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36A78" w14:textId="30A91842" w:rsidR="00EE3B0E" w:rsidRDefault="00AC5D5B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ab/>
      </w:r>
    </w:p>
    <w:p w14:paraId="58AC247F" w14:textId="0DE06370" w:rsidR="00EE3B0E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Prilog</w:t>
      </w:r>
      <w:r w:rsidRPr="00146581">
        <w:rPr>
          <w:rFonts w:cs="Calibri"/>
          <w:b/>
          <w:bCs/>
          <w:sz w:val="28"/>
          <w:szCs w:val="28"/>
        </w:rPr>
        <w:t xml:space="preserve"> 4</w:t>
      </w:r>
      <w:r>
        <w:rPr>
          <w:rFonts w:cs="Calibri"/>
          <w:b/>
          <w:bCs/>
          <w:sz w:val="28"/>
          <w:szCs w:val="28"/>
        </w:rPr>
        <w:t>.</w:t>
      </w:r>
    </w:p>
    <w:p w14:paraId="173252D2" w14:textId="77777777" w:rsidR="00EE3B0E" w:rsidRPr="00146581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jc w:val="center"/>
        <w:rPr>
          <w:rFonts w:cs="Calibri"/>
          <w:b/>
          <w:bCs/>
          <w:sz w:val="28"/>
          <w:szCs w:val="28"/>
        </w:rPr>
      </w:pPr>
    </w:p>
    <w:p w14:paraId="5F010124" w14:textId="77777777" w:rsidR="00EE3B0E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</w:rPr>
      </w:pPr>
    </w:p>
    <w:p w14:paraId="4495AD3A" w14:textId="77777777" w:rsidR="00EE3B0E" w:rsidRPr="001A4B0C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cs="Calibri"/>
          <w:color w:val="000000"/>
        </w:rPr>
      </w:pPr>
    </w:p>
    <w:p w14:paraId="3D235A2B" w14:textId="1E8A04E4" w:rsidR="00EE3B0E" w:rsidRPr="008D0461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</w:rPr>
      </w:pPr>
      <w:r w:rsidRPr="008D0461">
        <w:rPr>
          <w:rFonts w:ascii="Times New Roman" w:hAnsi="Times New Roman"/>
        </w:rPr>
        <w:t xml:space="preserve">Naručitelj: </w:t>
      </w:r>
      <w:bookmarkStart w:id="0" w:name="_Hlk53502403"/>
      <w:r w:rsidRPr="008D0461">
        <w:rPr>
          <w:rFonts w:ascii="Times New Roman" w:hAnsi="Times New Roman"/>
        </w:rPr>
        <w:t>Compliant Risk Technology d.o.o.</w:t>
      </w:r>
    </w:p>
    <w:bookmarkEnd w:id="0"/>
    <w:p w14:paraId="10470422" w14:textId="1E8A04E4" w:rsidR="00EE3B0E" w:rsidRPr="008D0461" w:rsidRDefault="00EE3B0E" w:rsidP="00EE3B0E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/>
          <w:color w:val="000000"/>
        </w:rPr>
      </w:pPr>
      <w:r w:rsidRPr="008D0461">
        <w:rPr>
          <w:rFonts w:ascii="Times New Roman" w:hAnsi="Times New Roman"/>
          <w:color w:val="000000"/>
        </w:rPr>
        <w:t>Predmet nabave: Nabava softvera u sklopu provedbe projekta “Izrada vlastitog interpretera formula XBRL taksonomija za kontrolu kvalitete podataka”</w:t>
      </w:r>
    </w:p>
    <w:p w14:paraId="0F763E08" w14:textId="50D2682D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  <w:r w:rsidRPr="008D0461">
        <w:rPr>
          <w:rFonts w:ascii="Times New Roman" w:hAnsi="Times New Roman"/>
          <w:color w:val="000000"/>
        </w:rPr>
        <w:t>Evidencijski broj nabave: A1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32F35792" w14:textId="3C7351FB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2F1CF123" w14:textId="045B9539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48786673" w14:textId="4DFF3333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525C1B2B" w14:textId="328B3330" w:rsidR="00EE3B0E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213787DD" w14:textId="77777777" w:rsidR="00EE3B0E" w:rsidRPr="003510E3" w:rsidRDefault="00EE3B0E" w:rsidP="00EE3B0E">
      <w:pPr>
        <w:keepNext/>
        <w:numPr>
          <w:ilvl w:val="12"/>
          <w:numId w:val="0"/>
        </w:numPr>
        <w:tabs>
          <w:tab w:val="left" w:pos="2268"/>
          <w:tab w:val="center" w:pos="4537"/>
        </w:tabs>
        <w:spacing w:line="24" w:lineRule="atLeast"/>
        <w:ind w:right="-2"/>
        <w:rPr>
          <w:rFonts w:ascii="Times New Roman" w:hAnsi="Times New Roman"/>
          <w:color w:val="000000"/>
          <w:sz w:val="24"/>
          <w:szCs w:val="24"/>
        </w:rPr>
      </w:pPr>
    </w:p>
    <w:p w14:paraId="46367CCB" w14:textId="77777777" w:rsidR="00EE3B0E" w:rsidRDefault="00EE3B0E" w:rsidP="00EE3B0E">
      <w:pPr>
        <w:jc w:val="center"/>
        <w:rPr>
          <w:rFonts w:eastAsia="Times New Roman" w:cs="Arial"/>
          <w:b/>
          <w:lang w:eastAsia="hr-HR"/>
        </w:rPr>
      </w:pPr>
    </w:p>
    <w:p w14:paraId="335E40F4" w14:textId="77777777" w:rsidR="00EE3B0E" w:rsidRPr="00E91216" w:rsidRDefault="00EE3B0E" w:rsidP="00EE3B0E">
      <w:pPr>
        <w:jc w:val="center"/>
        <w:rPr>
          <w:rFonts w:eastAsia="Times New Roman" w:cs="Arial"/>
          <w:b/>
          <w:lang w:eastAsia="hr-HR"/>
        </w:rPr>
      </w:pPr>
      <w:r w:rsidRPr="00E91216">
        <w:rPr>
          <w:rFonts w:eastAsia="Times New Roman" w:cs="Arial"/>
          <w:b/>
          <w:lang w:eastAsia="hr-HR"/>
        </w:rPr>
        <w:t>IZJAVA O NEPOSTOJANJU RAZLOGA ZA ISKLJUČENJE PONUDITELJA IZ POSTUPKA NABAVE</w:t>
      </w:r>
    </w:p>
    <w:p w14:paraId="41EE95E0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lang w:eastAsia="hr-HR"/>
        </w:rPr>
      </w:pPr>
    </w:p>
    <w:p w14:paraId="78F885EB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lang w:eastAsia="hr-HR"/>
        </w:rPr>
      </w:pPr>
    </w:p>
    <w:p w14:paraId="71367683" w14:textId="3E8DDC22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 xml:space="preserve">Sukladno poglavlju </w:t>
      </w:r>
      <w:r w:rsidR="00DF0E77">
        <w:rPr>
          <w:rFonts w:ascii="Times New Roman" w:eastAsia="Times New Roman" w:hAnsi="Times New Roman"/>
          <w:lang w:eastAsia="hr-HR"/>
        </w:rPr>
        <w:t>3</w:t>
      </w:r>
      <w:r w:rsidRPr="00146581">
        <w:rPr>
          <w:rFonts w:ascii="Times New Roman" w:eastAsia="Times New Roman" w:hAnsi="Times New Roman"/>
          <w:lang w:eastAsia="hr-HR"/>
        </w:rPr>
        <w:t xml:space="preserve">. Dokumentacije za nadmetanje, osoba ovlaštena za zastupanje gospodarskog subjekta daje sljedeću </w:t>
      </w:r>
    </w:p>
    <w:p w14:paraId="516D8064" w14:textId="77777777" w:rsidR="00EE3B0E" w:rsidRPr="00146581" w:rsidRDefault="00EE3B0E" w:rsidP="00EE3B0E">
      <w:pPr>
        <w:tabs>
          <w:tab w:val="left" w:pos="2987"/>
        </w:tabs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ab/>
      </w:r>
    </w:p>
    <w:p w14:paraId="70E35F75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b/>
          <w:spacing w:val="60"/>
          <w:sz w:val="40"/>
          <w:szCs w:val="20"/>
          <w:lang w:eastAsia="hr-HR"/>
        </w:rPr>
      </w:pPr>
      <w:bookmarkStart w:id="1" w:name="_Hlk53504314"/>
      <w:r w:rsidRPr="00146581">
        <w:rPr>
          <w:rFonts w:ascii="Times New Roman" w:eastAsia="Times New Roman" w:hAnsi="Times New Roman"/>
          <w:b/>
          <w:spacing w:val="60"/>
          <w:sz w:val="40"/>
          <w:szCs w:val="20"/>
          <w:lang w:eastAsia="hr-HR"/>
        </w:rPr>
        <w:t>IZJAVU</w:t>
      </w:r>
    </w:p>
    <w:bookmarkEnd w:id="1"/>
    <w:p w14:paraId="5DD1F141" w14:textId="77777777" w:rsidR="00EE3B0E" w:rsidRPr="00146581" w:rsidRDefault="00EE3B0E" w:rsidP="00EE3B0E">
      <w:pPr>
        <w:jc w:val="center"/>
        <w:rPr>
          <w:rFonts w:ascii="Times New Roman" w:eastAsia="Times New Roman" w:hAnsi="Times New Roman"/>
          <w:b/>
          <w:spacing w:val="60"/>
          <w:sz w:val="20"/>
          <w:szCs w:val="20"/>
          <w:lang w:eastAsia="hr-HR"/>
        </w:rPr>
      </w:pPr>
    </w:p>
    <w:p w14:paraId="5A213E3A" w14:textId="77777777" w:rsidR="00EE3B0E" w:rsidRPr="00146581" w:rsidRDefault="00EE3B0E" w:rsidP="00EE3B0E">
      <w:pPr>
        <w:rPr>
          <w:rFonts w:ascii="Times New Roman" w:eastAsia="Times New Roman" w:hAnsi="Times New Roman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E3B0E" w:rsidRPr="00146581" w14:paraId="6775579E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485D1B53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bookmarkStart w:id="2" w:name="_Hlk53504340"/>
            <w:r w:rsidRPr="00146581">
              <w:rPr>
                <w:rFonts w:ascii="Times New Roman" w:eastAsia="Times New Roman" w:hAnsi="Times New Roman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EE1A57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2AD40CB5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1BAF2457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11CC36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(ime, prezime i OIB ovlaštene osobe)</w:t>
            </w:r>
          </w:p>
        </w:tc>
      </w:tr>
      <w:tr w:rsidR="00EE3B0E" w:rsidRPr="00146581" w14:paraId="4948C4DB" w14:textId="77777777" w:rsidTr="00E008A1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23F85479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D5BD6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1070E721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07B4F488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415B942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(adresa stanovanja)</w:t>
            </w:r>
          </w:p>
        </w:tc>
      </w:tr>
      <w:tr w:rsidR="00EE3B0E" w:rsidRPr="00146581" w14:paraId="51D7620D" w14:textId="77777777" w:rsidTr="00E008A1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65FA1C5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DCDF908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lang w:eastAsia="hr-HR"/>
              </w:rPr>
            </w:pPr>
          </w:p>
        </w:tc>
      </w:tr>
      <w:tr w:rsidR="00EE3B0E" w:rsidRPr="00146581" w14:paraId="04FB7718" w14:textId="77777777" w:rsidTr="00E008A1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D964C3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b/>
                <w:lang w:eastAsia="hr-HR"/>
              </w:rPr>
            </w:pPr>
          </w:p>
        </w:tc>
      </w:tr>
      <w:tr w:rsidR="00EE3B0E" w:rsidRPr="00146581" w14:paraId="7300C967" w14:textId="77777777" w:rsidTr="00E008A1">
        <w:trPr>
          <w:trHeight w:val="170"/>
        </w:trPr>
        <w:tc>
          <w:tcPr>
            <w:tcW w:w="448" w:type="dxa"/>
            <w:shd w:val="clear" w:color="auto" w:fill="auto"/>
          </w:tcPr>
          <w:p w14:paraId="3E147690" w14:textId="77777777" w:rsidR="00EE3B0E" w:rsidRPr="00146581" w:rsidRDefault="00EE3B0E" w:rsidP="00E008A1">
            <w:pPr>
              <w:rPr>
                <w:rFonts w:ascii="Times New Roman" w:eastAsia="Times New Roman" w:hAnsi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215378C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4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003B6291" w14:textId="77777777" w:rsidR="00EE3B0E" w:rsidRPr="00146581" w:rsidRDefault="00EE3B0E" w:rsidP="00EE3B0E">
      <w:pPr>
        <w:rPr>
          <w:rFonts w:ascii="Times New Roman" w:eastAsia="Times New Roman" w:hAnsi="Times New Roman"/>
          <w:lang w:eastAsia="hr-HR"/>
        </w:rPr>
      </w:pPr>
    </w:p>
    <w:bookmarkEnd w:id="2"/>
    <w:p w14:paraId="014108C1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  <w:r w:rsidRPr="00146581">
        <w:rPr>
          <w:rFonts w:ascii="Times New Roman" w:eastAsia="Times New Roman" w:hAnsi="Times New Roman"/>
          <w:lang w:eastAsia="hr-HR"/>
        </w:rPr>
        <w:t>pod materijalnom i kaznenom odgovornošću izjavljujem, za sebe osobno i za navedeni gospodarski subjekt, da:</w:t>
      </w:r>
    </w:p>
    <w:p w14:paraId="36F990CF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1F351BFF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eastAsia="Times New Roman" w:hAnsi="Times New Roman"/>
          <w:lang w:eastAsia="hr-HR"/>
        </w:rPr>
        <w:t>nisam</w:t>
      </w:r>
      <w:r w:rsidRPr="00146581">
        <w:rPr>
          <w:rFonts w:ascii="Times New Roman" w:hAnsi="Times New Roman"/>
        </w:rPr>
        <w:t xml:space="preserve"> pravomoćno osuđen za kazneno djelo sudjelovanja u zločinačkoj organizaciji, korupcije, prijevare, terorizma, financiranja terorizma, pranja novca, dječjeg rada ili drugih oblika trgovanja ljudima; ili</w:t>
      </w:r>
    </w:p>
    <w:p w14:paraId="537FC6AC" w14:textId="77777777" w:rsidR="00EE3B0E" w:rsidRPr="00146581" w:rsidRDefault="00EE3B0E" w:rsidP="00EE3B0E">
      <w:pPr>
        <w:ind w:left="720"/>
        <w:jc w:val="both"/>
        <w:rPr>
          <w:rFonts w:ascii="Times New Roman" w:hAnsi="Times New Roman"/>
        </w:rPr>
      </w:pPr>
    </w:p>
    <w:p w14:paraId="67F5A7CC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su ispunjene sve obveze plaćanja dospjelih poreznih obveza i obveza za mirovinsko i zdravstveno osiguranje, osim ako prema posebnom zakonu plaćanje tih obveza nije dopušteno ili je odobrena odgoda plaćanja; ili</w:t>
      </w:r>
    </w:p>
    <w:p w14:paraId="56332BDA" w14:textId="77777777" w:rsidR="00EE3B0E" w:rsidRPr="00146581" w:rsidRDefault="00EE3B0E" w:rsidP="00EE3B0E">
      <w:pPr>
        <w:ind w:left="720"/>
        <w:jc w:val="both"/>
        <w:rPr>
          <w:rFonts w:ascii="Times New Roman" w:hAnsi="Times New Roman"/>
        </w:rPr>
      </w:pPr>
    </w:p>
    <w:p w14:paraId="042635DF" w14:textId="77777777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eastAsia="Times New Roman" w:hAnsi="Times New Roman"/>
          <w:lang w:eastAsia="hr-HR"/>
        </w:rPr>
        <w:t>nisam</w:t>
      </w:r>
      <w:r w:rsidRPr="00146581">
        <w:rPr>
          <w:rFonts w:ascii="Times New Roman" w:hAnsi="Times New Roman"/>
        </w:rPr>
        <w:t xml:space="preserve"> kriv za lažno predstavljanje i pružanje neistinitih informacija koje je Naručitelj naveo kao razloge za isključenje ili uvjete kvalifikacije; </w:t>
      </w:r>
    </w:p>
    <w:p w14:paraId="48ED6029" w14:textId="6A38042A" w:rsidR="00EE3B0E" w:rsidRDefault="00EE3B0E" w:rsidP="00EE3B0E">
      <w:pPr>
        <w:pStyle w:val="Odlomakpopisa"/>
        <w:rPr>
          <w:rFonts w:ascii="Times New Roman" w:hAnsi="Times New Roman"/>
        </w:rPr>
      </w:pPr>
    </w:p>
    <w:p w14:paraId="0204C0AA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9A5CD15" w14:textId="77777777" w:rsidR="0080712E" w:rsidRDefault="0080712E" w:rsidP="0080712E">
      <w:pPr>
        <w:ind w:left="720"/>
        <w:jc w:val="both"/>
        <w:rPr>
          <w:rFonts w:ascii="Times New Roman" w:hAnsi="Times New Roman"/>
        </w:rPr>
      </w:pPr>
    </w:p>
    <w:p w14:paraId="558EEEEB" w14:textId="5EE3F11D" w:rsidR="00EE3B0E" w:rsidRPr="00146581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nije otvoren stečaj, nije insolventan i nije u postupku likvidacije, nad imovinom ne upravlja stečajni upravitelj ili sud, nije u nagodbi s vjerovnicima, nisu obustavljene poslovne aktivnosti, ne nalazi se u predmetu sudskih postupaka zbog navedenih aktivnosti ili je u analognoj situaciji koja proizlazi iz sličnog postupka predviđenog nacionalnim zakonodavstvom ili propisima zemlje u kojoj ima poslovni nastan;</w:t>
      </w:r>
    </w:p>
    <w:p w14:paraId="67708808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31F92DD" w14:textId="4BBCE8E1" w:rsidR="00EE3B0E" w:rsidRDefault="00EE3B0E" w:rsidP="00EE3B0E">
      <w:pPr>
        <w:numPr>
          <w:ilvl w:val="0"/>
          <w:numId w:val="1"/>
        </w:num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>u posljednje dvije godine nije učinio težak profesionalni propust.</w:t>
      </w:r>
    </w:p>
    <w:p w14:paraId="6BC62D95" w14:textId="77777777" w:rsidR="004A3FB2" w:rsidRDefault="004A3FB2" w:rsidP="004A3FB2">
      <w:pPr>
        <w:pStyle w:val="Odlomakpopisa"/>
        <w:rPr>
          <w:rFonts w:ascii="Times New Roman" w:hAnsi="Times New Roman"/>
        </w:rPr>
      </w:pPr>
    </w:p>
    <w:p w14:paraId="5AAA0075" w14:textId="0D2D6C1F" w:rsidR="004A3FB2" w:rsidRPr="004A3FB2" w:rsidRDefault="004A3FB2" w:rsidP="004A3FB2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 skladu s točkom 3.1. (podtočka 6) Poziva: sukob interesa se ne može ukloniti izuzimanjem predstavnika Naručitelja iz Odbora za nabavu</w:t>
      </w:r>
    </w:p>
    <w:p w14:paraId="4D522112" w14:textId="77777777" w:rsidR="00EE3B0E" w:rsidRPr="00146581" w:rsidRDefault="00EE3B0E" w:rsidP="00EE3B0E">
      <w:pPr>
        <w:pStyle w:val="Odlomakpopisa"/>
        <w:rPr>
          <w:rFonts w:ascii="Times New Roman" w:hAnsi="Times New Roman"/>
        </w:rPr>
      </w:pPr>
    </w:p>
    <w:p w14:paraId="62CB81E2" w14:textId="16B1D6B8" w:rsidR="00EE3B0E" w:rsidRDefault="00EE3B0E" w:rsidP="00EE3B0E">
      <w:pPr>
        <w:jc w:val="both"/>
        <w:rPr>
          <w:rFonts w:ascii="Times New Roman" w:hAnsi="Times New Roman"/>
        </w:rPr>
      </w:pPr>
      <w:r w:rsidRPr="00146581">
        <w:rPr>
          <w:rFonts w:ascii="Times New Roman" w:hAnsi="Times New Roman"/>
        </w:rPr>
        <w:t xml:space="preserve">Slijedom navedenog izjavljujem da ne postoje razlozi isključenja iz postupka nabave navedeni u poglavlju </w:t>
      </w:r>
      <w:r w:rsidR="00DF0E77">
        <w:rPr>
          <w:rFonts w:ascii="Times New Roman" w:hAnsi="Times New Roman"/>
        </w:rPr>
        <w:t>3</w:t>
      </w:r>
      <w:r w:rsidRPr="00146581">
        <w:rPr>
          <w:rFonts w:ascii="Times New Roman" w:hAnsi="Times New Roman"/>
        </w:rPr>
        <w:t>. Dokumentacije za nadmetanje.</w:t>
      </w:r>
    </w:p>
    <w:p w14:paraId="78599CC6" w14:textId="20E04325" w:rsidR="00EE3B0E" w:rsidRDefault="00EE3B0E" w:rsidP="00EE3B0E">
      <w:pPr>
        <w:jc w:val="both"/>
        <w:rPr>
          <w:rFonts w:ascii="Times New Roman" w:hAnsi="Times New Roman"/>
        </w:rPr>
      </w:pPr>
    </w:p>
    <w:p w14:paraId="567CAA4C" w14:textId="079E06DF" w:rsidR="00EE3B0E" w:rsidRDefault="00EE3B0E" w:rsidP="00EE3B0E">
      <w:pPr>
        <w:jc w:val="both"/>
        <w:rPr>
          <w:rFonts w:ascii="Times New Roman" w:hAnsi="Times New Roman"/>
        </w:rPr>
      </w:pPr>
    </w:p>
    <w:p w14:paraId="547A43A5" w14:textId="7181F857" w:rsidR="00EE3B0E" w:rsidRDefault="00EE3B0E" w:rsidP="00EE3B0E">
      <w:pPr>
        <w:jc w:val="both"/>
        <w:rPr>
          <w:rFonts w:ascii="Times New Roman" w:hAnsi="Times New Roman"/>
        </w:rPr>
      </w:pPr>
    </w:p>
    <w:p w14:paraId="222114EC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3442ACD8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7CEDA9F7" w14:textId="77777777" w:rsidR="00EE3B0E" w:rsidRPr="00146581" w:rsidRDefault="00EE3B0E" w:rsidP="00EE3B0E">
      <w:pPr>
        <w:jc w:val="both"/>
        <w:rPr>
          <w:rFonts w:ascii="Times New Roman" w:hAnsi="Times New Roman"/>
        </w:rPr>
      </w:pPr>
    </w:p>
    <w:p w14:paraId="449E5E38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A915CFE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5A93D2A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EE3B0E" w:rsidRPr="00146581" w14:paraId="4C21217F" w14:textId="77777777" w:rsidTr="00E008A1">
        <w:trPr>
          <w:jc w:val="center"/>
        </w:trPr>
        <w:tc>
          <w:tcPr>
            <w:tcW w:w="3969" w:type="dxa"/>
            <w:shd w:val="clear" w:color="auto" w:fill="auto"/>
          </w:tcPr>
          <w:p w14:paraId="489C3346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2B67D50E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49653EA5" w14:textId="77777777" w:rsidR="00EE3B0E" w:rsidRPr="00146581" w:rsidRDefault="00EE3B0E" w:rsidP="00E008A1">
            <w:pPr>
              <w:jc w:val="center"/>
              <w:rPr>
                <w:rFonts w:ascii="Times New Roman" w:eastAsia="Times New Roman" w:hAnsi="Times New Roman"/>
                <w:sz w:val="18"/>
                <w:lang w:eastAsia="hr-HR"/>
              </w:rPr>
            </w:pPr>
            <w:r w:rsidRPr="00146581">
              <w:rPr>
                <w:rFonts w:ascii="Times New Roman" w:eastAsia="Times New Roman" w:hAnsi="Times New Roman"/>
                <w:sz w:val="18"/>
                <w:lang w:eastAsia="hr-HR"/>
              </w:rPr>
              <w:t>(potpis ovlaštene osobe Ponuditelja)</w:t>
            </w:r>
          </w:p>
        </w:tc>
      </w:tr>
    </w:tbl>
    <w:p w14:paraId="2E0EF202" w14:textId="77777777" w:rsidR="00EE3B0E" w:rsidRPr="00146581" w:rsidRDefault="00EE3B0E" w:rsidP="00EE3B0E">
      <w:pPr>
        <w:jc w:val="both"/>
        <w:rPr>
          <w:rFonts w:ascii="Times New Roman" w:eastAsia="Times New Roman" w:hAnsi="Times New Roman"/>
          <w:lang w:eastAsia="hr-HR"/>
        </w:rPr>
      </w:pPr>
    </w:p>
    <w:p w14:paraId="0E670DA6" w14:textId="77777777" w:rsidR="00EE3B0E" w:rsidRPr="00146581" w:rsidRDefault="00EE3B0E" w:rsidP="00EE3B0E">
      <w:pPr>
        <w:rPr>
          <w:rFonts w:ascii="Times New Roman" w:hAnsi="Times New Roman"/>
        </w:rPr>
      </w:pPr>
    </w:p>
    <w:p w14:paraId="63BC5152" w14:textId="77777777" w:rsidR="00162C73" w:rsidRDefault="00162C73"/>
    <w:sectPr w:rsidR="00162C73" w:rsidSect="000326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5F988" w14:textId="77777777" w:rsidR="002C7B2E" w:rsidRDefault="002C7B2E">
      <w:r>
        <w:separator/>
      </w:r>
    </w:p>
  </w:endnote>
  <w:endnote w:type="continuationSeparator" w:id="0">
    <w:p w14:paraId="6449F049" w14:textId="77777777" w:rsidR="002C7B2E" w:rsidRDefault="002C7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25CB0" w14:textId="77777777" w:rsidR="00146581" w:rsidRPr="00AC5D5B" w:rsidRDefault="00EE3B0E" w:rsidP="00AC5D5B">
    <w:pPr>
      <w:jc w:val="center"/>
      <w:rPr>
        <w:rFonts w:ascii="Times New Roman" w:hAnsi="Times New Roman"/>
        <w:sz w:val="16"/>
        <w:szCs w:val="16"/>
      </w:rPr>
    </w:pPr>
    <w:bookmarkStart w:id="3" w:name="_Hlk53575875"/>
    <w:bookmarkStart w:id="4" w:name="_Hlk53575876"/>
    <w:r w:rsidRPr="00AC5D5B">
      <w:rPr>
        <w:rFonts w:ascii="Times New Roman" w:hAnsi="Times New Roman"/>
        <w:sz w:val="16"/>
        <w:szCs w:val="16"/>
      </w:rPr>
      <w:t>Sadržaj ovog materijala isključivo je odgovornost poduzeća Compliant Risk Technology d.o.o.</w:t>
    </w:r>
  </w:p>
  <w:p w14:paraId="38853062" w14:textId="77777777" w:rsidR="00337B5E" w:rsidRPr="00146581" w:rsidRDefault="00EE3B0E" w:rsidP="00AC5D5B">
    <w:pPr>
      <w:spacing w:before="100" w:beforeAutospacing="1" w:after="100" w:afterAutospacing="1"/>
      <w:jc w:val="center"/>
      <w:rPr>
        <w:rFonts w:ascii="Times New Roman" w:hAnsi="Times New Roman"/>
      </w:rPr>
    </w:pPr>
    <w:bookmarkStart w:id="5" w:name="_Hlk53502505"/>
    <w:bookmarkStart w:id="6" w:name="_Hlk53502506"/>
    <w:bookmarkStart w:id="7" w:name="_Hlk53502673"/>
    <w:bookmarkStart w:id="8" w:name="_Hlk53502674"/>
    <w:r w:rsidRPr="00146581">
      <w:rPr>
        <w:rFonts w:ascii="Times New Roman" w:hAnsi="Times New Roman"/>
        <w:noProof/>
        <w:sz w:val="16"/>
        <w:szCs w:val="16"/>
        <w:lang w:eastAsia="hr-HR"/>
      </w:rPr>
      <w:t>Projekt je sufinancirala Europska unija iz Europskog fonda za regionalni razvoj</w:t>
    </w:r>
    <w:bookmarkEnd w:id="3"/>
    <w:bookmarkEnd w:id="4"/>
    <w:bookmarkEnd w:id="5"/>
    <w:bookmarkEnd w:id="6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81131" w14:textId="77777777" w:rsidR="002C7B2E" w:rsidRDefault="002C7B2E">
      <w:r>
        <w:separator/>
      </w:r>
    </w:p>
  </w:footnote>
  <w:footnote w:type="continuationSeparator" w:id="0">
    <w:p w14:paraId="47CB5163" w14:textId="77777777" w:rsidR="002C7B2E" w:rsidRDefault="002C7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079FD" w14:textId="665D66E8" w:rsidR="00845D28" w:rsidRPr="006F2F90" w:rsidRDefault="00EE3B0E" w:rsidP="006F2F90">
    <w:pPr>
      <w:pStyle w:val="Zaglavlje"/>
    </w:pPr>
    <w:r w:rsidRPr="004F0CA4">
      <w:rPr>
        <w:noProof/>
        <w:lang w:eastAsia="hr-HR"/>
      </w:rPr>
      <w:drawing>
        <wp:inline distT="0" distB="0" distL="0" distR="0" wp14:anchorId="22834165" wp14:editId="77BE9B6C">
          <wp:extent cx="5661660" cy="70866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166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B0E"/>
    <w:rsid w:val="00162C73"/>
    <w:rsid w:val="0025338E"/>
    <w:rsid w:val="002C7B2E"/>
    <w:rsid w:val="003F07D2"/>
    <w:rsid w:val="004A3FB2"/>
    <w:rsid w:val="005C027A"/>
    <w:rsid w:val="007674D5"/>
    <w:rsid w:val="0080712E"/>
    <w:rsid w:val="008D0461"/>
    <w:rsid w:val="00A95B8A"/>
    <w:rsid w:val="00AC5D5B"/>
    <w:rsid w:val="00B2113B"/>
    <w:rsid w:val="00B30E7E"/>
    <w:rsid w:val="00B9551F"/>
    <w:rsid w:val="00DF0E77"/>
    <w:rsid w:val="00EE3B0E"/>
    <w:rsid w:val="00FC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E87A5"/>
  <w15:chartTrackingRefBased/>
  <w15:docId w15:val="{C387C661-042E-4925-827C-2A2A3859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B0E"/>
    <w:pPr>
      <w:spacing w:after="0" w:line="240" w:lineRule="auto"/>
    </w:pPr>
    <w:rPr>
      <w:rFonts w:ascii="Calibri" w:eastAsia="Calibri" w:hAnsi="Calibri" w:cs="Times New Roman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E3B0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E3B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E3B0E"/>
    <w:rPr>
      <w:rFonts w:ascii="Calibri" w:eastAsia="Calibri" w:hAnsi="Calibri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EE3B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3B0E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Pejčinović</dc:creator>
  <cp:keywords/>
  <dc:description/>
  <cp:lastModifiedBy>Mladen Pejčinović</cp:lastModifiedBy>
  <cp:revision>4</cp:revision>
  <dcterms:created xsi:type="dcterms:W3CDTF">2020-12-07T17:52:00Z</dcterms:created>
  <dcterms:modified xsi:type="dcterms:W3CDTF">2021-01-25T12:48:00Z</dcterms:modified>
</cp:coreProperties>
</file>