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B5292" w14:textId="2DF05CBA" w:rsidR="000C31F2" w:rsidRDefault="000C31F2" w:rsidP="002D41C5">
      <w:pPr>
        <w:tabs>
          <w:tab w:val="left" w:pos="7245"/>
        </w:tabs>
      </w:pPr>
      <w:r w:rsidRPr="000C31F2">
        <w:t xml:space="preserve">Zagreb, </w:t>
      </w:r>
      <w:r w:rsidR="000602CA">
        <w:t>25</w:t>
      </w:r>
      <w:r w:rsidRPr="000C31F2">
        <w:t>.01.2021. godine</w:t>
      </w:r>
    </w:p>
    <w:p w14:paraId="665CD97A" w14:textId="570BC856" w:rsidR="002D41C5" w:rsidRDefault="002D41C5" w:rsidP="002D41C5">
      <w:pPr>
        <w:tabs>
          <w:tab w:val="left" w:pos="7245"/>
        </w:tabs>
      </w:pPr>
      <w:r>
        <w:tab/>
      </w:r>
    </w:p>
    <w:p w14:paraId="198E7592" w14:textId="09413271" w:rsidR="002D41C5" w:rsidRPr="002D41C5" w:rsidRDefault="002D41C5" w:rsidP="002D41C5"/>
    <w:p w14:paraId="0806A8DC" w14:textId="06FE847B" w:rsidR="000C31F2" w:rsidRDefault="000C31F2" w:rsidP="002D41C5">
      <w:r w:rsidRPr="000C31F2">
        <w:t xml:space="preserve">Predmet: </w:t>
      </w:r>
      <w:r w:rsidR="008A1D40">
        <w:t>Odgovor na upit ponuditelja</w:t>
      </w:r>
    </w:p>
    <w:p w14:paraId="7886943B" w14:textId="77777777" w:rsidR="008A1D40" w:rsidRDefault="008A1D40" w:rsidP="002D41C5"/>
    <w:p w14:paraId="5BECDA88" w14:textId="042B4A61" w:rsidR="008A1D40" w:rsidRDefault="008A1D40" w:rsidP="002D41C5">
      <w:r>
        <w:t>PITANJE</w:t>
      </w:r>
      <w:r w:rsidR="00B844FA">
        <w:t>:</w:t>
      </w:r>
    </w:p>
    <w:p w14:paraId="4728E70E" w14:textId="18C98D20" w:rsidR="008A1D40" w:rsidRDefault="008A1D40" w:rsidP="008A1D40">
      <w:r>
        <w:t>“Poštovana,</w:t>
      </w:r>
    </w:p>
    <w:p w14:paraId="0734E07A" w14:textId="77777777" w:rsidR="008A1D40" w:rsidRDefault="008A1D40" w:rsidP="008A1D40"/>
    <w:p w14:paraId="5038A342" w14:textId="77777777" w:rsidR="000602CA" w:rsidRDefault="000602CA" w:rsidP="000602CA">
      <w:r>
        <w:t>Poštovani,</w:t>
      </w:r>
    </w:p>
    <w:p w14:paraId="27DBFAF6" w14:textId="77777777" w:rsidR="000602CA" w:rsidRDefault="000602CA" w:rsidP="000602CA"/>
    <w:p w14:paraId="14C2FD02" w14:textId="00EC92C8" w:rsidR="000602CA" w:rsidRDefault="000602CA" w:rsidP="000602CA">
      <w:pPr>
        <w:jc w:val="both"/>
      </w:pPr>
      <w:r>
        <w:t>Molim vas pojašnjenje za slijedeće stavke iz troškovnika lab.potrošni materijal 2 – ev.br. 01-2021</w:t>
      </w:r>
      <w:r>
        <w:t xml:space="preserve"> </w:t>
      </w:r>
      <w:r>
        <w:t>Da li stvarno trebate 20.000 pakiranja nastavaka? Pakiranje je 1000kom, pa to iznosi 20.000.000</w:t>
      </w:r>
      <w:r>
        <w:t xml:space="preserve"> </w:t>
      </w:r>
      <w:r>
        <w:t>komada</w:t>
      </w:r>
    </w:p>
    <w:p w14:paraId="1770FC50" w14:textId="77777777" w:rsidR="000602CA" w:rsidRDefault="000602CA" w:rsidP="000602CA">
      <w:r>
        <w:t>Isto tako i za ostale stavke? 10000,60000 pakiranja?</w:t>
      </w:r>
    </w:p>
    <w:p w14:paraId="648C4095" w14:textId="77777777" w:rsidR="000602CA" w:rsidRDefault="000602CA" w:rsidP="000602CA"/>
    <w:p w14:paraId="739684D1" w14:textId="77777777" w:rsidR="000602CA" w:rsidRDefault="000602CA" w:rsidP="000602CA">
      <w:r>
        <w:t>Zahvaljujem,</w:t>
      </w:r>
    </w:p>
    <w:p w14:paraId="69352128" w14:textId="7082E06A" w:rsidR="000602CA" w:rsidRDefault="000602CA" w:rsidP="000602CA">
      <w:r>
        <w:t>4.6.</w:t>
      </w:r>
      <w:r>
        <w:t xml:space="preserve"> </w:t>
      </w:r>
      <w:r>
        <w:t>nastavci za varijabilnu pipetu 0.5-10 µL, kompatibilni s CAPP pipetama, pakiranje u rinfuzi, bez filtera, nesterilni, mogućnost autoklaviranja na 121 °C kroz 20 min</w:t>
      </w:r>
      <w:r>
        <w:t xml:space="preserve">  </w:t>
      </w:r>
      <w:r>
        <w:t>pakiranje</w:t>
      </w:r>
      <w:r>
        <w:t xml:space="preserve"> </w:t>
      </w:r>
      <w:r>
        <w:t>20000</w:t>
      </w:r>
    </w:p>
    <w:p w14:paraId="4EF42A79" w14:textId="703BE096" w:rsidR="000602CA" w:rsidRDefault="000602CA" w:rsidP="000602CA">
      <w:r>
        <w:t>4.7.</w:t>
      </w:r>
      <w:r>
        <w:t xml:space="preserve"> </w:t>
      </w:r>
      <w:r>
        <w:t>nastavci za varijabilnu pipetu 2-20 µL, kompatibilni s CAPP pipetama, pakiranje u rinfuzi, bez filtera, nesterilni,mogućnost autoklaviranja na 121 °C kroz 20 min</w:t>
      </w:r>
      <w:r>
        <w:t xml:space="preserve"> </w:t>
      </w:r>
      <w:r>
        <w:t>pakiranje</w:t>
      </w:r>
      <w:r>
        <w:t xml:space="preserve">  </w:t>
      </w:r>
      <w:r>
        <w:t>10000</w:t>
      </w:r>
    </w:p>
    <w:p w14:paraId="3268D5B0" w14:textId="01DA8F77" w:rsidR="000602CA" w:rsidRDefault="000602CA" w:rsidP="000602CA">
      <w:r>
        <w:t>4.8.</w:t>
      </w:r>
      <w:r>
        <w:t xml:space="preserve"> </w:t>
      </w:r>
      <w:r>
        <w:t>nastavci za varijabilnu pipetu 10-100 µL kompatibilni s CAPP pipetama; pakiranje u rinfuzi, bez filtera, nesterilni, mogućnost autoklaviranja na 121 °C kroz 20 min</w:t>
      </w:r>
      <w:r>
        <w:t xml:space="preserve"> </w:t>
      </w:r>
      <w:r>
        <w:t>pakiranje</w:t>
      </w:r>
      <w:r>
        <w:t xml:space="preserve"> </w:t>
      </w:r>
      <w:r>
        <w:t>10000</w:t>
      </w:r>
    </w:p>
    <w:p w14:paraId="73AD66B6" w14:textId="1765ED36" w:rsidR="000602CA" w:rsidRDefault="000602CA" w:rsidP="000602CA">
      <w:r>
        <w:t>4.9.</w:t>
      </w:r>
      <w:r>
        <w:t xml:space="preserve"> </w:t>
      </w:r>
      <w:r>
        <w:t>nastavci za varijabilnu pipetu 20-200 µL, kompatiblni s CAPP pipetama, pakiranje u rinfuzi, bez filtera, nesterilni, mogućnost autoklaviranja na 121 °C kroz 20 min</w:t>
      </w:r>
      <w:r>
        <w:t xml:space="preserve"> </w:t>
      </w:r>
      <w:r>
        <w:t>pakiranje</w:t>
      </w:r>
      <w:r>
        <w:t xml:space="preserve"> </w:t>
      </w:r>
      <w:r>
        <w:t>60000</w:t>
      </w:r>
    </w:p>
    <w:p w14:paraId="3D60DCE8" w14:textId="26BCE3DE" w:rsidR="000602CA" w:rsidRDefault="000602CA" w:rsidP="000602CA">
      <w:r>
        <w:t>4.10.</w:t>
      </w:r>
      <w:r>
        <w:t xml:space="preserve"> n</w:t>
      </w:r>
      <w:r>
        <w:t>astavci za varijabilnu pipetu 100-1000 µL, kompatibilni s CAPP pipetama, pakiranje u rinfuzi, bez filtera, nesterilni, mogućnost autoklaviranja na 121 °C kroz 20 min</w:t>
      </w:r>
      <w:r>
        <w:t xml:space="preserve"> </w:t>
      </w:r>
      <w:r>
        <w:t>pakiranje</w:t>
      </w:r>
      <w:r>
        <w:t xml:space="preserve"> </w:t>
      </w:r>
      <w:r>
        <w:t>20000</w:t>
      </w:r>
      <w:r>
        <w:t xml:space="preserve"> </w:t>
      </w:r>
    </w:p>
    <w:p w14:paraId="419BDFE2" w14:textId="7A9BB676" w:rsidR="000602CA" w:rsidRDefault="000602CA" w:rsidP="000602CA">
      <w:r>
        <w:t>4.11.</w:t>
      </w:r>
      <w:r>
        <w:t xml:space="preserve"> </w:t>
      </w:r>
      <w:r>
        <w:t>predmetna stakalca, materijal staklo, dimezije 26 (Š) x 76 (D) mm, debljina najmanje 0,9 mm, najviše 1,1 mm, poliranih rubova, kutovi pod 45°,  površina nije tretirana, pojedinačna pakiranja po 50 stakalaca</w:t>
      </w:r>
      <w:r>
        <w:t xml:space="preserve"> </w:t>
      </w:r>
      <w:r>
        <w:t>pakiranje</w:t>
      </w:r>
      <w:r>
        <w:t xml:space="preserve"> </w:t>
      </w:r>
      <w:r>
        <w:t>20000</w:t>
      </w:r>
    </w:p>
    <w:p w14:paraId="1ABA1828" w14:textId="535F928F" w:rsidR="000602CA" w:rsidRDefault="000602CA" w:rsidP="000602CA">
      <w:r>
        <w:t>4.12.</w:t>
      </w:r>
      <w:r>
        <w:t xml:space="preserve"> </w:t>
      </w:r>
      <w:r>
        <w:t>predmetna stakalca, materijal staklo, dimezije 26 (Š) x 76 (D) mm, debljina najmanje 0,9 mm, najviše 1,1 mm, poliranih rubova, kutovi pod 45°,  matirana obostrano, površina nije tretirana, pojedinačna pakiranja po 50 stakalaca</w:t>
      </w:r>
      <w:r>
        <w:t xml:space="preserve"> </w:t>
      </w:r>
      <w:r>
        <w:t>pakiranje</w:t>
      </w:r>
      <w:r>
        <w:t xml:space="preserve"> </w:t>
      </w:r>
      <w:r>
        <w:t>20000</w:t>
      </w:r>
      <w:r>
        <w:t xml:space="preserve"> </w:t>
      </w:r>
    </w:p>
    <w:p w14:paraId="3957AE79" w14:textId="5DAA1C20" w:rsidR="000602CA" w:rsidRDefault="000602CA" w:rsidP="000602CA">
      <w:r>
        <w:t>4.13.</w:t>
      </w:r>
      <w:r>
        <w:t xml:space="preserve"> </w:t>
      </w:r>
      <w:r>
        <w:t>jednokratna kapaljka volumena 3 mL, materijal PE, graduirana po 0,5 mL</w:t>
      </w:r>
      <w:r>
        <w:t xml:space="preserve"> </w:t>
      </w:r>
      <w:r>
        <w:t>pakiranje</w:t>
      </w:r>
      <w:r>
        <w:t xml:space="preserve"> </w:t>
      </w:r>
      <w:r>
        <w:t>10000</w:t>
      </w:r>
      <w:r>
        <w:t xml:space="preserve"> </w:t>
      </w:r>
    </w:p>
    <w:p w14:paraId="0A9E3916" w14:textId="1DC1131B" w:rsidR="008A1D40" w:rsidRDefault="000602CA" w:rsidP="000602CA">
      <w:r>
        <w:t>Srdačan pozdrav / Kind regards,</w:t>
      </w:r>
      <w:r w:rsidR="008A1D40">
        <w:t>”</w:t>
      </w:r>
    </w:p>
    <w:p w14:paraId="1306A4CA" w14:textId="77777777" w:rsidR="000602CA" w:rsidRDefault="000602CA" w:rsidP="000602CA"/>
    <w:p w14:paraId="7EB05EE6" w14:textId="0768B17E" w:rsidR="008A1D40" w:rsidRDefault="008A1D40" w:rsidP="008A1D40">
      <w:r>
        <w:lastRenderedPageBreak/>
        <w:t xml:space="preserve">ODGOVOR: </w:t>
      </w:r>
    </w:p>
    <w:p w14:paraId="49645ABE" w14:textId="77777777" w:rsidR="000602CA" w:rsidRDefault="000602CA" w:rsidP="008A1D40">
      <w:pPr>
        <w:jc w:val="both"/>
        <w:rPr>
          <w:i/>
          <w:iCs/>
        </w:rPr>
      </w:pPr>
      <w:r>
        <w:rPr>
          <w:i/>
          <w:iCs/>
        </w:rPr>
        <w:t xml:space="preserve">Naručitelj je prilikom određivanja tehničkih specifikacija predmeta nabave u Grupi 4. </w:t>
      </w:r>
      <w:r w:rsidRPr="000602CA">
        <w:rPr>
          <w:i/>
          <w:iCs/>
        </w:rPr>
        <w:t>STAKLENI I PLASTIČNI MATERIJAL u stavkama 4.6, 4.7, 4.8, 4.9, 4.10., 4.11,  4.12 i 4.13</w:t>
      </w:r>
      <w:r>
        <w:rPr>
          <w:i/>
          <w:iCs/>
        </w:rPr>
        <w:t xml:space="preserve"> omaškom naveo mjernu jedinicu “pakiranje” umjesto “komad” slijedom čega će se u tom smjeru ispraviti Prilog 2. Tehničke specifikacije.</w:t>
      </w:r>
    </w:p>
    <w:p w14:paraId="566DF2CF" w14:textId="72616733" w:rsidR="008A1D40" w:rsidRPr="008A1D40" w:rsidRDefault="000602CA" w:rsidP="008A1D40">
      <w:pPr>
        <w:jc w:val="both"/>
        <w:rPr>
          <w:i/>
          <w:iCs/>
        </w:rPr>
      </w:pPr>
      <w:r>
        <w:rPr>
          <w:i/>
          <w:iCs/>
        </w:rPr>
        <w:t>Naručitelj će sukladno točki 1.4. Poziva na dostavu ponude primjereno produljiti rok za dostavu ponude obzirom na značaj izmjene natječajne dokumentacije.</w:t>
      </w:r>
    </w:p>
    <w:p w14:paraId="154472BC" w14:textId="77777777" w:rsidR="008A1D40" w:rsidRDefault="008A1D40" w:rsidP="008A1D40"/>
    <w:p w14:paraId="421EB572" w14:textId="36100E48" w:rsidR="002D41C5" w:rsidRPr="002D41C5" w:rsidRDefault="002D41C5" w:rsidP="008A1D40">
      <w:pPr>
        <w:jc w:val="right"/>
      </w:pPr>
      <w:r>
        <w:t>Povjerenstvo za nabavu</w:t>
      </w:r>
    </w:p>
    <w:sectPr w:rsidR="002D41C5" w:rsidRPr="002D41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1C5"/>
    <w:rsid w:val="000602CA"/>
    <w:rsid w:val="000C31F2"/>
    <w:rsid w:val="002D41C5"/>
    <w:rsid w:val="00687057"/>
    <w:rsid w:val="00887E92"/>
    <w:rsid w:val="008A1D40"/>
    <w:rsid w:val="00B8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68C0D"/>
  <w15:chartTrackingRefBased/>
  <w15:docId w15:val="{021F4F3D-2F72-4BFD-9979-A32E5A36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 Consulting</dc:creator>
  <cp:keywords/>
  <dc:description/>
  <cp:lastModifiedBy>SD Consulting</cp:lastModifiedBy>
  <cp:revision>3</cp:revision>
  <dcterms:created xsi:type="dcterms:W3CDTF">2021-01-25T10:42:00Z</dcterms:created>
  <dcterms:modified xsi:type="dcterms:W3CDTF">2021-01-25T10:43:00Z</dcterms:modified>
</cp:coreProperties>
</file>