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ED" w:rsidRDefault="00D863ED" w:rsidP="001862BE">
      <w:pPr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 xml:space="preserve">: </w:t>
      </w:r>
      <w:r w:rsidR="00DB11EA" w:rsidRPr="00DB11EA">
        <w:rPr>
          <w:rFonts w:ascii="Lucida Sans Unicode" w:hAnsi="Lucida Sans Unicode" w:cs="Lucida Sans Unicode"/>
          <w:iCs/>
        </w:rPr>
        <w:t>UP.04.2.1.11</w:t>
      </w:r>
      <w:r w:rsidR="005134BD">
        <w:rPr>
          <w:rFonts w:ascii="Lucida Sans Unicode" w:hAnsi="Lucida Sans Unicode" w:cs="Lucida Sans Unicode"/>
          <w:iCs/>
        </w:rPr>
        <w:t>-</w:t>
      </w:r>
      <w:r w:rsidR="00DB11EA">
        <w:rPr>
          <w:rFonts w:ascii="Lucida Sans Unicode" w:hAnsi="Lucida Sans Unicode" w:cs="Lucida Sans Unicode"/>
          <w:iCs/>
        </w:rPr>
        <w:t xml:space="preserve"> </w:t>
      </w:r>
      <w:r w:rsidR="00DB11EA" w:rsidRPr="00DB11EA">
        <w:rPr>
          <w:rFonts w:ascii="Lucida Sans Unicode" w:hAnsi="Lucida Sans Unicode" w:cs="Lucida Sans Unicode"/>
          <w:iCs/>
        </w:rPr>
        <w:t>Jačanje kapaciteta OCD-a za odgovaranje na potrebe lokalne zajednice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1862BE" w:rsidRP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1862BE" w:rsidRPr="003753D1" w:rsidRDefault="001862BE" w:rsidP="00E6305E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E6305E" w:rsidRPr="003753D1" w:rsidRDefault="00E6305E" w:rsidP="00E6305E">
      <w:pPr>
        <w:jc w:val="both"/>
        <w:rPr>
          <w:rFonts w:ascii="Lucida Sans Unicode" w:hAnsi="Lucida Sans Unicode" w:cs="Lucida Sans Unicode"/>
        </w:rPr>
      </w:pP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  <w:r w:rsidR="007F0B0E" w:rsidRPr="007F0B0E">
        <w:rPr>
          <w:rFonts w:ascii="Lucida Sans Unicode" w:hAnsi="Lucida Sans Unicode" w:cs="Lucida Sans Unicode"/>
          <w:i/>
          <w:iCs/>
        </w:rPr>
        <w:t>UP.04.2.1.11- Jačanje kapaciteta OCD-a za odgovaranje</w:t>
      </w:r>
      <w:r w:rsidR="007F0B0E">
        <w:rPr>
          <w:rFonts w:ascii="Lucida Sans Unicode" w:hAnsi="Lucida Sans Unicode" w:cs="Lucida Sans Unicode"/>
          <w:i/>
          <w:iCs/>
        </w:rPr>
        <w:t xml:space="preserve"> </w:t>
      </w:r>
      <w:r w:rsidR="007F0B0E" w:rsidRPr="007F0B0E">
        <w:rPr>
          <w:rFonts w:ascii="Lucida Sans Unicode" w:hAnsi="Lucida Sans Unicode" w:cs="Lucida Sans Unicode"/>
          <w:i/>
          <w:iCs/>
        </w:rPr>
        <w:t>na potrebe lokalne zajednice</w:t>
      </w:r>
      <w:bookmarkStart w:id="0" w:name="_GoBack"/>
      <w:bookmarkEnd w:id="0"/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E6305E" w:rsidRPr="003753D1" w:rsidRDefault="001862BE" w:rsidP="00C448F3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E6305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7009C9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1862BE"/>
    <w:rsid w:val="001A7E6C"/>
    <w:rsid w:val="003753D1"/>
    <w:rsid w:val="003C1D0D"/>
    <w:rsid w:val="005134BD"/>
    <w:rsid w:val="00514DE7"/>
    <w:rsid w:val="005209F4"/>
    <w:rsid w:val="006C7892"/>
    <w:rsid w:val="007009C9"/>
    <w:rsid w:val="007169DC"/>
    <w:rsid w:val="007F0B0E"/>
    <w:rsid w:val="00BA1C69"/>
    <w:rsid w:val="00C448F3"/>
    <w:rsid w:val="00D20A77"/>
    <w:rsid w:val="00D863ED"/>
    <w:rsid w:val="00DB11EA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9DB877E288A408A2063B08B0F96CC" ma:contentTypeVersion="10" ma:contentTypeDescription="Create a new document." ma:contentTypeScope="" ma:versionID="3747613d09b8d1fd9a631ab63d6b036a">
  <xsd:schema xmlns:xsd="http://www.w3.org/2001/XMLSchema" xmlns:xs="http://www.w3.org/2001/XMLSchema" xmlns:p="http://schemas.microsoft.com/office/2006/metadata/properties" xmlns:ns2="5dae83ef-de17-4fcb-9f8d-5a582bb41fb8" targetNamespace="http://schemas.microsoft.com/office/2006/metadata/properties" ma:root="true" ma:fieldsID="cd5a4668bfc0ac4f9b10b2a8c41eafd8" ns2:_="">
    <xsd:import namespace="5dae83ef-de17-4fcb-9f8d-5a582bb41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83ef-de17-4fcb-9f8d-5a582bb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CF0DD-90D9-4FF7-8E0C-C57E248A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18F7E-FF58-47D6-8F8F-9500EC360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3DD8C-F316-4F1B-AC9E-5F070958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83ef-de17-4fcb-9f8d-5a582bb41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Stela Fiser Markovic</cp:lastModifiedBy>
  <cp:revision>13</cp:revision>
  <dcterms:created xsi:type="dcterms:W3CDTF">2018-12-10T08:56:00Z</dcterms:created>
  <dcterms:modified xsi:type="dcterms:W3CDTF">2020-12-16T10:58:00Z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0x0101006D89DB877E288A408A2063B08B0F96CC</vt:lpwstr>
  </property>
</Properties>
</file>