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62821" w14:textId="7BFE7A7D" w:rsidR="005D044D" w:rsidRDefault="00A61ED1">
      <w:pPr>
        <w:rPr>
          <w:b/>
          <w:bCs/>
          <w:sz w:val="24"/>
          <w:szCs w:val="24"/>
        </w:rPr>
      </w:pPr>
      <w:r w:rsidRPr="005D044D">
        <w:rPr>
          <w:b/>
          <w:bCs/>
          <w:sz w:val="24"/>
          <w:szCs w:val="24"/>
        </w:rPr>
        <w:t>PITANJA I ODGOVORI</w:t>
      </w:r>
    </w:p>
    <w:p w14:paraId="2BADBF20" w14:textId="76966B9A" w:rsidR="005D044D" w:rsidRDefault="005D044D">
      <w:pPr>
        <w:rPr>
          <w:sz w:val="24"/>
          <w:szCs w:val="24"/>
        </w:rPr>
      </w:pPr>
      <w:r>
        <w:rPr>
          <w:sz w:val="24"/>
          <w:szCs w:val="24"/>
        </w:rPr>
        <w:t xml:space="preserve">Za nabavu br. 18 Upravljanje projektom, za projekt </w:t>
      </w:r>
      <w:r w:rsidRPr="005D044D">
        <w:rPr>
          <w:sz w:val="24"/>
          <w:szCs w:val="24"/>
        </w:rPr>
        <w:t>KK.01.2.1.02.0009</w:t>
      </w:r>
      <w:r>
        <w:rPr>
          <w:sz w:val="24"/>
          <w:szCs w:val="24"/>
        </w:rPr>
        <w:t xml:space="preserve">, </w:t>
      </w:r>
      <w:r w:rsidRPr="005D044D">
        <w:rPr>
          <w:sz w:val="24"/>
          <w:szCs w:val="24"/>
        </w:rPr>
        <w:t>Inovativno rješenje za upravljanje kibernetičkom sigurnosti industrijskih sustava automatizacije postrojenja i procesa​</w:t>
      </w:r>
      <w:r>
        <w:rPr>
          <w:sz w:val="24"/>
          <w:szCs w:val="24"/>
        </w:rPr>
        <w:t>, d</w:t>
      </w:r>
      <w:r w:rsidRPr="005D044D">
        <w:rPr>
          <w:sz w:val="24"/>
          <w:szCs w:val="24"/>
        </w:rPr>
        <w:t xml:space="preserve">ana 14.12. gospodarski subjekt je </w:t>
      </w:r>
      <w:r>
        <w:rPr>
          <w:sz w:val="24"/>
          <w:szCs w:val="24"/>
        </w:rPr>
        <w:t>postavio slijedeća pitanja:</w:t>
      </w:r>
    </w:p>
    <w:p w14:paraId="2915B885" w14:textId="415487E1" w:rsidR="005D044D" w:rsidRDefault="005D044D">
      <w:pPr>
        <w:rPr>
          <w:sz w:val="24"/>
          <w:szCs w:val="24"/>
        </w:rPr>
      </w:pPr>
    </w:p>
    <w:p w14:paraId="22B25B4B" w14:textId="755FE08B" w:rsidR="005D044D" w:rsidRDefault="005D044D" w:rsidP="005D044D">
      <w:pPr>
        <w:pStyle w:val="Odlomakpopis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molimo da jasno naznačite koji projekti moraju biti završeni, a koji mogu biti u tijeku. Isto nam je važno posebice za treću referencu stručnjaka 1 – voditelja tima</w:t>
      </w:r>
    </w:p>
    <w:p w14:paraId="7A363C6A" w14:textId="77777777" w:rsidR="007940F8" w:rsidRDefault="007940F8" w:rsidP="007940F8">
      <w:pPr>
        <w:pStyle w:val="Odlomakpopisa"/>
        <w:rPr>
          <w:rFonts w:eastAsia="Times New Roman"/>
        </w:rPr>
      </w:pPr>
    </w:p>
    <w:p w14:paraId="2F65196C" w14:textId="77777777" w:rsidR="005D044D" w:rsidRDefault="005D044D" w:rsidP="005D044D">
      <w:pPr>
        <w:pStyle w:val="Odlomakpopis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vezano za stručnjaka 2 koji provodi unaprjeđenje procesa molimo Vas pojašnjenje pojmova kako bi bilo jasno na što se točno traženo odnosi:</w:t>
      </w:r>
    </w:p>
    <w:p w14:paraId="548D2185" w14:textId="77777777" w:rsidR="005D044D" w:rsidRDefault="005D044D" w:rsidP="005D044D">
      <w:pPr>
        <w:pStyle w:val="Odlomakpopis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implementacija metodologija kontinuiranog unaprjeđenja,</w:t>
      </w:r>
    </w:p>
    <w:p w14:paraId="454BCAA0" w14:textId="77777777" w:rsidR="005D044D" w:rsidRDefault="005D044D" w:rsidP="005D044D">
      <w:pPr>
        <w:pStyle w:val="Odlomakpopis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uspostavljanje procedura unutar organizacije,</w:t>
      </w:r>
    </w:p>
    <w:p w14:paraId="07A937C4" w14:textId="77777777" w:rsidR="005D044D" w:rsidRDefault="005D044D" w:rsidP="005D044D">
      <w:pPr>
        <w:pStyle w:val="Odlomakpopis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poslovi  digitalizacije procesa,</w:t>
      </w:r>
    </w:p>
    <w:p w14:paraId="01CD134D" w14:textId="21C9AD75" w:rsidR="005D044D" w:rsidRDefault="005D044D" w:rsidP="005D044D">
      <w:pPr>
        <w:pStyle w:val="Odlomakpopisa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>poslovi optimizacije potrošnje resursa,</w:t>
      </w:r>
    </w:p>
    <w:p w14:paraId="51103220" w14:textId="77777777" w:rsidR="007940F8" w:rsidRDefault="007940F8" w:rsidP="007940F8">
      <w:pPr>
        <w:pStyle w:val="Odlomakpopisa"/>
        <w:ind w:left="1440"/>
        <w:rPr>
          <w:rFonts w:eastAsia="Times New Roman"/>
        </w:rPr>
      </w:pPr>
    </w:p>
    <w:p w14:paraId="336A342F" w14:textId="77777777" w:rsidR="005D044D" w:rsidRDefault="005D044D" w:rsidP="005D044D">
      <w:pPr>
        <w:pStyle w:val="Odlomakpopisa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Kod kriterija za Ponuditelja vrednuju se samo završeni projekti?</w:t>
      </w:r>
    </w:p>
    <w:p w14:paraId="0C60C64C" w14:textId="77777777" w:rsidR="005D044D" w:rsidRDefault="005D044D" w:rsidP="005D044D"/>
    <w:p w14:paraId="77A40635" w14:textId="6A78EC63" w:rsidR="005D044D" w:rsidRDefault="005D044D" w:rsidP="005D044D">
      <w:pPr>
        <w:pStyle w:val="Odlomakpopisa"/>
        <w:numPr>
          <w:ilvl w:val="0"/>
          <w:numId w:val="1"/>
        </w:numPr>
      </w:pPr>
      <w:r>
        <w:t>Molimo Vas da prihvatiti i bjanko zadužnicu kao jamstvo za ozbiljnost ponude.</w:t>
      </w:r>
    </w:p>
    <w:p w14:paraId="6A8F0CB9" w14:textId="77777777" w:rsidR="005D044D" w:rsidRDefault="005D044D" w:rsidP="005D044D"/>
    <w:p w14:paraId="0CE7FD96" w14:textId="661B965B" w:rsidR="005D044D" w:rsidRDefault="005D044D" w:rsidP="005D044D">
      <w:pPr>
        <w:pStyle w:val="Odlomakpopisa"/>
        <w:numPr>
          <w:ilvl w:val="0"/>
          <w:numId w:val="1"/>
        </w:numPr>
      </w:pPr>
      <w:r>
        <w:t xml:space="preserve">Dodatno, radi učestalih problema u slanju pošiljaka putem pošte, ali i pandemije koja rizičnim čini osobnu dostavu pošte molim Vas da omogućite da se ponude u istom skeniranom obliku dostave na email. Isto je prepouka HAMAG-a, ali i MRRFEU kao upravljačkog tijela projekta za kojeg ste raspisali natječaj. </w:t>
      </w:r>
    </w:p>
    <w:p w14:paraId="62ED9A1A" w14:textId="710F7B15" w:rsidR="005D044D" w:rsidRDefault="005D044D">
      <w:pPr>
        <w:rPr>
          <w:sz w:val="24"/>
          <w:szCs w:val="24"/>
        </w:rPr>
      </w:pPr>
    </w:p>
    <w:p w14:paraId="79F1D401" w14:textId="179CB3CB" w:rsidR="005D044D" w:rsidRDefault="005D044D">
      <w:pPr>
        <w:rPr>
          <w:b/>
          <w:bCs/>
          <w:sz w:val="24"/>
          <w:szCs w:val="24"/>
        </w:rPr>
      </w:pPr>
      <w:r w:rsidRPr="005D044D">
        <w:rPr>
          <w:b/>
          <w:bCs/>
          <w:sz w:val="24"/>
          <w:szCs w:val="24"/>
        </w:rPr>
        <w:t>ODGOVORI</w:t>
      </w:r>
    </w:p>
    <w:p w14:paraId="66428271" w14:textId="3D405A8D" w:rsidR="00F10A0D" w:rsidRDefault="00A02441" w:rsidP="00F10A0D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A02441">
        <w:rPr>
          <w:sz w:val="24"/>
          <w:szCs w:val="24"/>
        </w:rPr>
        <w:t xml:space="preserve">U dokumentaciji o nadmetanju </w:t>
      </w:r>
      <w:r>
        <w:rPr>
          <w:sz w:val="24"/>
          <w:szCs w:val="24"/>
        </w:rPr>
        <w:t xml:space="preserve">jasno je naznačeno gdje je dozvoljeno </w:t>
      </w:r>
      <w:r w:rsidR="00F10A0D">
        <w:rPr>
          <w:sz w:val="24"/>
          <w:szCs w:val="24"/>
        </w:rPr>
        <w:t>navoditi</w:t>
      </w:r>
      <w:r>
        <w:rPr>
          <w:sz w:val="24"/>
          <w:szCs w:val="24"/>
        </w:rPr>
        <w:t xml:space="preserve"> i projekte koji još nisu završili odnosno </w:t>
      </w:r>
      <w:r w:rsidR="00F10A0D">
        <w:rPr>
          <w:sz w:val="24"/>
          <w:szCs w:val="24"/>
        </w:rPr>
        <w:t>koji mogu biti u tijeku, a to je naznačeno formacijom 'radi/je radio'</w:t>
      </w:r>
    </w:p>
    <w:p w14:paraId="057F78EE" w14:textId="77777777" w:rsidR="0092590A" w:rsidRPr="0092590A" w:rsidRDefault="0092590A" w:rsidP="0092590A">
      <w:pPr>
        <w:pStyle w:val="Odlomakpopisa"/>
        <w:numPr>
          <w:ilvl w:val="0"/>
          <w:numId w:val="2"/>
        </w:numPr>
        <w:rPr>
          <w:sz w:val="24"/>
          <w:szCs w:val="24"/>
        </w:rPr>
      </w:pPr>
      <w:r w:rsidRPr="0092590A">
        <w:rPr>
          <w:sz w:val="24"/>
          <w:szCs w:val="24"/>
        </w:rPr>
        <w:t xml:space="preserve">Sve reference koje se dodatno boduju u sklopu ocjenjivanja ponuda povezane su uz predmet nabave na način da se ocjenjuju stručna iskustva koja su potrebna za izvršavanja konkretnih aktivnosti kako je navedeno u opisu poslova Poziva na dostavu ponuda. Pri izradi dokumentacije pokušali smo maksimalno jasno definirati sve kriterije. U tijeku postupka nabave Naručitelj ne može navoditi ponuditelje na određene tipove referenci jer bi na taj način mogao dovesti ponuditelje u neravnopravan položaj. </w:t>
      </w:r>
    </w:p>
    <w:p w14:paraId="064EF4D1" w14:textId="77777777" w:rsidR="0092590A" w:rsidRPr="0092590A" w:rsidRDefault="0092590A" w:rsidP="0092590A">
      <w:pPr>
        <w:pStyle w:val="Odlomakpopisa"/>
        <w:rPr>
          <w:sz w:val="24"/>
          <w:szCs w:val="24"/>
        </w:rPr>
      </w:pPr>
      <w:r w:rsidRPr="0092590A">
        <w:rPr>
          <w:sz w:val="24"/>
          <w:szCs w:val="24"/>
        </w:rPr>
        <w:t xml:space="preserve">Što se tiče metodologije kontinuiranog unaprjeđenja, općenito gledajući radi se o metodologiji kontinuiranih poboljšanja baziranih na malim, redovnim promjenama, poboljšanjima, a koja na kraju donose značajne rezultate. Ocjenjuje se iskustvo implementacije takvih metodologija. Svi ostali navedeni pojmovi: uspostavljanje procedura, optimizacija te digitalizacija procesa nam se već čine dovoljno jasno definirani u Pozivu. </w:t>
      </w:r>
    </w:p>
    <w:p w14:paraId="6C177FC0" w14:textId="370BFCDC" w:rsidR="00F10A0D" w:rsidRDefault="00F10A0D" w:rsidP="00F10A0D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DA</w:t>
      </w:r>
    </w:p>
    <w:p w14:paraId="61F05B83" w14:textId="2E382075" w:rsidR="00F10A0D" w:rsidRDefault="0092590A" w:rsidP="00F10A0D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Ostaje kako je u Dokumentaciji o nadmetanju</w:t>
      </w:r>
    </w:p>
    <w:p w14:paraId="665112D3" w14:textId="7B0BE8DF" w:rsidR="00F10A0D" w:rsidRPr="00F10A0D" w:rsidRDefault="0092590A" w:rsidP="0092590A">
      <w:pPr>
        <w:pStyle w:val="Odlomakpopis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Ostaje kako je u Dokumentaciji o nadmetanju</w:t>
      </w:r>
    </w:p>
    <w:sectPr w:rsidR="00F10A0D" w:rsidRPr="00F10A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52DF0"/>
    <w:multiLevelType w:val="hybridMultilevel"/>
    <w:tmpl w:val="0E4CC3C8"/>
    <w:lvl w:ilvl="0" w:tplc="874AADA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14F00"/>
    <w:multiLevelType w:val="hybridMultilevel"/>
    <w:tmpl w:val="4DDE8CE8"/>
    <w:lvl w:ilvl="0" w:tplc="0AACB9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D1"/>
    <w:rsid w:val="005D044D"/>
    <w:rsid w:val="007940F8"/>
    <w:rsid w:val="0092590A"/>
    <w:rsid w:val="00A02441"/>
    <w:rsid w:val="00A40265"/>
    <w:rsid w:val="00A61ED1"/>
    <w:rsid w:val="00DA4760"/>
    <w:rsid w:val="00EF1F84"/>
    <w:rsid w:val="00F1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7A1"/>
  <w15:chartTrackingRefBased/>
  <w15:docId w15:val="{E93556E4-FEED-406E-934F-DE923517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044D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8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</dc:creator>
  <cp:keywords/>
  <dc:description/>
  <cp:lastModifiedBy>Sandro</cp:lastModifiedBy>
  <cp:revision>9</cp:revision>
  <dcterms:created xsi:type="dcterms:W3CDTF">2020-12-15T14:05:00Z</dcterms:created>
  <dcterms:modified xsi:type="dcterms:W3CDTF">2020-12-16T07:28:00Z</dcterms:modified>
</cp:coreProperties>
</file>