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DB4C73" w14:textId="5C1DFF1B" w:rsidR="001D625A" w:rsidRPr="00261FD2" w:rsidRDefault="00261FD2">
      <w:pPr>
        <w:pStyle w:val="BodyText"/>
        <w:spacing w:before="11"/>
        <w:rPr>
          <w:rFonts w:ascii="Tele-GroteskNor" w:hAnsi="Tele-GroteskNor"/>
          <w:sz w:val="18"/>
        </w:rPr>
      </w:pPr>
      <w:r w:rsidRPr="00261FD2">
        <w:rPr>
          <w:rFonts w:ascii="Tele-GroteskNor" w:hAnsi="Tele-GroteskNor"/>
          <w:sz w:val="18"/>
          <w:highlight w:val="yellow"/>
        </w:rPr>
        <w:t>Druga</w:t>
      </w:r>
      <w:r w:rsidR="00933690" w:rsidRPr="00261FD2">
        <w:rPr>
          <w:rFonts w:ascii="Tele-GroteskNor" w:hAnsi="Tele-GroteskNor"/>
          <w:sz w:val="18"/>
          <w:highlight w:val="yellow"/>
        </w:rPr>
        <w:t xml:space="preserve"> izmjena</w:t>
      </w:r>
      <w:bookmarkStart w:id="0" w:name="_GoBack"/>
      <w:bookmarkEnd w:id="0"/>
    </w:p>
    <w:p w14:paraId="7010C8C4" w14:textId="25A4DEBF" w:rsidR="001D625A" w:rsidRPr="00261FD2" w:rsidRDefault="0017108D" w:rsidP="009644E9">
      <w:pPr>
        <w:pStyle w:val="Heading3"/>
        <w:tabs>
          <w:tab w:val="left" w:pos="1528"/>
        </w:tabs>
        <w:spacing w:before="92"/>
        <w:ind w:left="0"/>
        <w:rPr>
          <w:rFonts w:ascii="Tele-GroteskNor" w:hAnsi="Tele-GroteskNor"/>
        </w:rPr>
      </w:pPr>
      <w:r w:rsidRPr="00261FD2">
        <w:rPr>
          <w:rFonts w:ascii="Tele-GroteskNor" w:hAnsi="Tele-GroteskNor"/>
        </w:rPr>
        <w:t>OBRAZAC 1</w:t>
      </w:r>
      <w:r w:rsidR="009B4C41" w:rsidRPr="00261FD2">
        <w:rPr>
          <w:rFonts w:ascii="Tele-GroteskNor" w:hAnsi="Tele-GroteskNor"/>
        </w:rPr>
        <w:t>A</w:t>
      </w:r>
      <w:r w:rsidR="00453B34" w:rsidRPr="00261FD2">
        <w:rPr>
          <w:rFonts w:ascii="Tele-GroteskNor" w:hAnsi="Tele-GroteskNor"/>
        </w:rPr>
        <w:t>.</w:t>
      </w:r>
      <w:r w:rsidR="00453B34" w:rsidRPr="00261FD2">
        <w:rPr>
          <w:rFonts w:ascii="Tele-GroteskNor" w:hAnsi="Tele-GroteskNor"/>
        </w:rPr>
        <w:tab/>
        <w:t>TROŠKOVNIK</w:t>
      </w:r>
    </w:p>
    <w:p w14:paraId="4EF3041C" w14:textId="77777777" w:rsidR="001D625A" w:rsidRPr="00261FD2" w:rsidRDefault="001D625A">
      <w:pPr>
        <w:pStyle w:val="BodyText"/>
        <w:spacing w:before="2"/>
        <w:rPr>
          <w:rFonts w:ascii="Tele-GroteskNor" w:hAnsi="Tele-GroteskNor"/>
          <w:b/>
          <w:sz w:val="31"/>
        </w:rPr>
      </w:pPr>
    </w:p>
    <w:p w14:paraId="599DD236" w14:textId="54D8157F" w:rsidR="001D625A" w:rsidRPr="00261FD2" w:rsidRDefault="0064123C">
      <w:pPr>
        <w:pStyle w:val="BodyText"/>
        <w:spacing w:before="6"/>
        <w:rPr>
          <w:rFonts w:ascii="Tele-GroteskNor" w:hAnsi="Tele-GroteskNor"/>
          <w:b/>
          <w:sz w:val="24"/>
        </w:rPr>
      </w:pPr>
      <w:r w:rsidRPr="00261FD2">
        <w:rPr>
          <w:rFonts w:ascii="Tele-GroteskNor" w:hAnsi="Tele-GroteskNor"/>
          <w:b/>
          <w:sz w:val="24"/>
        </w:rPr>
        <w:t>PREDMET NABAVE: Projektiranje i građenje pasivnog dijela FTTH mreža te nabava i ugradnja pasivnog FTTH materijala na području „Bijelih“ adresa Grada Dubrovnika i općina Dubrovačko primorje, Konavle i Župa dubrovačka</w:t>
      </w:r>
    </w:p>
    <w:p w14:paraId="00BD8394" w14:textId="77777777" w:rsidR="0064123C" w:rsidRPr="00261FD2" w:rsidRDefault="0064123C">
      <w:pPr>
        <w:pStyle w:val="BodyText"/>
        <w:spacing w:before="6"/>
        <w:rPr>
          <w:rFonts w:ascii="Tele-GroteskNor" w:hAnsi="Tele-GroteskNor"/>
          <w:b/>
          <w:sz w:val="24"/>
        </w:rPr>
      </w:pPr>
    </w:p>
    <w:p w14:paraId="1D5F7E93" w14:textId="0785F03E" w:rsidR="001D625A" w:rsidRPr="00261FD2" w:rsidRDefault="0017108D">
      <w:pPr>
        <w:pStyle w:val="BodyText"/>
        <w:spacing w:before="10"/>
        <w:rPr>
          <w:rFonts w:ascii="Tele-GroteskNor" w:hAnsi="Tele-GroteskNor"/>
          <w:b/>
        </w:rPr>
      </w:pPr>
      <w:r w:rsidRPr="00261FD2">
        <w:rPr>
          <w:rFonts w:ascii="Tele-GroteskNor" w:hAnsi="Tele-GroteskNor"/>
          <w:b/>
        </w:rPr>
        <w:t>Broj ponude:_____________________</w:t>
      </w:r>
    </w:p>
    <w:p w14:paraId="385E308C" w14:textId="10794347" w:rsidR="0017108D" w:rsidRPr="00261FD2" w:rsidRDefault="0017108D">
      <w:pPr>
        <w:pStyle w:val="BodyText"/>
        <w:spacing w:before="10"/>
        <w:rPr>
          <w:rFonts w:ascii="Tele-GroteskNor" w:hAnsi="Tele-GroteskNor"/>
          <w:b/>
        </w:rPr>
      </w:pPr>
    </w:p>
    <w:p w14:paraId="1716BB29" w14:textId="77777777" w:rsidR="0017108D" w:rsidRPr="00261FD2" w:rsidRDefault="0017108D">
      <w:pPr>
        <w:pStyle w:val="BodyText"/>
        <w:spacing w:before="10"/>
        <w:rPr>
          <w:rFonts w:ascii="Tele-GroteskNor" w:hAnsi="Tele-GroteskNor"/>
          <w:b/>
          <w:sz w:val="15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296"/>
        <w:gridCol w:w="6096"/>
        <w:gridCol w:w="3698"/>
        <w:gridCol w:w="3700"/>
      </w:tblGrid>
      <w:tr w:rsidR="00CF2A6C" w:rsidRPr="00261FD2" w14:paraId="19BA2D1B" w14:textId="77777777" w:rsidTr="00CF2A6C">
        <w:trPr>
          <w:trHeight w:val="460"/>
        </w:trPr>
        <w:tc>
          <w:tcPr>
            <w:tcW w:w="438" w:type="pct"/>
            <w:shd w:val="clear" w:color="auto" w:fill="BFBFBF"/>
          </w:tcPr>
          <w:p w14:paraId="738787C5" w14:textId="77777777" w:rsidR="00CF2A6C" w:rsidRPr="00261FD2" w:rsidRDefault="00CF2A6C">
            <w:pPr>
              <w:pStyle w:val="TableParagraph"/>
              <w:spacing w:before="115"/>
              <w:ind w:left="201"/>
              <w:rPr>
                <w:rFonts w:ascii="Tele-GroteskNor" w:hAnsi="Tele-GroteskNor"/>
                <w:b/>
                <w:sz w:val="20"/>
              </w:rPr>
            </w:pPr>
            <w:r w:rsidRPr="00261FD2">
              <w:rPr>
                <w:rFonts w:ascii="Tele-GroteskNor" w:hAnsi="Tele-GroteskNor"/>
                <w:b/>
                <w:sz w:val="20"/>
              </w:rPr>
              <w:t>R.br.</w:t>
            </w:r>
          </w:p>
        </w:tc>
        <w:tc>
          <w:tcPr>
            <w:tcW w:w="2061" w:type="pct"/>
            <w:shd w:val="clear" w:color="auto" w:fill="BFBFBF"/>
          </w:tcPr>
          <w:p w14:paraId="31707D83" w14:textId="77777777" w:rsidR="00CF2A6C" w:rsidRPr="00261FD2" w:rsidRDefault="00CF2A6C">
            <w:pPr>
              <w:pStyle w:val="TableParagraph"/>
              <w:spacing w:before="115"/>
              <w:ind w:left="1763" w:right="1756"/>
              <w:jc w:val="center"/>
              <w:rPr>
                <w:rFonts w:ascii="Tele-GroteskNor" w:hAnsi="Tele-GroteskNor"/>
                <w:b/>
                <w:sz w:val="20"/>
              </w:rPr>
            </w:pPr>
            <w:r w:rsidRPr="00261FD2">
              <w:rPr>
                <w:rFonts w:ascii="Tele-GroteskNor" w:hAnsi="Tele-GroteskNor"/>
                <w:b/>
                <w:sz w:val="20"/>
              </w:rPr>
              <w:t>Opis</w:t>
            </w:r>
          </w:p>
        </w:tc>
        <w:tc>
          <w:tcPr>
            <w:tcW w:w="1250" w:type="pct"/>
            <w:shd w:val="clear" w:color="auto" w:fill="BFBFBF"/>
          </w:tcPr>
          <w:p w14:paraId="438BE8A0" w14:textId="77777777" w:rsidR="00CF2A6C" w:rsidRPr="00261FD2" w:rsidRDefault="00CF2A6C">
            <w:pPr>
              <w:pStyle w:val="TableParagraph"/>
              <w:spacing w:line="230" w:lineRule="atLeast"/>
              <w:ind w:left="389" w:right="252" w:hanging="106"/>
              <w:rPr>
                <w:rFonts w:ascii="Tele-GroteskNor" w:hAnsi="Tele-GroteskNor"/>
                <w:b/>
                <w:sz w:val="20"/>
              </w:rPr>
            </w:pPr>
            <w:r w:rsidRPr="00261FD2">
              <w:rPr>
                <w:rFonts w:ascii="Tele-GroteskNor" w:hAnsi="Tele-GroteskNor"/>
                <w:b/>
                <w:sz w:val="20"/>
              </w:rPr>
              <w:t>Jedinica mjere</w:t>
            </w:r>
          </w:p>
        </w:tc>
        <w:tc>
          <w:tcPr>
            <w:tcW w:w="1251" w:type="pct"/>
            <w:shd w:val="clear" w:color="auto" w:fill="BFBFBF"/>
          </w:tcPr>
          <w:p w14:paraId="69681A63" w14:textId="77777777" w:rsidR="00CF2A6C" w:rsidRPr="00261FD2" w:rsidRDefault="00CF2A6C">
            <w:pPr>
              <w:pStyle w:val="TableParagraph"/>
              <w:spacing w:before="115"/>
              <w:ind w:left="1391" w:right="1378"/>
              <w:jc w:val="center"/>
              <w:rPr>
                <w:rFonts w:ascii="Tele-GroteskNor" w:hAnsi="Tele-GroteskNor"/>
                <w:b/>
                <w:sz w:val="20"/>
              </w:rPr>
            </w:pPr>
            <w:r w:rsidRPr="00261FD2">
              <w:rPr>
                <w:rFonts w:ascii="Tele-GroteskNor" w:hAnsi="Tele-GroteskNor"/>
                <w:b/>
                <w:sz w:val="20"/>
              </w:rPr>
              <w:t>Količina</w:t>
            </w:r>
          </w:p>
        </w:tc>
      </w:tr>
      <w:tr w:rsidR="00CF2A6C" w:rsidRPr="00261FD2" w14:paraId="67329C4C" w14:textId="77777777" w:rsidTr="00CF2A6C">
        <w:trPr>
          <w:trHeight w:val="1655"/>
        </w:trPr>
        <w:tc>
          <w:tcPr>
            <w:tcW w:w="438" w:type="pct"/>
            <w:vAlign w:val="center"/>
          </w:tcPr>
          <w:p w14:paraId="16612B2B" w14:textId="77777777" w:rsidR="00CF2A6C" w:rsidRPr="00261FD2" w:rsidRDefault="00CF2A6C" w:rsidP="00CF2A6C">
            <w:pPr>
              <w:pStyle w:val="TableParagraph"/>
              <w:ind w:left="110"/>
              <w:jc w:val="center"/>
              <w:rPr>
                <w:rFonts w:ascii="Tele-GroteskNor" w:hAnsi="Tele-GroteskNor"/>
                <w:sz w:val="20"/>
              </w:rPr>
            </w:pPr>
            <w:r w:rsidRPr="00261FD2">
              <w:rPr>
                <w:rFonts w:ascii="Tele-GroteskNor" w:hAnsi="Tele-GroteskNor"/>
                <w:sz w:val="20"/>
              </w:rPr>
              <w:t>1.</w:t>
            </w:r>
          </w:p>
        </w:tc>
        <w:tc>
          <w:tcPr>
            <w:tcW w:w="2061" w:type="pct"/>
            <w:vAlign w:val="center"/>
          </w:tcPr>
          <w:p w14:paraId="2FC5BFA3" w14:textId="2DEB1127" w:rsidR="00CF2A6C" w:rsidRPr="00261FD2" w:rsidRDefault="0064123C" w:rsidP="009644E9">
            <w:pPr>
              <w:pStyle w:val="TableParagraph"/>
              <w:spacing w:before="1" w:line="274" w:lineRule="exact"/>
              <w:ind w:left="105" w:right="115"/>
              <w:jc w:val="both"/>
              <w:rPr>
                <w:rFonts w:ascii="Tele-GroteskNor" w:hAnsi="Tele-GroteskNor"/>
                <w:sz w:val="24"/>
              </w:rPr>
            </w:pPr>
            <w:r w:rsidRPr="00261FD2">
              <w:rPr>
                <w:rFonts w:ascii="Tele-GroteskNor" w:hAnsi="Tele-GroteskNor"/>
                <w:sz w:val="24"/>
              </w:rPr>
              <w:t>Projektiranje i građenje pasivnog dijela FTTH mreža te nabava i ugradnja pasivnog FTTH materijala na području „Bijelih“ adresa Grada Dubrovnika i općina Dubrovačko primorje, Konavle i Župa dubrovačka</w:t>
            </w:r>
          </w:p>
        </w:tc>
        <w:tc>
          <w:tcPr>
            <w:tcW w:w="1250" w:type="pct"/>
            <w:vAlign w:val="center"/>
          </w:tcPr>
          <w:p w14:paraId="3163DE4D" w14:textId="09DC7890" w:rsidR="00CF2A6C" w:rsidRPr="00261FD2" w:rsidRDefault="00CF2A6C" w:rsidP="00CF2A6C">
            <w:pPr>
              <w:pStyle w:val="TableParagraph"/>
              <w:ind w:left="367"/>
              <w:jc w:val="center"/>
              <w:rPr>
                <w:rFonts w:ascii="Tele-GroteskNor" w:hAnsi="Tele-GroteskNor"/>
                <w:sz w:val="20"/>
              </w:rPr>
            </w:pPr>
            <w:r w:rsidRPr="00261FD2">
              <w:rPr>
                <w:rFonts w:ascii="Tele-GroteskNor" w:hAnsi="Tele-GroteskNor"/>
                <w:sz w:val="20"/>
              </w:rPr>
              <w:t>ugovor</w:t>
            </w:r>
          </w:p>
        </w:tc>
        <w:tc>
          <w:tcPr>
            <w:tcW w:w="1251" w:type="pct"/>
            <w:vAlign w:val="center"/>
          </w:tcPr>
          <w:p w14:paraId="59EB5793" w14:textId="77777777" w:rsidR="00CF2A6C" w:rsidRPr="00261FD2" w:rsidRDefault="00CF2A6C" w:rsidP="00CF2A6C">
            <w:pPr>
              <w:pStyle w:val="TableParagraph"/>
              <w:ind w:left="13"/>
              <w:jc w:val="center"/>
              <w:rPr>
                <w:rFonts w:ascii="Tele-GroteskNor" w:hAnsi="Tele-GroteskNor"/>
                <w:sz w:val="20"/>
              </w:rPr>
            </w:pPr>
            <w:r w:rsidRPr="00261FD2">
              <w:rPr>
                <w:rFonts w:ascii="Tele-GroteskNor" w:hAnsi="Tele-GroteskNor"/>
                <w:sz w:val="20"/>
              </w:rPr>
              <w:t>1</w:t>
            </w:r>
          </w:p>
        </w:tc>
      </w:tr>
      <w:tr w:rsidR="00CF2A6C" w:rsidRPr="00261FD2" w14:paraId="7DBF1542" w14:textId="77777777" w:rsidTr="00CF2A6C">
        <w:trPr>
          <w:trHeight w:val="330"/>
        </w:trPr>
        <w:tc>
          <w:tcPr>
            <w:tcW w:w="3749" w:type="pct"/>
            <w:gridSpan w:val="3"/>
          </w:tcPr>
          <w:p w14:paraId="4C7253A7" w14:textId="21B13C4F" w:rsidR="00CF2A6C" w:rsidRPr="00261FD2" w:rsidRDefault="00CF2A6C" w:rsidP="004C758C">
            <w:pPr>
              <w:pStyle w:val="TableParagraph"/>
              <w:spacing w:before="53"/>
              <w:ind w:right="94"/>
              <w:jc w:val="right"/>
              <w:rPr>
                <w:rFonts w:ascii="Tele-GroteskNor" w:hAnsi="Tele-GroteskNor"/>
                <w:b/>
                <w:sz w:val="20"/>
              </w:rPr>
            </w:pPr>
            <w:r w:rsidRPr="00261FD2">
              <w:rPr>
                <w:rFonts w:ascii="Tele-GroteskNor" w:hAnsi="Tele-GroteskNor"/>
                <w:b/>
                <w:sz w:val="20"/>
              </w:rPr>
              <w:t>CIJENA PONUDE (bez PDV-a)</w:t>
            </w:r>
          </w:p>
        </w:tc>
        <w:tc>
          <w:tcPr>
            <w:tcW w:w="1251" w:type="pct"/>
          </w:tcPr>
          <w:p w14:paraId="1BA2ED7F" w14:textId="4C1B3FFB" w:rsidR="00CF2A6C" w:rsidRPr="00261FD2" w:rsidRDefault="00CF2A6C" w:rsidP="004C758C">
            <w:pPr>
              <w:pStyle w:val="TableParagraph"/>
              <w:spacing w:before="53"/>
              <w:ind w:right="94"/>
              <w:jc w:val="right"/>
              <w:rPr>
                <w:rFonts w:ascii="Tele-GroteskNor" w:hAnsi="Tele-GroteskNor"/>
                <w:b/>
                <w:sz w:val="20"/>
              </w:rPr>
            </w:pPr>
          </w:p>
        </w:tc>
      </w:tr>
      <w:tr w:rsidR="00CF2A6C" w:rsidRPr="00261FD2" w14:paraId="3B606529" w14:textId="77777777" w:rsidTr="00CF2A6C">
        <w:trPr>
          <w:trHeight w:val="335"/>
        </w:trPr>
        <w:tc>
          <w:tcPr>
            <w:tcW w:w="3749" w:type="pct"/>
            <w:gridSpan w:val="3"/>
          </w:tcPr>
          <w:p w14:paraId="1E876ADC" w14:textId="6C8C436B" w:rsidR="00CF2A6C" w:rsidRPr="00261FD2" w:rsidRDefault="00CF2A6C" w:rsidP="004C758C">
            <w:pPr>
              <w:pStyle w:val="TableParagraph"/>
              <w:spacing w:before="53"/>
              <w:ind w:right="94"/>
              <w:jc w:val="right"/>
              <w:rPr>
                <w:rFonts w:ascii="Tele-GroteskNor" w:hAnsi="Tele-GroteskNor"/>
                <w:b/>
                <w:sz w:val="20"/>
              </w:rPr>
            </w:pPr>
            <w:r w:rsidRPr="00261FD2">
              <w:rPr>
                <w:rFonts w:ascii="Tele-GroteskNor" w:hAnsi="Tele-GroteskNor"/>
                <w:b/>
                <w:sz w:val="20"/>
              </w:rPr>
              <w:t>PDV:</w:t>
            </w:r>
            <w:r w:rsidRPr="00261FD2">
              <w:rPr>
                <w:rStyle w:val="FootnoteReference"/>
                <w:rFonts w:ascii="Tele-GroteskNor" w:hAnsi="Tele-GroteskNor"/>
                <w:b/>
                <w:sz w:val="20"/>
              </w:rPr>
              <w:footnoteReference w:id="1"/>
            </w:r>
          </w:p>
        </w:tc>
        <w:tc>
          <w:tcPr>
            <w:tcW w:w="1251" w:type="pct"/>
          </w:tcPr>
          <w:p w14:paraId="269F8DCC" w14:textId="51769CA3" w:rsidR="00CF2A6C" w:rsidRPr="00261FD2" w:rsidRDefault="00CF2A6C" w:rsidP="004C758C">
            <w:pPr>
              <w:pStyle w:val="TableParagraph"/>
              <w:spacing w:before="53"/>
              <w:ind w:right="94"/>
              <w:jc w:val="right"/>
              <w:rPr>
                <w:rFonts w:ascii="Tele-GroteskNor" w:hAnsi="Tele-GroteskNor"/>
                <w:b/>
                <w:sz w:val="20"/>
              </w:rPr>
            </w:pPr>
          </w:p>
        </w:tc>
      </w:tr>
      <w:tr w:rsidR="00CF2A6C" w:rsidRPr="00261FD2" w14:paraId="0B4DC593" w14:textId="77777777" w:rsidTr="00CF2A6C">
        <w:trPr>
          <w:trHeight w:val="335"/>
        </w:trPr>
        <w:tc>
          <w:tcPr>
            <w:tcW w:w="3749" w:type="pct"/>
            <w:gridSpan w:val="3"/>
          </w:tcPr>
          <w:p w14:paraId="558459D1" w14:textId="427E4402" w:rsidR="00CF2A6C" w:rsidRPr="00261FD2" w:rsidRDefault="00CF2A6C">
            <w:pPr>
              <w:pStyle w:val="TableParagraph"/>
              <w:spacing w:before="53"/>
              <w:ind w:right="94"/>
              <w:jc w:val="right"/>
              <w:rPr>
                <w:rFonts w:ascii="Tele-GroteskNor" w:hAnsi="Tele-GroteskNor"/>
                <w:b/>
                <w:sz w:val="20"/>
              </w:rPr>
            </w:pPr>
            <w:r w:rsidRPr="00261FD2">
              <w:rPr>
                <w:rFonts w:ascii="Tele-GroteskNor" w:hAnsi="Tele-GroteskNor"/>
                <w:b/>
                <w:sz w:val="20"/>
              </w:rPr>
              <w:t>CIJENA PONUDE (s PDV-om)</w:t>
            </w:r>
          </w:p>
        </w:tc>
        <w:tc>
          <w:tcPr>
            <w:tcW w:w="1251" w:type="pct"/>
          </w:tcPr>
          <w:p w14:paraId="7C15A098" w14:textId="18E7FB87" w:rsidR="00CF2A6C" w:rsidRPr="00261FD2" w:rsidRDefault="00CF2A6C">
            <w:pPr>
              <w:pStyle w:val="TableParagraph"/>
              <w:spacing w:before="53"/>
              <w:ind w:right="94"/>
              <w:jc w:val="right"/>
              <w:rPr>
                <w:rFonts w:ascii="Tele-GroteskNor" w:hAnsi="Tele-GroteskNor"/>
                <w:b/>
                <w:sz w:val="20"/>
              </w:rPr>
            </w:pPr>
          </w:p>
        </w:tc>
      </w:tr>
    </w:tbl>
    <w:p w14:paraId="41A14150" w14:textId="77777777" w:rsidR="001D625A" w:rsidRPr="00261FD2" w:rsidRDefault="001D625A">
      <w:pPr>
        <w:pStyle w:val="BodyText"/>
        <w:rPr>
          <w:rFonts w:ascii="Tele-GroteskNor" w:hAnsi="Tele-GroteskNor"/>
          <w:b/>
          <w:sz w:val="24"/>
        </w:rPr>
      </w:pPr>
    </w:p>
    <w:p w14:paraId="4B2D39A3" w14:textId="6D804ACD" w:rsidR="009B4C41" w:rsidRPr="00261FD2" w:rsidRDefault="002B743C" w:rsidP="009B4C41">
      <w:pPr>
        <w:pStyle w:val="BodyText"/>
        <w:rPr>
          <w:rFonts w:ascii="Tele-GroteskNor" w:hAnsi="Tele-GroteskNor"/>
          <w:sz w:val="24"/>
        </w:rPr>
      </w:pPr>
      <w:r w:rsidRPr="00261FD2">
        <w:rPr>
          <w:rFonts w:ascii="Tele-GroteskNor" w:hAnsi="Tele-GroteskNor"/>
          <w:noProof/>
          <w:sz w:val="24"/>
        </w:rPr>
        <mc:AlternateContent>
          <mc:Choice Requires="wps">
            <w:drawing>
              <wp:anchor distT="0" distB="0" distL="114300" distR="114300" simplePos="0" relativeHeight="487590912" behindDoc="0" locked="0" layoutInCell="1" allowOverlap="1" wp14:anchorId="6DC29D85" wp14:editId="4D7D5349">
                <wp:simplePos x="0" y="0"/>
                <wp:positionH relativeFrom="column">
                  <wp:posOffset>91770</wp:posOffset>
                </wp:positionH>
                <wp:positionV relativeFrom="paragraph">
                  <wp:posOffset>173521</wp:posOffset>
                </wp:positionV>
                <wp:extent cx="1685677" cy="0"/>
                <wp:effectExtent l="0" t="0" r="0" b="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85677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E10D7D" id="Straight Connector 4" o:spid="_x0000_s1026" style="position:absolute;z-index:487590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25pt,13.65pt" to="140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" strokecolor="black [3213]"/>
            </w:pict>
          </mc:Fallback>
        </mc:AlternateContent>
      </w:r>
      <w:r w:rsidR="009B4C41" w:rsidRPr="00261FD2">
        <w:rPr>
          <w:rFonts w:ascii="Tele-GroteskNor" w:hAnsi="Tele-GroteskNor"/>
          <w:sz w:val="24"/>
        </w:rPr>
        <w:t xml:space="preserve">U </w:t>
      </w:r>
      <w:r w:rsidRPr="00261FD2">
        <w:rPr>
          <w:rFonts w:ascii="Tele-GroteskNor" w:hAnsi="Tele-GroteskNor"/>
          <w:sz w:val="24"/>
        </w:rPr>
        <w:tab/>
      </w:r>
      <w:r w:rsidR="009B4C41" w:rsidRPr="00261FD2">
        <w:rPr>
          <w:rFonts w:ascii="Tele-GroteskNor" w:hAnsi="Tele-GroteskNor"/>
          <w:sz w:val="24"/>
        </w:rPr>
        <w:t xml:space="preserve"> </w:t>
      </w:r>
      <w:r w:rsidRPr="00261FD2">
        <w:rPr>
          <w:rFonts w:ascii="Tele-GroteskNor" w:hAnsi="Tele-GroteskNor"/>
          <w:sz w:val="24"/>
        </w:rPr>
        <w:tab/>
      </w:r>
      <w:r w:rsidRPr="00261FD2">
        <w:rPr>
          <w:rFonts w:ascii="Tele-GroteskNor" w:hAnsi="Tele-GroteskNor"/>
          <w:sz w:val="24"/>
        </w:rPr>
        <w:tab/>
      </w:r>
      <w:r w:rsidRPr="00261FD2">
        <w:rPr>
          <w:rFonts w:ascii="Tele-GroteskNor" w:hAnsi="Tele-GroteskNor"/>
          <w:sz w:val="24"/>
        </w:rPr>
        <w:tab/>
      </w:r>
      <w:r w:rsidR="009B4C41" w:rsidRPr="00261FD2">
        <w:rPr>
          <w:rFonts w:ascii="Tele-GroteskNor" w:hAnsi="Tele-GroteskNor"/>
          <w:sz w:val="24"/>
        </w:rPr>
        <w:t>(mjesto, datum)</w:t>
      </w:r>
    </w:p>
    <w:p w14:paraId="24767794" w14:textId="77777777" w:rsidR="001D625A" w:rsidRPr="00261FD2" w:rsidRDefault="001D625A">
      <w:pPr>
        <w:pStyle w:val="BodyText"/>
        <w:rPr>
          <w:rFonts w:ascii="Tele-GroteskNor" w:hAnsi="Tele-GroteskNor"/>
          <w:sz w:val="26"/>
        </w:rPr>
      </w:pPr>
    </w:p>
    <w:p w14:paraId="0695AAB6" w14:textId="0409862C" w:rsidR="001D625A" w:rsidRPr="00261FD2" w:rsidRDefault="00453B34" w:rsidP="00933690">
      <w:pPr>
        <w:ind w:left="5040" w:right="495" w:firstLine="720"/>
        <w:rPr>
          <w:rFonts w:ascii="Tele-GroteskNor" w:hAnsi="Tele-GroteskNor"/>
          <w:b/>
          <w:sz w:val="24"/>
        </w:rPr>
      </w:pPr>
      <w:r w:rsidRPr="00261FD2">
        <w:rPr>
          <w:rFonts w:ascii="Tele-GroteskNor" w:hAnsi="Tele-GroteskNor"/>
          <w:b/>
          <w:sz w:val="24"/>
        </w:rPr>
        <w:t>ZA PONUDITELJA</w:t>
      </w:r>
      <w:r w:rsidR="00933690" w:rsidRPr="00261FD2">
        <w:rPr>
          <w:rFonts w:ascii="Tele-GroteskNor" w:hAnsi="Tele-GroteskNor"/>
          <w:b/>
          <w:sz w:val="24"/>
        </w:rPr>
        <w:t>/GOSPODARSKOG SUBJEKTA</w:t>
      </w:r>
      <w:r w:rsidRPr="00261FD2">
        <w:rPr>
          <w:rFonts w:ascii="Tele-GroteskNor" w:hAnsi="Tele-GroteskNor"/>
          <w:b/>
          <w:sz w:val="24"/>
        </w:rPr>
        <w:t>:</w:t>
      </w:r>
    </w:p>
    <w:p w14:paraId="36C2CEC7" w14:textId="41C10DC3" w:rsidR="001D625A" w:rsidRPr="00261FD2" w:rsidRDefault="001D625A">
      <w:pPr>
        <w:pStyle w:val="BodyText"/>
        <w:rPr>
          <w:rFonts w:ascii="Tele-GroteskNor" w:hAnsi="Tele-GroteskNor"/>
          <w:b/>
          <w:sz w:val="20"/>
        </w:rPr>
      </w:pPr>
    </w:p>
    <w:p w14:paraId="2639D6C5" w14:textId="13F110BF" w:rsidR="00933690" w:rsidRPr="00261FD2" w:rsidRDefault="00933690">
      <w:pPr>
        <w:pStyle w:val="BodyText"/>
        <w:rPr>
          <w:rFonts w:ascii="Tele-GroteskNor" w:hAnsi="Tele-GroteskNor"/>
          <w:b/>
          <w:sz w:val="20"/>
        </w:rPr>
      </w:pPr>
    </w:p>
    <w:p w14:paraId="221C2650" w14:textId="77777777" w:rsidR="00933690" w:rsidRPr="00261FD2" w:rsidRDefault="00933690">
      <w:pPr>
        <w:pStyle w:val="BodyText"/>
        <w:rPr>
          <w:rFonts w:ascii="Tele-GroteskNor" w:hAnsi="Tele-GroteskNor"/>
          <w:b/>
          <w:sz w:val="20"/>
        </w:rPr>
      </w:pPr>
    </w:p>
    <w:p w14:paraId="6A8366C8" w14:textId="6ED81071" w:rsidR="001D625A" w:rsidRPr="00261FD2" w:rsidRDefault="00453B34">
      <w:pPr>
        <w:pStyle w:val="BodyText"/>
        <w:spacing w:before="5"/>
        <w:rPr>
          <w:rFonts w:ascii="Tele-GroteskNor" w:hAnsi="Tele-GroteskNor"/>
          <w:b/>
          <w:sz w:val="15"/>
        </w:rPr>
      </w:pPr>
      <w:r w:rsidRPr="00261FD2">
        <w:rPr>
          <w:rFonts w:ascii="Tele-GroteskNor" w:hAnsi="Tele-GroteskNor"/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682C85C0" wp14:editId="1707867C">
                <wp:simplePos x="0" y="0"/>
                <wp:positionH relativeFrom="page">
                  <wp:posOffset>4316095</wp:posOffset>
                </wp:positionH>
                <wp:positionV relativeFrom="paragraph">
                  <wp:posOffset>140970</wp:posOffset>
                </wp:positionV>
                <wp:extent cx="2514600" cy="1270"/>
                <wp:effectExtent l="0" t="0" r="0" b="0"/>
                <wp:wrapTopAndBottom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14600" cy="1270"/>
                        </a:xfrm>
                        <a:custGeom>
                          <a:avLst/>
                          <a:gdLst>
                            <a:gd name="T0" fmla="+- 0 6797 6797"/>
                            <a:gd name="T1" fmla="*/ T0 w 3960"/>
                            <a:gd name="T2" fmla="+- 0 10757 6797"/>
                            <a:gd name="T3" fmla="*/ T2 w 39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960">
                              <a:moveTo>
                                <a:pt x="0" y="0"/>
                              </a:moveTo>
                              <a:lnTo>
                                <a:pt x="39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shape w14:anchorId="01030F15" id="Freeform 2" o:spid="_x0000_s1026" style="position:absolute;margin-left:339.85pt;margin-top:11.1pt;width:198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" path="m,l3960,e" filled="f" strokeweight=".48pt">
                <v:path arrowok="t" o:connecttype="custom" o:connectlocs="0,0;2514600,0" o:connectangles="0,0"/>
                <w10:wrap type="topAndBottom" anchorx="page"/>
              </v:shape>
            </w:pict>
          </mc:Fallback>
        </mc:AlternateContent>
      </w:r>
      <w:r w:rsidR="00387E59" w:rsidRPr="00261FD2">
        <w:rPr>
          <w:rFonts w:ascii="Tele-GroteskNor" w:hAnsi="Tele-GroteskNor"/>
          <w:b/>
          <w:sz w:val="15"/>
        </w:rPr>
        <w:tab/>
      </w:r>
      <w:r w:rsidR="00387E59" w:rsidRPr="00261FD2">
        <w:rPr>
          <w:rFonts w:ascii="Tele-GroteskNor" w:hAnsi="Tele-GroteskNor"/>
          <w:b/>
          <w:sz w:val="15"/>
        </w:rPr>
        <w:tab/>
      </w:r>
      <w:r w:rsidR="00387E59" w:rsidRPr="00261FD2">
        <w:rPr>
          <w:rFonts w:ascii="Tele-GroteskNor" w:hAnsi="Tele-GroteskNor"/>
          <w:b/>
          <w:sz w:val="15"/>
        </w:rPr>
        <w:tab/>
      </w:r>
      <w:r w:rsidR="00387E59" w:rsidRPr="00261FD2">
        <w:rPr>
          <w:rFonts w:ascii="Tele-GroteskNor" w:hAnsi="Tele-GroteskNor"/>
          <w:b/>
          <w:sz w:val="15"/>
        </w:rPr>
        <w:tab/>
      </w:r>
      <w:r w:rsidR="00387E59" w:rsidRPr="00261FD2">
        <w:rPr>
          <w:rFonts w:ascii="Tele-GroteskNor" w:hAnsi="Tele-GroteskNor"/>
          <w:b/>
          <w:sz w:val="15"/>
        </w:rPr>
        <w:tab/>
      </w:r>
      <w:r w:rsidR="00387E59" w:rsidRPr="00261FD2">
        <w:rPr>
          <w:rFonts w:ascii="Tele-GroteskNor" w:hAnsi="Tele-GroteskNor"/>
          <w:b/>
          <w:sz w:val="15"/>
        </w:rPr>
        <w:tab/>
      </w:r>
      <w:r w:rsidR="00387E59" w:rsidRPr="00261FD2">
        <w:rPr>
          <w:rFonts w:ascii="Tele-GroteskNor" w:hAnsi="Tele-GroteskNor"/>
          <w:b/>
          <w:sz w:val="15"/>
        </w:rPr>
        <w:tab/>
      </w:r>
      <w:r w:rsidR="00387E59" w:rsidRPr="00261FD2">
        <w:rPr>
          <w:rFonts w:ascii="Tele-GroteskNor" w:hAnsi="Tele-GroteskNor"/>
          <w:b/>
          <w:sz w:val="15"/>
        </w:rPr>
        <w:tab/>
      </w:r>
      <w:r w:rsidR="00387E59" w:rsidRPr="00261FD2">
        <w:rPr>
          <w:rFonts w:ascii="Tele-GroteskNor" w:hAnsi="Tele-GroteskNor"/>
          <w:b/>
          <w:sz w:val="15"/>
        </w:rPr>
        <w:tab/>
      </w:r>
    </w:p>
    <w:p w14:paraId="4E0AF33A" w14:textId="759E812C" w:rsidR="001D625A" w:rsidRPr="00261FD2" w:rsidRDefault="00453B34">
      <w:pPr>
        <w:tabs>
          <w:tab w:val="left" w:pos="6484"/>
        </w:tabs>
        <w:spacing w:line="268" w:lineRule="exact"/>
        <w:ind w:left="3652"/>
        <w:rPr>
          <w:rFonts w:ascii="Tele-GroteskNor" w:hAnsi="Tele-GroteskNor"/>
          <w:sz w:val="24"/>
        </w:rPr>
      </w:pPr>
      <w:r w:rsidRPr="00261FD2">
        <w:rPr>
          <w:rFonts w:ascii="Tele-GroteskNor" w:hAnsi="Tele-GroteskNor"/>
          <w:sz w:val="24"/>
        </w:rPr>
        <w:t>M.P.</w:t>
      </w:r>
      <w:r w:rsidRPr="00261FD2">
        <w:rPr>
          <w:rFonts w:ascii="Tele-GroteskNor" w:hAnsi="Tele-GroteskNor"/>
          <w:sz w:val="24"/>
        </w:rPr>
        <w:tab/>
        <w:t>(</w:t>
      </w:r>
      <w:r w:rsidR="001276B1" w:rsidRPr="00261FD2">
        <w:rPr>
          <w:rFonts w:ascii="Tele-GroteskNor" w:hAnsi="Tele-GroteskNor"/>
          <w:sz w:val="24"/>
        </w:rPr>
        <w:t>I</w:t>
      </w:r>
      <w:r w:rsidRPr="00261FD2">
        <w:rPr>
          <w:rFonts w:ascii="Tele-GroteskNor" w:hAnsi="Tele-GroteskNor"/>
          <w:sz w:val="24"/>
        </w:rPr>
        <w:t>me, prezime i</w:t>
      </w:r>
      <w:r w:rsidRPr="00261FD2">
        <w:rPr>
          <w:rFonts w:ascii="Tele-GroteskNor" w:hAnsi="Tele-GroteskNor"/>
          <w:spacing w:val="-2"/>
          <w:sz w:val="24"/>
        </w:rPr>
        <w:t xml:space="preserve"> </w:t>
      </w:r>
      <w:r w:rsidR="001276B1" w:rsidRPr="00261FD2">
        <w:rPr>
          <w:rFonts w:ascii="Tele-GroteskNor" w:hAnsi="Tele-GroteskNor"/>
          <w:sz w:val="24"/>
        </w:rPr>
        <w:t>potpis ovlaštene osobe</w:t>
      </w:r>
      <w:r w:rsidRPr="00261FD2">
        <w:rPr>
          <w:rFonts w:ascii="Tele-GroteskNor" w:hAnsi="Tele-GroteskNor"/>
          <w:sz w:val="24"/>
        </w:rPr>
        <w:t>)</w:t>
      </w:r>
    </w:p>
    <w:p w14:paraId="17016CE1" w14:textId="77777777" w:rsidR="009B4C41" w:rsidRPr="00261FD2" w:rsidRDefault="009B4C41">
      <w:pPr>
        <w:tabs>
          <w:tab w:val="left" w:pos="6484"/>
        </w:tabs>
        <w:spacing w:line="268" w:lineRule="exact"/>
        <w:ind w:left="3652"/>
        <w:rPr>
          <w:rFonts w:ascii="Tele-GroteskNor" w:hAnsi="Tele-GroteskNor"/>
          <w:sz w:val="24"/>
        </w:rPr>
      </w:pPr>
    </w:p>
    <w:p w14:paraId="53D42FC8" w14:textId="77777777" w:rsidR="009B4C41" w:rsidRPr="00261FD2" w:rsidRDefault="009B4C41" w:rsidP="009B4C41">
      <w:pPr>
        <w:jc w:val="both"/>
        <w:rPr>
          <w:rFonts w:ascii="Tele-GroteskNor" w:hAnsi="Tele-GroteskNor"/>
          <w:i/>
          <w:iCs/>
          <w:sz w:val="24"/>
          <w:szCs w:val="24"/>
        </w:rPr>
      </w:pPr>
    </w:p>
    <w:p w14:paraId="614AE698" w14:textId="77777777" w:rsidR="009B4C41" w:rsidRPr="00261FD2" w:rsidRDefault="009B4C41" w:rsidP="009B4C41">
      <w:pPr>
        <w:jc w:val="both"/>
        <w:rPr>
          <w:rFonts w:ascii="Tele-GroteskNor" w:hAnsi="Tele-GroteskNor"/>
          <w:i/>
          <w:iCs/>
          <w:sz w:val="24"/>
          <w:szCs w:val="24"/>
        </w:rPr>
      </w:pPr>
    </w:p>
    <w:p w14:paraId="10041E84" w14:textId="25524F13" w:rsidR="009B4C41" w:rsidRPr="00933690" w:rsidRDefault="009B4C41" w:rsidP="009B4C41">
      <w:pPr>
        <w:jc w:val="both"/>
        <w:rPr>
          <w:rFonts w:ascii="Tele-GroteskNor" w:hAnsi="Tele-GroteskNor"/>
          <w:i/>
          <w:iCs/>
          <w:sz w:val="24"/>
          <w:szCs w:val="24"/>
        </w:rPr>
      </w:pPr>
      <w:r w:rsidRPr="00261FD2">
        <w:rPr>
          <w:rFonts w:ascii="Tele-GroteskNor" w:hAnsi="Tele-GroteskNor"/>
          <w:i/>
          <w:iCs/>
          <w:sz w:val="24"/>
          <w:szCs w:val="24"/>
        </w:rPr>
        <w:t>Napomena: OBRAZAC 1A TROŠKOVNIK obvezno se ispunjava i u slučaju zajednice ponuditelja</w:t>
      </w:r>
      <w:r w:rsidR="00933690" w:rsidRPr="00261FD2">
        <w:rPr>
          <w:rFonts w:ascii="Tele-GroteskNor" w:hAnsi="Tele-GroteskNor"/>
          <w:i/>
          <w:iCs/>
          <w:sz w:val="24"/>
          <w:szCs w:val="24"/>
        </w:rPr>
        <w:t>/zajednice gospodarskih subjekata</w:t>
      </w:r>
      <w:r w:rsidRPr="00261FD2">
        <w:rPr>
          <w:rFonts w:ascii="Tele-GroteskNor" w:hAnsi="Tele-GroteskNor"/>
          <w:i/>
          <w:iCs/>
          <w:sz w:val="24"/>
          <w:szCs w:val="24"/>
        </w:rPr>
        <w:t>, pri čemu ga ispunjava vodeći član koji će biti i ovlašten za komunikaciju s Naručiteljem.</w:t>
      </w:r>
    </w:p>
    <w:p w14:paraId="66FC63F4" w14:textId="77777777" w:rsidR="009B4C41" w:rsidRPr="009644E9" w:rsidRDefault="009B4C41">
      <w:pPr>
        <w:tabs>
          <w:tab w:val="left" w:pos="6484"/>
        </w:tabs>
        <w:spacing w:line="268" w:lineRule="exact"/>
        <w:ind w:left="3652"/>
        <w:rPr>
          <w:rFonts w:ascii="Tele-GroteskNor" w:hAnsi="Tele-GroteskNor"/>
          <w:sz w:val="24"/>
        </w:rPr>
      </w:pPr>
    </w:p>
    <w:sectPr w:rsidR="009B4C41" w:rsidRPr="009644E9">
      <w:headerReference w:type="default" r:id="rId11"/>
      <w:footerReference w:type="default" r:id="rId12"/>
      <w:pgSz w:w="16840" w:h="11900" w:orient="landscape"/>
      <w:pgMar w:top="480" w:right="1020" w:bottom="280" w:left="10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A17839" w14:textId="77777777" w:rsidR="009A631D" w:rsidRDefault="00453B34">
      <w:r>
        <w:separator/>
      </w:r>
    </w:p>
  </w:endnote>
  <w:endnote w:type="continuationSeparator" w:id="0">
    <w:p w14:paraId="3FC5EA95" w14:textId="77777777" w:rsidR="009A631D" w:rsidRDefault="00453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ele-GroteskNor">
    <w:panose1 w:val="00000000000000000000"/>
    <w:charset w:val="EE"/>
    <w:family w:val="auto"/>
    <w:pitch w:val="variable"/>
    <w:sig w:usb0="A00002AF" w:usb1="1000205B" w:usb2="00000000" w:usb3="00000000" w:csb0="000000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23A90E" w14:textId="77777777" w:rsidR="001D625A" w:rsidRDefault="001D625A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14099E" w14:textId="77777777" w:rsidR="009A631D" w:rsidRDefault="00453B34">
      <w:r>
        <w:separator/>
      </w:r>
    </w:p>
  </w:footnote>
  <w:footnote w:type="continuationSeparator" w:id="0">
    <w:p w14:paraId="38A315EA" w14:textId="77777777" w:rsidR="009A631D" w:rsidRDefault="00453B34">
      <w:r>
        <w:continuationSeparator/>
      </w:r>
    </w:p>
  </w:footnote>
  <w:footnote w:id="1">
    <w:p w14:paraId="2A91FB05" w14:textId="713B6246" w:rsidR="00CF2A6C" w:rsidRPr="009644E9" w:rsidRDefault="00CF2A6C" w:rsidP="00CF2A6C">
      <w:pPr>
        <w:pStyle w:val="FootnoteText"/>
        <w:rPr>
          <w:rFonts w:ascii="Tele-GroteskNor" w:hAnsi="Tele-GroteskNor"/>
        </w:rPr>
      </w:pPr>
      <w:r w:rsidRPr="00261FD2">
        <w:rPr>
          <w:rStyle w:val="FootnoteReference"/>
          <w:rFonts w:ascii="Tele-GroteskNor" w:hAnsi="Tele-GroteskNor"/>
        </w:rPr>
        <w:footnoteRef/>
      </w:r>
      <w:r w:rsidRPr="00261FD2">
        <w:rPr>
          <w:rFonts w:ascii="Tele-GroteskNor" w:hAnsi="Tele-GroteskNor"/>
        </w:rPr>
        <w:t xml:space="preserve"> Ako ponuditelj</w:t>
      </w:r>
      <w:r w:rsidR="00AB2EE4" w:rsidRPr="00261FD2">
        <w:rPr>
          <w:rFonts w:ascii="Tele-GroteskNor" w:hAnsi="Tele-GroteskNor"/>
        </w:rPr>
        <w:t>/gospodarski subjekt</w:t>
      </w:r>
      <w:r w:rsidRPr="00261FD2">
        <w:rPr>
          <w:rFonts w:ascii="Tele-GroteskNor" w:hAnsi="Tele-GroteskNor"/>
        </w:rPr>
        <w:t xml:space="preserve"> nije u sustavu PDV-a, rubriku ostaviti praznom. U rubriku „Ukupna cijena ponude s PDV-om“ u tom slučaju se ponovno upisuje iznos iz rubrike „Ukupna cijena ponude bez PDV-a“.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D2AFA7" w14:textId="77777777" w:rsidR="001D625A" w:rsidRDefault="001D625A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A1D9C"/>
    <w:multiLevelType w:val="multilevel"/>
    <w:tmpl w:val="01427A0E"/>
    <w:lvl w:ilvl="0">
      <w:start w:val="9"/>
      <w:numFmt w:val="decimal"/>
      <w:lvlText w:val="%1"/>
      <w:lvlJc w:val="left"/>
      <w:pPr>
        <w:ind w:left="662" w:hanging="550"/>
        <w:jc w:val="left"/>
      </w:pPr>
      <w:rPr>
        <w:rFonts w:hint="default"/>
        <w:lang w:val="hr-HR" w:eastAsia="en-US" w:bidi="ar-SA"/>
      </w:rPr>
    </w:lvl>
    <w:lvl w:ilvl="1">
      <w:start w:val="1"/>
      <w:numFmt w:val="decimal"/>
      <w:lvlText w:val="%1.%2"/>
      <w:lvlJc w:val="left"/>
      <w:pPr>
        <w:ind w:left="662" w:hanging="550"/>
        <w:jc w:val="left"/>
      </w:pPr>
      <w:rPr>
        <w:rFonts w:hint="default"/>
        <w:lang w:val="hr-HR" w:eastAsia="en-US" w:bidi="ar-SA"/>
      </w:rPr>
    </w:lvl>
    <w:lvl w:ilvl="2">
      <w:start w:val="1"/>
      <w:numFmt w:val="decimal"/>
      <w:lvlText w:val="%1.%2.%3."/>
      <w:lvlJc w:val="left"/>
      <w:pPr>
        <w:ind w:left="662" w:hanging="550"/>
        <w:jc w:val="left"/>
      </w:pPr>
      <w:rPr>
        <w:rFonts w:hint="default"/>
        <w:spacing w:val="-1"/>
        <w:w w:val="100"/>
        <w:lang w:val="hr-HR" w:eastAsia="en-US" w:bidi="ar-SA"/>
      </w:rPr>
    </w:lvl>
    <w:lvl w:ilvl="3">
      <w:start w:val="1"/>
      <w:numFmt w:val="decimal"/>
      <w:lvlText w:val="%1.%2.%3.%4."/>
      <w:lvlJc w:val="left"/>
      <w:pPr>
        <w:ind w:left="112" w:hanging="753"/>
        <w:jc w:val="left"/>
      </w:pPr>
      <w:rPr>
        <w:rFonts w:ascii="Times New Roman" w:eastAsia="Times New Roman" w:hAnsi="Times New Roman" w:cs="Times New Roman" w:hint="default"/>
        <w:b/>
        <w:bCs/>
        <w:color w:val="231F20"/>
        <w:spacing w:val="-1"/>
        <w:w w:val="100"/>
        <w:sz w:val="22"/>
        <w:szCs w:val="22"/>
        <w:lang w:val="hr-HR" w:eastAsia="en-US" w:bidi="ar-SA"/>
      </w:rPr>
    </w:lvl>
    <w:lvl w:ilvl="4">
      <w:start w:val="1"/>
      <w:numFmt w:val="lowerLetter"/>
      <w:lvlText w:val="%5)"/>
      <w:lvlJc w:val="left"/>
      <w:pPr>
        <w:ind w:left="832" w:hanging="36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hr-HR" w:eastAsia="en-US" w:bidi="ar-SA"/>
      </w:rPr>
    </w:lvl>
    <w:lvl w:ilvl="5">
      <w:numFmt w:val="bullet"/>
      <w:lvlText w:val="•"/>
      <w:lvlJc w:val="left"/>
      <w:pPr>
        <w:ind w:left="4380" w:hanging="360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560" w:hanging="360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740" w:hanging="360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920" w:hanging="360"/>
      </w:pPr>
      <w:rPr>
        <w:rFonts w:hint="default"/>
        <w:lang w:val="hr-HR" w:eastAsia="en-US" w:bidi="ar-SA"/>
      </w:rPr>
    </w:lvl>
  </w:abstractNum>
  <w:abstractNum w:abstractNumId="1" w15:restartNumberingAfterBreak="0">
    <w:nsid w:val="05827D99"/>
    <w:multiLevelType w:val="hybridMultilevel"/>
    <w:tmpl w:val="4A587E4A"/>
    <w:lvl w:ilvl="0" w:tplc="5E9E5684">
      <w:start w:val="1"/>
      <w:numFmt w:val="lowerLetter"/>
      <w:lvlText w:val="%1)"/>
      <w:lvlJc w:val="left"/>
      <w:pPr>
        <w:ind w:left="338" w:hanging="227"/>
        <w:jc w:val="left"/>
      </w:pPr>
      <w:rPr>
        <w:rFonts w:ascii="Times New Roman" w:eastAsia="Times New Roman" w:hAnsi="Times New Roman" w:cs="Times New Roman" w:hint="default"/>
        <w:color w:val="231F20"/>
        <w:spacing w:val="-1"/>
        <w:w w:val="100"/>
        <w:sz w:val="22"/>
        <w:szCs w:val="22"/>
        <w:lang w:val="hr-HR" w:eastAsia="en-US" w:bidi="ar-SA"/>
      </w:rPr>
    </w:lvl>
    <w:lvl w:ilvl="1" w:tplc="6D828E7C">
      <w:numFmt w:val="bullet"/>
      <w:lvlText w:val="•"/>
      <w:lvlJc w:val="left"/>
      <w:pPr>
        <w:ind w:left="1334" w:hanging="227"/>
      </w:pPr>
      <w:rPr>
        <w:rFonts w:hint="default"/>
        <w:lang w:val="hr-HR" w:eastAsia="en-US" w:bidi="ar-SA"/>
      </w:rPr>
    </w:lvl>
    <w:lvl w:ilvl="2" w:tplc="CCDE11FE">
      <w:numFmt w:val="bullet"/>
      <w:lvlText w:val="•"/>
      <w:lvlJc w:val="left"/>
      <w:pPr>
        <w:ind w:left="2328" w:hanging="227"/>
      </w:pPr>
      <w:rPr>
        <w:rFonts w:hint="default"/>
        <w:lang w:val="hr-HR" w:eastAsia="en-US" w:bidi="ar-SA"/>
      </w:rPr>
    </w:lvl>
    <w:lvl w:ilvl="3" w:tplc="95486FCE">
      <w:numFmt w:val="bullet"/>
      <w:lvlText w:val="•"/>
      <w:lvlJc w:val="left"/>
      <w:pPr>
        <w:ind w:left="3322" w:hanging="227"/>
      </w:pPr>
      <w:rPr>
        <w:rFonts w:hint="default"/>
        <w:lang w:val="hr-HR" w:eastAsia="en-US" w:bidi="ar-SA"/>
      </w:rPr>
    </w:lvl>
    <w:lvl w:ilvl="4" w:tplc="D36C8252">
      <w:numFmt w:val="bullet"/>
      <w:lvlText w:val="•"/>
      <w:lvlJc w:val="left"/>
      <w:pPr>
        <w:ind w:left="4316" w:hanging="227"/>
      </w:pPr>
      <w:rPr>
        <w:rFonts w:hint="default"/>
        <w:lang w:val="hr-HR" w:eastAsia="en-US" w:bidi="ar-SA"/>
      </w:rPr>
    </w:lvl>
    <w:lvl w:ilvl="5" w:tplc="FA56592E">
      <w:numFmt w:val="bullet"/>
      <w:lvlText w:val="•"/>
      <w:lvlJc w:val="left"/>
      <w:pPr>
        <w:ind w:left="5310" w:hanging="227"/>
      </w:pPr>
      <w:rPr>
        <w:rFonts w:hint="default"/>
        <w:lang w:val="hr-HR" w:eastAsia="en-US" w:bidi="ar-SA"/>
      </w:rPr>
    </w:lvl>
    <w:lvl w:ilvl="6" w:tplc="D220C906">
      <w:numFmt w:val="bullet"/>
      <w:lvlText w:val="•"/>
      <w:lvlJc w:val="left"/>
      <w:pPr>
        <w:ind w:left="6304" w:hanging="227"/>
      </w:pPr>
      <w:rPr>
        <w:rFonts w:hint="default"/>
        <w:lang w:val="hr-HR" w:eastAsia="en-US" w:bidi="ar-SA"/>
      </w:rPr>
    </w:lvl>
    <w:lvl w:ilvl="7" w:tplc="8A50974E">
      <w:numFmt w:val="bullet"/>
      <w:lvlText w:val="•"/>
      <w:lvlJc w:val="left"/>
      <w:pPr>
        <w:ind w:left="7298" w:hanging="227"/>
      </w:pPr>
      <w:rPr>
        <w:rFonts w:hint="default"/>
        <w:lang w:val="hr-HR" w:eastAsia="en-US" w:bidi="ar-SA"/>
      </w:rPr>
    </w:lvl>
    <w:lvl w:ilvl="8" w:tplc="155CB958">
      <w:numFmt w:val="bullet"/>
      <w:lvlText w:val="•"/>
      <w:lvlJc w:val="left"/>
      <w:pPr>
        <w:ind w:left="8292" w:hanging="227"/>
      </w:pPr>
      <w:rPr>
        <w:rFonts w:hint="default"/>
        <w:lang w:val="hr-HR" w:eastAsia="en-US" w:bidi="ar-SA"/>
      </w:rPr>
    </w:lvl>
  </w:abstractNum>
  <w:abstractNum w:abstractNumId="2" w15:restartNumberingAfterBreak="0">
    <w:nsid w:val="17025AC0"/>
    <w:multiLevelType w:val="hybridMultilevel"/>
    <w:tmpl w:val="5C325FAA"/>
    <w:lvl w:ilvl="0" w:tplc="7A4E92DA">
      <w:numFmt w:val="bullet"/>
      <w:lvlText w:val="-"/>
      <w:lvlJc w:val="left"/>
      <w:pPr>
        <w:ind w:left="241" w:hanging="129"/>
      </w:pPr>
      <w:rPr>
        <w:rFonts w:hint="default"/>
        <w:w w:val="100"/>
        <w:lang w:val="hr-HR" w:eastAsia="en-US" w:bidi="ar-SA"/>
      </w:rPr>
    </w:lvl>
    <w:lvl w:ilvl="1" w:tplc="3FD09C54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w w:val="100"/>
        <w:sz w:val="24"/>
        <w:szCs w:val="24"/>
        <w:lang w:val="hr-HR" w:eastAsia="en-US" w:bidi="ar-SA"/>
      </w:rPr>
    </w:lvl>
    <w:lvl w:ilvl="2" w:tplc="DE24928A">
      <w:numFmt w:val="bullet"/>
      <w:lvlText w:val="•"/>
      <w:lvlJc w:val="left"/>
      <w:pPr>
        <w:ind w:left="1888" w:hanging="360"/>
      </w:pPr>
      <w:rPr>
        <w:rFonts w:hint="default"/>
        <w:lang w:val="hr-HR" w:eastAsia="en-US" w:bidi="ar-SA"/>
      </w:rPr>
    </w:lvl>
    <w:lvl w:ilvl="3" w:tplc="25BC0AF2">
      <w:numFmt w:val="bullet"/>
      <w:lvlText w:val="•"/>
      <w:lvlJc w:val="left"/>
      <w:pPr>
        <w:ind w:left="2937" w:hanging="360"/>
      </w:pPr>
      <w:rPr>
        <w:rFonts w:hint="default"/>
        <w:lang w:val="hr-HR" w:eastAsia="en-US" w:bidi="ar-SA"/>
      </w:rPr>
    </w:lvl>
    <w:lvl w:ilvl="4" w:tplc="607CEDF4">
      <w:numFmt w:val="bullet"/>
      <w:lvlText w:val="•"/>
      <w:lvlJc w:val="left"/>
      <w:pPr>
        <w:ind w:left="3986" w:hanging="360"/>
      </w:pPr>
      <w:rPr>
        <w:rFonts w:hint="default"/>
        <w:lang w:val="hr-HR" w:eastAsia="en-US" w:bidi="ar-SA"/>
      </w:rPr>
    </w:lvl>
    <w:lvl w:ilvl="5" w:tplc="3EA49232">
      <w:numFmt w:val="bullet"/>
      <w:lvlText w:val="•"/>
      <w:lvlJc w:val="left"/>
      <w:pPr>
        <w:ind w:left="5035" w:hanging="360"/>
      </w:pPr>
      <w:rPr>
        <w:rFonts w:hint="default"/>
        <w:lang w:val="hr-HR" w:eastAsia="en-US" w:bidi="ar-SA"/>
      </w:rPr>
    </w:lvl>
    <w:lvl w:ilvl="6" w:tplc="07467F74">
      <w:numFmt w:val="bullet"/>
      <w:lvlText w:val="•"/>
      <w:lvlJc w:val="left"/>
      <w:pPr>
        <w:ind w:left="6084" w:hanging="360"/>
      </w:pPr>
      <w:rPr>
        <w:rFonts w:hint="default"/>
        <w:lang w:val="hr-HR" w:eastAsia="en-US" w:bidi="ar-SA"/>
      </w:rPr>
    </w:lvl>
    <w:lvl w:ilvl="7" w:tplc="22E4086C">
      <w:numFmt w:val="bullet"/>
      <w:lvlText w:val="•"/>
      <w:lvlJc w:val="left"/>
      <w:pPr>
        <w:ind w:left="7133" w:hanging="360"/>
      </w:pPr>
      <w:rPr>
        <w:rFonts w:hint="default"/>
        <w:lang w:val="hr-HR" w:eastAsia="en-US" w:bidi="ar-SA"/>
      </w:rPr>
    </w:lvl>
    <w:lvl w:ilvl="8" w:tplc="70FC02E6">
      <w:numFmt w:val="bullet"/>
      <w:lvlText w:val="•"/>
      <w:lvlJc w:val="left"/>
      <w:pPr>
        <w:ind w:left="8182" w:hanging="360"/>
      </w:pPr>
      <w:rPr>
        <w:rFonts w:hint="default"/>
        <w:lang w:val="hr-HR" w:eastAsia="en-US" w:bidi="ar-SA"/>
      </w:rPr>
    </w:lvl>
  </w:abstractNum>
  <w:abstractNum w:abstractNumId="3" w15:restartNumberingAfterBreak="0">
    <w:nsid w:val="25724D60"/>
    <w:multiLevelType w:val="hybridMultilevel"/>
    <w:tmpl w:val="51162FB2"/>
    <w:lvl w:ilvl="0" w:tplc="47A02C68">
      <w:start w:val="1"/>
      <w:numFmt w:val="lowerLetter"/>
      <w:lvlText w:val="%1)"/>
      <w:lvlJc w:val="left"/>
      <w:pPr>
        <w:ind w:left="351" w:hanging="239"/>
        <w:jc w:val="left"/>
      </w:pPr>
      <w:rPr>
        <w:rFonts w:ascii="Times New Roman" w:eastAsia="Times New Roman" w:hAnsi="Times New Roman" w:cs="Times New Roman" w:hint="default"/>
        <w:b/>
        <w:bCs/>
        <w:color w:val="231F20"/>
        <w:spacing w:val="-1"/>
        <w:w w:val="100"/>
        <w:sz w:val="22"/>
        <w:szCs w:val="22"/>
        <w:lang w:val="hr-HR" w:eastAsia="en-US" w:bidi="ar-SA"/>
      </w:rPr>
    </w:lvl>
    <w:lvl w:ilvl="1" w:tplc="0388FBA2">
      <w:numFmt w:val="bullet"/>
      <w:lvlText w:val="•"/>
      <w:lvlJc w:val="left"/>
      <w:pPr>
        <w:ind w:left="1352" w:hanging="239"/>
      </w:pPr>
      <w:rPr>
        <w:rFonts w:hint="default"/>
        <w:lang w:val="hr-HR" w:eastAsia="en-US" w:bidi="ar-SA"/>
      </w:rPr>
    </w:lvl>
    <w:lvl w:ilvl="2" w:tplc="3DFC69C4">
      <w:numFmt w:val="bullet"/>
      <w:lvlText w:val="•"/>
      <w:lvlJc w:val="left"/>
      <w:pPr>
        <w:ind w:left="2344" w:hanging="239"/>
      </w:pPr>
      <w:rPr>
        <w:rFonts w:hint="default"/>
        <w:lang w:val="hr-HR" w:eastAsia="en-US" w:bidi="ar-SA"/>
      </w:rPr>
    </w:lvl>
    <w:lvl w:ilvl="3" w:tplc="E460B466">
      <w:numFmt w:val="bullet"/>
      <w:lvlText w:val="•"/>
      <w:lvlJc w:val="left"/>
      <w:pPr>
        <w:ind w:left="3336" w:hanging="239"/>
      </w:pPr>
      <w:rPr>
        <w:rFonts w:hint="default"/>
        <w:lang w:val="hr-HR" w:eastAsia="en-US" w:bidi="ar-SA"/>
      </w:rPr>
    </w:lvl>
    <w:lvl w:ilvl="4" w:tplc="3B1AA44A">
      <w:numFmt w:val="bullet"/>
      <w:lvlText w:val="•"/>
      <w:lvlJc w:val="left"/>
      <w:pPr>
        <w:ind w:left="4328" w:hanging="239"/>
      </w:pPr>
      <w:rPr>
        <w:rFonts w:hint="default"/>
        <w:lang w:val="hr-HR" w:eastAsia="en-US" w:bidi="ar-SA"/>
      </w:rPr>
    </w:lvl>
    <w:lvl w:ilvl="5" w:tplc="1ADCEF22">
      <w:numFmt w:val="bullet"/>
      <w:lvlText w:val="•"/>
      <w:lvlJc w:val="left"/>
      <w:pPr>
        <w:ind w:left="5320" w:hanging="239"/>
      </w:pPr>
      <w:rPr>
        <w:rFonts w:hint="default"/>
        <w:lang w:val="hr-HR" w:eastAsia="en-US" w:bidi="ar-SA"/>
      </w:rPr>
    </w:lvl>
    <w:lvl w:ilvl="6" w:tplc="A0CAE3F4">
      <w:numFmt w:val="bullet"/>
      <w:lvlText w:val="•"/>
      <w:lvlJc w:val="left"/>
      <w:pPr>
        <w:ind w:left="6312" w:hanging="239"/>
      </w:pPr>
      <w:rPr>
        <w:rFonts w:hint="default"/>
        <w:lang w:val="hr-HR" w:eastAsia="en-US" w:bidi="ar-SA"/>
      </w:rPr>
    </w:lvl>
    <w:lvl w:ilvl="7" w:tplc="C2DAD11E">
      <w:numFmt w:val="bullet"/>
      <w:lvlText w:val="•"/>
      <w:lvlJc w:val="left"/>
      <w:pPr>
        <w:ind w:left="7304" w:hanging="239"/>
      </w:pPr>
      <w:rPr>
        <w:rFonts w:hint="default"/>
        <w:lang w:val="hr-HR" w:eastAsia="en-US" w:bidi="ar-SA"/>
      </w:rPr>
    </w:lvl>
    <w:lvl w:ilvl="8" w:tplc="07F817F8">
      <w:numFmt w:val="bullet"/>
      <w:lvlText w:val="•"/>
      <w:lvlJc w:val="left"/>
      <w:pPr>
        <w:ind w:left="8296" w:hanging="239"/>
      </w:pPr>
      <w:rPr>
        <w:rFonts w:hint="default"/>
        <w:lang w:val="hr-HR" w:eastAsia="en-US" w:bidi="ar-SA"/>
      </w:rPr>
    </w:lvl>
  </w:abstractNum>
  <w:abstractNum w:abstractNumId="4" w15:restartNumberingAfterBreak="0">
    <w:nsid w:val="27C441FE"/>
    <w:multiLevelType w:val="hybridMultilevel"/>
    <w:tmpl w:val="C6F07AB8"/>
    <w:lvl w:ilvl="0" w:tplc="73227CBA">
      <w:start w:val="1"/>
      <w:numFmt w:val="decimal"/>
      <w:lvlText w:val="%1."/>
      <w:lvlJc w:val="left"/>
      <w:pPr>
        <w:ind w:left="1012" w:hanging="66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hr-HR" w:eastAsia="en-US" w:bidi="ar-SA"/>
      </w:rPr>
    </w:lvl>
    <w:lvl w:ilvl="1" w:tplc="51F6D46C">
      <w:numFmt w:val="bullet"/>
      <w:lvlText w:val="•"/>
      <w:lvlJc w:val="left"/>
      <w:pPr>
        <w:ind w:left="1946" w:hanging="660"/>
      </w:pPr>
      <w:rPr>
        <w:rFonts w:hint="default"/>
        <w:lang w:val="hr-HR" w:eastAsia="en-US" w:bidi="ar-SA"/>
      </w:rPr>
    </w:lvl>
    <w:lvl w:ilvl="2" w:tplc="DA44211C">
      <w:numFmt w:val="bullet"/>
      <w:lvlText w:val="•"/>
      <w:lvlJc w:val="left"/>
      <w:pPr>
        <w:ind w:left="2872" w:hanging="660"/>
      </w:pPr>
      <w:rPr>
        <w:rFonts w:hint="default"/>
        <w:lang w:val="hr-HR" w:eastAsia="en-US" w:bidi="ar-SA"/>
      </w:rPr>
    </w:lvl>
    <w:lvl w:ilvl="3" w:tplc="717E69C2">
      <w:numFmt w:val="bullet"/>
      <w:lvlText w:val="•"/>
      <w:lvlJc w:val="left"/>
      <w:pPr>
        <w:ind w:left="3798" w:hanging="660"/>
      </w:pPr>
      <w:rPr>
        <w:rFonts w:hint="default"/>
        <w:lang w:val="hr-HR" w:eastAsia="en-US" w:bidi="ar-SA"/>
      </w:rPr>
    </w:lvl>
    <w:lvl w:ilvl="4" w:tplc="C276E380">
      <w:numFmt w:val="bullet"/>
      <w:lvlText w:val="•"/>
      <w:lvlJc w:val="left"/>
      <w:pPr>
        <w:ind w:left="4724" w:hanging="660"/>
      </w:pPr>
      <w:rPr>
        <w:rFonts w:hint="default"/>
        <w:lang w:val="hr-HR" w:eastAsia="en-US" w:bidi="ar-SA"/>
      </w:rPr>
    </w:lvl>
    <w:lvl w:ilvl="5" w:tplc="23E46A8E">
      <w:numFmt w:val="bullet"/>
      <w:lvlText w:val="•"/>
      <w:lvlJc w:val="left"/>
      <w:pPr>
        <w:ind w:left="5650" w:hanging="660"/>
      </w:pPr>
      <w:rPr>
        <w:rFonts w:hint="default"/>
        <w:lang w:val="hr-HR" w:eastAsia="en-US" w:bidi="ar-SA"/>
      </w:rPr>
    </w:lvl>
    <w:lvl w:ilvl="6" w:tplc="5596E272">
      <w:numFmt w:val="bullet"/>
      <w:lvlText w:val="•"/>
      <w:lvlJc w:val="left"/>
      <w:pPr>
        <w:ind w:left="6576" w:hanging="660"/>
      </w:pPr>
      <w:rPr>
        <w:rFonts w:hint="default"/>
        <w:lang w:val="hr-HR" w:eastAsia="en-US" w:bidi="ar-SA"/>
      </w:rPr>
    </w:lvl>
    <w:lvl w:ilvl="7" w:tplc="E04A3530">
      <w:numFmt w:val="bullet"/>
      <w:lvlText w:val="•"/>
      <w:lvlJc w:val="left"/>
      <w:pPr>
        <w:ind w:left="7502" w:hanging="660"/>
      </w:pPr>
      <w:rPr>
        <w:rFonts w:hint="default"/>
        <w:lang w:val="hr-HR" w:eastAsia="en-US" w:bidi="ar-SA"/>
      </w:rPr>
    </w:lvl>
    <w:lvl w:ilvl="8" w:tplc="C7CC58D6">
      <w:numFmt w:val="bullet"/>
      <w:lvlText w:val="•"/>
      <w:lvlJc w:val="left"/>
      <w:pPr>
        <w:ind w:left="8428" w:hanging="660"/>
      </w:pPr>
      <w:rPr>
        <w:rFonts w:hint="default"/>
        <w:lang w:val="hr-HR" w:eastAsia="en-US" w:bidi="ar-SA"/>
      </w:rPr>
    </w:lvl>
  </w:abstractNum>
  <w:abstractNum w:abstractNumId="5" w15:restartNumberingAfterBreak="0">
    <w:nsid w:val="34585807"/>
    <w:multiLevelType w:val="hybridMultilevel"/>
    <w:tmpl w:val="7D70A1FA"/>
    <w:lvl w:ilvl="0" w:tplc="9DCC2AD0">
      <w:numFmt w:val="bullet"/>
      <w:lvlText w:val="-"/>
      <w:lvlJc w:val="left"/>
      <w:pPr>
        <w:ind w:left="832" w:hanging="360"/>
      </w:pPr>
      <w:rPr>
        <w:rFonts w:ascii="Trebuchet MS" w:eastAsia="Trebuchet MS" w:hAnsi="Trebuchet MS" w:cs="Trebuchet MS" w:hint="default"/>
        <w:w w:val="80"/>
        <w:sz w:val="24"/>
        <w:szCs w:val="24"/>
        <w:lang w:val="hr-HR" w:eastAsia="en-US" w:bidi="ar-SA"/>
      </w:rPr>
    </w:lvl>
    <w:lvl w:ilvl="1" w:tplc="FAB46840">
      <w:numFmt w:val="bullet"/>
      <w:lvlText w:val="•"/>
      <w:lvlJc w:val="left"/>
      <w:pPr>
        <w:ind w:left="1784" w:hanging="360"/>
      </w:pPr>
      <w:rPr>
        <w:rFonts w:hint="default"/>
        <w:lang w:val="hr-HR" w:eastAsia="en-US" w:bidi="ar-SA"/>
      </w:rPr>
    </w:lvl>
    <w:lvl w:ilvl="2" w:tplc="F446BE06">
      <w:numFmt w:val="bullet"/>
      <w:lvlText w:val="•"/>
      <w:lvlJc w:val="left"/>
      <w:pPr>
        <w:ind w:left="2728" w:hanging="360"/>
      </w:pPr>
      <w:rPr>
        <w:rFonts w:hint="default"/>
        <w:lang w:val="hr-HR" w:eastAsia="en-US" w:bidi="ar-SA"/>
      </w:rPr>
    </w:lvl>
    <w:lvl w:ilvl="3" w:tplc="92987122">
      <w:numFmt w:val="bullet"/>
      <w:lvlText w:val="•"/>
      <w:lvlJc w:val="left"/>
      <w:pPr>
        <w:ind w:left="3672" w:hanging="360"/>
      </w:pPr>
      <w:rPr>
        <w:rFonts w:hint="default"/>
        <w:lang w:val="hr-HR" w:eastAsia="en-US" w:bidi="ar-SA"/>
      </w:rPr>
    </w:lvl>
    <w:lvl w:ilvl="4" w:tplc="9AA6768A">
      <w:numFmt w:val="bullet"/>
      <w:lvlText w:val="•"/>
      <w:lvlJc w:val="left"/>
      <w:pPr>
        <w:ind w:left="4616" w:hanging="360"/>
      </w:pPr>
      <w:rPr>
        <w:rFonts w:hint="default"/>
        <w:lang w:val="hr-HR" w:eastAsia="en-US" w:bidi="ar-SA"/>
      </w:rPr>
    </w:lvl>
    <w:lvl w:ilvl="5" w:tplc="00506B94">
      <w:numFmt w:val="bullet"/>
      <w:lvlText w:val="•"/>
      <w:lvlJc w:val="left"/>
      <w:pPr>
        <w:ind w:left="5560" w:hanging="360"/>
      </w:pPr>
      <w:rPr>
        <w:rFonts w:hint="default"/>
        <w:lang w:val="hr-HR" w:eastAsia="en-US" w:bidi="ar-SA"/>
      </w:rPr>
    </w:lvl>
    <w:lvl w:ilvl="6" w:tplc="6FBE40BC">
      <w:numFmt w:val="bullet"/>
      <w:lvlText w:val="•"/>
      <w:lvlJc w:val="left"/>
      <w:pPr>
        <w:ind w:left="6504" w:hanging="360"/>
      </w:pPr>
      <w:rPr>
        <w:rFonts w:hint="default"/>
        <w:lang w:val="hr-HR" w:eastAsia="en-US" w:bidi="ar-SA"/>
      </w:rPr>
    </w:lvl>
    <w:lvl w:ilvl="7" w:tplc="E6F02084">
      <w:numFmt w:val="bullet"/>
      <w:lvlText w:val="•"/>
      <w:lvlJc w:val="left"/>
      <w:pPr>
        <w:ind w:left="7448" w:hanging="360"/>
      </w:pPr>
      <w:rPr>
        <w:rFonts w:hint="default"/>
        <w:lang w:val="hr-HR" w:eastAsia="en-US" w:bidi="ar-SA"/>
      </w:rPr>
    </w:lvl>
    <w:lvl w:ilvl="8" w:tplc="D2208C9A">
      <w:numFmt w:val="bullet"/>
      <w:lvlText w:val="•"/>
      <w:lvlJc w:val="left"/>
      <w:pPr>
        <w:ind w:left="8392" w:hanging="360"/>
      </w:pPr>
      <w:rPr>
        <w:rFonts w:hint="default"/>
        <w:lang w:val="hr-HR" w:eastAsia="en-US" w:bidi="ar-SA"/>
      </w:rPr>
    </w:lvl>
  </w:abstractNum>
  <w:abstractNum w:abstractNumId="6" w15:restartNumberingAfterBreak="0">
    <w:nsid w:val="37044A56"/>
    <w:multiLevelType w:val="multilevel"/>
    <w:tmpl w:val="D450829C"/>
    <w:lvl w:ilvl="0">
      <w:start w:val="9"/>
      <w:numFmt w:val="decimal"/>
      <w:lvlText w:val="%1"/>
      <w:lvlJc w:val="left"/>
      <w:pPr>
        <w:ind w:left="679" w:hanging="385"/>
        <w:jc w:val="left"/>
      </w:pPr>
      <w:rPr>
        <w:rFonts w:hint="default"/>
        <w:lang w:val="hr-HR" w:eastAsia="en-US" w:bidi="ar-SA"/>
      </w:rPr>
    </w:lvl>
    <w:lvl w:ilvl="1">
      <w:start w:val="2"/>
      <w:numFmt w:val="decimal"/>
      <w:lvlText w:val="%1.%2."/>
      <w:lvlJc w:val="left"/>
      <w:pPr>
        <w:ind w:left="679" w:hanging="385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2"/>
        <w:szCs w:val="22"/>
        <w:lang w:val="hr-HR" w:eastAsia="en-US" w:bidi="ar-SA"/>
      </w:rPr>
    </w:lvl>
    <w:lvl w:ilvl="2">
      <w:start w:val="1"/>
      <w:numFmt w:val="decimal"/>
      <w:lvlText w:val="%1.%2.%3."/>
      <w:lvlJc w:val="left"/>
      <w:pPr>
        <w:ind w:left="820" w:hanging="708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2"/>
        <w:szCs w:val="22"/>
        <w:lang w:val="hr-HR" w:eastAsia="en-US" w:bidi="ar-SA"/>
      </w:rPr>
    </w:lvl>
    <w:lvl w:ilvl="3">
      <w:start w:val="1"/>
      <w:numFmt w:val="decimal"/>
      <w:lvlText w:val="%1.%2.%3.%4."/>
      <w:lvlJc w:val="left"/>
      <w:pPr>
        <w:ind w:left="112" w:hanging="708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hr-HR" w:eastAsia="en-US" w:bidi="ar-SA"/>
      </w:rPr>
    </w:lvl>
    <w:lvl w:ilvl="4">
      <w:start w:val="1"/>
      <w:numFmt w:val="decimal"/>
      <w:lvlText w:val="%5."/>
      <w:lvlJc w:val="left"/>
      <w:pPr>
        <w:ind w:left="832" w:hanging="36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hr-HR" w:eastAsia="en-US" w:bidi="ar-SA"/>
      </w:rPr>
    </w:lvl>
    <w:lvl w:ilvl="5">
      <w:numFmt w:val="bullet"/>
      <w:lvlText w:val=""/>
      <w:lvlJc w:val="left"/>
      <w:pPr>
        <w:ind w:left="1192" w:hanging="360"/>
      </w:pPr>
      <w:rPr>
        <w:rFonts w:ascii="Wingdings" w:eastAsia="Wingdings" w:hAnsi="Wingdings" w:cs="Wingdings" w:hint="default"/>
        <w:w w:val="100"/>
        <w:sz w:val="24"/>
        <w:szCs w:val="24"/>
        <w:lang w:val="hr-HR" w:eastAsia="en-US" w:bidi="ar-SA"/>
      </w:rPr>
    </w:lvl>
    <w:lvl w:ilvl="6">
      <w:numFmt w:val="bullet"/>
      <w:lvlText w:val="•"/>
      <w:lvlJc w:val="left"/>
      <w:pPr>
        <w:ind w:left="4226" w:hanging="360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5740" w:hanging="360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253" w:hanging="360"/>
      </w:pPr>
      <w:rPr>
        <w:rFonts w:hint="default"/>
        <w:lang w:val="hr-HR" w:eastAsia="en-US" w:bidi="ar-SA"/>
      </w:rPr>
    </w:lvl>
  </w:abstractNum>
  <w:abstractNum w:abstractNumId="7" w15:restartNumberingAfterBreak="0">
    <w:nsid w:val="46C95B91"/>
    <w:multiLevelType w:val="hybridMultilevel"/>
    <w:tmpl w:val="4600DEC4"/>
    <w:lvl w:ilvl="0" w:tplc="C9487234">
      <w:start w:val="1"/>
      <w:numFmt w:val="lowerLetter"/>
      <w:lvlText w:val="%1)"/>
      <w:lvlJc w:val="left"/>
      <w:pPr>
        <w:ind w:left="832" w:hanging="360"/>
        <w:jc w:val="left"/>
      </w:pPr>
      <w:rPr>
        <w:rFonts w:ascii="Times New Roman" w:eastAsia="Times New Roman" w:hAnsi="Times New Roman" w:cs="Times New Roman" w:hint="default"/>
        <w:spacing w:val="-7"/>
        <w:w w:val="100"/>
        <w:sz w:val="24"/>
        <w:szCs w:val="24"/>
        <w:lang w:val="hr-HR" w:eastAsia="en-US" w:bidi="ar-SA"/>
      </w:rPr>
    </w:lvl>
    <w:lvl w:ilvl="1" w:tplc="A66C14DC">
      <w:numFmt w:val="bullet"/>
      <w:lvlText w:val="•"/>
      <w:lvlJc w:val="left"/>
      <w:pPr>
        <w:ind w:left="1784" w:hanging="360"/>
      </w:pPr>
      <w:rPr>
        <w:rFonts w:hint="default"/>
        <w:lang w:val="hr-HR" w:eastAsia="en-US" w:bidi="ar-SA"/>
      </w:rPr>
    </w:lvl>
    <w:lvl w:ilvl="2" w:tplc="9086ED68">
      <w:numFmt w:val="bullet"/>
      <w:lvlText w:val="•"/>
      <w:lvlJc w:val="left"/>
      <w:pPr>
        <w:ind w:left="2728" w:hanging="360"/>
      </w:pPr>
      <w:rPr>
        <w:rFonts w:hint="default"/>
        <w:lang w:val="hr-HR" w:eastAsia="en-US" w:bidi="ar-SA"/>
      </w:rPr>
    </w:lvl>
    <w:lvl w:ilvl="3" w:tplc="724C417A">
      <w:numFmt w:val="bullet"/>
      <w:lvlText w:val="•"/>
      <w:lvlJc w:val="left"/>
      <w:pPr>
        <w:ind w:left="3672" w:hanging="360"/>
      </w:pPr>
      <w:rPr>
        <w:rFonts w:hint="default"/>
        <w:lang w:val="hr-HR" w:eastAsia="en-US" w:bidi="ar-SA"/>
      </w:rPr>
    </w:lvl>
    <w:lvl w:ilvl="4" w:tplc="70667A82">
      <w:numFmt w:val="bullet"/>
      <w:lvlText w:val="•"/>
      <w:lvlJc w:val="left"/>
      <w:pPr>
        <w:ind w:left="4616" w:hanging="360"/>
      </w:pPr>
      <w:rPr>
        <w:rFonts w:hint="default"/>
        <w:lang w:val="hr-HR" w:eastAsia="en-US" w:bidi="ar-SA"/>
      </w:rPr>
    </w:lvl>
    <w:lvl w:ilvl="5" w:tplc="47BC5B5C">
      <w:numFmt w:val="bullet"/>
      <w:lvlText w:val="•"/>
      <w:lvlJc w:val="left"/>
      <w:pPr>
        <w:ind w:left="5560" w:hanging="360"/>
      </w:pPr>
      <w:rPr>
        <w:rFonts w:hint="default"/>
        <w:lang w:val="hr-HR" w:eastAsia="en-US" w:bidi="ar-SA"/>
      </w:rPr>
    </w:lvl>
    <w:lvl w:ilvl="6" w:tplc="65E4679E">
      <w:numFmt w:val="bullet"/>
      <w:lvlText w:val="•"/>
      <w:lvlJc w:val="left"/>
      <w:pPr>
        <w:ind w:left="6504" w:hanging="360"/>
      </w:pPr>
      <w:rPr>
        <w:rFonts w:hint="default"/>
        <w:lang w:val="hr-HR" w:eastAsia="en-US" w:bidi="ar-SA"/>
      </w:rPr>
    </w:lvl>
    <w:lvl w:ilvl="7" w:tplc="9B9085C8">
      <w:numFmt w:val="bullet"/>
      <w:lvlText w:val="•"/>
      <w:lvlJc w:val="left"/>
      <w:pPr>
        <w:ind w:left="7448" w:hanging="360"/>
      </w:pPr>
      <w:rPr>
        <w:rFonts w:hint="default"/>
        <w:lang w:val="hr-HR" w:eastAsia="en-US" w:bidi="ar-SA"/>
      </w:rPr>
    </w:lvl>
    <w:lvl w:ilvl="8" w:tplc="BF9AF1BE">
      <w:numFmt w:val="bullet"/>
      <w:lvlText w:val="•"/>
      <w:lvlJc w:val="left"/>
      <w:pPr>
        <w:ind w:left="8392" w:hanging="360"/>
      </w:pPr>
      <w:rPr>
        <w:rFonts w:hint="default"/>
        <w:lang w:val="hr-HR" w:eastAsia="en-US" w:bidi="ar-SA"/>
      </w:rPr>
    </w:lvl>
  </w:abstractNum>
  <w:abstractNum w:abstractNumId="8" w15:restartNumberingAfterBreak="0">
    <w:nsid w:val="488437BB"/>
    <w:multiLevelType w:val="hybridMultilevel"/>
    <w:tmpl w:val="63BE0E34"/>
    <w:lvl w:ilvl="0" w:tplc="6538ACC0">
      <w:start w:val="10"/>
      <w:numFmt w:val="decimal"/>
      <w:lvlText w:val="%1."/>
      <w:lvlJc w:val="left"/>
      <w:pPr>
        <w:ind w:left="679" w:hanging="567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2"/>
        <w:szCs w:val="22"/>
        <w:lang w:val="hr-HR" w:eastAsia="en-US" w:bidi="ar-SA"/>
      </w:rPr>
    </w:lvl>
    <w:lvl w:ilvl="1" w:tplc="DA4298FA">
      <w:start w:val="1"/>
      <w:numFmt w:val="decimal"/>
      <w:lvlText w:val="%2."/>
      <w:lvlJc w:val="left"/>
      <w:pPr>
        <w:ind w:left="826" w:hanging="357"/>
        <w:jc w:val="left"/>
      </w:pPr>
      <w:rPr>
        <w:rFonts w:hint="default"/>
        <w:spacing w:val="-3"/>
        <w:w w:val="100"/>
        <w:lang w:val="hr-HR" w:eastAsia="en-US" w:bidi="ar-SA"/>
      </w:rPr>
    </w:lvl>
    <w:lvl w:ilvl="2" w:tplc="44806E3E">
      <w:numFmt w:val="bullet"/>
      <w:lvlText w:val="•"/>
      <w:lvlJc w:val="left"/>
      <w:pPr>
        <w:ind w:left="840" w:hanging="357"/>
      </w:pPr>
      <w:rPr>
        <w:rFonts w:hint="default"/>
        <w:lang w:val="hr-HR" w:eastAsia="en-US" w:bidi="ar-SA"/>
      </w:rPr>
    </w:lvl>
    <w:lvl w:ilvl="3" w:tplc="DEEC88EC">
      <w:numFmt w:val="bullet"/>
      <w:lvlText w:val="•"/>
      <w:lvlJc w:val="left"/>
      <w:pPr>
        <w:ind w:left="2720" w:hanging="357"/>
      </w:pPr>
      <w:rPr>
        <w:rFonts w:hint="default"/>
        <w:lang w:val="hr-HR" w:eastAsia="en-US" w:bidi="ar-SA"/>
      </w:rPr>
    </w:lvl>
    <w:lvl w:ilvl="4" w:tplc="4C1AD8A8">
      <w:numFmt w:val="bullet"/>
      <w:lvlText w:val="•"/>
      <w:lvlJc w:val="left"/>
      <w:pPr>
        <w:ind w:left="3360" w:hanging="357"/>
      </w:pPr>
      <w:rPr>
        <w:rFonts w:hint="default"/>
        <w:lang w:val="hr-HR" w:eastAsia="en-US" w:bidi="ar-SA"/>
      </w:rPr>
    </w:lvl>
    <w:lvl w:ilvl="5" w:tplc="273EE5BC">
      <w:numFmt w:val="bullet"/>
      <w:lvlText w:val="•"/>
      <w:lvlJc w:val="left"/>
      <w:pPr>
        <w:ind w:left="3733" w:hanging="357"/>
      </w:pPr>
      <w:rPr>
        <w:rFonts w:hint="default"/>
        <w:lang w:val="hr-HR" w:eastAsia="en-US" w:bidi="ar-SA"/>
      </w:rPr>
    </w:lvl>
    <w:lvl w:ilvl="6" w:tplc="FF865F1C">
      <w:numFmt w:val="bullet"/>
      <w:lvlText w:val="•"/>
      <w:lvlJc w:val="left"/>
      <w:pPr>
        <w:ind w:left="4106" w:hanging="357"/>
      </w:pPr>
      <w:rPr>
        <w:rFonts w:hint="default"/>
        <w:lang w:val="hr-HR" w:eastAsia="en-US" w:bidi="ar-SA"/>
      </w:rPr>
    </w:lvl>
    <w:lvl w:ilvl="7" w:tplc="4484CA68">
      <w:numFmt w:val="bullet"/>
      <w:lvlText w:val="•"/>
      <w:lvlJc w:val="left"/>
      <w:pPr>
        <w:ind w:left="4480" w:hanging="357"/>
      </w:pPr>
      <w:rPr>
        <w:rFonts w:hint="default"/>
        <w:lang w:val="hr-HR" w:eastAsia="en-US" w:bidi="ar-SA"/>
      </w:rPr>
    </w:lvl>
    <w:lvl w:ilvl="8" w:tplc="A2867FCE">
      <w:numFmt w:val="bullet"/>
      <w:lvlText w:val="•"/>
      <w:lvlJc w:val="left"/>
      <w:pPr>
        <w:ind w:left="4853" w:hanging="357"/>
      </w:pPr>
      <w:rPr>
        <w:rFonts w:hint="default"/>
        <w:lang w:val="hr-HR" w:eastAsia="en-US" w:bidi="ar-SA"/>
      </w:rPr>
    </w:lvl>
  </w:abstractNum>
  <w:abstractNum w:abstractNumId="9" w15:restartNumberingAfterBreak="0">
    <w:nsid w:val="4C43725E"/>
    <w:multiLevelType w:val="hybridMultilevel"/>
    <w:tmpl w:val="8996A2A4"/>
    <w:lvl w:ilvl="0" w:tplc="D9809E54">
      <w:start w:val="1"/>
      <w:numFmt w:val="decimal"/>
      <w:lvlText w:val="%1."/>
      <w:lvlJc w:val="left"/>
      <w:pPr>
        <w:ind w:left="472" w:hanging="214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hr-HR" w:eastAsia="en-US" w:bidi="ar-SA"/>
      </w:rPr>
    </w:lvl>
    <w:lvl w:ilvl="1" w:tplc="AC9A2E7C">
      <w:numFmt w:val="bullet"/>
      <w:lvlText w:val="•"/>
      <w:lvlJc w:val="left"/>
      <w:pPr>
        <w:ind w:left="1460" w:hanging="214"/>
      </w:pPr>
      <w:rPr>
        <w:rFonts w:hint="default"/>
        <w:lang w:val="hr-HR" w:eastAsia="en-US" w:bidi="ar-SA"/>
      </w:rPr>
    </w:lvl>
    <w:lvl w:ilvl="2" w:tplc="C040D738">
      <w:numFmt w:val="bullet"/>
      <w:lvlText w:val="•"/>
      <w:lvlJc w:val="left"/>
      <w:pPr>
        <w:ind w:left="2440" w:hanging="214"/>
      </w:pPr>
      <w:rPr>
        <w:rFonts w:hint="default"/>
        <w:lang w:val="hr-HR" w:eastAsia="en-US" w:bidi="ar-SA"/>
      </w:rPr>
    </w:lvl>
    <w:lvl w:ilvl="3" w:tplc="08D635B0">
      <w:numFmt w:val="bullet"/>
      <w:lvlText w:val="•"/>
      <w:lvlJc w:val="left"/>
      <w:pPr>
        <w:ind w:left="3420" w:hanging="214"/>
      </w:pPr>
      <w:rPr>
        <w:rFonts w:hint="default"/>
        <w:lang w:val="hr-HR" w:eastAsia="en-US" w:bidi="ar-SA"/>
      </w:rPr>
    </w:lvl>
    <w:lvl w:ilvl="4" w:tplc="20825E08">
      <w:numFmt w:val="bullet"/>
      <w:lvlText w:val="•"/>
      <w:lvlJc w:val="left"/>
      <w:pPr>
        <w:ind w:left="4400" w:hanging="214"/>
      </w:pPr>
      <w:rPr>
        <w:rFonts w:hint="default"/>
        <w:lang w:val="hr-HR" w:eastAsia="en-US" w:bidi="ar-SA"/>
      </w:rPr>
    </w:lvl>
    <w:lvl w:ilvl="5" w:tplc="D746430A">
      <w:numFmt w:val="bullet"/>
      <w:lvlText w:val="•"/>
      <w:lvlJc w:val="left"/>
      <w:pPr>
        <w:ind w:left="5380" w:hanging="214"/>
      </w:pPr>
      <w:rPr>
        <w:rFonts w:hint="default"/>
        <w:lang w:val="hr-HR" w:eastAsia="en-US" w:bidi="ar-SA"/>
      </w:rPr>
    </w:lvl>
    <w:lvl w:ilvl="6" w:tplc="65BE8D98">
      <w:numFmt w:val="bullet"/>
      <w:lvlText w:val="•"/>
      <w:lvlJc w:val="left"/>
      <w:pPr>
        <w:ind w:left="6360" w:hanging="214"/>
      </w:pPr>
      <w:rPr>
        <w:rFonts w:hint="default"/>
        <w:lang w:val="hr-HR" w:eastAsia="en-US" w:bidi="ar-SA"/>
      </w:rPr>
    </w:lvl>
    <w:lvl w:ilvl="7" w:tplc="62748E78">
      <w:numFmt w:val="bullet"/>
      <w:lvlText w:val="•"/>
      <w:lvlJc w:val="left"/>
      <w:pPr>
        <w:ind w:left="7340" w:hanging="214"/>
      </w:pPr>
      <w:rPr>
        <w:rFonts w:hint="default"/>
        <w:lang w:val="hr-HR" w:eastAsia="en-US" w:bidi="ar-SA"/>
      </w:rPr>
    </w:lvl>
    <w:lvl w:ilvl="8" w:tplc="3260E684">
      <w:numFmt w:val="bullet"/>
      <w:lvlText w:val="•"/>
      <w:lvlJc w:val="left"/>
      <w:pPr>
        <w:ind w:left="8320" w:hanging="214"/>
      </w:pPr>
      <w:rPr>
        <w:rFonts w:hint="default"/>
        <w:lang w:val="hr-HR" w:eastAsia="en-US" w:bidi="ar-SA"/>
      </w:rPr>
    </w:lvl>
  </w:abstractNum>
  <w:abstractNum w:abstractNumId="10" w15:restartNumberingAfterBreak="0">
    <w:nsid w:val="58E754BB"/>
    <w:multiLevelType w:val="multilevel"/>
    <w:tmpl w:val="3446F2A4"/>
    <w:lvl w:ilvl="0">
      <w:start w:val="9"/>
      <w:numFmt w:val="decimal"/>
      <w:lvlText w:val="%1"/>
      <w:lvlJc w:val="left"/>
      <w:pPr>
        <w:ind w:left="1012" w:hanging="420"/>
        <w:jc w:val="left"/>
      </w:pPr>
      <w:rPr>
        <w:rFonts w:hint="default"/>
        <w:lang w:val="hr-HR" w:eastAsia="en-US" w:bidi="ar-SA"/>
      </w:rPr>
    </w:lvl>
    <w:lvl w:ilvl="1">
      <w:start w:val="2"/>
      <w:numFmt w:val="decimal"/>
      <w:lvlText w:val="%1.%2."/>
      <w:lvlJc w:val="left"/>
      <w:pPr>
        <w:ind w:left="1012" w:hanging="420"/>
        <w:jc w:val="left"/>
      </w:pPr>
      <w:rPr>
        <w:rFonts w:ascii="Times New Roman" w:eastAsia="Times New Roman" w:hAnsi="Times New Roman" w:cs="Times New Roman" w:hint="default"/>
        <w:spacing w:val="-17"/>
        <w:w w:val="100"/>
        <w:sz w:val="24"/>
        <w:szCs w:val="24"/>
        <w:lang w:val="hr-HR" w:eastAsia="en-US" w:bidi="ar-SA"/>
      </w:rPr>
    </w:lvl>
    <w:lvl w:ilvl="2">
      <w:start w:val="1"/>
      <w:numFmt w:val="decimal"/>
      <w:lvlText w:val="%1.%2.%3."/>
      <w:lvlJc w:val="left"/>
      <w:pPr>
        <w:ind w:left="1012" w:hanging="6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hr-HR" w:eastAsia="en-US" w:bidi="ar-SA"/>
      </w:rPr>
    </w:lvl>
    <w:lvl w:ilvl="3">
      <w:numFmt w:val="bullet"/>
      <w:lvlText w:val="•"/>
      <w:lvlJc w:val="left"/>
      <w:pPr>
        <w:ind w:left="3798" w:hanging="660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4724" w:hanging="660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5650" w:hanging="660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6576" w:hanging="660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7502" w:hanging="660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8428" w:hanging="660"/>
      </w:pPr>
      <w:rPr>
        <w:rFonts w:hint="default"/>
        <w:lang w:val="hr-HR" w:eastAsia="en-US" w:bidi="ar-SA"/>
      </w:rPr>
    </w:lvl>
  </w:abstractNum>
  <w:abstractNum w:abstractNumId="11" w15:restartNumberingAfterBreak="0">
    <w:nsid w:val="6250599F"/>
    <w:multiLevelType w:val="hybridMultilevel"/>
    <w:tmpl w:val="F5CE82B0"/>
    <w:lvl w:ilvl="0" w:tplc="22DA6CCE">
      <w:start w:val="1"/>
      <w:numFmt w:val="decimal"/>
      <w:lvlText w:val="%1."/>
      <w:lvlJc w:val="left"/>
      <w:pPr>
        <w:ind w:left="832" w:hanging="360"/>
        <w:jc w:val="left"/>
      </w:pPr>
      <w:rPr>
        <w:rFonts w:ascii="Times New Roman" w:eastAsia="Times New Roman" w:hAnsi="Times New Roman" w:cs="Times New Roman" w:hint="default"/>
        <w:i/>
        <w:spacing w:val="-1"/>
        <w:w w:val="100"/>
        <w:sz w:val="22"/>
        <w:szCs w:val="22"/>
        <w:lang w:val="hr-HR" w:eastAsia="en-US" w:bidi="ar-SA"/>
      </w:rPr>
    </w:lvl>
    <w:lvl w:ilvl="1" w:tplc="ACE66604">
      <w:numFmt w:val="bullet"/>
      <w:lvlText w:val="•"/>
      <w:lvlJc w:val="left"/>
      <w:pPr>
        <w:ind w:left="1784" w:hanging="360"/>
      </w:pPr>
      <w:rPr>
        <w:rFonts w:hint="default"/>
        <w:lang w:val="hr-HR" w:eastAsia="en-US" w:bidi="ar-SA"/>
      </w:rPr>
    </w:lvl>
    <w:lvl w:ilvl="2" w:tplc="08D6410E">
      <w:numFmt w:val="bullet"/>
      <w:lvlText w:val="•"/>
      <w:lvlJc w:val="left"/>
      <w:pPr>
        <w:ind w:left="2728" w:hanging="360"/>
      </w:pPr>
      <w:rPr>
        <w:rFonts w:hint="default"/>
        <w:lang w:val="hr-HR" w:eastAsia="en-US" w:bidi="ar-SA"/>
      </w:rPr>
    </w:lvl>
    <w:lvl w:ilvl="3" w:tplc="35F45172">
      <w:numFmt w:val="bullet"/>
      <w:lvlText w:val="•"/>
      <w:lvlJc w:val="left"/>
      <w:pPr>
        <w:ind w:left="3672" w:hanging="360"/>
      </w:pPr>
      <w:rPr>
        <w:rFonts w:hint="default"/>
        <w:lang w:val="hr-HR" w:eastAsia="en-US" w:bidi="ar-SA"/>
      </w:rPr>
    </w:lvl>
    <w:lvl w:ilvl="4" w:tplc="E7149EFC">
      <w:numFmt w:val="bullet"/>
      <w:lvlText w:val="•"/>
      <w:lvlJc w:val="left"/>
      <w:pPr>
        <w:ind w:left="4616" w:hanging="360"/>
      </w:pPr>
      <w:rPr>
        <w:rFonts w:hint="default"/>
        <w:lang w:val="hr-HR" w:eastAsia="en-US" w:bidi="ar-SA"/>
      </w:rPr>
    </w:lvl>
    <w:lvl w:ilvl="5" w:tplc="B2AE5FC6">
      <w:numFmt w:val="bullet"/>
      <w:lvlText w:val="•"/>
      <w:lvlJc w:val="left"/>
      <w:pPr>
        <w:ind w:left="5560" w:hanging="360"/>
      </w:pPr>
      <w:rPr>
        <w:rFonts w:hint="default"/>
        <w:lang w:val="hr-HR" w:eastAsia="en-US" w:bidi="ar-SA"/>
      </w:rPr>
    </w:lvl>
    <w:lvl w:ilvl="6" w:tplc="C85AA852">
      <w:numFmt w:val="bullet"/>
      <w:lvlText w:val="•"/>
      <w:lvlJc w:val="left"/>
      <w:pPr>
        <w:ind w:left="6504" w:hanging="360"/>
      </w:pPr>
      <w:rPr>
        <w:rFonts w:hint="default"/>
        <w:lang w:val="hr-HR" w:eastAsia="en-US" w:bidi="ar-SA"/>
      </w:rPr>
    </w:lvl>
    <w:lvl w:ilvl="7" w:tplc="D7B4A202">
      <w:numFmt w:val="bullet"/>
      <w:lvlText w:val="•"/>
      <w:lvlJc w:val="left"/>
      <w:pPr>
        <w:ind w:left="7448" w:hanging="360"/>
      </w:pPr>
      <w:rPr>
        <w:rFonts w:hint="default"/>
        <w:lang w:val="hr-HR" w:eastAsia="en-US" w:bidi="ar-SA"/>
      </w:rPr>
    </w:lvl>
    <w:lvl w:ilvl="8" w:tplc="C6600E58">
      <w:numFmt w:val="bullet"/>
      <w:lvlText w:val="•"/>
      <w:lvlJc w:val="left"/>
      <w:pPr>
        <w:ind w:left="8392" w:hanging="360"/>
      </w:pPr>
      <w:rPr>
        <w:rFonts w:hint="default"/>
        <w:lang w:val="hr-HR" w:eastAsia="en-US" w:bidi="ar-SA"/>
      </w:rPr>
    </w:lvl>
  </w:abstractNum>
  <w:abstractNum w:abstractNumId="12" w15:restartNumberingAfterBreak="0">
    <w:nsid w:val="655B27D1"/>
    <w:multiLevelType w:val="hybridMultilevel"/>
    <w:tmpl w:val="93602E2E"/>
    <w:lvl w:ilvl="0" w:tplc="052477A4">
      <w:start w:val="1"/>
      <w:numFmt w:val="decimal"/>
      <w:lvlText w:val="%1."/>
      <w:lvlJc w:val="left"/>
      <w:pPr>
        <w:ind w:left="679" w:hanging="567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2"/>
        <w:szCs w:val="22"/>
        <w:lang w:val="hr-HR" w:eastAsia="en-US" w:bidi="ar-SA"/>
      </w:rPr>
    </w:lvl>
    <w:lvl w:ilvl="1" w:tplc="2C10CCFA">
      <w:start w:val="1"/>
      <w:numFmt w:val="decimal"/>
      <w:lvlText w:val="%2."/>
      <w:lvlJc w:val="left"/>
      <w:pPr>
        <w:ind w:left="832" w:hanging="36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hr-HR" w:eastAsia="en-US" w:bidi="ar-SA"/>
      </w:rPr>
    </w:lvl>
    <w:lvl w:ilvl="2" w:tplc="33AE0058">
      <w:numFmt w:val="bullet"/>
      <w:lvlText w:val="•"/>
      <w:lvlJc w:val="left"/>
      <w:pPr>
        <w:ind w:left="1888" w:hanging="360"/>
      </w:pPr>
      <w:rPr>
        <w:rFonts w:hint="default"/>
        <w:lang w:val="hr-HR" w:eastAsia="en-US" w:bidi="ar-SA"/>
      </w:rPr>
    </w:lvl>
    <w:lvl w:ilvl="3" w:tplc="7D92BCBC">
      <w:numFmt w:val="bullet"/>
      <w:lvlText w:val="•"/>
      <w:lvlJc w:val="left"/>
      <w:pPr>
        <w:ind w:left="2937" w:hanging="360"/>
      </w:pPr>
      <w:rPr>
        <w:rFonts w:hint="default"/>
        <w:lang w:val="hr-HR" w:eastAsia="en-US" w:bidi="ar-SA"/>
      </w:rPr>
    </w:lvl>
    <w:lvl w:ilvl="4" w:tplc="314222F6">
      <w:numFmt w:val="bullet"/>
      <w:lvlText w:val="•"/>
      <w:lvlJc w:val="left"/>
      <w:pPr>
        <w:ind w:left="3986" w:hanging="360"/>
      </w:pPr>
      <w:rPr>
        <w:rFonts w:hint="default"/>
        <w:lang w:val="hr-HR" w:eastAsia="en-US" w:bidi="ar-SA"/>
      </w:rPr>
    </w:lvl>
    <w:lvl w:ilvl="5" w:tplc="AE3A6BF4">
      <w:numFmt w:val="bullet"/>
      <w:lvlText w:val="•"/>
      <w:lvlJc w:val="left"/>
      <w:pPr>
        <w:ind w:left="5035" w:hanging="360"/>
      </w:pPr>
      <w:rPr>
        <w:rFonts w:hint="default"/>
        <w:lang w:val="hr-HR" w:eastAsia="en-US" w:bidi="ar-SA"/>
      </w:rPr>
    </w:lvl>
    <w:lvl w:ilvl="6" w:tplc="E44A9F1A">
      <w:numFmt w:val="bullet"/>
      <w:lvlText w:val="•"/>
      <w:lvlJc w:val="left"/>
      <w:pPr>
        <w:ind w:left="6084" w:hanging="360"/>
      </w:pPr>
      <w:rPr>
        <w:rFonts w:hint="default"/>
        <w:lang w:val="hr-HR" w:eastAsia="en-US" w:bidi="ar-SA"/>
      </w:rPr>
    </w:lvl>
    <w:lvl w:ilvl="7" w:tplc="27FC3F0A">
      <w:numFmt w:val="bullet"/>
      <w:lvlText w:val="•"/>
      <w:lvlJc w:val="left"/>
      <w:pPr>
        <w:ind w:left="7133" w:hanging="360"/>
      </w:pPr>
      <w:rPr>
        <w:rFonts w:hint="default"/>
        <w:lang w:val="hr-HR" w:eastAsia="en-US" w:bidi="ar-SA"/>
      </w:rPr>
    </w:lvl>
    <w:lvl w:ilvl="8" w:tplc="CB9A8A06">
      <w:numFmt w:val="bullet"/>
      <w:lvlText w:val="•"/>
      <w:lvlJc w:val="left"/>
      <w:pPr>
        <w:ind w:left="8182" w:hanging="360"/>
      </w:pPr>
      <w:rPr>
        <w:rFonts w:hint="default"/>
        <w:lang w:val="hr-HR" w:eastAsia="en-US" w:bidi="ar-SA"/>
      </w:rPr>
    </w:lvl>
  </w:abstractNum>
  <w:abstractNum w:abstractNumId="13" w15:restartNumberingAfterBreak="0">
    <w:nsid w:val="6E1617CA"/>
    <w:multiLevelType w:val="hybridMultilevel"/>
    <w:tmpl w:val="8B86FC04"/>
    <w:lvl w:ilvl="0" w:tplc="B7B2BED2">
      <w:numFmt w:val="bullet"/>
      <w:lvlText w:val="–"/>
      <w:lvlJc w:val="left"/>
      <w:pPr>
        <w:ind w:left="112" w:hanging="226"/>
      </w:pPr>
      <w:rPr>
        <w:rFonts w:ascii="Times New Roman" w:eastAsia="Times New Roman" w:hAnsi="Times New Roman" w:cs="Times New Roman" w:hint="default"/>
        <w:color w:val="231F20"/>
        <w:w w:val="100"/>
        <w:sz w:val="22"/>
        <w:szCs w:val="22"/>
        <w:lang w:val="hr-HR" w:eastAsia="en-US" w:bidi="ar-SA"/>
      </w:rPr>
    </w:lvl>
    <w:lvl w:ilvl="1" w:tplc="0442A346">
      <w:numFmt w:val="bullet"/>
      <w:lvlText w:val="•"/>
      <w:lvlJc w:val="left"/>
      <w:pPr>
        <w:ind w:left="1136" w:hanging="226"/>
      </w:pPr>
      <w:rPr>
        <w:rFonts w:hint="default"/>
        <w:lang w:val="hr-HR" w:eastAsia="en-US" w:bidi="ar-SA"/>
      </w:rPr>
    </w:lvl>
    <w:lvl w:ilvl="2" w:tplc="56C410E4">
      <w:numFmt w:val="bullet"/>
      <w:lvlText w:val="•"/>
      <w:lvlJc w:val="left"/>
      <w:pPr>
        <w:ind w:left="2152" w:hanging="226"/>
      </w:pPr>
      <w:rPr>
        <w:rFonts w:hint="default"/>
        <w:lang w:val="hr-HR" w:eastAsia="en-US" w:bidi="ar-SA"/>
      </w:rPr>
    </w:lvl>
    <w:lvl w:ilvl="3" w:tplc="445AA29E">
      <w:numFmt w:val="bullet"/>
      <w:lvlText w:val="•"/>
      <w:lvlJc w:val="left"/>
      <w:pPr>
        <w:ind w:left="3168" w:hanging="226"/>
      </w:pPr>
      <w:rPr>
        <w:rFonts w:hint="default"/>
        <w:lang w:val="hr-HR" w:eastAsia="en-US" w:bidi="ar-SA"/>
      </w:rPr>
    </w:lvl>
    <w:lvl w:ilvl="4" w:tplc="19009688">
      <w:numFmt w:val="bullet"/>
      <w:lvlText w:val="•"/>
      <w:lvlJc w:val="left"/>
      <w:pPr>
        <w:ind w:left="4184" w:hanging="226"/>
      </w:pPr>
      <w:rPr>
        <w:rFonts w:hint="default"/>
        <w:lang w:val="hr-HR" w:eastAsia="en-US" w:bidi="ar-SA"/>
      </w:rPr>
    </w:lvl>
    <w:lvl w:ilvl="5" w:tplc="8D183300">
      <w:numFmt w:val="bullet"/>
      <w:lvlText w:val="•"/>
      <w:lvlJc w:val="left"/>
      <w:pPr>
        <w:ind w:left="5200" w:hanging="226"/>
      </w:pPr>
      <w:rPr>
        <w:rFonts w:hint="default"/>
        <w:lang w:val="hr-HR" w:eastAsia="en-US" w:bidi="ar-SA"/>
      </w:rPr>
    </w:lvl>
    <w:lvl w:ilvl="6" w:tplc="100AD5F8">
      <w:numFmt w:val="bullet"/>
      <w:lvlText w:val="•"/>
      <w:lvlJc w:val="left"/>
      <w:pPr>
        <w:ind w:left="6216" w:hanging="226"/>
      </w:pPr>
      <w:rPr>
        <w:rFonts w:hint="default"/>
        <w:lang w:val="hr-HR" w:eastAsia="en-US" w:bidi="ar-SA"/>
      </w:rPr>
    </w:lvl>
    <w:lvl w:ilvl="7" w:tplc="3F2252AA">
      <w:numFmt w:val="bullet"/>
      <w:lvlText w:val="•"/>
      <w:lvlJc w:val="left"/>
      <w:pPr>
        <w:ind w:left="7232" w:hanging="226"/>
      </w:pPr>
      <w:rPr>
        <w:rFonts w:hint="default"/>
        <w:lang w:val="hr-HR" w:eastAsia="en-US" w:bidi="ar-SA"/>
      </w:rPr>
    </w:lvl>
    <w:lvl w:ilvl="8" w:tplc="A5B453EC">
      <w:numFmt w:val="bullet"/>
      <w:lvlText w:val="•"/>
      <w:lvlJc w:val="left"/>
      <w:pPr>
        <w:ind w:left="8248" w:hanging="226"/>
      </w:pPr>
      <w:rPr>
        <w:rFonts w:hint="default"/>
        <w:lang w:val="hr-HR" w:eastAsia="en-US" w:bidi="ar-SA"/>
      </w:rPr>
    </w:lvl>
  </w:abstractNum>
  <w:abstractNum w:abstractNumId="14" w15:restartNumberingAfterBreak="0">
    <w:nsid w:val="701D5EB7"/>
    <w:multiLevelType w:val="hybridMultilevel"/>
    <w:tmpl w:val="D436C488"/>
    <w:lvl w:ilvl="0" w:tplc="402A055C">
      <w:start w:val="1"/>
      <w:numFmt w:val="lowerLetter"/>
      <w:lvlText w:val="%1)"/>
      <w:lvlJc w:val="left"/>
      <w:pPr>
        <w:ind w:left="698" w:hanging="227"/>
        <w:jc w:val="left"/>
      </w:pPr>
      <w:rPr>
        <w:rFonts w:ascii="Times New Roman" w:eastAsia="Times New Roman" w:hAnsi="Times New Roman" w:cs="Times New Roman" w:hint="default"/>
        <w:color w:val="231F20"/>
        <w:spacing w:val="-1"/>
        <w:w w:val="100"/>
        <w:sz w:val="22"/>
        <w:szCs w:val="22"/>
        <w:lang w:val="hr-HR" w:eastAsia="en-US" w:bidi="ar-SA"/>
      </w:rPr>
    </w:lvl>
    <w:lvl w:ilvl="1" w:tplc="0BAE4F82">
      <w:numFmt w:val="bullet"/>
      <w:lvlText w:val="•"/>
      <w:lvlJc w:val="left"/>
      <w:pPr>
        <w:ind w:left="1658" w:hanging="227"/>
      </w:pPr>
      <w:rPr>
        <w:rFonts w:hint="default"/>
        <w:lang w:val="hr-HR" w:eastAsia="en-US" w:bidi="ar-SA"/>
      </w:rPr>
    </w:lvl>
    <w:lvl w:ilvl="2" w:tplc="C17C6226">
      <w:numFmt w:val="bullet"/>
      <w:lvlText w:val="•"/>
      <w:lvlJc w:val="left"/>
      <w:pPr>
        <w:ind w:left="2616" w:hanging="227"/>
      </w:pPr>
      <w:rPr>
        <w:rFonts w:hint="default"/>
        <w:lang w:val="hr-HR" w:eastAsia="en-US" w:bidi="ar-SA"/>
      </w:rPr>
    </w:lvl>
    <w:lvl w:ilvl="3" w:tplc="D78217A2">
      <w:numFmt w:val="bullet"/>
      <w:lvlText w:val="•"/>
      <w:lvlJc w:val="left"/>
      <w:pPr>
        <w:ind w:left="3574" w:hanging="227"/>
      </w:pPr>
      <w:rPr>
        <w:rFonts w:hint="default"/>
        <w:lang w:val="hr-HR" w:eastAsia="en-US" w:bidi="ar-SA"/>
      </w:rPr>
    </w:lvl>
    <w:lvl w:ilvl="4" w:tplc="2982DC1C">
      <w:numFmt w:val="bullet"/>
      <w:lvlText w:val="•"/>
      <w:lvlJc w:val="left"/>
      <w:pPr>
        <w:ind w:left="4532" w:hanging="227"/>
      </w:pPr>
      <w:rPr>
        <w:rFonts w:hint="default"/>
        <w:lang w:val="hr-HR" w:eastAsia="en-US" w:bidi="ar-SA"/>
      </w:rPr>
    </w:lvl>
    <w:lvl w:ilvl="5" w:tplc="97A03BC0">
      <w:numFmt w:val="bullet"/>
      <w:lvlText w:val="•"/>
      <w:lvlJc w:val="left"/>
      <w:pPr>
        <w:ind w:left="5490" w:hanging="227"/>
      </w:pPr>
      <w:rPr>
        <w:rFonts w:hint="default"/>
        <w:lang w:val="hr-HR" w:eastAsia="en-US" w:bidi="ar-SA"/>
      </w:rPr>
    </w:lvl>
    <w:lvl w:ilvl="6" w:tplc="B4F25416">
      <w:numFmt w:val="bullet"/>
      <w:lvlText w:val="•"/>
      <w:lvlJc w:val="left"/>
      <w:pPr>
        <w:ind w:left="6448" w:hanging="227"/>
      </w:pPr>
      <w:rPr>
        <w:rFonts w:hint="default"/>
        <w:lang w:val="hr-HR" w:eastAsia="en-US" w:bidi="ar-SA"/>
      </w:rPr>
    </w:lvl>
    <w:lvl w:ilvl="7" w:tplc="523638F6">
      <w:numFmt w:val="bullet"/>
      <w:lvlText w:val="•"/>
      <w:lvlJc w:val="left"/>
      <w:pPr>
        <w:ind w:left="7406" w:hanging="227"/>
      </w:pPr>
      <w:rPr>
        <w:rFonts w:hint="default"/>
        <w:lang w:val="hr-HR" w:eastAsia="en-US" w:bidi="ar-SA"/>
      </w:rPr>
    </w:lvl>
    <w:lvl w:ilvl="8" w:tplc="9ADA07FE">
      <w:numFmt w:val="bullet"/>
      <w:lvlText w:val="•"/>
      <w:lvlJc w:val="left"/>
      <w:pPr>
        <w:ind w:left="8364" w:hanging="227"/>
      </w:pPr>
      <w:rPr>
        <w:rFonts w:hint="default"/>
        <w:lang w:val="hr-HR" w:eastAsia="en-US" w:bidi="ar-SA"/>
      </w:rPr>
    </w:lvl>
  </w:abstractNum>
  <w:abstractNum w:abstractNumId="15" w15:restartNumberingAfterBreak="0">
    <w:nsid w:val="724C2BE0"/>
    <w:multiLevelType w:val="hybridMultilevel"/>
    <w:tmpl w:val="DD023220"/>
    <w:lvl w:ilvl="0" w:tplc="6EC01BE4">
      <w:start w:val="1"/>
      <w:numFmt w:val="lowerLetter"/>
      <w:lvlText w:val="%1)"/>
      <w:lvlJc w:val="left"/>
      <w:pPr>
        <w:ind w:left="396" w:hanging="284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hr-HR" w:eastAsia="en-US" w:bidi="ar-SA"/>
      </w:rPr>
    </w:lvl>
    <w:lvl w:ilvl="1" w:tplc="716473F0">
      <w:numFmt w:val="bullet"/>
      <w:lvlText w:val="•"/>
      <w:lvlJc w:val="left"/>
      <w:pPr>
        <w:ind w:left="1388" w:hanging="284"/>
      </w:pPr>
      <w:rPr>
        <w:rFonts w:hint="default"/>
        <w:lang w:val="hr-HR" w:eastAsia="en-US" w:bidi="ar-SA"/>
      </w:rPr>
    </w:lvl>
    <w:lvl w:ilvl="2" w:tplc="1FC6790A">
      <w:numFmt w:val="bullet"/>
      <w:lvlText w:val="•"/>
      <w:lvlJc w:val="left"/>
      <w:pPr>
        <w:ind w:left="2376" w:hanging="284"/>
      </w:pPr>
      <w:rPr>
        <w:rFonts w:hint="default"/>
        <w:lang w:val="hr-HR" w:eastAsia="en-US" w:bidi="ar-SA"/>
      </w:rPr>
    </w:lvl>
    <w:lvl w:ilvl="3" w:tplc="EAA425A2">
      <w:numFmt w:val="bullet"/>
      <w:lvlText w:val="•"/>
      <w:lvlJc w:val="left"/>
      <w:pPr>
        <w:ind w:left="3364" w:hanging="284"/>
      </w:pPr>
      <w:rPr>
        <w:rFonts w:hint="default"/>
        <w:lang w:val="hr-HR" w:eastAsia="en-US" w:bidi="ar-SA"/>
      </w:rPr>
    </w:lvl>
    <w:lvl w:ilvl="4" w:tplc="23781C64">
      <w:numFmt w:val="bullet"/>
      <w:lvlText w:val="•"/>
      <w:lvlJc w:val="left"/>
      <w:pPr>
        <w:ind w:left="4352" w:hanging="284"/>
      </w:pPr>
      <w:rPr>
        <w:rFonts w:hint="default"/>
        <w:lang w:val="hr-HR" w:eastAsia="en-US" w:bidi="ar-SA"/>
      </w:rPr>
    </w:lvl>
    <w:lvl w:ilvl="5" w:tplc="A216C030">
      <w:numFmt w:val="bullet"/>
      <w:lvlText w:val="•"/>
      <w:lvlJc w:val="left"/>
      <w:pPr>
        <w:ind w:left="5340" w:hanging="284"/>
      </w:pPr>
      <w:rPr>
        <w:rFonts w:hint="default"/>
        <w:lang w:val="hr-HR" w:eastAsia="en-US" w:bidi="ar-SA"/>
      </w:rPr>
    </w:lvl>
    <w:lvl w:ilvl="6" w:tplc="99F86554">
      <w:numFmt w:val="bullet"/>
      <w:lvlText w:val="•"/>
      <w:lvlJc w:val="left"/>
      <w:pPr>
        <w:ind w:left="6328" w:hanging="284"/>
      </w:pPr>
      <w:rPr>
        <w:rFonts w:hint="default"/>
        <w:lang w:val="hr-HR" w:eastAsia="en-US" w:bidi="ar-SA"/>
      </w:rPr>
    </w:lvl>
    <w:lvl w:ilvl="7" w:tplc="9F22731E">
      <w:numFmt w:val="bullet"/>
      <w:lvlText w:val="•"/>
      <w:lvlJc w:val="left"/>
      <w:pPr>
        <w:ind w:left="7316" w:hanging="284"/>
      </w:pPr>
      <w:rPr>
        <w:rFonts w:hint="default"/>
        <w:lang w:val="hr-HR" w:eastAsia="en-US" w:bidi="ar-SA"/>
      </w:rPr>
    </w:lvl>
    <w:lvl w:ilvl="8" w:tplc="AD8C6676">
      <w:numFmt w:val="bullet"/>
      <w:lvlText w:val="•"/>
      <w:lvlJc w:val="left"/>
      <w:pPr>
        <w:ind w:left="8304" w:hanging="284"/>
      </w:pPr>
      <w:rPr>
        <w:rFonts w:hint="default"/>
        <w:lang w:val="hr-HR" w:eastAsia="en-US" w:bidi="ar-SA"/>
      </w:rPr>
    </w:lvl>
  </w:abstractNum>
  <w:num w:numId="1">
    <w:abstractNumId w:val="3"/>
  </w:num>
  <w:num w:numId="2">
    <w:abstractNumId w:val="15"/>
  </w:num>
  <w:num w:numId="3">
    <w:abstractNumId w:val="2"/>
  </w:num>
  <w:num w:numId="4">
    <w:abstractNumId w:val="5"/>
  </w:num>
  <w:num w:numId="5">
    <w:abstractNumId w:val="8"/>
  </w:num>
  <w:num w:numId="6">
    <w:abstractNumId w:val="6"/>
  </w:num>
  <w:num w:numId="7">
    <w:abstractNumId w:val="11"/>
  </w:num>
  <w:num w:numId="8">
    <w:abstractNumId w:val="9"/>
  </w:num>
  <w:num w:numId="9">
    <w:abstractNumId w:val="14"/>
  </w:num>
  <w:num w:numId="10">
    <w:abstractNumId w:val="13"/>
  </w:num>
  <w:num w:numId="11">
    <w:abstractNumId w:val="1"/>
  </w:num>
  <w:num w:numId="12">
    <w:abstractNumId w:val="0"/>
  </w:num>
  <w:num w:numId="13">
    <w:abstractNumId w:val="7"/>
  </w:num>
  <w:num w:numId="14">
    <w:abstractNumId w:val="12"/>
  </w:num>
  <w:num w:numId="15">
    <w:abstractNumId w:val="10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25A"/>
    <w:rsid w:val="001276B1"/>
    <w:rsid w:val="0017108D"/>
    <w:rsid w:val="001D625A"/>
    <w:rsid w:val="002465E2"/>
    <w:rsid w:val="00261FD2"/>
    <w:rsid w:val="002B743C"/>
    <w:rsid w:val="00387E59"/>
    <w:rsid w:val="00453B34"/>
    <w:rsid w:val="0064123C"/>
    <w:rsid w:val="00933690"/>
    <w:rsid w:val="009644E9"/>
    <w:rsid w:val="009A631D"/>
    <w:rsid w:val="009B4C41"/>
    <w:rsid w:val="00AB2EE4"/>
    <w:rsid w:val="00C67F1A"/>
    <w:rsid w:val="00CF2A6C"/>
    <w:rsid w:val="00D16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DC3E2B"/>
  <w15:docId w15:val="{E8F811EA-EE6B-413C-97C2-0EF3CBE71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hr-HR"/>
    </w:rPr>
  </w:style>
  <w:style w:type="paragraph" w:styleId="Heading1">
    <w:name w:val="heading 1"/>
    <w:basedOn w:val="Normal"/>
    <w:uiPriority w:val="9"/>
    <w:qFormat/>
    <w:pPr>
      <w:ind w:left="679" w:hanging="568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ind w:left="112"/>
      <w:outlineLvl w:val="1"/>
    </w:pPr>
    <w:rPr>
      <w:sz w:val="24"/>
      <w:szCs w:val="24"/>
    </w:rPr>
  </w:style>
  <w:style w:type="paragraph" w:styleId="Heading3">
    <w:name w:val="heading 3"/>
    <w:basedOn w:val="Normal"/>
    <w:uiPriority w:val="9"/>
    <w:unhideWhenUsed/>
    <w:qFormat/>
    <w:pPr>
      <w:ind w:left="112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1"/>
    <w:qFormat/>
    <w:pPr>
      <w:spacing w:line="275" w:lineRule="exact"/>
      <w:ind w:left="1012" w:hanging="661"/>
    </w:pPr>
    <w:rPr>
      <w:sz w:val="24"/>
      <w:szCs w:val="24"/>
    </w:rPr>
  </w:style>
  <w:style w:type="paragraph" w:styleId="TOC2">
    <w:name w:val="toc 2"/>
    <w:basedOn w:val="Normal"/>
    <w:uiPriority w:val="1"/>
    <w:qFormat/>
    <w:pPr>
      <w:ind w:left="552"/>
    </w:pPr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832"/>
    </w:pPr>
  </w:style>
  <w:style w:type="paragraph" w:customStyle="1" w:styleId="TableParagraph">
    <w:name w:val="Table Paragraph"/>
    <w:basedOn w:val="Normal"/>
    <w:uiPriority w:val="1"/>
    <w:qFormat/>
  </w:style>
  <w:style w:type="paragraph" w:styleId="FootnoteText">
    <w:name w:val="footnote text"/>
    <w:basedOn w:val="Normal"/>
    <w:link w:val="FootnoteTextChar"/>
    <w:uiPriority w:val="99"/>
    <w:semiHidden/>
    <w:unhideWhenUsed/>
    <w:rsid w:val="0017108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7108D"/>
    <w:rPr>
      <w:rFonts w:ascii="Times New Roman" w:eastAsia="Times New Roman" w:hAnsi="Times New Roman" w:cs="Times New Roman"/>
      <w:sz w:val="20"/>
      <w:szCs w:val="20"/>
      <w:lang w:val="hr-HR"/>
    </w:rPr>
  </w:style>
  <w:style w:type="character" w:styleId="FootnoteReference">
    <w:name w:val="footnote reference"/>
    <w:basedOn w:val="DefaultParagraphFont"/>
    <w:uiPriority w:val="99"/>
    <w:semiHidden/>
    <w:unhideWhenUsed/>
    <w:rsid w:val="0017108D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4C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4C41"/>
    <w:rPr>
      <w:rFonts w:ascii="Segoe UI" w:eastAsia="Times New Roman" w:hAnsi="Segoe UI" w:cs="Segoe UI"/>
      <w:sz w:val="18"/>
      <w:szCs w:val="18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39B16ABC88CB44AC76702F570EA851" ma:contentTypeVersion="0" ma:contentTypeDescription="Stvaranje novog dokumenta." ma:contentTypeScope="" ma:versionID="34d76c287b28033945c11220396af75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8b5f3248e05cc689270537c622a7b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63990-DC3F-423D-B1F7-736C9F825C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2C6DB9-231C-44C4-BB84-26B7DCCD2B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42678BF-6C7F-49BF-B20D-82D8EA4BD11A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CDD476C-C6C3-42D1-826C-F12CE8B0A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140</Words>
  <Characters>801</Characters>
  <Application>Microsoft Office Word</Application>
  <DocSecurity>0</DocSecurity>
  <Lines>6</Lines>
  <Paragraphs>1</Paragraphs>
  <ScaleCrop>false</ScaleCrop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Tajana Nikolić</dc:creator>
  <cp:lastModifiedBy>Krešimir Jendričko</cp:lastModifiedBy>
  <cp:revision>14</cp:revision>
  <dcterms:created xsi:type="dcterms:W3CDTF">2020-11-20T10:08:00Z</dcterms:created>
  <dcterms:modified xsi:type="dcterms:W3CDTF">2021-02-23T09:08:00Z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2020-09-03T00:00:00Z</vt:filetime>
  </property>
  <property fmtid="{D5CDD505-2E9C-101B-9397-08002B2CF9AE}" pid="3" name="Creator">
    <vt:lpwstr>Word</vt:lpwstr>
  </property>
  <property fmtid="{D5CDD505-2E9C-101B-9397-08002B2CF9AE}" pid="4" name="LastSaved">
    <vt:filetime>2020-09-04T00:00:00Z</vt:filetime>
  </property>
  <property fmtid="{D5CDD505-2E9C-101B-9397-08002B2CF9AE}" pid="5" name="ContentTypeId">
    <vt:lpwstr>0x010100BB39B16ABC88CB44AC76702F570EA851</vt:lpwstr>
  </property>
</Properties>
</file>