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6D4B0C" w14:textId="77777777" w:rsidR="005B15BE" w:rsidRDefault="005B15BE" w:rsidP="005B15BE">
      <w:pPr>
        <w:ind w:left="4678" w:right="328"/>
        <w:rPr>
          <w:rFonts w:ascii="Arial" w:hAnsi="Arial" w:cs="Arial"/>
          <w:sz w:val="24"/>
          <w:szCs w:val="24"/>
          <w:lang w:val="hr-HR"/>
        </w:rPr>
      </w:pPr>
    </w:p>
    <w:p w14:paraId="74E4EDD0" w14:textId="77777777" w:rsidR="005B15BE" w:rsidRDefault="005B15BE" w:rsidP="005E323F">
      <w:pPr>
        <w:ind w:right="328"/>
        <w:jc w:val="center"/>
        <w:rPr>
          <w:rFonts w:ascii="Arial" w:hAnsi="Arial" w:cs="Arial"/>
          <w:sz w:val="24"/>
          <w:szCs w:val="24"/>
          <w:lang w:val="hr-HR"/>
        </w:rPr>
      </w:pPr>
    </w:p>
    <w:p w14:paraId="3FFDB3CB" w14:textId="77777777" w:rsidR="005E323F" w:rsidRPr="005E323F" w:rsidRDefault="005E323F" w:rsidP="005E323F">
      <w:pPr>
        <w:tabs>
          <w:tab w:val="center" w:pos="4465"/>
        </w:tabs>
        <w:rPr>
          <w:rFonts w:ascii="Arial" w:hAnsi="Arial" w:cs="Arial"/>
          <w:sz w:val="24"/>
          <w:szCs w:val="24"/>
          <w:lang w:val="hr-HR"/>
        </w:rPr>
        <w:sectPr w:rsidR="005E323F" w:rsidRPr="005E323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1134" w:right="851" w:bottom="1134" w:left="1797" w:header="720" w:footer="720" w:gutter="0"/>
          <w:cols w:space="720"/>
        </w:sectPr>
      </w:pPr>
      <w:r>
        <w:rPr>
          <w:rFonts w:ascii="Arial" w:hAnsi="Arial" w:cs="Arial"/>
          <w:sz w:val="24"/>
          <w:szCs w:val="24"/>
          <w:lang w:val="hr-HR"/>
        </w:rPr>
        <w:tab/>
      </w:r>
    </w:p>
    <w:p w14:paraId="02E751AF" w14:textId="77777777" w:rsidR="00A17671" w:rsidRPr="00A17671" w:rsidRDefault="00A17671" w:rsidP="00A17671">
      <w:pPr>
        <w:rPr>
          <w:lang w:val="hr-HR"/>
        </w:rPr>
      </w:pPr>
    </w:p>
    <w:p w14:paraId="7F355F5E" w14:textId="77777777" w:rsidR="00D43599" w:rsidRPr="007B72D1" w:rsidRDefault="00D43599" w:rsidP="00D43599">
      <w:pPr>
        <w:pStyle w:val="Header"/>
        <w:framePr w:hSpace="180" w:wrap="around" w:vAnchor="page" w:hAnchor="margin" w:xAlign="center" w:y="1265"/>
        <w:rPr>
          <w:b/>
          <w:sz w:val="8"/>
        </w:rPr>
      </w:pPr>
    </w:p>
    <w:p w14:paraId="3D988D37" w14:textId="77777777" w:rsidR="00767CC2" w:rsidRPr="00F76DE5" w:rsidRDefault="005550F5" w:rsidP="00B91961">
      <w:pPr>
        <w:spacing w:line="360" w:lineRule="auto"/>
        <w:ind w:right="44"/>
        <w:jc w:val="center"/>
        <w:rPr>
          <w:rFonts w:ascii="Arial" w:hAnsi="Arial" w:cs="Arial"/>
          <w:b/>
          <w:bCs/>
          <w:i/>
          <w:sz w:val="24"/>
          <w:szCs w:val="24"/>
          <w:lang w:val="pl-PL"/>
        </w:rPr>
      </w:pPr>
      <w:r w:rsidRPr="00F76DE5">
        <w:rPr>
          <w:rFonts w:ascii="Arial" w:hAnsi="Arial" w:cs="Arial"/>
          <w:b/>
          <w:sz w:val="24"/>
          <w:szCs w:val="24"/>
          <w:lang w:val="hr-HR"/>
        </w:rPr>
        <w:t xml:space="preserve">SUSTAV </w:t>
      </w:r>
      <w:r w:rsidR="00D43599" w:rsidRPr="00F76DE5">
        <w:rPr>
          <w:rFonts w:ascii="Arial" w:hAnsi="Arial" w:cs="Arial"/>
          <w:b/>
          <w:sz w:val="24"/>
          <w:szCs w:val="24"/>
          <w:lang w:val="hr-HR"/>
        </w:rPr>
        <w:t>SV</w:t>
      </w:r>
      <w:r w:rsidR="00D43599" w:rsidRPr="00F76DE5">
        <w:rPr>
          <w:rFonts w:ascii="Arial" w:hAnsi="Arial" w:cs="Arial"/>
          <w:b/>
          <w:sz w:val="24"/>
          <w:szCs w:val="24"/>
        </w:rPr>
        <w:t>JETLOVODN</w:t>
      </w:r>
      <w:r w:rsidRPr="00F76DE5">
        <w:rPr>
          <w:rFonts w:ascii="Arial" w:hAnsi="Arial" w:cs="Arial"/>
          <w:b/>
          <w:sz w:val="24"/>
          <w:szCs w:val="24"/>
        </w:rPr>
        <w:t xml:space="preserve">E </w:t>
      </w:r>
      <w:r w:rsidR="00C25359" w:rsidRPr="00F76DE5">
        <w:rPr>
          <w:rFonts w:ascii="Arial" w:hAnsi="Arial" w:cs="Arial"/>
          <w:b/>
          <w:sz w:val="24"/>
          <w:szCs w:val="24"/>
        </w:rPr>
        <w:t xml:space="preserve">ZRAČNE </w:t>
      </w:r>
      <w:r w:rsidR="005E7BD2" w:rsidRPr="00F76DE5">
        <w:rPr>
          <w:rFonts w:ascii="Arial" w:hAnsi="Arial" w:cs="Arial"/>
          <w:b/>
          <w:sz w:val="24"/>
          <w:szCs w:val="24"/>
        </w:rPr>
        <w:t>KONEKTORIZIRANE MREŽE (S</w:t>
      </w:r>
      <w:r w:rsidRPr="00F76DE5">
        <w:rPr>
          <w:rFonts w:ascii="Arial" w:hAnsi="Arial" w:cs="Arial"/>
          <w:b/>
          <w:sz w:val="24"/>
          <w:szCs w:val="24"/>
        </w:rPr>
        <w:t>Z</w:t>
      </w:r>
      <w:r w:rsidR="005E7BD2" w:rsidRPr="00F76DE5">
        <w:rPr>
          <w:rFonts w:ascii="Arial" w:hAnsi="Arial" w:cs="Arial"/>
          <w:b/>
          <w:sz w:val="24"/>
          <w:szCs w:val="24"/>
        </w:rPr>
        <w:t>K</w:t>
      </w:r>
      <w:r w:rsidRPr="00F76DE5">
        <w:rPr>
          <w:rFonts w:ascii="Arial" w:hAnsi="Arial" w:cs="Arial"/>
          <w:b/>
          <w:sz w:val="24"/>
          <w:szCs w:val="24"/>
        </w:rPr>
        <w:t>M)</w:t>
      </w:r>
    </w:p>
    <w:p w14:paraId="206E4F53" w14:textId="77777777" w:rsidR="00767CC2" w:rsidRPr="009F3E85" w:rsidRDefault="00767CC2" w:rsidP="00767CC2">
      <w:pPr>
        <w:jc w:val="both"/>
        <w:rPr>
          <w:rFonts w:ascii="Arial" w:hAnsi="Arial" w:cs="Arial"/>
          <w:i/>
          <w:sz w:val="24"/>
          <w:lang w:val="pl-PL"/>
        </w:rPr>
      </w:pPr>
    </w:p>
    <w:p w14:paraId="42E5DC8C" w14:textId="77777777" w:rsidR="00767CC2" w:rsidRPr="009F3E85" w:rsidRDefault="00767CC2" w:rsidP="00767CC2">
      <w:pPr>
        <w:jc w:val="both"/>
        <w:rPr>
          <w:rFonts w:ascii="Arial" w:hAnsi="Arial" w:cs="Arial"/>
          <w:i/>
          <w:sz w:val="24"/>
          <w:lang w:val="pl-PL"/>
        </w:rPr>
      </w:pPr>
    </w:p>
    <w:p w14:paraId="074AC5F2" w14:textId="77777777" w:rsidR="00767CC2" w:rsidRPr="007B72D1" w:rsidRDefault="00767CC2" w:rsidP="00767CC2">
      <w:pPr>
        <w:jc w:val="both"/>
        <w:rPr>
          <w:rFonts w:ascii="Arial" w:hAnsi="Arial" w:cs="Arial"/>
          <w:b/>
          <w:bCs/>
          <w:i/>
          <w:sz w:val="24"/>
          <w:lang w:val="hr-HR"/>
        </w:rPr>
      </w:pPr>
      <w:r w:rsidRPr="009F3E85">
        <w:rPr>
          <w:rFonts w:ascii="Arial" w:hAnsi="Arial" w:cs="Arial"/>
          <w:b/>
          <w:bCs/>
          <w:i/>
          <w:sz w:val="24"/>
        </w:rPr>
        <w:t>SADR</w:t>
      </w:r>
      <w:r w:rsidRPr="007B72D1">
        <w:rPr>
          <w:rFonts w:ascii="Arial" w:hAnsi="Arial" w:cs="Arial"/>
          <w:b/>
          <w:bCs/>
          <w:i/>
          <w:sz w:val="24"/>
          <w:lang w:val="hr-HR"/>
        </w:rPr>
        <w:t>Ž</w:t>
      </w:r>
      <w:r w:rsidRPr="009F3E85">
        <w:rPr>
          <w:rFonts w:ascii="Arial" w:hAnsi="Arial" w:cs="Arial"/>
          <w:b/>
          <w:bCs/>
          <w:i/>
          <w:sz w:val="24"/>
        </w:rPr>
        <w:t>AJ</w:t>
      </w:r>
      <w:r w:rsidRPr="007B72D1">
        <w:rPr>
          <w:rFonts w:ascii="Arial" w:hAnsi="Arial" w:cs="Arial"/>
          <w:b/>
          <w:bCs/>
          <w:i/>
          <w:sz w:val="24"/>
          <w:lang w:val="hr-HR"/>
        </w:rPr>
        <w:t>:</w:t>
      </w:r>
    </w:p>
    <w:p w14:paraId="5A989BA5" w14:textId="77777777" w:rsidR="00767CC2" w:rsidRPr="007B72D1" w:rsidRDefault="00DD3EEB" w:rsidP="00DD3EEB">
      <w:pPr>
        <w:tabs>
          <w:tab w:val="left" w:pos="7947"/>
        </w:tabs>
        <w:ind w:left="567"/>
        <w:jc w:val="both"/>
        <w:rPr>
          <w:rFonts w:ascii="Arial" w:hAnsi="Arial" w:cs="Arial"/>
          <w:i/>
          <w:sz w:val="24"/>
          <w:lang w:val="hr-HR"/>
        </w:rPr>
      </w:pPr>
      <w:r>
        <w:rPr>
          <w:rFonts w:ascii="Arial" w:hAnsi="Arial" w:cs="Arial"/>
          <w:i/>
          <w:sz w:val="24"/>
          <w:lang w:val="hr-HR"/>
        </w:rPr>
        <w:tab/>
      </w:r>
    </w:p>
    <w:p w14:paraId="2B97F4C4" w14:textId="77777777" w:rsidR="00767CC2" w:rsidRPr="009F3E85" w:rsidRDefault="00767CC2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7F95C549" w14:textId="77777777" w:rsidR="007D12B2" w:rsidRPr="007D12B2" w:rsidRDefault="007D12B2" w:rsidP="007D12B2">
      <w:pPr>
        <w:pStyle w:val="ListParagraph"/>
        <w:numPr>
          <w:ilvl w:val="0"/>
          <w:numId w:val="25"/>
        </w:numPr>
        <w:ind w:left="567" w:hanging="567"/>
        <w:jc w:val="both"/>
        <w:rPr>
          <w:rFonts w:ascii="Arial" w:hAnsi="Arial" w:cs="Arial"/>
          <w:b/>
          <w:bCs/>
          <w:i/>
          <w:sz w:val="24"/>
        </w:rPr>
      </w:pPr>
      <w:r w:rsidRPr="007D12B2">
        <w:rPr>
          <w:rFonts w:ascii="Arial" w:hAnsi="Arial" w:cs="Arial"/>
          <w:b/>
          <w:bCs/>
          <w:i/>
          <w:sz w:val="24"/>
          <w:lang w:val="hr-HR"/>
        </w:rPr>
        <w:t xml:space="preserve">PRIMJENA SUSTAVA SVJETLOVODNE </w:t>
      </w:r>
      <w:r w:rsidR="00C25359" w:rsidRPr="007D12B2">
        <w:rPr>
          <w:rFonts w:ascii="Arial" w:hAnsi="Arial" w:cs="Arial"/>
          <w:b/>
          <w:bCs/>
          <w:i/>
          <w:sz w:val="24"/>
          <w:lang w:val="hr-HR"/>
        </w:rPr>
        <w:t xml:space="preserve">ZRAČNE </w:t>
      </w:r>
      <w:r w:rsidRPr="007D12B2">
        <w:rPr>
          <w:rFonts w:ascii="Arial" w:hAnsi="Arial" w:cs="Arial"/>
          <w:b/>
          <w:bCs/>
          <w:i/>
          <w:sz w:val="24"/>
          <w:lang w:val="hr-HR"/>
        </w:rPr>
        <w:t xml:space="preserve">KONEKTORIZIRANE </w:t>
      </w:r>
      <w:r w:rsidR="00C25359">
        <w:rPr>
          <w:rFonts w:ascii="Arial" w:hAnsi="Arial" w:cs="Arial"/>
          <w:b/>
          <w:bCs/>
          <w:i/>
          <w:sz w:val="24"/>
          <w:lang w:val="hr-HR"/>
        </w:rPr>
        <w:t>MREŽE (SZK</w:t>
      </w:r>
      <w:r w:rsidRPr="007D12B2">
        <w:rPr>
          <w:rFonts w:ascii="Arial" w:hAnsi="Arial" w:cs="Arial"/>
          <w:b/>
          <w:bCs/>
          <w:i/>
          <w:sz w:val="24"/>
          <w:lang w:val="hr-HR"/>
        </w:rPr>
        <w:t>M)</w:t>
      </w:r>
    </w:p>
    <w:p w14:paraId="2FBE89AA" w14:textId="77777777" w:rsidR="007D12B2" w:rsidRPr="007D12B2" w:rsidRDefault="007D12B2" w:rsidP="007D12B2">
      <w:pPr>
        <w:pStyle w:val="ListParagraph"/>
        <w:ind w:left="567"/>
        <w:jc w:val="both"/>
        <w:rPr>
          <w:rFonts w:ascii="Arial" w:hAnsi="Arial" w:cs="Arial"/>
          <w:b/>
          <w:bCs/>
          <w:i/>
          <w:sz w:val="24"/>
        </w:rPr>
      </w:pPr>
    </w:p>
    <w:p w14:paraId="3BB41A3F" w14:textId="77777777" w:rsidR="007D12B2" w:rsidRPr="0047706C" w:rsidRDefault="00C25359" w:rsidP="007D12B2">
      <w:pPr>
        <w:numPr>
          <w:ilvl w:val="0"/>
          <w:numId w:val="25"/>
        </w:numPr>
        <w:ind w:left="567" w:hanging="567"/>
        <w:rPr>
          <w:rFonts w:ascii="Arial" w:hAnsi="Arial" w:cs="Arial"/>
          <w:b/>
          <w:bCs/>
          <w:i/>
          <w:sz w:val="24"/>
          <w:lang w:val="hr-HR"/>
        </w:rPr>
      </w:pPr>
      <w:r>
        <w:rPr>
          <w:rFonts w:ascii="Arial" w:hAnsi="Arial" w:cs="Arial"/>
          <w:b/>
          <w:bCs/>
          <w:i/>
          <w:sz w:val="24"/>
          <w:lang w:val="hr-HR"/>
        </w:rPr>
        <w:t>SVJETLOVODNI  KABELI  SZK</w:t>
      </w:r>
      <w:r w:rsidR="007D12B2">
        <w:rPr>
          <w:rFonts w:ascii="Arial" w:hAnsi="Arial" w:cs="Arial"/>
          <w:b/>
          <w:bCs/>
          <w:i/>
          <w:sz w:val="24"/>
          <w:lang w:val="hr-HR"/>
        </w:rPr>
        <w:t xml:space="preserve">M  </w:t>
      </w:r>
      <w:r w:rsidR="007D12B2" w:rsidRPr="0047706C">
        <w:rPr>
          <w:rFonts w:ascii="Arial" w:hAnsi="Arial" w:cs="Arial"/>
          <w:b/>
          <w:bCs/>
          <w:i/>
          <w:sz w:val="24"/>
          <w:lang w:val="hr-HR"/>
        </w:rPr>
        <w:t xml:space="preserve">MREŽE </w:t>
      </w:r>
    </w:p>
    <w:p w14:paraId="075FB46A" w14:textId="77777777" w:rsidR="007D12B2" w:rsidRDefault="007D12B2" w:rsidP="007D12B2">
      <w:pPr>
        <w:pStyle w:val="ListParagraph"/>
        <w:jc w:val="both"/>
        <w:rPr>
          <w:rFonts w:ascii="Arial" w:hAnsi="Arial" w:cs="Arial"/>
          <w:b/>
          <w:bCs/>
          <w:i/>
          <w:sz w:val="24"/>
        </w:rPr>
      </w:pPr>
    </w:p>
    <w:p w14:paraId="7D98EB98" w14:textId="77777777" w:rsidR="007D12B2" w:rsidRDefault="008F35E2" w:rsidP="007D12B2">
      <w:pPr>
        <w:pStyle w:val="ListParagraph"/>
        <w:numPr>
          <w:ilvl w:val="1"/>
          <w:numId w:val="27"/>
        </w:numPr>
        <w:ind w:left="1418"/>
        <w:jc w:val="both"/>
        <w:rPr>
          <w:rFonts w:ascii="Arial" w:hAnsi="Arial" w:cs="Arial"/>
          <w:b/>
          <w:bCs/>
          <w:i/>
          <w:sz w:val="24"/>
          <w:lang w:val="hr-HR"/>
        </w:rPr>
      </w:pPr>
      <w:r>
        <w:rPr>
          <w:rFonts w:ascii="Arial" w:hAnsi="Arial" w:cs="Arial"/>
          <w:b/>
          <w:bCs/>
          <w:i/>
          <w:sz w:val="24"/>
          <w:lang w:val="hr-HR"/>
        </w:rPr>
        <w:t xml:space="preserve">NEKONEKTORIZIRANI </w:t>
      </w:r>
      <w:r w:rsidR="007D12B2" w:rsidRPr="0047706C">
        <w:rPr>
          <w:rFonts w:ascii="Arial" w:hAnsi="Arial" w:cs="Arial"/>
          <w:b/>
          <w:bCs/>
          <w:i/>
          <w:sz w:val="24"/>
          <w:lang w:val="hr-HR"/>
        </w:rPr>
        <w:t xml:space="preserve">SVJETLOVODNI KABELI </w:t>
      </w:r>
      <w:r>
        <w:rPr>
          <w:rFonts w:ascii="Arial" w:hAnsi="Arial" w:cs="Arial"/>
          <w:b/>
          <w:bCs/>
          <w:i/>
          <w:sz w:val="24"/>
          <w:lang w:val="hr-HR"/>
        </w:rPr>
        <w:t>RAZVODNE ZRAČNE</w:t>
      </w:r>
      <w:r w:rsidR="007D12B2" w:rsidRPr="0047706C">
        <w:rPr>
          <w:rFonts w:ascii="Arial" w:hAnsi="Arial" w:cs="Arial"/>
          <w:b/>
          <w:bCs/>
          <w:i/>
          <w:sz w:val="24"/>
          <w:lang w:val="hr-HR"/>
        </w:rPr>
        <w:t xml:space="preserve"> MREŽE</w:t>
      </w:r>
      <w:r w:rsidR="007D12B2">
        <w:rPr>
          <w:rFonts w:ascii="Arial" w:hAnsi="Arial" w:cs="Arial"/>
          <w:b/>
          <w:bCs/>
          <w:i/>
          <w:sz w:val="24"/>
          <w:lang w:val="hr-HR"/>
        </w:rPr>
        <w:t xml:space="preserve"> </w:t>
      </w:r>
    </w:p>
    <w:p w14:paraId="6E93230C" w14:textId="77777777" w:rsidR="007D12B2" w:rsidRPr="0047706C" w:rsidRDefault="007D12B2" w:rsidP="007D12B2">
      <w:pPr>
        <w:pStyle w:val="ListParagraph"/>
        <w:numPr>
          <w:ilvl w:val="1"/>
          <w:numId w:val="27"/>
        </w:numPr>
        <w:ind w:left="1418"/>
        <w:jc w:val="both"/>
        <w:rPr>
          <w:rFonts w:ascii="Arial" w:hAnsi="Arial" w:cs="Arial"/>
          <w:b/>
          <w:bCs/>
          <w:i/>
          <w:sz w:val="24"/>
          <w:lang w:val="hr-HR"/>
        </w:rPr>
      </w:pPr>
      <w:r>
        <w:rPr>
          <w:rFonts w:ascii="Arial" w:hAnsi="Arial" w:cs="Arial"/>
          <w:b/>
          <w:bCs/>
          <w:i/>
          <w:sz w:val="24"/>
          <w:lang w:val="hr-HR"/>
        </w:rPr>
        <w:t xml:space="preserve">KONEKTORIZIRANI </w:t>
      </w:r>
      <w:r w:rsidRPr="0047706C">
        <w:rPr>
          <w:rFonts w:ascii="Arial" w:hAnsi="Arial" w:cs="Arial"/>
          <w:b/>
          <w:bCs/>
          <w:i/>
          <w:sz w:val="24"/>
          <w:lang w:val="hr-HR"/>
        </w:rPr>
        <w:t>SVJETLOVODNI KABELI RAZVODNE I PRIVODNE MREŽE</w:t>
      </w:r>
    </w:p>
    <w:p w14:paraId="1DB474E1" w14:textId="77777777" w:rsidR="007D12B2" w:rsidRPr="0047706C" w:rsidRDefault="007D12B2" w:rsidP="007D12B2">
      <w:pPr>
        <w:pStyle w:val="ListParagraph"/>
        <w:numPr>
          <w:ilvl w:val="1"/>
          <w:numId w:val="27"/>
        </w:numPr>
        <w:ind w:left="1418"/>
        <w:rPr>
          <w:rFonts w:ascii="Arial" w:hAnsi="Arial" w:cs="Arial"/>
          <w:b/>
          <w:bCs/>
          <w:i/>
          <w:sz w:val="24"/>
          <w:lang w:val="hr-HR"/>
        </w:rPr>
      </w:pPr>
      <w:r>
        <w:rPr>
          <w:rFonts w:ascii="Arial" w:hAnsi="Arial" w:cs="Arial"/>
          <w:b/>
          <w:bCs/>
          <w:i/>
          <w:sz w:val="24"/>
          <w:lang w:val="hr-HR"/>
        </w:rPr>
        <w:t xml:space="preserve">KARAKTERISTIKE </w:t>
      </w:r>
      <w:r w:rsidRPr="0047706C">
        <w:rPr>
          <w:rFonts w:ascii="Arial" w:hAnsi="Arial" w:cs="Arial"/>
          <w:b/>
          <w:bCs/>
          <w:i/>
          <w:sz w:val="24"/>
          <w:lang w:val="hr-HR"/>
        </w:rPr>
        <w:t>SVJETLOVODN</w:t>
      </w:r>
      <w:r>
        <w:rPr>
          <w:rFonts w:ascii="Arial" w:hAnsi="Arial" w:cs="Arial"/>
          <w:b/>
          <w:bCs/>
          <w:i/>
          <w:sz w:val="24"/>
          <w:lang w:val="hr-HR"/>
        </w:rPr>
        <w:t xml:space="preserve">IH  VLAKANA </w:t>
      </w:r>
      <w:r w:rsidRPr="0047706C">
        <w:rPr>
          <w:rFonts w:ascii="Arial" w:hAnsi="Arial" w:cs="Arial"/>
          <w:b/>
          <w:bCs/>
          <w:i/>
          <w:sz w:val="24"/>
          <w:lang w:val="hr-HR"/>
        </w:rPr>
        <w:t>RAZVODNE I PRIVODNE MREŽE</w:t>
      </w:r>
    </w:p>
    <w:p w14:paraId="2EF49669" w14:textId="77777777" w:rsidR="007D12B2" w:rsidRPr="0047706C" w:rsidRDefault="007D12B2" w:rsidP="007D12B2">
      <w:pPr>
        <w:pStyle w:val="ListParagraph"/>
        <w:numPr>
          <w:ilvl w:val="1"/>
          <w:numId w:val="27"/>
        </w:numPr>
        <w:ind w:left="1418"/>
        <w:rPr>
          <w:rFonts w:ascii="Arial" w:hAnsi="Arial" w:cs="Arial"/>
          <w:b/>
          <w:bCs/>
          <w:i/>
          <w:sz w:val="24"/>
          <w:lang w:val="hr-HR"/>
        </w:rPr>
      </w:pPr>
      <w:r>
        <w:rPr>
          <w:rFonts w:ascii="Arial" w:hAnsi="Arial" w:cs="Arial"/>
          <w:b/>
          <w:bCs/>
          <w:i/>
          <w:sz w:val="24"/>
          <w:lang w:val="hr-HR"/>
        </w:rPr>
        <w:t>KARAKTERISTIKE JEZGRE KABELA RAZVODNE I PRIVODNE MREŽE</w:t>
      </w:r>
    </w:p>
    <w:p w14:paraId="783AF63C" w14:textId="77777777" w:rsidR="007D12B2" w:rsidRPr="0047706C" w:rsidRDefault="007D12B2" w:rsidP="007D12B2">
      <w:pPr>
        <w:pStyle w:val="ListParagraph"/>
        <w:numPr>
          <w:ilvl w:val="1"/>
          <w:numId w:val="27"/>
        </w:numPr>
        <w:ind w:left="1418"/>
        <w:rPr>
          <w:rFonts w:ascii="Arial" w:hAnsi="Arial" w:cs="Arial"/>
          <w:b/>
          <w:bCs/>
          <w:i/>
          <w:sz w:val="24"/>
          <w:lang w:val="hr-HR"/>
        </w:rPr>
      </w:pPr>
      <w:r>
        <w:rPr>
          <w:rFonts w:ascii="Arial" w:hAnsi="Arial" w:cs="Arial"/>
          <w:b/>
          <w:bCs/>
          <w:i/>
          <w:sz w:val="24"/>
          <w:lang w:val="hr-HR"/>
        </w:rPr>
        <w:t>IDENTIFIKACIJA VLAKANA  I  CJEVČICA KABELA RAZVODNE MREŽE</w:t>
      </w:r>
    </w:p>
    <w:p w14:paraId="09054F91" w14:textId="77777777" w:rsidR="007D12B2" w:rsidRPr="00CB0381" w:rsidRDefault="007D12B2" w:rsidP="007D12B2">
      <w:pPr>
        <w:pStyle w:val="ListParagraph"/>
        <w:numPr>
          <w:ilvl w:val="1"/>
          <w:numId w:val="27"/>
        </w:numPr>
        <w:ind w:left="1418"/>
        <w:jc w:val="both"/>
        <w:rPr>
          <w:rFonts w:ascii="Arial" w:hAnsi="Arial" w:cs="Arial"/>
          <w:i/>
          <w:sz w:val="24"/>
          <w:lang w:val="hr-HR"/>
        </w:rPr>
      </w:pPr>
      <w:r>
        <w:rPr>
          <w:rFonts w:ascii="Arial" w:hAnsi="Arial" w:cs="Arial"/>
          <w:b/>
          <w:bCs/>
          <w:i/>
          <w:sz w:val="24"/>
          <w:lang w:val="hr-HR"/>
        </w:rPr>
        <w:t xml:space="preserve">PLAŠT </w:t>
      </w:r>
      <w:r w:rsidRPr="00CB0381">
        <w:rPr>
          <w:rFonts w:ascii="Arial" w:hAnsi="Arial" w:cs="Arial"/>
          <w:b/>
          <w:bCs/>
          <w:i/>
          <w:sz w:val="24"/>
          <w:lang w:val="hr-HR"/>
        </w:rPr>
        <w:t xml:space="preserve"> KABELA</w:t>
      </w:r>
      <w:r>
        <w:rPr>
          <w:rFonts w:ascii="Arial" w:hAnsi="Arial" w:cs="Arial"/>
          <w:b/>
          <w:bCs/>
          <w:i/>
          <w:sz w:val="24"/>
          <w:lang w:val="hr-HR"/>
        </w:rPr>
        <w:t xml:space="preserve"> RAZVODNE I PRIVODNE MREŽE</w:t>
      </w:r>
    </w:p>
    <w:p w14:paraId="2BCA1337" w14:textId="77777777" w:rsidR="007D12B2" w:rsidRDefault="007D12B2" w:rsidP="007D12B2">
      <w:pPr>
        <w:pStyle w:val="ListParagraph"/>
        <w:numPr>
          <w:ilvl w:val="1"/>
          <w:numId w:val="27"/>
        </w:numPr>
        <w:ind w:left="1418"/>
        <w:jc w:val="both"/>
        <w:rPr>
          <w:rFonts w:ascii="Arial" w:hAnsi="Arial" w:cs="Arial"/>
          <w:b/>
          <w:bCs/>
          <w:i/>
          <w:sz w:val="24"/>
          <w:lang w:val="hr-HR"/>
        </w:rPr>
      </w:pPr>
      <w:r w:rsidRPr="00526474">
        <w:rPr>
          <w:rFonts w:ascii="Arial" w:hAnsi="Arial" w:cs="Arial"/>
          <w:b/>
          <w:bCs/>
          <w:i/>
          <w:sz w:val="24"/>
          <w:lang w:val="hr-HR"/>
        </w:rPr>
        <w:t xml:space="preserve">KONEKTORI  </w:t>
      </w:r>
      <w:r>
        <w:rPr>
          <w:rFonts w:ascii="Arial" w:hAnsi="Arial" w:cs="Arial"/>
          <w:b/>
          <w:bCs/>
          <w:i/>
          <w:sz w:val="24"/>
          <w:lang w:val="hr-HR"/>
        </w:rPr>
        <w:t>KABE</w:t>
      </w:r>
      <w:r w:rsidR="00C25359">
        <w:rPr>
          <w:rFonts w:ascii="Arial" w:hAnsi="Arial" w:cs="Arial"/>
          <w:b/>
          <w:bCs/>
          <w:i/>
          <w:sz w:val="24"/>
          <w:lang w:val="hr-HR"/>
        </w:rPr>
        <w:t>LA RAZVODNE I PRIVODNE MREŽE SZK</w:t>
      </w:r>
      <w:r>
        <w:rPr>
          <w:rFonts w:ascii="Arial" w:hAnsi="Arial" w:cs="Arial"/>
          <w:b/>
          <w:bCs/>
          <w:i/>
          <w:sz w:val="24"/>
          <w:lang w:val="hr-HR"/>
        </w:rPr>
        <w:t>M SUSTAVA</w:t>
      </w:r>
    </w:p>
    <w:p w14:paraId="024FFEE6" w14:textId="77777777" w:rsidR="007D12B2" w:rsidRDefault="007D12B2" w:rsidP="007D12B2">
      <w:pPr>
        <w:pStyle w:val="ListParagraph"/>
        <w:numPr>
          <w:ilvl w:val="1"/>
          <w:numId w:val="27"/>
        </w:numPr>
        <w:ind w:left="1418"/>
        <w:jc w:val="both"/>
        <w:rPr>
          <w:rFonts w:ascii="Arial" w:hAnsi="Arial" w:cs="Arial"/>
          <w:b/>
          <w:bCs/>
          <w:i/>
          <w:sz w:val="24"/>
          <w:lang w:val="hr-HR"/>
        </w:rPr>
      </w:pPr>
      <w:r>
        <w:rPr>
          <w:rFonts w:ascii="Arial" w:hAnsi="Arial" w:cs="Arial"/>
          <w:b/>
          <w:bCs/>
          <w:i/>
          <w:sz w:val="24"/>
          <w:lang w:val="hr-HR"/>
        </w:rPr>
        <w:t xml:space="preserve">KABELI PRIVODNE MREŽE SA KONEKTOROM NA JEDNOM  KRAJU </w:t>
      </w:r>
      <w:r w:rsidR="00603BA3" w:rsidRPr="00B834FE">
        <w:rPr>
          <w:rFonts w:ascii="Arial" w:hAnsi="Arial" w:cs="Arial"/>
          <w:b/>
          <w:bCs/>
          <w:i/>
          <w:sz w:val="24"/>
          <w:lang w:val="hr-HR"/>
        </w:rPr>
        <w:t>(</w:t>
      </w:r>
      <w:r w:rsidR="00603BA3">
        <w:rPr>
          <w:rFonts w:ascii="Arial" w:hAnsi="Arial" w:cs="Arial"/>
          <w:b/>
          <w:bCs/>
          <w:i/>
          <w:sz w:val="24"/>
          <w:lang w:val="hr-HR"/>
        </w:rPr>
        <w:t xml:space="preserve">DP - </w:t>
      </w:r>
      <w:r w:rsidR="00603BA3" w:rsidRPr="00B834FE">
        <w:rPr>
          <w:rFonts w:ascii="Arial" w:hAnsi="Arial" w:cs="Arial"/>
          <w:b/>
          <w:bCs/>
          <w:i/>
          <w:sz w:val="24"/>
          <w:lang w:val="hr-HR"/>
        </w:rPr>
        <w:t>DROP PIG TAIL )</w:t>
      </w:r>
    </w:p>
    <w:p w14:paraId="51F26FD5" w14:textId="77777777" w:rsidR="007D12B2" w:rsidRDefault="007D12B2" w:rsidP="007D12B2">
      <w:pPr>
        <w:pStyle w:val="ListParagraph"/>
        <w:ind w:left="1418"/>
        <w:jc w:val="both"/>
        <w:rPr>
          <w:rFonts w:ascii="Arial" w:hAnsi="Arial" w:cs="Arial"/>
          <w:b/>
          <w:bCs/>
          <w:i/>
          <w:sz w:val="24"/>
          <w:lang w:val="hr-HR"/>
        </w:rPr>
      </w:pPr>
    </w:p>
    <w:p w14:paraId="5CB913A6" w14:textId="77777777" w:rsidR="007D12B2" w:rsidRPr="0047706C" w:rsidRDefault="00C25359" w:rsidP="007D12B2">
      <w:pPr>
        <w:numPr>
          <w:ilvl w:val="0"/>
          <w:numId w:val="27"/>
        </w:numPr>
        <w:rPr>
          <w:rFonts w:ascii="Arial" w:hAnsi="Arial" w:cs="Arial"/>
          <w:b/>
          <w:bCs/>
          <w:i/>
          <w:sz w:val="24"/>
          <w:lang w:val="hr-HR"/>
        </w:rPr>
      </w:pPr>
      <w:r>
        <w:rPr>
          <w:rFonts w:ascii="Arial" w:hAnsi="Arial" w:cs="Arial"/>
          <w:b/>
          <w:bCs/>
          <w:i/>
          <w:sz w:val="24"/>
          <w:lang w:val="hr-HR"/>
        </w:rPr>
        <w:t xml:space="preserve">SVJETLOVODNE SPOJNICE </w:t>
      </w:r>
      <w:r w:rsidR="008F35E2">
        <w:rPr>
          <w:rFonts w:ascii="Arial" w:hAnsi="Arial" w:cs="Arial"/>
          <w:b/>
          <w:bCs/>
          <w:i/>
          <w:sz w:val="24"/>
          <w:lang w:val="hr-HR"/>
        </w:rPr>
        <w:t xml:space="preserve">I KUTIJE </w:t>
      </w:r>
      <w:r>
        <w:rPr>
          <w:rFonts w:ascii="Arial" w:hAnsi="Arial" w:cs="Arial"/>
          <w:b/>
          <w:bCs/>
          <w:i/>
          <w:sz w:val="24"/>
          <w:lang w:val="hr-HR"/>
        </w:rPr>
        <w:t>SZK</w:t>
      </w:r>
      <w:r w:rsidR="007D12B2">
        <w:rPr>
          <w:rFonts w:ascii="Arial" w:hAnsi="Arial" w:cs="Arial"/>
          <w:b/>
          <w:bCs/>
          <w:i/>
          <w:sz w:val="24"/>
          <w:lang w:val="hr-HR"/>
        </w:rPr>
        <w:t xml:space="preserve">M  </w:t>
      </w:r>
      <w:r w:rsidR="007D12B2" w:rsidRPr="0047706C">
        <w:rPr>
          <w:rFonts w:ascii="Arial" w:hAnsi="Arial" w:cs="Arial"/>
          <w:b/>
          <w:bCs/>
          <w:i/>
          <w:sz w:val="24"/>
          <w:lang w:val="hr-HR"/>
        </w:rPr>
        <w:t xml:space="preserve">MREŽE </w:t>
      </w:r>
    </w:p>
    <w:p w14:paraId="4333ACE8" w14:textId="77777777" w:rsidR="007D12B2" w:rsidRPr="0047706C" w:rsidRDefault="007D12B2" w:rsidP="007D12B2">
      <w:pPr>
        <w:pStyle w:val="ListParagraph"/>
        <w:ind w:left="532"/>
        <w:jc w:val="both"/>
        <w:rPr>
          <w:rFonts w:ascii="Arial" w:hAnsi="Arial" w:cs="Arial"/>
          <w:b/>
          <w:bCs/>
          <w:i/>
          <w:sz w:val="24"/>
          <w:lang w:val="hr-HR"/>
        </w:rPr>
      </w:pPr>
    </w:p>
    <w:p w14:paraId="307D25CF" w14:textId="77777777" w:rsidR="007D12B2" w:rsidRDefault="007D12B2" w:rsidP="007D12B2">
      <w:pPr>
        <w:pStyle w:val="ListParagraph"/>
        <w:numPr>
          <w:ilvl w:val="1"/>
          <w:numId w:val="27"/>
        </w:numPr>
        <w:jc w:val="both"/>
        <w:rPr>
          <w:rFonts w:ascii="Arial" w:hAnsi="Arial" w:cs="Arial"/>
          <w:b/>
          <w:bCs/>
          <w:i/>
          <w:sz w:val="24"/>
          <w:lang w:val="hr-HR"/>
        </w:rPr>
      </w:pPr>
      <w:r w:rsidRPr="001F3B06">
        <w:rPr>
          <w:rFonts w:ascii="Arial" w:hAnsi="Arial" w:cs="Arial"/>
          <w:b/>
          <w:bCs/>
          <w:i/>
          <w:sz w:val="24"/>
          <w:lang w:val="hr-HR"/>
        </w:rPr>
        <w:t>SVJETLOVODN</w:t>
      </w:r>
      <w:r w:rsidR="00C25359">
        <w:rPr>
          <w:rFonts w:ascii="Arial" w:hAnsi="Arial" w:cs="Arial"/>
          <w:b/>
          <w:bCs/>
          <w:i/>
          <w:sz w:val="24"/>
          <w:lang w:val="hr-HR"/>
        </w:rPr>
        <w:t xml:space="preserve">E </w:t>
      </w:r>
      <w:r w:rsidR="008F35E2">
        <w:rPr>
          <w:rFonts w:ascii="Arial" w:hAnsi="Arial" w:cs="Arial"/>
          <w:b/>
          <w:bCs/>
          <w:i/>
          <w:sz w:val="24"/>
          <w:lang w:val="hr-HR"/>
        </w:rPr>
        <w:t>MULTIPORTNR PRIKLJUČNE KUTIJE (MPK)</w:t>
      </w:r>
      <w:r w:rsidRPr="001F3B06">
        <w:rPr>
          <w:rFonts w:ascii="Arial" w:hAnsi="Arial" w:cs="Arial"/>
          <w:b/>
          <w:bCs/>
          <w:i/>
          <w:sz w:val="24"/>
          <w:lang w:val="hr-HR"/>
        </w:rPr>
        <w:t xml:space="preserve"> </w:t>
      </w:r>
    </w:p>
    <w:p w14:paraId="4C2054C2" w14:textId="77777777" w:rsidR="007D12B2" w:rsidRDefault="007D12B2" w:rsidP="007D12B2">
      <w:pPr>
        <w:pStyle w:val="ListParagraph"/>
        <w:numPr>
          <w:ilvl w:val="1"/>
          <w:numId w:val="27"/>
        </w:numPr>
        <w:jc w:val="both"/>
        <w:rPr>
          <w:rFonts w:ascii="Arial" w:hAnsi="Arial" w:cs="Arial"/>
          <w:b/>
          <w:bCs/>
          <w:i/>
          <w:sz w:val="24"/>
          <w:lang w:val="hr-HR"/>
        </w:rPr>
      </w:pPr>
      <w:r w:rsidRPr="007D12B2">
        <w:rPr>
          <w:rFonts w:ascii="Arial" w:hAnsi="Arial" w:cs="Arial"/>
          <w:b/>
          <w:bCs/>
          <w:i/>
          <w:sz w:val="24"/>
          <w:lang w:val="hr-HR"/>
        </w:rPr>
        <w:t>SVJ</w:t>
      </w:r>
      <w:r w:rsidR="00C25359">
        <w:rPr>
          <w:rFonts w:ascii="Arial" w:hAnsi="Arial" w:cs="Arial"/>
          <w:b/>
          <w:bCs/>
          <w:i/>
          <w:sz w:val="24"/>
          <w:lang w:val="hr-HR"/>
        </w:rPr>
        <w:t xml:space="preserve">ETLOVODNE  </w:t>
      </w:r>
      <w:r w:rsidR="008F35E2">
        <w:rPr>
          <w:rFonts w:ascii="Arial" w:hAnsi="Arial" w:cs="Arial"/>
          <w:b/>
          <w:bCs/>
          <w:i/>
          <w:sz w:val="24"/>
          <w:lang w:val="hr-HR"/>
        </w:rPr>
        <w:t>RAZDJELNO PRIKLJUČNE SPOJNICE (RPS)</w:t>
      </w:r>
      <w:r w:rsidRPr="007D12B2">
        <w:rPr>
          <w:rFonts w:ascii="Arial" w:hAnsi="Arial" w:cs="Arial"/>
          <w:b/>
          <w:bCs/>
          <w:i/>
          <w:sz w:val="24"/>
          <w:lang w:val="hr-HR"/>
        </w:rPr>
        <w:t xml:space="preserve"> </w:t>
      </w:r>
    </w:p>
    <w:p w14:paraId="0F607929" w14:textId="77777777" w:rsidR="00B91961" w:rsidRDefault="00B91961" w:rsidP="00B91961">
      <w:pPr>
        <w:pStyle w:val="ListParagraph"/>
        <w:ind w:left="1440"/>
        <w:jc w:val="both"/>
        <w:rPr>
          <w:rFonts w:ascii="Arial" w:hAnsi="Arial" w:cs="Arial"/>
          <w:b/>
          <w:bCs/>
          <w:i/>
          <w:sz w:val="24"/>
          <w:lang w:val="hr-HR"/>
        </w:rPr>
      </w:pPr>
    </w:p>
    <w:p w14:paraId="0314D5D7" w14:textId="77777777" w:rsidR="007D12B2" w:rsidRDefault="00C25359" w:rsidP="007D12B2">
      <w:pPr>
        <w:numPr>
          <w:ilvl w:val="0"/>
          <w:numId w:val="27"/>
        </w:numPr>
        <w:rPr>
          <w:rFonts w:ascii="Arial" w:hAnsi="Arial" w:cs="Arial"/>
          <w:b/>
          <w:bCs/>
          <w:i/>
          <w:sz w:val="24"/>
          <w:lang w:val="hr-HR"/>
        </w:rPr>
      </w:pPr>
      <w:r>
        <w:rPr>
          <w:rFonts w:ascii="Arial" w:hAnsi="Arial" w:cs="Arial"/>
          <w:b/>
          <w:bCs/>
          <w:i/>
          <w:sz w:val="24"/>
          <w:lang w:val="hr-HR"/>
        </w:rPr>
        <w:t>SPREŽNICI ( SPLITERI ) SZK</w:t>
      </w:r>
      <w:r w:rsidR="007D12B2">
        <w:rPr>
          <w:rFonts w:ascii="Arial" w:hAnsi="Arial" w:cs="Arial"/>
          <w:b/>
          <w:bCs/>
          <w:i/>
          <w:sz w:val="24"/>
          <w:lang w:val="hr-HR"/>
        </w:rPr>
        <w:t xml:space="preserve">M  </w:t>
      </w:r>
      <w:r w:rsidR="007D12B2" w:rsidRPr="0047706C">
        <w:rPr>
          <w:rFonts w:ascii="Arial" w:hAnsi="Arial" w:cs="Arial"/>
          <w:b/>
          <w:bCs/>
          <w:i/>
          <w:sz w:val="24"/>
          <w:lang w:val="hr-HR"/>
        </w:rPr>
        <w:t xml:space="preserve">MREŽE </w:t>
      </w:r>
    </w:p>
    <w:p w14:paraId="515C5892" w14:textId="77777777" w:rsidR="00B91961" w:rsidRPr="0047706C" w:rsidRDefault="00B91961" w:rsidP="00B91961">
      <w:pPr>
        <w:ind w:left="532"/>
        <w:rPr>
          <w:rFonts w:ascii="Arial" w:hAnsi="Arial" w:cs="Arial"/>
          <w:b/>
          <w:bCs/>
          <w:i/>
          <w:sz w:val="24"/>
          <w:lang w:val="hr-HR"/>
        </w:rPr>
      </w:pPr>
    </w:p>
    <w:p w14:paraId="5EBEAD1C" w14:textId="77777777" w:rsidR="007D12B2" w:rsidRDefault="007D12B2" w:rsidP="007D12B2">
      <w:pPr>
        <w:numPr>
          <w:ilvl w:val="0"/>
          <w:numId w:val="27"/>
        </w:numPr>
        <w:rPr>
          <w:rFonts w:ascii="Arial" w:hAnsi="Arial" w:cs="Arial"/>
          <w:b/>
          <w:bCs/>
          <w:i/>
          <w:sz w:val="24"/>
          <w:lang w:val="hr-HR"/>
        </w:rPr>
      </w:pPr>
      <w:r>
        <w:rPr>
          <w:rFonts w:ascii="Arial" w:hAnsi="Arial" w:cs="Arial"/>
          <w:b/>
          <w:bCs/>
          <w:i/>
          <w:sz w:val="24"/>
          <w:lang w:val="hr-HR"/>
        </w:rPr>
        <w:t>SV</w:t>
      </w:r>
      <w:r w:rsidR="00C25359">
        <w:rPr>
          <w:rFonts w:ascii="Arial" w:hAnsi="Arial" w:cs="Arial"/>
          <w:b/>
          <w:bCs/>
          <w:i/>
          <w:sz w:val="24"/>
          <w:lang w:val="hr-HR"/>
        </w:rPr>
        <w:t xml:space="preserve">JETLOVODNE PRIKLJUČNE KUTIJE </w:t>
      </w:r>
      <w:r w:rsidR="008F35E2">
        <w:rPr>
          <w:rFonts w:ascii="Arial" w:hAnsi="Arial" w:cs="Arial"/>
          <w:b/>
          <w:bCs/>
          <w:i/>
          <w:sz w:val="24"/>
          <w:lang w:val="hr-HR"/>
        </w:rPr>
        <w:t xml:space="preserve">(PK) </w:t>
      </w:r>
      <w:r w:rsidR="00C25359">
        <w:rPr>
          <w:rFonts w:ascii="Arial" w:hAnsi="Arial" w:cs="Arial"/>
          <w:b/>
          <w:bCs/>
          <w:i/>
          <w:sz w:val="24"/>
          <w:lang w:val="hr-HR"/>
        </w:rPr>
        <w:t>SZK</w:t>
      </w:r>
      <w:r>
        <w:rPr>
          <w:rFonts w:ascii="Arial" w:hAnsi="Arial" w:cs="Arial"/>
          <w:b/>
          <w:bCs/>
          <w:i/>
          <w:sz w:val="24"/>
          <w:lang w:val="hr-HR"/>
        </w:rPr>
        <w:t xml:space="preserve">M  </w:t>
      </w:r>
      <w:r w:rsidRPr="0047706C">
        <w:rPr>
          <w:rFonts w:ascii="Arial" w:hAnsi="Arial" w:cs="Arial"/>
          <w:b/>
          <w:bCs/>
          <w:i/>
          <w:sz w:val="24"/>
          <w:lang w:val="hr-HR"/>
        </w:rPr>
        <w:t xml:space="preserve">MREŽE </w:t>
      </w:r>
    </w:p>
    <w:p w14:paraId="5403F45F" w14:textId="77777777" w:rsidR="00B91961" w:rsidRDefault="00B91961" w:rsidP="00B91961">
      <w:pPr>
        <w:rPr>
          <w:rFonts w:ascii="Arial" w:hAnsi="Arial" w:cs="Arial"/>
          <w:b/>
          <w:bCs/>
          <w:i/>
          <w:sz w:val="24"/>
          <w:lang w:val="hr-HR"/>
        </w:rPr>
      </w:pPr>
    </w:p>
    <w:p w14:paraId="36C2BB40" w14:textId="77777777" w:rsidR="007D12B2" w:rsidRDefault="00C25359" w:rsidP="007D12B2">
      <w:pPr>
        <w:numPr>
          <w:ilvl w:val="0"/>
          <w:numId w:val="27"/>
        </w:numPr>
        <w:rPr>
          <w:rFonts w:ascii="Arial" w:hAnsi="Arial" w:cs="Arial"/>
          <w:b/>
          <w:bCs/>
          <w:i/>
          <w:sz w:val="24"/>
          <w:lang w:val="hr-HR"/>
        </w:rPr>
      </w:pPr>
      <w:r>
        <w:rPr>
          <w:rFonts w:ascii="Arial" w:hAnsi="Arial" w:cs="Arial"/>
          <w:b/>
          <w:bCs/>
          <w:i/>
          <w:sz w:val="24"/>
          <w:lang w:val="hr-HR"/>
        </w:rPr>
        <w:t>PRIBOR ZA OVJES  SZK</w:t>
      </w:r>
      <w:r w:rsidR="007D12B2">
        <w:rPr>
          <w:rFonts w:ascii="Arial" w:hAnsi="Arial" w:cs="Arial"/>
          <w:b/>
          <w:bCs/>
          <w:i/>
          <w:sz w:val="24"/>
          <w:lang w:val="hr-HR"/>
        </w:rPr>
        <w:t xml:space="preserve">M  </w:t>
      </w:r>
      <w:r w:rsidR="007D12B2" w:rsidRPr="0047706C">
        <w:rPr>
          <w:rFonts w:ascii="Arial" w:hAnsi="Arial" w:cs="Arial"/>
          <w:b/>
          <w:bCs/>
          <w:i/>
          <w:sz w:val="24"/>
          <w:lang w:val="hr-HR"/>
        </w:rPr>
        <w:t xml:space="preserve">MREŽE </w:t>
      </w:r>
      <w:r w:rsidR="007D12B2">
        <w:rPr>
          <w:rFonts w:ascii="Arial" w:hAnsi="Arial" w:cs="Arial"/>
          <w:b/>
          <w:bCs/>
          <w:i/>
          <w:sz w:val="24"/>
          <w:lang w:val="hr-HR"/>
        </w:rPr>
        <w:t>(PSK PRIBOR)</w:t>
      </w:r>
    </w:p>
    <w:p w14:paraId="67965ED0" w14:textId="77777777" w:rsidR="00B91961" w:rsidRDefault="00B91961" w:rsidP="00B91961">
      <w:pPr>
        <w:ind w:left="532"/>
        <w:rPr>
          <w:rFonts w:ascii="Arial" w:hAnsi="Arial" w:cs="Arial"/>
          <w:b/>
          <w:bCs/>
          <w:i/>
          <w:sz w:val="24"/>
          <w:lang w:val="hr-HR"/>
        </w:rPr>
      </w:pPr>
    </w:p>
    <w:p w14:paraId="0EC0463B" w14:textId="77777777" w:rsidR="007D12B2" w:rsidRDefault="00C25359" w:rsidP="007D12B2">
      <w:pPr>
        <w:pStyle w:val="ListParagraph"/>
        <w:numPr>
          <w:ilvl w:val="0"/>
          <w:numId w:val="27"/>
        </w:numPr>
        <w:jc w:val="both"/>
        <w:rPr>
          <w:rFonts w:ascii="Arial" w:hAnsi="Arial" w:cs="Arial"/>
          <w:b/>
          <w:bCs/>
          <w:i/>
          <w:sz w:val="24"/>
          <w:lang w:val="hr-HR"/>
        </w:rPr>
      </w:pPr>
      <w:r>
        <w:rPr>
          <w:rFonts w:ascii="Arial" w:hAnsi="Arial" w:cs="Arial"/>
          <w:b/>
          <w:bCs/>
          <w:i/>
          <w:sz w:val="24"/>
          <w:lang w:val="hr-HR"/>
        </w:rPr>
        <w:t>TEMPERATURNI OPSEG SZK</w:t>
      </w:r>
      <w:r w:rsidR="007D12B2">
        <w:rPr>
          <w:rFonts w:ascii="Arial" w:hAnsi="Arial" w:cs="Arial"/>
          <w:b/>
          <w:bCs/>
          <w:i/>
          <w:sz w:val="24"/>
          <w:lang w:val="hr-HR"/>
        </w:rPr>
        <w:t>M KOMPONENTI MATERIJALA</w:t>
      </w:r>
    </w:p>
    <w:p w14:paraId="0152F1CC" w14:textId="77777777" w:rsidR="00B91961" w:rsidRPr="00B91961" w:rsidRDefault="00B91961" w:rsidP="00B91961">
      <w:pPr>
        <w:jc w:val="both"/>
        <w:rPr>
          <w:rFonts w:ascii="Arial" w:hAnsi="Arial" w:cs="Arial"/>
          <w:b/>
          <w:bCs/>
          <w:i/>
          <w:sz w:val="24"/>
          <w:lang w:val="hr-HR"/>
        </w:rPr>
      </w:pPr>
    </w:p>
    <w:p w14:paraId="6612C09A" w14:textId="77777777" w:rsidR="00A63BA2" w:rsidRPr="009F3E85" w:rsidRDefault="00A63BA2" w:rsidP="00767CC2">
      <w:pPr>
        <w:spacing w:line="360" w:lineRule="auto"/>
        <w:jc w:val="both"/>
        <w:rPr>
          <w:rFonts w:ascii="Arial" w:hAnsi="Arial" w:cs="Arial"/>
          <w:i/>
          <w:sz w:val="24"/>
        </w:rPr>
      </w:pPr>
    </w:p>
    <w:p w14:paraId="7873B533" w14:textId="77777777" w:rsidR="007D12B2" w:rsidRDefault="00B91961">
      <w:pPr>
        <w:overflowPunct/>
        <w:autoSpaceDE/>
        <w:autoSpaceDN/>
        <w:adjustRightInd/>
        <w:textAlignment w:val="auto"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br w:type="page"/>
      </w:r>
    </w:p>
    <w:p w14:paraId="09FB685B" w14:textId="77777777" w:rsidR="00A63BA2" w:rsidRPr="00A63BA2" w:rsidRDefault="00A63BA2" w:rsidP="00A63BA2">
      <w:pPr>
        <w:rPr>
          <w:rFonts w:ascii="Arial" w:hAnsi="Arial" w:cs="Arial"/>
          <w:b/>
          <w:bCs/>
          <w:i/>
          <w:sz w:val="24"/>
          <w:lang w:val="hr-HR"/>
        </w:rPr>
      </w:pPr>
    </w:p>
    <w:p w14:paraId="0CDF243B" w14:textId="77777777" w:rsidR="00BF5734" w:rsidRPr="00254189" w:rsidRDefault="00BF5734" w:rsidP="00BF5734">
      <w:pPr>
        <w:rPr>
          <w:rFonts w:ascii="Arial" w:hAnsi="Arial" w:cs="Arial"/>
          <w:b/>
          <w:i/>
          <w:sz w:val="24"/>
          <w:szCs w:val="24"/>
          <w:lang w:val="hr-HR"/>
        </w:rPr>
      </w:pPr>
      <w:r w:rsidRPr="00254189">
        <w:rPr>
          <w:rFonts w:ascii="Arial" w:hAnsi="Arial" w:cs="Arial"/>
          <w:b/>
          <w:i/>
          <w:sz w:val="24"/>
          <w:szCs w:val="24"/>
          <w:lang w:val="hr-HR"/>
        </w:rPr>
        <w:t>Definiranje kategorizacije zahtjeva u tehničkim uvjetima pri nabavi opreme</w:t>
      </w:r>
    </w:p>
    <w:p w14:paraId="677DB59C" w14:textId="77777777" w:rsidR="00BF5734" w:rsidRPr="00254189" w:rsidRDefault="00BF5734" w:rsidP="00BF5734">
      <w:pPr>
        <w:rPr>
          <w:rFonts w:ascii="Arial" w:hAnsi="Arial" w:cs="Arial"/>
          <w:b/>
          <w:i/>
          <w:sz w:val="24"/>
          <w:szCs w:val="24"/>
          <w:lang w:val="hr-HR"/>
        </w:rPr>
      </w:pPr>
    </w:p>
    <w:p w14:paraId="5CAD1B21" w14:textId="77777777" w:rsidR="00BF5734" w:rsidRPr="00254189" w:rsidRDefault="00BF5734" w:rsidP="00BF5734">
      <w:pPr>
        <w:rPr>
          <w:rFonts w:ascii="Arial" w:hAnsi="Arial" w:cs="Arial"/>
          <w:b/>
          <w:i/>
          <w:sz w:val="24"/>
          <w:szCs w:val="24"/>
          <w:lang w:val="hr-HR"/>
        </w:rPr>
      </w:pPr>
    </w:p>
    <w:p w14:paraId="77F6ABAF" w14:textId="77777777" w:rsidR="00BF5734" w:rsidRPr="00254189" w:rsidRDefault="00BF5734" w:rsidP="00BF5734">
      <w:pPr>
        <w:jc w:val="both"/>
        <w:rPr>
          <w:rFonts w:ascii="Arial" w:hAnsi="Arial" w:cs="Arial"/>
          <w:i/>
          <w:sz w:val="24"/>
          <w:szCs w:val="24"/>
          <w:lang w:val="hr-HR"/>
        </w:rPr>
      </w:pPr>
      <w:r w:rsidRPr="00254189">
        <w:rPr>
          <w:rFonts w:ascii="Arial" w:hAnsi="Arial" w:cs="Arial"/>
          <w:i/>
          <w:sz w:val="24"/>
          <w:szCs w:val="24"/>
          <w:lang w:val="hr-HR"/>
        </w:rPr>
        <w:t xml:space="preserve">Prilikom isporuke opreme </w:t>
      </w:r>
      <w:r w:rsidR="00AC749A">
        <w:rPr>
          <w:rFonts w:ascii="Arial" w:hAnsi="Arial" w:cs="Arial"/>
          <w:i/>
          <w:sz w:val="24"/>
          <w:szCs w:val="24"/>
          <w:lang w:val="hr-HR"/>
        </w:rPr>
        <w:t>izv</w:t>
      </w:r>
      <w:r w:rsidR="00DC405E">
        <w:rPr>
          <w:rFonts w:ascii="Arial" w:hAnsi="Arial" w:cs="Arial"/>
          <w:i/>
          <w:sz w:val="24"/>
          <w:szCs w:val="24"/>
          <w:lang w:val="hr-HR"/>
        </w:rPr>
        <w:t>ođač</w:t>
      </w:r>
      <w:r w:rsidRPr="00254189">
        <w:rPr>
          <w:rFonts w:ascii="Arial" w:hAnsi="Arial" w:cs="Arial"/>
          <w:i/>
          <w:sz w:val="24"/>
          <w:szCs w:val="24"/>
          <w:lang w:val="hr-HR"/>
        </w:rPr>
        <w:t xml:space="preserve"> je dužan pridržavati se prioriteta važnosti pojedinih točaka ovih uvjeta koji su označeni masnim slovima sa lijeve strane teksta.</w:t>
      </w:r>
    </w:p>
    <w:p w14:paraId="4D254B97" w14:textId="77777777" w:rsidR="00BF5734" w:rsidRPr="00254189" w:rsidRDefault="00BF5734" w:rsidP="00BF5734">
      <w:pPr>
        <w:jc w:val="both"/>
        <w:rPr>
          <w:rFonts w:ascii="Arial" w:hAnsi="Arial" w:cs="Arial"/>
          <w:i/>
          <w:sz w:val="24"/>
          <w:szCs w:val="24"/>
          <w:lang w:val="hr-HR"/>
        </w:rPr>
      </w:pPr>
      <w:r w:rsidRPr="00254189">
        <w:rPr>
          <w:rFonts w:ascii="Arial" w:hAnsi="Arial" w:cs="Arial"/>
          <w:i/>
          <w:sz w:val="24"/>
          <w:szCs w:val="24"/>
          <w:lang w:val="hr-HR"/>
        </w:rPr>
        <w:t>Prioritet je definiran prema  međunarodnim oznakama skraćenica sa engleskog govornog područja prema napomeni koja slijedi:</w:t>
      </w:r>
    </w:p>
    <w:p w14:paraId="2AD1B2CD" w14:textId="77777777" w:rsidR="00BF5734" w:rsidRPr="00254189" w:rsidRDefault="00BF5734" w:rsidP="00BF5734">
      <w:pPr>
        <w:ind w:left="851"/>
        <w:jc w:val="both"/>
        <w:rPr>
          <w:rFonts w:ascii="Arial" w:hAnsi="Arial" w:cs="Arial"/>
          <w:i/>
          <w:sz w:val="24"/>
          <w:szCs w:val="24"/>
          <w:lang w:val="hr-HR"/>
        </w:rPr>
      </w:pPr>
    </w:p>
    <w:p w14:paraId="49C53F3C" w14:textId="77777777" w:rsidR="00BF5734" w:rsidRPr="00254189" w:rsidRDefault="00BF5734" w:rsidP="00BF5734">
      <w:pPr>
        <w:ind w:left="851"/>
        <w:jc w:val="both"/>
        <w:rPr>
          <w:rFonts w:ascii="Arial" w:hAnsi="Arial" w:cs="Arial"/>
          <w:i/>
          <w:sz w:val="24"/>
          <w:szCs w:val="24"/>
          <w:lang w:val="hr-HR"/>
        </w:rPr>
      </w:pPr>
    </w:p>
    <w:p w14:paraId="2F17B5B1" w14:textId="77777777" w:rsidR="00100A4C" w:rsidRPr="00254189" w:rsidRDefault="00100A4C" w:rsidP="00100A4C">
      <w:pPr>
        <w:ind w:left="1418" w:hanging="1418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b/>
          <w:bCs/>
          <w:i/>
          <w:sz w:val="24"/>
          <w:lang w:val="hr-HR"/>
        </w:rPr>
        <w:t>(M)</w:t>
      </w:r>
      <w:r w:rsidRPr="00254189">
        <w:rPr>
          <w:rFonts w:ascii="Arial" w:hAnsi="Arial" w:cs="Arial"/>
          <w:b/>
          <w:bCs/>
          <w:i/>
          <w:sz w:val="24"/>
          <w:lang w:val="hr-HR"/>
        </w:rPr>
        <w:tab/>
      </w:r>
      <w:r w:rsidRPr="00254189">
        <w:rPr>
          <w:rFonts w:ascii="Arial" w:hAnsi="Arial" w:cs="Arial"/>
          <w:i/>
          <w:sz w:val="24"/>
          <w:lang w:val="hr-HR"/>
        </w:rPr>
        <w:t xml:space="preserve">(MANDATORY </w:t>
      </w:r>
      <w:proofErr w:type="spellStart"/>
      <w:r w:rsidRPr="00254189">
        <w:rPr>
          <w:rFonts w:ascii="Arial" w:hAnsi="Arial" w:cs="Arial"/>
          <w:i/>
          <w:sz w:val="24"/>
          <w:lang w:val="hr-HR"/>
        </w:rPr>
        <w:t>requirements</w:t>
      </w:r>
      <w:proofErr w:type="spellEnd"/>
      <w:r w:rsidRPr="00254189">
        <w:rPr>
          <w:rFonts w:ascii="Arial" w:hAnsi="Arial" w:cs="Arial"/>
          <w:i/>
          <w:sz w:val="24"/>
          <w:lang w:val="hr-HR"/>
        </w:rPr>
        <w:t xml:space="preserve">)- predstavlja obavezan zahtjev koji mora biti ispunjen od strane </w:t>
      </w:r>
      <w:r w:rsidR="00AC749A">
        <w:rPr>
          <w:rFonts w:ascii="Arial" w:hAnsi="Arial" w:cs="Arial"/>
          <w:i/>
          <w:sz w:val="24"/>
          <w:szCs w:val="24"/>
          <w:lang w:val="hr-HR"/>
        </w:rPr>
        <w:t>izv</w:t>
      </w:r>
      <w:r w:rsidR="00BD3944">
        <w:rPr>
          <w:rFonts w:ascii="Arial" w:hAnsi="Arial" w:cs="Arial"/>
          <w:i/>
          <w:sz w:val="24"/>
          <w:szCs w:val="24"/>
          <w:lang w:val="hr-HR"/>
        </w:rPr>
        <w:t>ođač</w:t>
      </w:r>
      <w:r w:rsidR="00AC749A">
        <w:rPr>
          <w:rFonts w:ascii="Arial" w:hAnsi="Arial" w:cs="Arial"/>
          <w:i/>
          <w:sz w:val="24"/>
          <w:lang w:val="hr-HR"/>
        </w:rPr>
        <w:t xml:space="preserve"> </w:t>
      </w:r>
      <w:r w:rsidRPr="00254189">
        <w:rPr>
          <w:rFonts w:ascii="Arial" w:hAnsi="Arial" w:cs="Arial"/>
          <w:i/>
          <w:sz w:val="24"/>
          <w:lang w:val="hr-HR"/>
        </w:rPr>
        <w:t>pri isporuci opreme.</w:t>
      </w:r>
    </w:p>
    <w:p w14:paraId="3BA2196C" w14:textId="77777777" w:rsidR="00100A4C" w:rsidRPr="00254189" w:rsidRDefault="00100A4C" w:rsidP="00100A4C">
      <w:pPr>
        <w:ind w:left="1418" w:hanging="1418"/>
        <w:jc w:val="both"/>
        <w:rPr>
          <w:rFonts w:ascii="Arial" w:hAnsi="Arial" w:cs="Arial"/>
          <w:i/>
          <w:sz w:val="24"/>
          <w:lang w:val="hr-HR"/>
        </w:rPr>
      </w:pPr>
    </w:p>
    <w:p w14:paraId="54B62112" w14:textId="77777777" w:rsidR="00100A4C" w:rsidRPr="00254189" w:rsidRDefault="00100A4C" w:rsidP="00100A4C">
      <w:pPr>
        <w:ind w:left="1418" w:hanging="1418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b/>
          <w:bCs/>
          <w:i/>
          <w:sz w:val="24"/>
          <w:lang w:val="hr-HR"/>
        </w:rPr>
        <w:t>(D)</w:t>
      </w:r>
      <w:r w:rsidRPr="00254189">
        <w:rPr>
          <w:rFonts w:ascii="Arial" w:hAnsi="Arial" w:cs="Arial"/>
          <w:i/>
          <w:sz w:val="24"/>
          <w:lang w:val="hr-HR"/>
        </w:rPr>
        <w:tab/>
        <w:t xml:space="preserve">(DESIRABLE </w:t>
      </w:r>
      <w:proofErr w:type="spellStart"/>
      <w:r w:rsidRPr="00254189">
        <w:rPr>
          <w:rFonts w:ascii="Arial" w:hAnsi="Arial" w:cs="Arial"/>
          <w:i/>
          <w:sz w:val="24"/>
          <w:lang w:val="hr-HR"/>
        </w:rPr>
        <w:t>features</w:t>
      </w:r>
      <w:proofErr w:type="spellEnd"/>
      <w:r w:rsidRPr="00254189">
        <w:rPr>
          <w:rFonts w:ascii="Arial" w:hAnsi="Arial" w:cs="Arial"/>
          <w:i/>
          <w:sz w:val="24"/>
          <w:lang w:val="hr-HR"/>
        </w:rPr>
        <w:t>)- predstavlja poželjne karakteristike materijala.</w:t>
      </w:r>
    </w:p>
    <w:p w14:paraId="6A1F8B66" w14:textId="77777777" w:rsidR="00100A4C" w:rsidRPr="00254189" w:rsidRDefault="00100A4C" w:rsidP="00100A4C">
      <w:pPr>
        <w:ind w:left="1418" w:hanging="1418"/>
        <w:jc w:val="both"/>
        <w:rPr>
          <w:rFonts w:ascii="Arial" w:hAnsi="Arial" w:cs="Arial"/>
          <w:i/>
          <w:sz w:val="24"/>
          <w:lang w:val="hr-HR"/>
        </w:rPr>
      </w:pPr>
    </w:p>
    <w:p w14:paraId="5733BC6B" w14:textId="77777777" w:rsidR="00100A4C" w:rsidRPr="00254189" w:rsidRDefault="00100A4C" w:rsidP="00100A4C">
      <w:pPr>
        <w:ind w:left="1418" w:hanging="1418"/>
        <w:jc w:val="both"/>
        <w:rPr>
          <w:rFonts w:ascii="Arial" w:hAnsi="Arial" w:cs="Arial"/>
          <w:i/>
          <w:sz w:val="24"/>
          <w:lang w:val="hr-HR"/>
        </w:rPr>
      </w:pPr>
    </w:p>
    <w:p w14:paraId="76D03214" w14:textId="77777777" w:rsidR="00100A4C" w:rsidRPr="00254189" w:rsidRDefault="00100A4C" w:rsidP="00100A4C">
      <w:pPr>
        <w:ind w:left="1418" w:hanging="1418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b/>
          <w:bCs/>
          <w:i/>
          <w:sz w:val="24"/>
          <w:lang w:val="hr-HR"/>
        </w:rPr>
        <w:t>(I)</w:t>
      </w:r>
      <w:r w:rsidRPr="00254189">
        <w:rPr>
          <w:rFonts w:ascii="Arial" w:hAnsi="Arial" w:cs="Arial"/>
          <w:i/>
          <w:sz w:val="24"/>
          <w:lang w:val="hr-HR"/>
        </w:rPr>
        <w:tab/>
      </w:r>
      <w:bookmarkStart w:id="0" w:name="_Hlk45577278"/>
      <w:r w:rsidRPr="00254189">
        <w:rPr>
          <w:rFonts w:ascii="Arial" w:hAnsi="Arial" w:cs="Arial"/>
          <w:i/>
          <w:sz w:val="24"/>
          <w:lang w:val="hr-HR"/>
        </w:rPr>
        <w:t xml:space="preserve">(Info to </w:t>
      </w:r>
      <w:proofErr w:type="spellStart"/>
      <w:r w:rsidRPr="00254189">
        <w:rPr>
          <w:rFonts w:ascii="Arial" w:hAnsi="Arial" w:cs="Arial"/>
          <w:i/>
          <w:sz w:val="24"/>
          <w:lang w:val="hr-HR"/>
        </w:rPr>
        <w:t>Bidder</w:t>
      </w:r>
      <w:proofErr w:type="spellEnd"/>
      <w:r w:rsidRPr="00254189">
        <w:rPr>
          <w:rFonts w:ascii="Arial" w:hAnsi="Arial" w:cs="Arial"/>
          <w:i/>
          <w:sz w:val="24"/>
          <w:lang w:val="hr-HR"/>
        </w:rPr>
        <w:t xml:space="preserve">)- predstavlja informaciju od HT-a prema </w:t>
      </w:r>
      <w:r w:rsidR="00AC749A">
        <w:rPr>
          <w:rFonts w:ascii="Arial" w:hAnsi="Arial" w:cs="Arial"/>
          <w:i/>
          <w:sz w:val="24"/>
          <w:szCs w:val="24"/>
          <w:lang w:val="hr-HR"/>
        </w:rPr>
        <w:t>izv</w:t>
      </w:r>
      <w:r w:rsidR="00044A2E">
        <w:rPr>
          <w:rFonts w:ascii="Arial" w:hAnsi="Arial" w:cs="Arial"/>
          <w:i/>
          <w:sz w:val="24"/>
          <w:szCs w:val="24"/>
          <w:lang w:val="hr-HR"/>
        </w:rPr>
        <w:t>ođaču</w:t>
      </w:r>
      <w:r w:rsidRPr="00254189">
        <w:rPr>
          <w:rFonts w:ascii="Arial" w:hAnsi="Arial" w:cs="Arial"/>
          <w:i/>
          <w:sz w:val="24"/>
          <w:lang w:val="hr-HR"/>
        </w:rPr>
        <w:t xml:space="preserve">. Predmetna stavka nije uvjet već pomaže </w:t>
      </w:r>
      <w:r w:rsidR="00AC749A">
        <w:rPr>
          <w:rFonts w:ascii="Arial" w:hAnsi="Arial" w:cs="Arial"/>
          <w:i/>
          <w:sz w:val="24"/>
          <w:szCs w:val="24"/>
          <w:lang w:val="hr-HR"/>
        </w:rPr>
        <w:t>izv</w:t>
      </w:r>
      <w:r w:rsidR="00044A2E">
        <w:rPr>
          <w:rFonts w:ascii="Arial" w:hAnsi="Arial" w:cs="Arial"/>
          <w:i/>
          <w:sz w:val="24"/>
          <w:szCs w:val="24"/>
          <w:lang w:val="hr-HR"/>
        </w:rPr>
        <w:t>ođaču</w:t>
      </w:r>
      <w:r w:rsidR="00AC749A">
        <w:rPr>
          <w:rFonts w:ascii="Arial" w:hAnsi="Arial" w:cs="Arial"/>
          <w:i/>
          <w:sz w:val="24"/>
          <w:lang w:val="hr-HR"/>
        </w:rPr>
        <w:t xml:space="preserve"> </w:t>
      </w:r>
      <w:r w:rsidRPr="00254189">
        <w:rPr>
          <w:rFonts w:ascii="Arial" w:hAnsi="Arial" w:cs="Arial"/>
          <w:i/>
          <w:sz w:val="24"/>
          <w:lang w:val="hr-HR"/>
        </w:rPr>
        <w:t>da lakše ispuni zahtjeve iz ovih Tehničkih uvjeta.</w:t>
      </w:r>
      <w:bookmarkEnd w:id="0"/>
    </w:p>
    <w:p w14:paraId="2C1E27F9" w14:textId="77777777" w:rsidR="00BF5734" w:rsidRPr="00254189" w:rsidRDefault="00BF5734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1BF034EE" w14:textId="77777777" w:rsidR="00BF5734" w:rsidRPr="00254189" w:rsidRDefault="00BF5734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692B4E26" w14:textId="77777777" w:rsidR="00767CC2" w:rsidRPr="00254189" w:rsidRDefault="00767CC2" w:rsidP="00CC10DC">
      <w:pPr>
        <w:pStyle w:val="ListParagraph"/>
        <w:numPr>
          <w:ilvl w:val="0"/>
          <w:numId w:val="32"/>
        </w:numPr>
        <w:ind w:left="567" w:hanging="567"/>
        <w:jc w:val="both"/>
        <w:rPr>
          <w:rFonts w:ascii="Arial" w:hAnsi="Arial" w:cs="Arial"/>
          <w:b/>
          <w:bCs/>
          <w:i/>
          <w:sz w:val="24"/>
        </w:rPr>
      </w:pPr>
      <w:r w:rsidRPr="00254189">
        <w:rPr>
          <w:rFonts w:ascii="Arial" w:hAnsi="Arial" w:cs="Arial"/>
          <w:b/>
          <w:bCs/>
          <w:i/>
          <w:sz w:val="24"/>
        </w:rPr>
        <w:t xml:space="preserve">PRIMJENA </w:t>
      </w:r>
      <w:r w:rsidR="00020C8C" w:rsidRPr="00254189">
        <w:rPr>
          <w:rFonts w:ascii="Arial" w:hAnsi="Arial" w:cs="Arial"/>
          <w:b/>
          <w:bCs/>
          <w:i/>
          <w:sz w:val="24"/>
          <w:lang w:val="hr-HR"/>
        </w:rPr>
        <w:t>S</w:t>
      </w:r>
      <w:r w:rsidR="005550F5" w:rsidRPr="00254189">
        <w:rPr>
          <w:rFonts w:ascii="Arial" w:hAnsi="Arial" w:cs="Arial"/>
          <w:b/>
          <w:bCs/>
          <w:i/>
          <w:sz w:val="24"/>
          <w:lang w:val="hr-HR"/>
        </w:rPr>
        <w:t xml:space="preserve">USTAVA SVJETLOVODNE </w:t>
      </w:r>
      <w:r w:rsidR="00C25359" w:rsidRPr="00254189">
        <w:rPr>
          <w:rFonts w:ascii="Arial" w:hAnsi="Arial" w:cs="Arial"/>
          <w:b/>
          <w:bCs/>
          <w:i/>
          <w:sz w:val="24"/>
          <w:lang w:val="hr-HR"/>
        </w:rPr>
        <w:t xml:space="preserve">ZRAČNE </w:t>
      </w:r>
      <w:r w:rsidR="00500CB6" w:rsidRPr="00254189">
        <w:rPr>
          <w:rFonts w:ascii="Arial" w:hAnsi="Arial" w:cs="Arial"/>
          <w:b/>
          <w:bCs/>
          <w:i/>
          <w:sz w:val="24"/>
          <w:lang w:val="hr-HR"/>
        </w:rPr>
        <w:t xml:space="preserve">KONEKTORIZIRANE </w:t>
      </w:r>
      <w:r w:rsidR="00C25359" w:rsidRPr="00254189">
        <w:rPr>
          <w:rFonts w:ascii="Arial" w:hAnsi="Arial" w:cs="Arial"/>
          <w:b/>
          <w:bCs/>
          <w:i/>
          <w:sz w:val="24"/>
          <w:lang w:val="hr-HR"/>
        </w:rPr>
        <w:t>MREŽE (SZK</w:t>
      </w:r>
      <w:r w:rsidR="005550F5" w:rsidRPr="00254189">
        <w:rPr>
          <w:rFonts w:ascii="Arial" w:hAnsi="Arial" w:cs="Arial"/>
          <w:b/>
          <w:bCs/>
          <w:i/>
          <w:sz w:val="24"/>
          <w:lang w:val="hr-HR"/>
        </w:rPr>
        <w:t>M)</w:t>
      </w:r>
    </w:p>
    <w:p w14:paraId="3D61F0C8" w14:textId="77777777" w:rsidR="00767CC2" w:rsidRPr="00254189" w:rsidRDefault="00767CC2" w:rsidP="00767CC2">
      <w:pPr>
        <w:jc w:val="both"/>
        <w:rPr>
          <w:rFonts w:ascii="Arial" w:hAnsi="Arial" w:cs="Arial"/>
          <w:i/>
          <w:sz w:val="24"/>
        </w:rPr>
      </w:pPr>
    </w:p>
    <w:p w14:paraId="715EEE7D" w14:textId="77777777" w:rsidR="00767CC2" w:rsidRPr="00254189" w:rsidRDefault="00767CC2" w:rsidP="00767CC2">
      <w:pPr>
        <w:jc w:val="both"/>
        <w:rPr>
          <w:rFonts w:ascii="Arial" w:hAnsi="Arial" w:cs="Arial"/>
          <w:i/>
          <w:sz w:val="24"/>
        </w:rPr>
      </w:pPr>
    </w:p>
    <w:p w14:paraId="61F01656" w14:textId="77777777" w:rsidR="00227FB1" w:rsidRPr="00254189" w:rsidRDefault="00BF5734" w:rsidP="00E24295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 xml:space="preserve">{I.1.1} </w:t>
      </w:r>
      <w:r w:rsidRPr="00254189">
        <w:rPr>
          <w:rFonts w:ascii="Arial" w:hAnsi="Arial" w:cs="Arial"/>
          <w:i/>
          <w:sz w:val="24"/>
          <w:lang w:val="hr-HR"/>
        </w:rPr>
        <w:tab/>
      </w:r>
      <w:r w:rsidR="005550F5" w:rsidRPr="00254189">
        <w:rPr>
          <w:rFonts w:ascii="Arial" w:hAnsi="Arial" w:cs="Arial"/>
          <w:i/>
          <w:sz w:val="24"/>
          <w:lang w:val="hr-HR"/>
        </w:rPr>
        <w:t xml:space="preserve">Sustav svjetlovodne </w:t>
      </w:r>
      <w:r w:rsidR="00C25359" w:rsidRPr="00254189">
        <w:rPr>
          <w:rFonts w:ascii="Arial" w:hAnsi="Arial" w:cs="Arial"/>
          <w:i/>
          <w:sz w:val="24"/>
          <w:lang w:val="hr-HR"/>
        </w:rPr>
        <w:t xml:space="preserve">zračne </w:t>
      </w:r>
      <w:proofErr w:type="spellStart"/>
      <w:r w:rsidR="005550F5" w:rsidRPr="00254189">
        <w:rPr>
          <w:rFonts w:ascii="Arial" w:hAnsi="Arial" w:cs="Arial"/>
          <w:i/>
          <w:sz w:val="24"/>
          <w:lang w:val="hr-HR"/>
        </w:rPr>
        <w:t>konektorizirane</w:t>
      </w:r>
      <w:proofErr w:type="spellEnd"/>
      <w:r w:rsidR="005550F5" w:rsidRPr="00254189">
        <w:rPr>
          <w:rFonts w:ascii="Arial" w:hAnsi="Arial" w:cs="Arial"/>
          <w:i/>
          <w:sz w:val="24"/>
          <w:lang w:val="hr-HR"/>
        </w:rPr>
        <w:t xml:space="preserve"> </w:t>
      </w:r>
      <w:r w:rsidR="00C25359" w:rsidRPr="00254189">
        <w:rPr>
          <w:rFonts w:ascii="Arial" w:hAnsi="Arial" w:cs="Arial"/>
          <w:i/>
          <w:sz w:val="24"/>
          <w:lang w:val="hr-HR"/>
        </w:rPr>
        <w:t>mreže (u daljem tekstu SZK</w:t>
      </w:r>
      <w:r w:rsidR="005550F5" w:rsidRPr="00254189">
        <w:rPr>
          <w:rFonts w:ascii="Arial" w:hAnsi="Arial" w:cs="Arial"/>
          <w:i/>
          <w:sz w:val="24"/>
          <w:lang w:val="hr-HR"/>
        </w:rPr>
        <w:t xml:space="preserve">M) čine </w:t>
      </w:r>
      <w:proofErr w:type="spellStart"/>
      <w:r w:rsidR="00ED059C" w:rsidRPr="00254189">
        <w:rPr>
          <w:rFonts w:ascii="Arial" w:hAnsi="Arial" w:cs="Arial"/>
          <w:i/>
          <w:sz w:val="24"/>
          <w:lang w:val="hr-HR"/>
        </w:rPr>
        <w:t>nekonektorizirani</w:t>
      </w:r>
      <w:proofErr w:type="spellEnd"/>
      <w:r w:rsidR="00ED059C" w:rsidRPr="00254189">
        <w:rPr>
          <w:rFonts w:ascii="Arial" w:hAnsi="Arial" w:cs="Arial"/>
          <w:i/>
          <w:sz w:val="24"/>
          <w:lang w:val="hr-HR"/>
        </w:rPr>
        <w:t xml:space="preserve"> </w:t>
      </w:r>
      <w:r w:rsidR="00374430" w:rsidRPr="00254189">
        <w:rPr>
          <w:rFonts w:ascii="Arial" w:hAnsi="Arial" w:cs="Arial"/>
          <w:i/>
          <w:sz w:val="24"/>
          <w:lang w:val="hr-HR"/>
        </w:rPr>
        <w:t xml:space="preserve">svjetlovodni samonosivi </w:t>
      </w:r>
      <w:r w:rsidR="00F17FA9" w:rsidRPr="00254189">
        <w:rPr>
          <w:rFonts w:ascii="Arial" w:hAnsi="Arial" w:cs="Arial"/>
          <w:i/>
          <w:sz w:val="24"/>
          <w:lang w:val="hr-HR"/>
        </w:rPr>
        <w:t xml:space="preserve">glavni i </w:t>
      </w:r>
      <w:r w:rsidR="00CF5103" w:rsidRPr="00254189">
        <w:rPr>
          <w:rFonts w:ascii="Arial" w:hAnsi="Arial" w:cs="Arial"/>
          <w:i/>
          <w:sz w:val="24"/>
          <w:lang w:val="hr-HR"/>
        </w:rPr>
        <w:t xml:space="preserve">razvodni </w:t>
      </w:r>
      <w:r w:rsidR="005550F5" w:rsidRPr="00254189">
        <w:rPr>
          <w:rFonts w:ascii="Arial" w:hAnsi="Arial" w:cs="Arial"/>
          <w:i/>
          <w:sz w:val="24"/>
          <w:lang w:val="hr-HR"/>
        </w:rPr>
        <w:t xml:space="preserve"> </w:t>
      </w:r>
      <w:r w:rsidR="006A6A53" w:rsidRPr="00254189">
        <w:rPr>
          <w:rFonts w:ascii="Arial" w:hAnsi="Arial" w:cs="Arial"/>
          <w:i/>
          <w:sz w:val="24"/>
          <w:lang w:val="hr-HR"/>
        </w:rPr>
        <w:t>kabeli</w:t>
      </w:r>
      <w:r w:rsidR="005550F5" w:rsidRPr="00254189">
        <w:rPr>
          <w:rFonts w:ascii="Arial" w:hAnsi="Arial" w:cs="Arial"/>
          <w:i/>
          <w:sz w:val="24"/>
          <w:lang w:val="hr-HR"/>
        </w:rPr>
        <w:t xml:space="preserve">, svjetlovodni samonosivi </w:t>
      </w:r>
      <w:proofErr w:type="spellStart"/>
      <w:r w:rsidR="005550F5" w:rsidRPr="00254189">
        <w:rPr>
          <w:rFonts w:ascii="Arial" w:hAnsi="Arial" w:cs="Arial"/>
          <w:i/>
          <w:sz w:val="24"/>
          <w:lang w:val="hr-HR"/>
        </w:rPr>
        <w:t>privodni</w:t>
      </w:r>
      <w:proofErr w:type="spellEnd"/>
      <w:r w:rsidR="005550F5" w:rsidRPr="00254189">
        <w:rPr>
          <w:rFonts w:ascii="Arial" w:hAnsi="Arial" w:cs="Arial"/>
          <w:i/>
          <w:sz w:val="24"/>
          <w:lang w:val="hr-HR"/>
        </w:rPr>
        <w:t xml:space="preserve">  kabeli pred-</w:t>
      </w:r>
      <w:proofErr w:type="spellStart"/>
      <w:r w:rsidR="00227FB1" w:rsidRPr="00254189">
        <w:rPr>
          <w:rFonts w:ascii="Arial" w:hAnsi="Arial" w:cs="Arial"/>
          <w:i/>
          <w:sz w:val="24"/>
          <w:lang w:val="hr-HR"/>
        </w:rPr>
        <w:t>konektorizirani</w:t>
      </w:r>
      <w:proofErr w:type="spellEnd"/>
      <w:r w:rsidR="00227FB1" w:rsidRPr="00254189">
        <w:rPr>
          <w:rFonts w:ascii="Arial" w:hAnsi="Arial" w:cs="Arial"/>
          <w:i/>
          <w:sz w:val="24"/>
          <w:lang w:val="hr-HR"/>
        </w:rPr>
        <w:t xml:space="preserve"> sa jednog kraja</w:t>
      </w:r>
      <w:r w:rsidR="00374430" w:rsidRPr="00254189">
        <w:rPr>
          <w:rFonts w:ascii="Arial" w:hAnsi="Arial" w:cs="Arial"/>
          <w:i/>
          <w:sz w:val="24"/>
          <w:lang w:val="hr-HR"/>
        </w:rPr>
        <w:t xml:space="preserve">, </w:t>
      </w:r>
      <w:r w:rsidR="005550F5" w:rsidRPr="00254189">
        <w:rPr>
          <w:rFonts w:ascii="Arial" w:hAnsi="Arial" w:cs="Arial"/>
          <w:i/>
          <w:sz w:val="24"/>
          <w:lang w:val="hr-HR"/>
        </w:rPr>
        <w:t xml:space="preserve">prolazne </w:t>
      </w:r>
      <w:r w:rsidR="00374430" w:rsidRPr="00254189">
        <w:rPr>
          <w:rFonts w:ascii="Arial" w:hAnsi="Arial" w:cs="Arial"/>
          <w:i/>
          <w:sz w:val="24"/>
          <w:lang w:val="hr-HR"/>
        </w:rPr>
        <w:t>spojnice</w:t>
      </w:r>
      <w:r w:rsidR="00227FB1" w:rsidRPr="00254189">
        <w:rPr>
          <w:rFonts w:ascii="Arial" w:hAnsi="Arial" w:cs="Arial"/>
          <w:i/>
          <w:sz w:val="24"/>
          <w:lang w:val="hr-HR"/>
        </w:rPr>
        <w:t xml:space="preserve"> za </w:t>
      </w:r>
      <w:r w:rsidR="00841038" w:rsidRPr="00254189">
        <w:rPr>
          <w:rFonts w:ascii="Arial" w:hAnsi="Arial" w:cs="Arial"/>
          <w:i/>
          <w:sz w:val="24"/>
          <w:lang w:val="hr-HR"/>
        </w:rPr>
        <w:t>vanjsku montažu na zračnoj mreži</w:t>
      </w:r>
      <w:r w:rsidR="005550F5" w:rsidRPr="00254189">
        <w:rPr>
          <w:rFonts w:ascii="Arial" w:hAnsi="Arial" w:cs="Arial"/>
          <w:i/>
          <w:sz w:val="24"/>
          <w:lang w:val="hr-HR"/>
        </w:rPr>
        <w:t xml:space="preserve">, </w:t>
      </w:r>
      <w:r w:rsidR="00E41E37" w:rsidRPr="00254189">
        <w:rPr>
          <w:rFonts w:ascii="Arial" w:hAnsi="Arial" w:cs="Arial"/>
          <w:i/>
          <w:sz w:val="24"/>
          <w:lang w:val="hr-HR"/>
        </w:rPr>
        <w:t>razdjelno-priključne</w:t>
      </w:r>
      <w:r w:rsidR="005550F5" w:rsidRPr="00254189">
        <w:rPr>
          <w:rFonts w:ascii="Arial" w:hAnsi="Arial" w:cs="Arial"/>
          <w:i/>
          <w:sz w:val="24"/>
          <w:lang w:val="hr-HR"/>
        </w:rPr>
        <w:t xml:space="preserve"> spojnice</w:t>
      </w:r>
      <w:r w:rsidR="00B957DC" w:rsidRPr="00254189">
        <w:rPr>
          <w:rFonts w:ascii="Arial" w:hAnsi="Arial" w:cs="Arial"/>
          <w:i/>
          <w:sz w:val="24"/>
          <w:lang w:val="hr-HR"/>
        </w:rPr>
        <w:t xml:space="preserve"> (RPS)</w:t>
      </w:r>
      <w:r w:rsidR="005550F5" w:rsidRPr="00254189">
        <w:rPr>
          <w:rFonts w:ascii="Arial" w:hAnsi="Arial" w:cs="Arial"/>
          <w:i/>
          <w:sz w:val="24"/>
          <w:lang w:val="hr-HR"/>
        </w:rPr>
        <w:t xml:space="preserve"> za vanjsku montažu na zračnoj mreži</w:t>
      </w:r>
      <w:r w:rsidR="00374430" w:rsidRPr="00254189">
        <w:rPr>
          <w:rFonts w:ascii="Arial" w:hAnsi="Arial" w:cs="Arial"/>
          <w:i/>
          <w:sz w:val="24"/>
          <w:lang w:val="hr-HR"/>
        </w:rPr>
        <w:t xml:space="preserve">, </w:t>
      </w:r>
      <w:proofErr w:type="spellStart"/>
      <w:r w:rsidR="00374430" w:rsidRPr="00254189">
        <w:rPr>
          <w:rFonts w:ascii="Arial" w:hAnsi="Arial" w:cs="Arial"/>
          <w:i/>
          <w:sz w:val="24"/>
          <w:lang w:val="hr-HR"/>
        </w:rPr>
        <w:t>sprežnici</w:t>
      </w:r>
      <w:proofErr w:type="spellEnd"/>
      <w:r w:rsidR="00227FB1" w:rsidRPr="00254189">
        <w:rPr>
          <w:rFonts w:ascii="Arial" w:hAnsi="Arial" w:cs="Arial"/>
          <w:i/>
          <w:sz w:val="24"/>
          <w:lang w:val="hr-HR"/>
        </w:rPr>
        <w:t xml:space="preserve"> za spojnice</w:t>
      </w:r>
      <w:r w:rsidR="00374430" w:rsidRPr="00254189">
        <w:rPr>
          <w:rFonts w:ascii="Arial" w:hAnsi="Arial" w:cs="Arial"/>
          <w:i/>
          <w:sz w:val="24"/>
          <w:lang w:val="hr-HR"/>
        </w:rPr>
        <w:t xml:space="preserve">, </w:t>
      </w:r>
      <w:proofErr w:type="spellStart"/>
      <w:r w:rsidR="00BD470A" w:rsidRPr="00254189">
        <w:rPr>
          <w:rFonts w:ascii="Arial" w:hAnsi="Arial" w:cs="Arial"/>
          <w:i/>
          <w:sz w:val="24"/>
          <w:lang w:val="hr-HR"/>
        </w:rPr>
        <w:t>multiportne</w:t>
      </w:r>
      <w:proofErr w:type="spellEnd"/>
      <w:r w:rsidR="00BD470A" w:rsidRPr="00254189">
        <w:rPr>
          <w:rFonts w:ascii="Arial" w:hAnsi="Arial" w:cs="Arial"/>
          <w:i/>
          <w:sz w:val="24"/>
          <w:lang w:val="hr-HR"/>
        </w:rPr>
        <w:t xml:space="preserve"> (</w:t>
      </w:r>
      <w:proofErr w:type="spellStart"/>
      <w:r w:rsidR="00BD470A" w:rsidRPr="00254189">
        <w:rPr>
          <w:rFonts w:ascii="Arial" w:hAnsi="Arial" w:cs="Arial"/>
          <w:i/>
          <w:sz w:val="24"/>
          <w:lang w:val="hr-HR"/>
        </w:rPr>
        <w:t>višeportne</w:t>
      </w:r>
      <w:proofErr w:type="spellEnd"/>
      <w:r w:rsidR="00BD470A" w:rsidRPr="00254189">
        <w:rPr>
          <w:rFonts w:ascii="Arial" w:hAnsi="Arial" w:cs="Arial"/>
          <w:i/>
          <w:sz w:val="24"/>
          <w:lang w:val="hr-HR"/>
        </w:rPr>
        <w:t xml:space="preserve">) </w:t>
      </w:r>
      <w:r w:rsidR="00227FB1" w:rsidRPr="00254189">
        <w:rPr>
          <w:rFonts w:ascii="Arial" w:hAnsi="Arial" w:cs="Arial"/>
          <w:i/>
          <w:sz w:val="24"/>
          <w:lang w:val="hr-HR"/>
        </w:rPr>
        <w:t>priključne kutije</w:t>
      </w:r>
      <w:r w:rsidR="00B957DC" w:rsidRPr="00254189">
        <w:rPr>
          <w:rFonts w:ascii="Arial" w:hAnsi="Arial" w:cs="Arial"/>
          <w:i/>
          <w:sz w:val="24"/>
          <w:lang w:val="hr-HR"/>
        </w:rPr>
        <w:t xml:space="preserve"> (MPK)</w:t>
      </w:r>
      <w:r w:rsidR="00227FB1" w:rsidRPr="00254189">
        <w:rPr>
          <w:rFonts w:ascii="Arial" w:hAnsi="Arial" w:cs="Arial"/>
          <w:i/>
          <w:sz w:val="24"/>
          <w:lang w:val="hr-HR"/>
        </w:rPr>
        <w:t xml:space="preserve"> za prihvat </w:t>
      </w:r>
      <w:r w:rsidR="00BD470A" w:rsidRPr="00254189">
        <w:rPr>
          <w:rFonts w:ascii="Arial" w:hAnsi="Arial" w:cs="Arial"/>
          <w:i/>
          <w:sz w:val="24"/>
          <w:lang w:val="hr-HR"/>
        </w:rPr>
        <w:t xml:space="preserve">priključnih </w:t>
      </w:r>
      <w:r w:rsidR="005550F5" w:rsidRPr="00254189">
        <w:rPr>
          <w:rFonts w:ascii="Arial" w:hAnsi="Arial" w:cs="Arial"/>
          <w:i/>
          <w:sz w:val="24"/>
          <w:lang w:val="hr-HR"/>
        </w:rPr>
        <w:t>pred-</w:t>
      </w:r>
      <w:proofErr w:type="spellStart"/>
      <w:r w:rsidR="00227FB1" w:rsidRPr="00254189">
        <w:rPr>
          <w:rFonts w:ascii="Arial" w:hAnsi="Arial" w:cs="Arial"/>
          <w:i/>
          <w:sz w:val="24"/>
          <w:lang w:val="hr-HR"/>
        </w:rPr>
        <w:t>konektoriziranih</w:t>
      </w:r>
      <w:proofErr w:type="spellEnd"/>
      <w:r w:rsidR="00227FB1" w:rsidRPr="00254189">
        <w:rPr>
          <w:rFonts w:ascii="Arial" w:hAnsi="Arial" w:cs="Arial"/>
          <w:i/>
          <w:sz w:val="24"/>
          <w:lang w:val="hr-HR"/>
        </w:rPr>
        <w:t xml:space="preserve"> kabela </w:t>
      </w:r>
      <w:r w:rsidR="005550F5" w:rsidRPr="00254189">
        <w:rPr>
          <w:rFonts w:ascii="Arial" w:hAnsi="Arial" w:cs="Arial"/>
          <w:i/>
          <w:sz w:val="24"/>
          <w:lang w:val="hr-HR"/>
        </w:rPr>
        <w:t xml:space="preserve"> te</w:t>
      </w:r>
      <w:r w:rsidR="00227FB1" w:rsidRPr="00254189">
        <w:rPr>
          <w:rFonts w:ascii="Arial" w:hAnsi="Arial" w:cs="Arial"/>
          <w:i/>
          <w:sz w:val="24"/>
          <w:lang w:val="hr-HR"/>
        </w:rPr>
        <w:t xml:space="preserve"> </w:t>
      </w:r>
      <w:r w:rsidR="005550F5" w:rsidRPr="00254189">
        <w:rPr>
          <w:rFonts w:ascii="Arial" w:hAnsi="Arial" w:cs="Arial"/>
          <w:i/>
          <w:sz w:val="24"/>
          <w:lang w:val="hr-HR"/>
        </w:rPr>
        <w:t xml:space="preserve">pribor za njihov ovjes. </w:t>
      </w:r>
    </w:p>
    <w:p w14:paraId="5295D4DB" w14:textId="77777777" w:rsidR="005E7BC1" w:rsidRPr="00254189" w:rsidRDefault="005E7BC1" w:rsidP="005E7BC1">
      <w:pPr>
        <w:jc w:val="both"/>
        <w:rPr>
          <w:rFonts w:ascii="Arial" w:hAnsi="Arial" w:cs="Arial"/>
          <w:i/>
          <w:sz w:val="24"/>
        </w:rPr>
      </w:pPr>
    </w:p>
    <w:p w14:paraId="5913B9D0" w14:textId="77777777" w:rsidR="005E7BC1" w:rsidRPr="00254189" w:rsidRDefault="005E7BC1" w:rsidP="005E7BC1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 xml:space="preserve">{I.1.2} </w:t>
      </w:r>
      <w:r w:rsidRPr="00254189">
        <w:rPr>
          <w:rFonts w:ascii="Arial" w:hAnsi="Arial" w:cs="Arial"/>
          <w:i/>
          <w:sz w:val="24"/>
          <w:lang w:val="hr-HR"/>
        </w:rPr>
        <w:tab/>
        <w:t xml:space="preserve">Sustav svjetlovodne </w:t>
      </w:r>
      <w:r w:rsidR="005E7BD2" w:rsidRPr="00254189">
        <w:rPr>
          <w:rFonts w:ascii="Arial" w:hAnsi="Arial" w:cs="Arial"/>
          <w:i/>
          <w:sz w:val="24"/>
          <w:lang w:val="hr-HR"/>
        </w:rPr>
        <w:t xml:space="preserve">zračne </w:t>
      </w:r>
      <w:proofErr w:type="spellStart"/>
      <w:r w:rsidR="005E7BD2" w:rsidRPr="00254189">
        <w:rPr>
          <w:rFonts w:ascii="Arial" w:hAnsi="Arial" w:cs="Arial"/>
          <w:i/>
          <w:sz w:val="24"/>
          <w:lang w:val="hr-HR"/>
        </w:rPr>
        <w:t>konektorizirane</w:t>
      </w:r>
      <w:proofErr w:type="spellEnd"/>
      <w:r w:rsidR="005E7BD2" w:rsidRPr="00254189">
        <w:rPr>
          <w:rFonts w:ascii="Arial" w:hAnsi="Arial" w:cs="Arial"/>
          <w:i/>
          <w:sz w:val="24"/>
          <w:lang w:val="hr-HR"/>
        </w:rPr>
        <w:t xml:space="preserve"> mreže (SZK</w:t>
      </w:r>
      <w:r w:rsidRPr="00254189">
        <w:rPr>
          <w:rFonts w:ascii="Arial" w:hAnsi="Arial" w:cs="Arial"/>
          <w:i/>
          <w:sz w:val="24"/>
          <w:lang w:val="hr-HR"/>
        </w:rPr>
        <w:t xml:space="preserve">M) u razvodnom i </w:t>
      </w:r>
      <w:proofErr w:type="spellStart"/>
      <w:r w:rsidRPr="00254189">
        <w:rPr>
          <w:rFonts w:ascii="Arial" w:hAnsi="Arial" w:cs="Arial"/>
          <w:i/>
          <w:sz w:val="24"/>
          <w:lang w:val="hr-HR"/>
        </w:rPr>
        <w:t>privodnom</w:t>
      </w:r>
      <w:proofErr w:type="spellEnd"/>
      <w:r w:rsidRPr="00254189">
        <w:rPr>
          <w:rFonts w:ascii="Arial" w:hAnsi="Arial" w:cs="Arial"/>
          <w:i/>
          <w:sz w:val="24"/>
          <w:lang w:val="hr-HR"/>
        </w:rPr>
        <w:t xml:space="preserve"> dijelu koristi tehnologiju  ''plug </w:t>
      </w:r>
      <w:proofErr w:type="spellStart"/>
      <w:r w:rsidRPr="00254189">
        <w:rPr>
          <w:rFonts w:ascii="Arial" w:hAnsi="Arial" w:cs="Arial"/>
          <w:i/>
          <w:sz w:val="24"/>
          <w:lang w:val="hr-HR"/>
        </w:rPr>
        <w:t>and</w:t>
      </w:r>
      <w:proofErr w:type="spellEnd"/>
      <w:r w:rsidRPr="00254189">
        <w:rPr>
          <w:rFonts w:ascii="Arial" w:hAnsi="Arial" w:cs="Arial"/>
          <w:i/>
          <w:sz w:val="24"/>
          <w:lang w:val="hr-HR"/>
        </w:rPr>
        <w:t xml:space="preserve"> </w:t>
      </w:r>
      <w:proofErr w:type="spellStart"/>
      <w:r w:rsidRPr="00254189">
        <w:rPr>
          <w:rFonts w:ascii="Arial" w:hAnsi="Arial" w:cs="Arial"/>
          <w:i/>
          <w:sz w:val="24"/>
          <w:lang w:val="hr-HR"/>
        </w:rPr>
        <w:t>play</w:t>
      </w:r>
      <w:proofErr w:type="spellEnd"/>
      <w:r w:rsidRPr="00254189">
        <w:rPr>
          <w:rFonts w:ascii="Arial" w:hAnsi="Arial" w:cs="Arial"/>
          <w:i/>
          <w:sz w:val="24"/>
          <w:lang w:val="hr-HR"/>
        </w:rPr>
        <w:t>''.</w:t>
      </w:r>
    </w:p>
    <w:p w14:paraId="64CC3BC0" w14:textId="77777777" w:rsidR="00B62694" w:rsidRPr="00254189" w:rsidRDefault="00B62694" w:rsidP="00E24295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</w:p>
    <w:p w14:paraId="0A1D10C4" w14:textId="77777777" w:rsidR="005E6380" w:rsidRPr="00254189" w:rsidRDefault="00BF5734" w:rsidP="00E24295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{I.</w:t>
      </w:r>
      <w:r w:rsidR="005E7BC1" w:rsidRPr="00254189">
        <w:rPr>
          <w:rFonts w:ascii="Arial" w:hAnsi="Arial" w:cs="Arial"/>
          <w:i/>
          <w:sz w:val="24"/>
          <w:lang w:val="hr-HR"/>
        </w:rPr>
        <w:t>1.3</w:t>
      </w:r>
      <w:r w:rsidRPr="00254189">
        <w:rPr>
          <w:rFonts w:ascii="Arial" w:hAnsi="Arial" w:cs="Arial"/>
          <w:i/>
          <w:sz w:val="24"/>
          <w:lang w:val="hr-HR"/>
        </w:rPr>
        <w:t xml:space="preserve">} </w:t>
      </w:r>
      <w:r w:rsidRPr="00254189">
        <w:rPr>
          <w:rFonts w:ascii="Arial" w:hAnsi="Arial" w:cs="Arial"/>
          <w:i/>
          <w:sz w:val="24"/>
          <w:lang w:val="hr-HR"/>
        </w:rPr>
        <w:tab/>
      </w:r>
      <w:r w:rsidR="008A26D8" w:rsidRPr="00254189">
        <w:rPr>
          <w:rFonts w:ascii="Arial" w:hAnsi="Arial" w:cs="Arial"/>
          <w:i/>
          <w:sz w:val="24"/>
          <w:lang w:val="hr-HR"/>
        </w:rPr>
        <w:t xml:space="preserve">Osnovna </w:t>
      </w:r>
      <w:r w:rsidR="00BB4C6F" w:rsidRPr="00254189">
        <w:rPr>
          <w:rFonts w:ascii="Arial" w:hAnsi="Arial" w:cs="Arial"/>
          <w:i/>
          <w:sz w:val="24"/>
          <w:lang w:val="hr-HR"/>
        </w:rPr>
        <w:t xml:space="preserve">značajka </w:t>
      </w:r>
      <w:r w:rsidR="005E7BC1" w:rsidRPr="00254189">
        <w:rPr>
          <w:rFonts w:ascii="Arial" w:hAnsi="Arial" w:cs="Arial"/>
          <w:i/>
          <w:sz w:val="24"/>
          <w:lang w:val="hr-HR"/>
        </w:rPr>
        <w:t>ovog sustava je ta da su</w:t>
      </w:r>
      <w:r w:rsidR="00841038" w:rsidRPr="00254189">
        <w:rPr>
          <w:rFonts w:ascii="Arial" w:hAnsi="Arial" w:cs="Arial"/>
          <w:i/>
          <w:sz w:val="24"/>
          <w:lang w:val="hr-HR"/>
        </w:rPr>
        <w:t xml:space="preserve"> svi kabeli i spoj</w:t>
      </w:r>
      <w:r w:rsidR="00BB4C6F" w:rsidRPr="00254189">
        <w:rPr>
          <w:rFonts w:ascii="Arial" w:hAnsi="Arial" w:cs="Arial"/>
          <w:i/>
          <w:sz w:val="24"/>
          <w:lang w:val="hr-HR"/>
        </w:rPr>
        <w:t xml:space="preserve">nice opremljeni sa posebno dizajniranim konektorima muški/ženski </w:t>
      </w:r>
      <w:r w:rsidR="00940DFF" w:rsidRPr="00254189">
        <w:rPr>
          <w:rFonts w:ascii="Arial" w:hAnsi="Arial" w:cs="Arial"/>
          <w:i/>
          <w:sz w:val="24"/>
          <w:lang w:val="hr-HR"/>
        </w:rPr>
        <w:t xml:space="preserve">ugrađenih na kabelu odnosno </w:t>
      </w:r>
      <w:r w:rsidR="00841038" w:rsidRPr="00254189">
        <w:rPr>
          <w:rFonts w:ascii="Arial" w:hAnsi="Arial" w:cs="Arial"/>
          <w:i/>
          <w:sz w:val="24"/>
          <w:lang w:val="hr-HR"/>
        </w:rPr>
        <w:t>na</w:t>
      </w:r>
      <w:r w:rsidR="00BB4C6F" w:rsidRPr="00254189">
        <w:rPr>
          <w:rFonts w:ascii="Arial" w:hAnsi="Arial" w:cs="Arial"/>
          <w:i/>
          <w:sz w:val="24"/>
          <w:lang w:val="hr-HR"/>
        </w:rPr>
        <w:t xml:space="preserve"> kućište </w:t>
      </w:r>
      <w:r w:rsidR="00BD470A" w:rsidRPr="00254189">
        <w:rPr>
          <w:rFonts w:ascii="Arial" w:hAnsi="Arial" w:cs="Arial"/>
          <w:i/>
          <w:sz w:val="24"/>
          <w:lang w:val="hr-HR"/>
        </w:rPr>
        <w:t xml:space="preserve">razdjelno-priključne </w:t>
      </w:r>
      <w:r w:rsidR="00940DFF" w:rsidRPr="00254189">
        <w:rPr>
          <w:rFonts w:ascii="Arial" w:hAnsi="Arial" w:cs="Arial"/>
          <w:i/>
          <w:sz w:val="24"/>
          <w:lang w:val="hr-HR"/>
        </w:rPr>
        <w:t>spojnice</w:t>
      </w:r>
      <w:r w:rsidR="00B957DC" w:rsidRPr="00254189">
        <w:rPr>
          <w:rFonts w:ascii="Arial" w:hAnsi="Arial" w:cs="Arial"/>
          <w:i/>
          <w:sz w:val="24"/>
          <w:lang w:val="hr-HR"/>
        </w:rPr>
        <w:t xml:space="preserve"> (RPS)</w:t>
      </w:r>
      <w:r w:rsidR="00841038" w:rsidRPr="00254189">
        <w:rPr>
          <w:rFonts w:ascii="Arial" w:hAnsi="Arial" w:cs="Arial"/>
          <w:i/>
          <w:sz w:val="24"/>
          <w:lang w:val="hr-HR"/>
        </w:rPr>
        <w:t xml:space="preserve"> i </w:t>
      </w:r>
      <w:proofErr w:type="spellStart"/>
      <w:r w:rsidR="00BD470A" w:rsidRPr="00254189">
        <w:rPr>
          <w:rFonts w:ascii="Arial" w:hAnsi="Arial" w:cs="Arial"/>
          <w:i/>
          <w:sz w:val="24"/>
          <w:lang w:val="hr-HR"/>
        </w:rPr>
        <w:t>multiportnih</w:t>
      </w:r>
      <w:proofErr w:type="spellEnd"/>
      <w:r w:rsidR="00BD470A" w:rsidRPr="00254189">
        <w:rPr>
          <w:rFonts w:ascii="Arial" w:hAnsi="Arial" w:cs="Arial"/>
          <w:i/>
          <w:sz w:val="24"/>
          <w:lang w:val="hr-HR"/>
        </w:rPr>
        <w:t xml:space="preserve"> </w:t>
      </w:r>
      <w:r w:rsidR="00841038" w:rsidRPr="00254189">
        <w:rPr>
          <w:rFonts w:ascii="Arial" w:hAnsi="Arial" w:cs="Arial"/>
          <w:i/>
          <w:sz w:val="24"/>
          <w:lang w:val="hr-HR"/>
        </w:rPr>
        <w:t>priključnih kutija</w:t>
      </w:r>
      <w:r w:rsidR="00B957DC" w:rsidRPr="00254189">
        <w:rPr>
          <w:rFonts w:ascii="Arial" w:hAnsi="Arial" w:cs="Arial"/>
          <w:i/>
          <w:sz w:val="24"/>
          <w:lang w:val="hr-HR"/>
        </w:rPr>
        <w:t xml:space="preserve"> (MPK)</w:t>
      </w:r>
      <w:r w:rsidR="00841038" w:rsidRPr="00254189">
        <w:rPr>
          <w:rFonts w:ascii="Arial" w:hAnsi="Arial" w:cs="Arial"/>
          <w:i/>
          <w:sz w:val="24"/>
          <w:lang w:val="hr-HR"/>
        </w:rPr>
        <w:t xml:space="preserve"> sa vanjske strane </w:t>
      </w:r>
      <w:r w:rsidR="00BB4C6F" w:rsidRPr="00254189">
        <w:rPr>
          <w:rFonts w:ascii="Arial" w:hAnsi="Arial" w:cs="Arial"/>
          <w:i/>
          <w:sz w:val="24"/>
          <w:lang w:val="hr-HR"/>
        </w:rPr>
        <w:t xml:space="preserve">sa </w:t>
      </w:r>
      <w:r w:rsidR="00841038" w:rsidRPr="00254189">
        <w:rPr>
          <w:rFonts w:ascii="Arial" w:hAnsi="Arial" w:cs="Arial"/>
          <w:i/>
          <w:sz w:val="24"/>
          <w:lang w:val="hr-HR"/>
        </w:rPr>
        <w:t xml:space="preserve">gumenim </w:t>
      </w:r>
      <w:r w:rsidR="00BB4C6F" w:rsidRPr="00254189">
        <w:rPr>
          <w:rFonts w:ascii="Arial" w:hAnsi="Arial" w:cs="Arial"/>
          <w:i/>
          <w:sz w:val="24"/>
          <w:lang w:val="hr-HR"/>
        </w:rPr>
        <w:t>brtvenim prstenovima</w:t>
      </w:r>
      <w:r w:rsidR="00841038" w:rsidRPr="00254189">
        <w:rPr>
          <w:rFonts w:ascii="Arial" w:hAnsi="Arial" w:cs="Arial"/>
          <w:i/>
          <w:sz w:val="24"/>
          <w:lang w:val="hr-HR"/>
        </w:rPr>
        <w:t xml:space="preserve"> na sebi</w:t>
      </w:r>
      <w:r w:rsidR="00BB4C6F" w:rsidRPr="00254189">
        <w:rPr>
          <w:rFonts w:ascii="Arial" w:hAnsi="Arial" w:cs="Arial"/>
          <w:i/>
          <w:sz w:val="24"/>
          <w:lang w:val="hr-HR"/>
        </w:rPr>
        <w:t xml:space="preserve"> koji, osim ispravnog i kvalitetnog spoja</w:t>
      </w:r>
      <w:r w:rsidR="00841038" w:rsidRPr="00254189">
        <w:rPr>
          <w:rFonts w:ascii="Arial" w:hAnsi="Arial" w:cs="Arial"/>
          <w:i/>
          <w:sz w:val="24"/>
          <w:lang w:val="hr-HR"/>
        </w:rPr>
        <w:t>,</w:t>
      </w:r>
      <w:r w:rsidR="00C64EE4" w:rsidRPr="00254189">
        <w:rPr>
          <w:rFonts w:ascii="Arial" w:hAnsi="Arial" w:cs="Arial"/>
          <w:i/>
          <w:sz w:val="24"/>
          <w:lang w:val="hr-HR"/>
        </w:rPr>
        <w:t xml:space="preserve"> omogućava</w:t>
      </w:r>
      <w:r w:rsidR="00BB4C6F" w:rsidRPr="00254189">
        <w:rPr>
          <w:rFonts w:ascii="Arial" w:hAnsi="Arial" w:cs="Arial"/>
          <w:i/>
          <w:sz w:val="24"/>
          <w:lang w:val="hr-HR"/>
        </w:rPr>
        <w:t>ju i b</w:t>
      </w:r>
      <w:r w:rsidR="00841038" w:rsidRPr="00254189">
        <w:rPr>
          <w:rFonts w:ascii="Arial" w:hAnsi="Arial" w:cs="Arial"/>
          <w:i/>
          <w:sz w:val="24"/>
          <w:lang w:val="hr-HR"/>
        </w:rPr>
        <w:t>rtvljenje i zaštitu spoja od utje</w:t>
      </w:r>
      <w:r w:rsidR="00BB4C6F" w:rsidRPr="00254189">
        <w:rPr>
          <w:rFonts w:ascii="Arial" w:hAnsi="Arial" w:cs="Arial"/>
          <w:i/>
          <w:sz w:val="24"/>
          <w:lang w:val="hr-HR"/>
        </w:rPr>
        <w:t>caja, vlage, prašine i drugih onečišćenja</w:t>
      </w:r>
      <w:r w:rsidR="00F17FA9" w:rsidRPr="00254189">
        <w:rPr>
          <w:rFonts w:ascii="Arial" w:hAnsi="Arial" w:cs="Arial"/>
          <w:i/>
          <w:sz w:val="24"/>
          <w:lang w:val="hr-HR"/>
        </w:rPr>
        <w:t>.</w:t>
      </w:r>
    </w:p>
    <w:p w14:paraId="1818E4C8" w14:textId="77777777" w:rsidR="00F63F85" w:rsidRPr="00254189" w:rsidRDefault="00F63F85" w:rsidP="00E24295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</w:p>
    <w:p w14:paraId="0E0D7B44" w14:textId="77777777" w:rsidR="00F63F85" w:rsidRPr="00254189" w:rsidRDefault="00F63F85" w:rsidP="00785B58">
      <w:pPr>
        <w:jc w:val="both"/>
        <w:rPr>
          <w:rFonts w:ascii="Arial" w:hAnsi="Arial" w:cs="Arial"/>
          <w:i/>
          <w:sz w:val="24"/>
          <w:lang w:val="hr-HR"/>
        </w:rPr>
      </w:pPr>
    </w:p>
    <w:p w14:paraId="363E926E" w14:textId="77777777" w:rsidR="00CA484E" w:rsidRPr="00254189" w:rsidRDefault="00CA484E" w:rsidP="00CA484E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{M.</w:t>
      </w:r>
      <w:r w:rsidR="00397BA1" w:rsidRPr="00254189">
        <w:rPr>
          <w:rFonts w:ascii="Arial" w:hAnsi="Arial" w:cs="Arial"/>
          <w:i/>
          <w:sz w:val="24"/>
          <w:lang w:val="hr-HR"/>
        </w:rPr>
        <w:t>1</w:t>
      </w:r>
      <w:r w:rsidRPr="00254189">
        <w:rPr>
          <w:rFonts w:ascii="Arial" w:hAnsi="Arial" w:cs="Arial"/>
          <w:i/>
          <w:sz w:val="24"/>
          <w:lang w:val="hr-HR"/>
        </w:rPr>
        <w:t>.</w:t>
      </w:r>
      <w:r w:rsidR="00397BA1" w:rsidRPr="00254189">
        <w:rPr>
          <w:rFonts w:ascii="Arial" w:hAnsi="Arial" w:cs="Arial"/>
          <w:i/>
          <w:sz w:val="24"/>
          <w:lang w:val="hr-HR"/>
        </w:rPr>
        <w:t>4</w:t>
      </w:r>
      <w:r w:rsidRPr="00254189">
        <w:rPr>
          <w:rFonts w:ascii="Arial" w:hAnsi="Arial" w:cs="Arial"/>
          <w:i/>
          <w:sz w:val="24"/>
          <w:lang w:val="hr-HR"/>
        </w:rPr>
        <w:t xml:space="preserve">} </w:t>
      </w:r>
      <w:r w:rsidRPr="00254189">
        <w:rPr>
          <w:rFonts w:ascii="Arial" w:hAnsi="Arial" w:cs="Arial"/>
          <w:i/>
          <w:sz w:val="24"/>
          <w:lang w:val="hr-HR"/>
        </w:rPr>
        <w:tab/>
        <w:t>Sva navedena oprema za vanjsku primjenu mora imati zaštitu od vanjskih utjecaja klase IP 68.</w:t>
      </w:r>
    </w:p>
    <w:p w14:paraId="19845EAE" w14:textId="77777777" w:rsidR="00CA484E" w:rsidRPr="00254189" w:rsidRDefault="00CA484E" w:rsidP="005D2DBF">
      <w:pPr>
        <w:jc w:val="both"/>
        <w:rPr>
          <w:rFonts w:ascii="Arial" w:hAnsi="Arial" w:cs="Arial"/>
          <w:i/>
          <w:sz w:val="24"/>
          <w:lang w:val="hr-HR"/>
        </w:rPr>
      </w:pPr>
    </w:p>
    <w:p w14:paraId="0630EF17" w14:textId="77777777" w:rsidR="00767CC2" w:rsidRPr="00254189" w:rsidRDefault="003D00BF" w:rsidP="00CA484E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lastRenderedPageBreak/>
        <w:t>{M</w:t>
      </w:r>
      <w:r w:rsidR="00BF5734" w:rsidRPr="00254189">
        <w:rPr>
          <w:rFonts w:ascii="Arial" w:hAnsi="Arial" w:cs="Arial"/>
          <w:i/>
          <w:sz w:val="24"/>
          <w:lang w:val="hr-HR"/>
        </w:rPr>
        <w:t>.</w:t>
      </w:r>
      <w:r w:rsidR="00397BA1" w:rsidRPr="00254189">
        <w:rPr>
          <w:rFonts w:ascii="Arial" w:hAnsi="Arial" w:cs="Arial"/>
          <w:i/>
          <w:sz w:val="24"/>
          <w:lang w:val="hr-HR"/>
        </w:rPr>
        <w:t>1.</w:t>
      </w:r>
      <w:r w:rsidR="005D2DBF" w:rsidRPr="00254189">
        <w:rPr>
          <w:rFonts w:ascii="Arial" w:hAnsi="Arial" w:cs="Arial"/>
          <w:i/>
          <w:sz w:val="24"/>
          <w:lang w:val="hr-HR"/>
        </w:rPr>
        <w:t>5</w:t>
      </w:r>
      <w:r w:rsidR="00BF5734" w:rsidRPr="00254189">
        <w:rPr>
          <w:rFonts w:ascii="Arial" w:hAnsi="Arial" w:cs="Arial"/>
          <w:i/>
          <w:sz w:val="24"/>
          <w:lang w:val="hr-HR"/>
        </w:rPr>
        <w:t xml:space="preserve">} </w:t>
      </w:r>
      <w:r w:rsidR="00BF5734" w:rsidRPr="00254189">
        <w:rPr>
          <w:rFonts w:ascii="Arial" w:hAnsi="Arial" w:cs="Arial"/>
          <w:i/>
          <w:sz w:val="24"/>
          <w:lang w:val="hr-HR"/>
        </w:rPr>
        <w:tab/>
      </w:r>
      <w:r w:rsidR="00813F95" w:rsidRPr="00254189">
        <w:rPr>
          <w:rFonts w:ascii="Arial" w:hAnsi="Arial" w:cs="Arial"/>
          <w:i/>
          <w:sz w:val="24"/>
          <w:lang w:val="hr-HR"/>
        </w:rPr>
        <w:t xml:space="preserve">Kabel </w:t>
      </w:r>
      <w:r w:rsidR="00841038" w:rsidRPr="00254189">
        <w:rPr>
          <w:rFonts w:ascii="Arial" w:hAnsi="Arial" w:cs="Arial"/>
          <w:i/>
          <w:sz w:val="24"/>
          <w:lang w:val="hr-HR"/>
        </w:rPr>
        <w:t xml:space="preserve">i pribor za ovjes </w:t>
      </w:r>
      <w:r w:rsidR="00813F95" w:rsidRPr="00254189">
        <w:rPr>
          <w:rFonts w:ascii="Arial" w:hAnsi="Arial" w:cs="Arial"/>
          <w:i/>
          <w:sz w:val="24"/>
          <w:lang w:val="hr-HR"/>
        </w:rPr>
        <w:t>mora</w:t>
      </w:r>
      <w:r w:rsidR="00841038" w:rsidRPr="00254189">
        <w:rPr>
          <w:rFonts w:ascii="Arial" w:hAnsi="Arial" w:cs="Arial"/>
          <w:i/>
          <w:sz w:val="24"/>
          <w:lang w:val="hr-HR"/>
        </w:rPr>
        <w:t>ju</w:t>
      </w:r>
      <w:r w:rsidR="00813F95" w:rsidRPr="00254189">
        <w:rPr>
          <w:rFonts w:ascii="Arial" w:hAnsi="Arial" w:cs="Arial"/>
          <w:i/>
          <w:sz w:val="24"/>
          <w:lang w:val="hr-HR"/>
        </w:rPr>
        <w:t xml:space="preserve"> biti dizajniran</w:t>
      </w:r>
      <w:r w:rsidR="00841038" w:rsidRPr="00254189">
        <w:rPr>
          <w:rFonts w:ascii="Arial" w:hAnsi="Arial" w:cs="Arial"/>
          <w:i/>
          <w:sz w:val="24"/>
          <w:lang w:val="hr-HR"/>
        </w:rPr>
        <w:t>i</w:t>
      </w:r>
      <w:r w:rsidR="00813F95" w:rsidRPr="00254189">
        <w:rPr>
          <w:rFonts w:ascii="Arial" w:hAnsi="Arial" w:cs="Arial"/>
          <w:i/>
          <w:sz w:val="24"/>
          <w:lang w:val="hr-HR"/>
        </w:rPr>
        <w:t xml:space="preserve"> tako da omogućava</w:t>
      </w:r>
      <w:r w:rsidR="00841038" w:rsidRPr="00254189">
        <w:rPr>
          <w:rFonts w:ascii="Arial" w:hAnsi="Arial" w:cs="Arial"/>
          <w:i/>
          <w:sz w:val="24"/>
          <w:lang w:val="hr-HR"/>
        </w:rPr>
        <w:t>ju</w:t>
      </w:r>
      <w:r w:rsidR="00F63F85" w:rsidRPr="00254189">
        <w:rPr>
          <w:rFonts w:ascii="Arial" w:hAnsi="Arial" w:cs="Arial"/>
          <w:i/>
          <w:sz w:val="24"/>
          <w:lang w:val="hr-HR"/>
        </w:rPr>
        <w:t xml:space="preserve"> ovjes na stupove raspona</w:t>
      </w:r>
      <w:r w:rsidR="00813F95" w:rsidRPr="00254189">
        <w:rPr>
          <w:rFonts w:ascii="Arial" w:hAnsi="Arial" w:cs="Arial"/>
          <w:i/>
          <w:sz w:val="24"/>
          <w:lang w:val="hr-HR"/>
        </w:rPr>
        <w:t xml:space="preserve"> od </w:t>
      </w:r>
      <w:r w:rsidR="00F63F85" w:rsidRPr="00254189">
        <w:rPr>
          <w:rFonts w:ascii="Arial" w:hAnsi="Arial" w:cs="Arial"/>
          <w:i/>
          <w:sz w:val="24"/>
          <w:lang w:val="hr-HR"/>
        </w:rPr>
        <w:t xml:space="preserve">min </w:t>
      </w:r>
      <w:r w:rsidR="00813F95" w:rsidRPr="00254189">
        <w:rPr>
          <w:rFonts w:ascii="Arial" w:hAnsi="Arial" w:cs="Arial"/>
          <w:i/>
          <w:sz w:val="24"/>
          <w:lang w:val="hr-HR"/>
        </w:rPr>
        <w:t xml:space="preserve">50 metara. </w:t>
      </w:r>
    </w:p>
    <w:p w14:paraId="1E50E979" w14:textId="77777777" w:rsidR="00ED059C" w:rsidRPr="00254189" w:rsidRDefault="00ED059C" w:rsidP="00CA484E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</w:p>
    <w:p w14:paraId="21198F91" w14:textId="77777777" w:rsidR="00ED059C" w:rsidRPr="00254189" w:rsidRDefault="00ED059C" w:rsidP="00ED059C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{M.1.</w:t>
      </w:r>
      <w:r w:rsidR="005D2DBF" w:rsidRPr="00254189">
        <w:rPr>
          <w:rFonts w:ascii="Arial" w:hAnsi="Arial" w:cs="Arial"/>
          <w:i/>
          <w:sz w:val="24"/>
          <w:lang w:val="hr-HR"/>
        </w:rPr>
        <w:t>6</w:t>
      </w:r>
      <w:r w:rsidRPr="00254189">
        <w:rPr>
          <w:rFonts w:ascii="Arial" w:hAnsi="Arial" w:cs="Arial"/>
          <w:i/>
          <w:sz w:val="24"/>
          <w:lang w:val="hr-HR"/>
        </w:rPr>
        <w:t xml:space="preserve">} </w:t>
      </w:r>
      <w:r w:rsidRPr="00254189">
        <w:rPr>
          <w:rFonts w:ascii="Arial" w:hAnsi="Arial" w:cs="Arial"/>
          <w:i/>
          <w:sz w:val="24"/>
          <w:lang w:val="hr-HR"/>
        </w:rPr>
        <w:tab/>
        <w:t>Kabeli, spojnice i pribor moraju biti dizajnirani tako da se mogu montirat na drvene i betonske stupove</w:t>
      </w:r>
      <w:r w:rsidR="005D2DBF" w:rsidRPr="00254189">
        <w:rPr>
          <w:rFonts w:ascii="Arial" w:hAnsi="Arial" w:cs="Arial"/>
          <w:i/>
          <w:sz w:val="24"/>
          <w:lang w:val="hr-HR"/>
        </w:rPr>
        <w:t>, na krov i</w:t>
      </w:r>
      <w:r w:rsidRPr="00254189">
        <w:rPr>
          <w:rFonts w:ascii="Arial" w:hAnsi="Arial" w:cs="Arial"/>
          <w:i/>
          <w:sz w:val="24"/>
          <w:lang w:val="hr-HR"/>
        </w:rPr>
        <w:t xml:space="preserve"> na zid</w:t>
      </w:r>
      <w:r w:rsidR="005D2DBF" w:rsidRPr="00254189">
        <w:rPr>
          <w:rFonts w:ascii="Arial" w:hAnsi="Arial" w:cs="Arial"/>
          <w:i/>
          <w:sz w:val="24"/>
          <w:lang w:val="hr-HR"/>
        </w:rPr>
        <w:t xml:space="preserve"> objekta</w:t>
      </w:r>
      <w:r w:rsidRPr="00254189">
        <w:rPr>
          <w:rFonts w:ascii="Arial" w:hAnsi="Arial" w:cs="Arial"/>
          <w:i/>
          <w:sz w:val="24"/>
          <w:lang w:val="hr-HR"/>
        </w:rPr>
        <w:t>.</w:t>
      </w:r>
    </w:p>
    <w:p w14:paraId="6CA56186" w14:textId="77777777" w:rsidR="00F63F85" w:rsidRPr="00254189" w:rsidRDefault="00F63F85" w:rsidP="005D2DBF">
      <w:pPr>
        <w:jc w:val="both"/>
        <w:rPr>
          <w:rFonts w:ascii="Arial" w:hAnsi="Arial" w:cs="Arial"/>
          <w:i/>
          <w:sz w:val="24"/>
          <w:lang w:val="hr-HR"/>
        </w:rPr>
      </w:pPr>
    </w:p>
    <w:p w14:paraId="1F9B4632" w14:textId="77777777" w:rsidR="00A63BA2" w:rsidRPr="00254189" w:rsidRDefault="00A63BA2" w:rsidP="00767CC2">
      <w:pPr>
        <w:ind w:firstLine="360"/>
        <w:jc w:val="both"/>
        <w:rPr>
          <w:rFonts w:ascii="Arial" w:hAnsi="Arial" w:cs="Arial"/>
          <w:i/>
          <w:sz w:val="24"/>
          <w:lang w:val="hr-HR"/>
        </w:rPr>
      </w:pPr>
    </w:p>
    <w:p w14:paraId="22E0B106" w14:textId="77777777" w:rsidR="00767CC2" w:rsidRPr="00254189" w:rsidRDefault="00A9636E" w:rsidP="00CC10DC">
      <w:pPr>
        <w:pStyle w:val="ListParagraph"/>
        <w:numPr>
          <w:ilvl w:val="0"/>
          <w:numId w:val="32"/>
        </w:numPr>
        <w:ind w:left="567" w:hanging="567"/>
        <w:rPr>
          <w:rFonts w:ascii="Arial" w:hAnsi="Arial" w:cs="Arial"/>
          <w:b/>
          <w:bCs/>
          <w:i/>
          <w:sz w:val="24"/>
          <w:lang w:val="hr-HR"/>
        </w:rPr>
      </w:pPr>
      <w:r w:rsidRPr="00254189">
        <w:rPr>
          <w:rFonts w:ascii="Arial" w:hAnsi="Arial" w:cs="Arial"/>
          <w:b/>
          <w:bCs/>
          <w:i/>
          <w:sz w:val="24"/>
          <w:lang w:val="hr-HR"/>
        </w:rPr>
        <w:t xml:space="preserve">SVJETLOVODNI  KABELI  </w:t>
      </w:r>
      <w:r w:rsidR="00C25359" w:rsidRPr="00254189">
        <w:rPr>
          <w:rFonts w:ascii="Arial" w:hAnsi="Arial" w:cs="Arial"/>
          <w:b/>
          <w:bCs/>
          <w:i/>
          <w:sz w:val="24"/>
          <w:lang w:val="hr-HR"/>
        </w:rPr>
        <w:t>SZK</w:t>
      </w:r>
      <w:r w:rsidR="005C1B93" w:rsidRPr="00254189">
        <w:rPr>
          <w:rFonts w:ascii="Arial" w:hAnsi="Arial" w:cs="Arial"/>
          <w:b/>
          <w:bCs/>
          <w:i/>
          <w:sz w:val="24"/>
          <w:lang w:val="hr-HR"/>
        </w:rPr>
        <w:t xml:space="preserve">M </w:t>
      </w:r>
      <w:r w:rsidRPr="00254189">
        <w:rPr>
          <w:rFonts w:ascii="Arial" w:hAnsi="Arial" w:cs="Arial"/>
          <w:b/>
          <w:bCs/>
          <w:i/>
          <w:sz w:val="24"/>
          <w:lang w:val="hr-HR"/>
        </w:rPr>
        <w:t xml:space="preserve"> </w:t>
      </w:r>
      <w:r w:rsidR="00360101" w:rsidRPr="00254189">
        <w:rPr>
          <w:rFonts w:ascii="Arial" w:hAnsi="Arial" w:cs="Arial"/>
          <w:b/>
          <w:bCs/>
          <w:i/>
          <w:sz w:val="24"/>
          <w:lang w:val="hr-HR"/>
        </w:rPr>
        <w:t>MREŽE</w:t>
      </w:r>
      <w:r w:rsidR="00750530" w:rsidRPr="00254189">
        <w:rPr>
          <w:rFonts w:ascii="Arial" w:hAnsi="Arial" w:cs="Arial"/>
          <w:b/>
          <w:bCs/>
          <w:i/>
          <w:sz w:val="24"/>
          <w:lang w:val="hr-HR"/>
        </w:rPr>
        <w:t xml:space="preserve"> </w:t>
      </w:r>
    </w:p>
    <w:p w14:paraId="20F40A40" w14:textId="77777777" w:rsidR="00767CC2" w:rsidRPr="00254189" w:rsidRDefault="00767CC2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4D39EF46" w14:textId="77777777" w:rsidR="00360101" w:rsidRPr="00254189" w:rsidRDefault="00360101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429D28D8" w14:textId="77777777" w:rsidR="00360101" w:rsidRPr="00254189" w:rsidRDefault="000F00CF" w:rsidP="00CC10DC">
      <w:pPr>
        <w:pStyle w:val="ListParagraph"/>
        <w:numPr>
          <w:ilvl w:val="1"/>
          <w:numId w:val="33"/>
        </w:numPr>
        <w:jc w:val="both"/>
        <w:rPr>
          <w:rFonts w:ascii="Arial" w:hAnsi="Arial" w:cs="Arial"/>
          <w:b/>
          <w:bCs/>
          <w:i/>
          <w:sz w:val="24"/>
          <w:lang w:val="hr-HR"/>
        </w:rPr>
      </w:pPr>
      <w:r w:rsidRPr="00254189">
        <w:rPr>
          <w:rFonts w:ascii="Arial" w:hAnsi="Arial" w:cs="Arial"/>
          <w:b/>
          <w:bCs/>
          <w:i/>
          <w:sz w:val="24"/>
          <w:lang w:val="hr-HR"/>
        </w:rPr>
        <w:t xml:space="preserve">NEKONEKTORIZIRANI </w:t>
      </w:r>
      <w:r w:rsidR="00360101" w:rsidRPr="00254189">
        <w:rPr>
          <w:rFonts w:ascii="Arial" w:hAnsi="Arial" w:cs="Arial"/>
          <w:b/>
          <w:bCs/>
          <w:i/>
          <w:sz w:val="24"/>
          <w:lang w:val="hr-HR"/>
        </w:rPr>
        <w:t>SVJETLOVODN</w:t>
      </w:r>
      <w:r w:rsidR="0047706C" w:rsidRPr="00254189">
        <w:rPr>
          <w:rFonts w:ascii="Arial" w:hAnsi="Arial" w:cs="Arial"/>
          <w:b/>
          <w:bCs/>
          <w:i/>
          <w:sz w:val="24"/>
          <w:lang w:val="hr-HR"/>
        </w:rPr>
        <w:t xml:space="preserve">I KABELI </w:t>
      </w:r>
      <w:r w:rsidR="00CF5103" w:rsidRPr="00254189">
        <w:rPr>
          <w:rFonts w:ascii="Arial" w:hAnsi="Arial" w:cs="Arial"/>
          <w:b/>
          <w:bCs/>
          <w:i/>
          <w:sz w:val="24"/>
          <w:lang w:val="hr-HR"/>
        </w:rPr>
        <w:t xml:space="preserve">RAZVODNE </w:t>
      </w:r>
      <w:r w:rsidR="00C73174" w:rsidRPr="00254189">
        <w:rPr>
          <w:rFonts w:ascii="Arial" w:hAnsi="Arial" w:cs="Arial"/>
          <w:b/>
          <w:bCs/>
          <w:i/>
          <w:sz w:val="24"/>
          <w:lang w:val="hr-HR"/>
        </w:rPr>
        <w:t xml:space="preserve">ZRAČNE </w:t>
      </w:r>
      <w:r w:rsidR="0047706C" w:rsidRPr="00254189">
        <w:rPr>
          <w:rFonts w:ascii="Arial" w:hAnsi="Arial" w:cs="Arial"/>
          <w:b/>
          <w:bCs/>
          <w:i/>
          <w:sz w:val="24"/>
          <w:lang w:val="hr-HR"/>
        </w:rPr>
        <w:t xml:space="preserve">MREŽE </w:t>
      </w:r>
    </w:p>
    <w:p w14:paraId="2234CD33" w14:textId="77777777" w:rsidR="00ED059C" w:rsidRPr="00254189" w:rsidRDefault="00ED059C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5EB0D220" w14:textId="77777777" w:rsidR="00360101" w:rsidRPr="00254189" w:rsidRDefault="00360101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407A0318" w14:textId="77777777" w:rsidR="00ED059C" w:rsidRPr="00254189" w:rsidRDefault="00ED059C" w:rsidP="00ED059C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{M.2.1</w:t>
      </w:r>
      <w:r w:rsidR="0047706C" w:rsidRPr="00254189">
        <w:rPr>
          <w:rFonts w:ascii="Arial" w:hAnsi="Arial" w:cs="Arial"/>
          <w:i/>
          <w:sz w:val="24"/>
          <w:lang w:val="hr-HR"/>
        </w:rPr>
        <w:t>.1</w:t>
      </w:r>
      <w:r w:rsidRPr="00254189">
        <w:rPr>
          <w:rFonts w:ascii="Arial" w:hAnsi="Arial" w:cs="Arial"/>
          <w:i/>
          <w:sz w:val="24"/>
          <w:lang w:val="hr-HR"/>
        </w:rPr>
        <w:t xml:space="preserve">} </w:t>
      </w:r>
      <w:r w:rsidRPr="00254189">
        <w:rPr>
          <w:rFonts w:ascii="Arial" w:hAnsi="Arial" w:cs="Arial"/>
          <w:i/>
          <w:sz w:val="24"/>
          <w:lang w:val="hr-HR"/>
        </w:rPr>
        <w:tab/>
      </w:r>
      <w:r w:rsidR="0047706C" w:rsidRPr="00254189">
        <w:rPr>
          <w:rFonts w:ascii="Arial" w:hAnsi="Arial" w:cs="Arial"/>
          <w:i/>
          <w:sz w:val="24"/>
          <w:lang w:val="hr-HR"/>
        </w:rPr>
        <w:t>Svjetlovodni kabeli</w:t>
      </w:r>
      <w:r w:rsidR="000F00CF" w:rsidRPr="00254189">
        <w:rPr>
          <w:rFonts w:ascii="Arial" w:hAnsi="Arial" w:cs="Arial"/>
          <w:i/>
          <w:sz w:val="24"/>
          <w:lang w:val="hr-HR"/>
        </w:rPr>
        <w:t xml:space="preserve"> </w:t>
      </w:r>
      <w:r w:rsidR="006D74AB" w:rsidRPr="00254189">
        <w:rPr>
          <w:rFonts w:ascii="Arial" w:hAnsi="Arial" w:cs="Arial"/>
          <w:i/>
          <w:sz w:val="24"/>
          <w:lang w:val="hr-HR"/>
        </w:rPr>
        <w:t xml:space="preserve">razvodne </w:t>
      </w:r>
      <w:r w:rsidR="0047706C" w:rsidRPr="00254189">
        <w:rPr>
          <w:rFonts w:ascii="Arial" w:hAnsi="Arial" w:cs="Arial"/>
          <w:i/>
          <w:sz w:val="24"/>
          <w:lang w:val="hr-HR"/>
        </w:rPr>
        <w:t>zračne mreže moraju biti u sk</w:t>
      </w:r>
      <w:r w:rsidR="006D74AB" w:rsidRPr="00254189">
        <w:rPr>
          <w:rFonts w:ascii="Arial" w:hAnsi="Arial" w:cs="Arial"/>
          <w:i/>
          <w:sz w:val="24"/>
          <w:lang w:val="hr-HR"/>
        </w:rPr>
        <w:t>l</w:t>
      </w:r>
      <w:r w:rsidR="0047706C" w:rsidRPr="00254189">
        <w:rPr>
          <w:rFonts w:ascii="Arial" w:hAnsi="Arial" w:cs="Arial"/>
          <w:i/>
          <w:sz w:val="24"/>
          <w:lang w:val="hr-HR"/>
        </w:rPr>
        <w:t xml:space="preserve">adu sa tehničkim uvjetima </w:t>
      </w:r>
      <w:r w:rsidR="00C73174" w:rsidRPr="00254189">
        <w:rPr>
          <w:rFonts w:ascii="Arial" w:hAnsi="Arial" w:cs="Arial"/>
          <w:i/>
          <w:sz w:val="24"/>
          <w:lang w:val="hr-HR"/>
        </w:rPr>
        <w:t xml:space="preserve">HT-a </w:t>
      </w:r>
      <w:r w:rsidR="0047706C" w:rsidRPr="00254189">
        <w:rPr>
          <w:rFonts w:ascii="Arial" w:hAnsi="Arial" w:cs="Arial"/>
          <w:i/>
          <w:sz w:val="24"/>
          <w:lang w:val="hr-HR"/>
        </w:rPr>
        <w:t xml:space="preserve">za klasičnu zračnu mrežu </w:t>
      </w:r>
      <w:r w:rsidR="00C80725" w:rsidRPr="00254189">
        <w:rPr>
          <w:rFonts w:ascii="Arial" w:hAnsi="Arial" w:cs="Arial"/>
          <w:i/>
          <w:sz w:val="24"/>
          <w:lang w:val="hr-HR"/>
        </w:rPr>
        <w:t>''T.U.057- SVK - nemetalni samonosivi -21.12.12''</w:t>
      </w:r>
      <w:r w:rsidR="00F17FA9" w:rsidRPr="00254189">
        <w:rPr>
          <w:rFonts w:ascii="Arial" w:hAnsi="Arial" w:cs="Arial"/>
          <w:i/>
          <w:sz w:val="24"/>
          <w:lang w:val="hr-HR"/>
        </w:rPr>
        <w:t xml:space="preserve"> i koristiti će se do kapaciteta od 144 niti.</w:t>
      </w:r>
    </w:p>
    <w:p w14:paraId="23D59805" w14:textId="77777777" w:rsidR="00ED059C" w:rsidRPr="00254189" w:rsidRDefault="00ED059C" w:rsidP="00ED059C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</w:p>
    <w:p w14:paraId="5435CBA9" w14:textId="77777777" w:rsidR="001B412B" w:rsidRPr="00254189" w:rsidRDefault="001B412B" w:rsidP="00ED059C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</w:p>
    <w:p w14:paraId="2ED2F60D" w14:textId="77777777" w:rsidR="0047706C" w:rsidRPr="00254189" w:rsidRDefault="002F2E2D" w:rsidP="00CC10DC">
      <w:pPr>
        <w:pStyle w:val="ListParagraph"/>
        <w:numPr>
          <w:ilvl w:val="1"/>
          <w:numId w:val="33"/>
        </w:numPr>
        <w:jc w:val="both"/>
        <w:rPr>
          <w:rFonts w:ascii="Arial" w:hAnsi="Arial" w:cs="Arial"/>
          <w:b/>
          <w:bCs/>
          <w:i/>
          <w:sz w:val="24"/>
          <w:lang w:val="hr-HR"/>
        </w:rPr>
      </w:pPr>
      <w:r w:rsidRPr="00254189">
        <w:rPr>
          <w:rFonts w:ascii="Arial" w:hAnsi="Arial" w:cs="Arial"/>
          <w:b/>
          <w:bCs/>
          <w:i/>
          <w:sz w:val="24"/>
          <w:lang w:val="hr-HR"/>
        </w:rPr>
        <w:t xml:space="preserve">KONEKTORIZIRANI </w:t>
      </w:r>
      <w:r w:rsidR="0047706C" w:rsidRPr="00254189">
        <w:rPr>
          <w:rFonts w:ascii="Arial" w:hAnsi="Arial" w:cs="Arial"/>
          <w:b/>
          <w:bCs/>
          <w:i/>
          <w:sz w:val="24"/>
          <w:lang w:val="hr-HR"/>
        </w:rPr>
        <w:t>SVJETLOVODNI KABELI RAZVODNE I PRIVODNE MREŽE</w:t>
      </w:r>
    </w:p>
    <w:p w14:paraId="6E361A86" w14:textId="77777777" w:rsidR="00ED059C" w:rsidRPr="00254189" w:rsidRDefault="00ED059C" w:rsidP="00ED059C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</w:p>
    <w:p w14:paraId="2CA483A9" w14:textId="77777777" w:rsidR="00ED059C" w:rsidRPr="00254189" w:rsidRDefault="00ED059C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3E5BC356" w14:textId="77777777" w:rsidR="00F17FA9" w:rsidRPr="00254189" w:rsidRDefault="0047706C" w:rsidP="00F17FA9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{M.2.</w:t>
      </w:r>
      <w:r w:rsidR="005D2DBF" w:rsidRPr="00254189">
        <w:rPr>
          <w:rFonts w:ascii="Arial" w:hAnsi="Arial" w:cs="Arial"/>
          <w:i/>
          <w:sz w:val="24"/>
          <w:lang w:val="hr-HR"/>
        </w:rPr>
        <w:t>2.</w:t>
      </w:r>
      <w:r w:rsidRPr="00254189">
        <w:rPr>
          <w:rFonts w:ascii="Arial" w:hAnsi="Arial" w:cs="Arial"/>
          <w:i/>
          <w:sz w:val="24"/>
          <w:lang w:val="hr-HR"/>
        </w:rPr>
        <w:t xml:space="preserve">1} </w:t>
      </w:r>
      <w:r w:rsidRPr="00254189">
        <w:rPr>
          <w:rFonts w:ascii="Arial" w:hAnsi="Arial" w:cs="Arial"/>
          <w:i/>
          <w:sz w:val="24"/>
          <w:lang w:val="hr-HR"/>
        </w:rPr>
        <w:tab/>
      </w:r>
      <w:r w:rsidR="005D2DBF" w:rsidRPr="00254189">
        <w:rPr>
          <w:rFonts w:ascii="Arial" w:hAnsi="Arial" w:cs="Arial"/>
          <w:i/>
          <w:sz w:val="24"/>
          <w:lang w:val="hr-HR"/>
        </w:rPr>
        <w:t>Svjetlovodni k</w:t>
      </w:r>
      <w:r w:rsidRPr="00254189">
        <w:rPr>
          <w:rFonts w:ascii="Arial" w:hAnsi="Arial" w:cs="Arial"/>
          <w:i/>
          <w:sz w:val="24"/>
          <w:lang w:val="hr-HR"/>
        </w:rPr>
        <w:t xml:space="preserve">abeli </w:t>
      </w:r>
      <w:r w:rsidR="005D2DBF" w:rsidRPr="00254189">
        <w:rPr>
          <w:rFonts w:ascii="Arial" w:hAnsi="Arial" w:cs="Arial"/>
          <w:i/>
          <w:sz w:val="24"/>
          <w:lang w:val="hr-HR"/>
        </w:rPr>
        <w:t xml:space="preserve">razvodne i </w:t>
      </w:r>
      <w:proofErr w:type="spellStart"/>
      <w:r w:rsidR="005D2DBF" w:rsidRPr="00254189">
        <w:rPr>
          <w:rFonts w:ascii="Arial" w:hAnsi="Arial" w:cs="Arial"/>
          <w:i/>
          <w:sz w:val="24"/>
          <w:lang w:val="hr-HR"/>
        </w:rPr>
        <w:t>privodne</w:t>
      </w:r>
      <w:proofErr w:type="spellEnd"/>
      <w:r w:rsidR="005D2DBF" w:rsidRPr="00254189">
        <w:rPr>
          <w:rFonts w:ascii="Arial" w:hAnsi="Arial" w:cs="Arial"/>
          <w:i/>
          <w:sz w:val="24"/>
          <w:lang w:val="hr-HR"/>
        </w:rPr>
        <w:t xml:space="preserve"> mreže </w:t>
      </w:r>
      <w:r w:rsidRPr="00254189">
        <w:rPr>
          <w:rFonts w:ascii="Arial" w:hAnsi="Arial" w:cs="Arial"/>
          <w:i/>
          <w:sz w:val="24"/>
          <w:lang w:val="hr-HR"/>
        </w:rPr>
        <w:t xml:space="preserve">moraju biti dizajnirani tako da omogućavaju ovjes na stupove do udaljenostima od </w:t>
      </w:r>
      <w:r w:rsidR="005D2DBF" w:rsidRPr="00254189">
        <w:rPr>
          <w:rFonts w:ascii="Arial" w:hAnsi="Arial" w:cs="Arial"/>
          <w:i/>
          <w:sz w:val="24"/>
          <w:lang w:val="hr-HR"/>
        </w:rPr>
        <w:t xml:space="preserve">min </w:t>
      </w:r>
      <w:r w:rsidRPr="00254189">
        <w:rPr>
          <w:rFonts w:ascii="Arial" w:hAnsi="Arial" w:cs="Arial"/>
          <w:i/>
          <w:sz w:val="24"/>
          <w:lang w:val="hr-HR"/>
        </w:rPr>
        <w:t xml:space="preserve">50 metara. </w:t>
      </w:r>
    </w:p>
    <w:p w14:paraId="61618505" w14:textId="77777777" w:rsidR="005D2DBF" w:rsidRPr="00254189" w:rsidRDefault="005D2DBF" w:rsidP="0047706C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</w:p>
    <w:p w14:paraId="7538F54B" w14:textId="77777777" w:rsidR="005D2DBF" w:rsidRPr="00254189" w:rsidRDefault="00B759C4" w:rsidP="0047706C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 xml:space="preserve">{M.2.2.2} </w:t>
      </w:r>
      <w:r w:rsidRPr="00254189">
        <w:rPr>
          <w:rFonts w:ascii="Arial" w:hAnsi="Arial" w:cs="Arial"/>
          <w:i/>
          <w:sz w:val="24"/>
          <w:lang w:val="hr-HR"/>
        </w:rPr>
        <w:tab/>
        <w:t>Razvodni pred-</w:t>
      </w:r>
      <w:proofErr w:type="spellStart"/>
      <w:r w:rsidRPr="00254189">
        <w:rPr>
          <w:rFonts w:ascii="Arial" w:hAnsi="Arial" w:cs="Arial"/>
          <w:i/>
          <w:sz w:val="24"/>
          <w:lang w:val="hr-HR"/>
        </w:rPr>
        <w:t>konektorizirani</w:t>
      </w:r>
      <w:proofErr w:type="spellEnd"/>
      <w:r w:rsidRPr="00254189">
        <w:rPr>
          <w:rFonts w:ascii="Arial" w:hAnsi="Arial" w:cs="Arial"/>
          <w:i/>
          <w:sz w:val="24"/>
          <w:lang w:val="hr-HR"/>
        </w:rPr>
        <w:t xml:space="preserve"> kabel </w:t>
      </w:r>
      <w:r w:rsidR="00016A72" w:rsidRPr="00254189">
        <w:rPr>
          <w:rFonts w:ascii="Arial" w:hAnsi="Arial" w:cs="Arial"/>
          <w:i/>
          <w:sz w:val="24"/>
          <w:lang w:val="hr-HR"/>
        </w:rPr>
        <w:t xml:space="preserve">MP-a </w:t>
      </w:r>
      <w:r w:rsidRPr="00254189">
        <w:rPr>
          <w:rFonts w:ascii="Arial" w:hAnsi="Arial" w:cs="Arial"/>
          <w:i/>
          <w:sz w:val="24"/>
          <w:lang w:val="hr-HR"/>
        </w:rPr>
        <w:t>mora biti kapaciteta u rasponu od 4, 8, i 12 vlakana (niti).</w:t>
      </w:r>
    </w:p>
    <w:p w14:paraId="25272E57" w14:textId="77777777" w:rsidR="00B759C4" w:rsidRPr="00254189" w:rsidRDefault="00B759C4" w:rsidP="0047706C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</w:p>
    <w:p w14:paraId="6B298F40" w14:textId="77777777" w:rsidR="00B759C4" w:rsidRPr="00254189" w:rsidRDefault="00B759C4" w:rsidP="00B759C4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{M.2.2.</w:t>
      </w:r>
      <w:r w:rsidR="00410943" w:rsidRPr="00254189">
        <w:rPr>
          <w:rFonts w:ascii="Arial" w:hAnsi="Arial" w:cs="Arial"/>
          <w:i/>
          <w:sz w:val="24"/>
          <w:lang w:val="hr-HR"/>
        </w:rPr>
        <w:t>3</w:t>
      </w:r>
      <w:r w:rsidRPr="00254189">
        <w:rPr>
          <w:rFonts w:ascii="Arial" w:hAnsi="Arial" w:cs="Arial"/>
          <w:i/>
          <w:sz w:val="24"/>
          <w:lang w:val="hr-HR"/>
        </w:rPr>
        <w:t xml:space="preserve">} </w:t>
      </w:r>
      <w:r w:rsidRPr="00254189">
        <w:rPr>
          <w:rFonts w:ascii="Arial" w:hAnsi="Arial" w:cs="Arial"/>
          <w:i/>
          <w:sz w:val="24"/>
          <w:lang w:val="hr-HR"/>
        </w:rPr>
        <w:tab/>
      </w:r>
      <w:proofErr w:type="spellStart"/>
      <w:r w:rsidRPr="00254189">
        <w:rPr>
          <w:rFonts w:ascii="Arial" w:hAnsi="Arial" w:cs="Arial"/>
          <w:i/>
          <w:sz w:val="24"/>
          <w:lang w:val="hr-HR"/>
        </w:rPr>
        <w:t>P</w:t>
      </w:r>
      <w:r w:rsidR="009B1535" w:rsidRPr="00254189">
        <w:rPr>
          <w:rFonts w:ascii="Arial" w:hAnsi="Arial" w:cs="Arial"/>
          <w:i/>
          <w:sz w:val="24"/>
          <w:lang w:val="hr-HR"/>
        </w:rPr>
        <w:t>rivodni</w:t>
      </w:r>
      <w:proofErr w:type="spellEnd"/>
      <w:r w:rsidR="009B1535" w:rsidRPr="00254189">
        <w:rPr>
          <w:rFonts w:ascii="Arial" w:hAnsi="Arial" w:cs="Arial"/>
          <w:i/>
          <w:sz w:val="24"/>
          <w:lang w:val="hr-HR"/>
        </w:rPr>
        <w:t xml:space="preserve"> </w:t>
      </w:r>
      <w:r w:rsidRPr="00254189">
        <w:rPr>
          <w:rFonts w:ascii="Arial" w:hAnsi="Arial" w:cs="Arial"/>
          <w:i/>
          <w:sz w:val="24"/>
          <w:lang w:val="hr-HR"/>
        </w:rPr>
        <w:t xml:space="preserve"> pred-</w:t>
      </w:r>
      <w:proofErr w:type="spellStart"/>
      <w:r w:rsidRPr="00254189">
        <w:rPr>
          <w:rFonts w:ascii="Arial" w:hAnsi="Arial" w:cs="Arial"/>
          <w:i/>
          <w:sz w:val="24"/>
          <w:lang w:val="hr-HR"/>
        </w:rPr>
        <w:t>konektorizirani</w:t>
      </w:r>
      <w:proofErr w:type="spellEnd"/>
      <w:r w:rsidRPr="00254189">
        <w:rPr>
          <w:rFonts w:ascii="Arial" w:hAnsi="Arial" w:cs="Arial"/>
          <w:i/>
          <w:sz w:val="24"/>
          <w:lang w:val="hr-HR"/>
        </w:rPr>
        <w:t xml:space="preserve"> </w:t>
      </w:r>
      <w:r w:rsidR="00410943" w:rsidRPr="00254189">
        <w:rPr>
          <w:rFonts w:ascii="Arial" w:hAnsi="Arial" w:cs="Arial"/>
          <w:i/>
          <w:sz w:val="24"/>
          <w:lang w:val="hr-HR"/>
        </w:rPr>
        <w:t>kabel</w:t>
      </w:r>
      <w:r w:rsidRPr="00254189">
        <w:rPr>
          <w:rFonts w:ascii="Arial" w:hAnsi="Arial" w:cs="Arial"/>
          <w:i/>
          <w:sz w:val="24"/>
          <w:lang w:val="hr-HR"/>
        </w:rPr>
        <w:t xml:space="preserve"> mora biti kapaciteta jednog vlakana (niti)</w:t>
      </w:r>
      <w:r w:rsidR="007214B2" w:rsidRPr="00254189">
        <w:rPr>
          <w:rFonts w:ascii="Arial" w:hAnsi="Arial" w:cs="Arial"/>
          <w:i/>
          <w:sz w:val="24"/>
          <w:lang w:val="hr-HR"/>
        </w:rPr>
        <w:t xml:space="preserve"> sa konektorom</w:t>
      </w:r>
      <w:r w:rsidR="009B1535" w:rsidRPr="00254189">
        <w:rPr>
          <w:rFonts w:ascii="Arial" w:hAnsi="Arial" w:cs="Arial"/>
          <w:i/>
          <w:sz w:val="24"/>
          <w:lang w:val="hr-HR"/>
        </w:rPr>
        <w:t xml:space="preserve"> </w:t>
      </w:r>
      <w:r w:rsidR="00A52DCF" w:rsidRPr="00254189">
        <w:rPr>
          <w:rFonts w:ascii="Arial" w:hAnsi="Arial" w:cs="Arial"/>
          <w:i/>
          <w:sz w:val="24"/>
          <w:lang w:val="hr-HR"/>
        </w:rPr>
        <w:t xml:space="preserve">tipa SC/APC </w:t>
      </w:r>
      <w:r w:rsidR="009B1535" w:rsidRPr="00254189">
        <w:rPr>
          <w:rFonts w:ascii="Arial" w:hAnsi="Arial" w:cs="Arial"/>
          <w:i/>
          <w:sz w:val="24"/>
          <w:lang w:val="hr-HR"/>
        </w:rPr>
        <w:t xml:space="preserve">na jednom </w:t>
      </w:r>
      <w:r w:rsidR="007214B2" w:rsidRPr="00254189">
        <w:rPr>
          <w:rFonts w:ascii="Arial" w:hAnsi="Arial" w:cs="Arial"/>
          <w:i/>
          <w:sz w:val="24"/>
          <w:lang w:val="hr-HR"/>
        </w:rPr>
        <w:t>kraju</w:t>
      </w:r>
      <w:r w:rsidRPr="00254189">
        <w:rPr>
          <w:rFonts w:ascii="Arial" w:hAnsi="Arial" w:cs="Arial"/>
          <w:i/>
          <w:sz w:val="24"/>
          <w:lang w:val="hr-HR"/>
        </w:rPr>
        <w:t>.</w:t>
      </w:r>
    </w:p>
    <w:p w14:paraId="34698DAD" w14:textId="77777777" w:rsidR="00B759C4" w:rsidRPr="00254189" w:rsidRDefault="00B759C4" w:rsidP="009B1535">
      <w:pPr>
        <w:jc w:val="both"/>
        <w:rPr>
          <w:rFonts w:ascii="Arial" w:hAnsi="Arial" w:cs="Arial"/>
          <w:i/>
          <w:sz w:val="24"/>
          <w:lang w:val="hr-HR"/>
        </w:rPr>
      </w:pPr>
    </w:p>
    <w:p w14:paraId="506CF067" w14:textId="77777777" w:rsidR="005D2DBF" w:rsidRPr="00254189" w:rsidRDefault="005D2DBF" w:rsidP="005D2DBF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{M.</w:t>
      </w:r>
      <w:r w:rsidR="00410943" w:rsidRPr="00254189">
        <w:rPr>
          <w:rFonts w:ascii="Arial" w:hAnsi="Arial" w:cs="Arial"/>
          <w:i/>
          <w:sz w:val="24"/>
          <w:lang w:val="hr-HR"/>
        </w:rPr>
        <w:t>2.2.4</w:t>
      </w:r>
      <w:r w:rsidRPr="00254189">
        <w:rPr>
          <w:rFonts w:ascii="Arial" w:hAnsi="Arial" w:cs="Arial"/>
          <w:i/>
          <w:sz w:val="24"/>
          <w:lang w:val="hr-HR"/>
        </w:rPr>
        <w:t xml:space="preserve">} </w:t>
      </w:r>
      <w:r w:rsidRPr="00254189">
        <w:rPr>
          <w:rFonts w:ascii="Arial" w:hAnsi="Arial" w:cs="Arial"/>
          <w:i/>
          <w:sz w:val="24"/>
          <w:lang w:val="hr-HR"/>
        </w:rPr>
        <w:tab/>
        <w:t xml:space="preserve">Sva primijenjena svjetlovodna vlakna moraju biti </w:t>
      </w:r>
      <w:proofErr w:type="spellStart"/>
      <w:r w:rsidRPr="00254189">
        <w:rPr>
          <w:rFonts w:ascii="Arial" w:hAnsi="Arial" w:cs="Arial"/>
          <w:i/>
          <w:sz w:val="24"/>
          <w:lang w:val="hr-HR"/>
        </w:rPr>
        <w:t>jednomodna</w:t>
      </w:r>
      <w:proofErr w:type="spellEnd"/>
      <w:r w:rsidRPr="00254189">
        <w:rPr>
          <w:rFonts w:ascii="Arial" w:hAnsi="Arial" w:cs="Arial"/>
          <w:i/>
          <w:sz w:val="24"/>
          <w:lang w:val="hr-HR"/>
        </w:rPr>
        <w:t xml:space="preserve"> u skladu</w:t>
      </w:r>
      <w:r w:rsidR="00341657" w:rsidRPr="00254189">
        <w:rPr>
          <w:rFonts w:ascii="Arial" w:hAnsi="Arial" w:cs="Arial"/>
          <w:i/>
          <w:sz w:val="24"/>
          <w:lang w:val="hr-HR"/>
        </w:rPr>
        <w:t xml:space="preserve"> sa ITU T preporukom G 652 D</w:t>
      </w:r>
      <w:r w:rsidR="00A52DCF" w:rsidRPr="00254189">
        <w:rPr>
          <w:rFonts w:ascii="Arial" w:hAnsi="Arial" w:cs="Arial"/>
          <w:i/>
          <w:sz w:val="24"/>
          <w:lang w:val="hr-HR"/>
        </w:rPr>
        <w:t>,</w:t>
      </w:r>
      <w:r w:rsidRPr="00254189">
        <w:rPr>
          <w:rFonts w:ascii="Arial" w:hAnsi="Arial" w:cs="Arial"/>
          <w:i/>
          <w:sz w:val="24"/>
          <w:lang w:val="hr-HR"/>
        </w:rPr>
        <w:t xml:space="preserve"> G 657 A1</w:t>
      </w:r>
      <w:r w:rsidR="00A52DCF" w:rsidRPr="00254189">
        <w:rPr>
          <w:rFonts w:ascii="Arial" w:hAnsi="Arial" w:cs="Arial"/>
          <w:i/>
          <w:sz w:val="24"/>
          <w:lang w:val="hr-HR"/>
        </w:rPr>
        <w:t xml:space="preserve"> ili G657 A2, ovisno od područja primjene</w:t>
      </w:r>
      <w:r w:rsidRPr="00254189">
        <w:rPr>
          <w:rFonts w:ascii="Arial" w:hAnsi="Arial" w:cs="Arial"/>
          <w:i/>
          <w:sz w:val="24"/>
          <w:lang w:val="hr-HR"/>
        </w:rPr>
        <w:t>.</w:t>
      </w:r>
    </w:p>
    <w:p w14:paraId="7E4F6EFD" w14:textId="77777777" w:rsidR="005D37FD" w:rsidRPr="00254189" w:rsidRDefault="005D37FD" w:rsidP="0047706C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</w:p>
    <w:p w14:paraId="4861DC5E" w14:textId="77777777" w:rsidR="001B412B" w:rsidRPr="00254189" w:rsidRDefault="001B412B" w:rsidP="0047706C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</w:p>
    <w:p w14:paraId="6D4FD0BF" w14:textId="77777777" w:rsidR="008F4F96" w:rsidRPr="00254189" w:rsidRDefault="008F4F96" w:rsidP="00CC10DC">
      <w:pPr>
        <w:pStyle w:val="ListParagraph"/>
        <w:numPr>
          <w:ilvl w:val="1"/>
          <w:numId w:val="33"/>
        </w:numPr>
        <w:ind w:left="709"/>
        <w:rPr>
          <w:rFonts w:ascii="Arial" w:hAnsi="Arial" w:cs="Arial"/>
          <w:b/>
          <w:bCs/>
          <w:i/>
          <w:sz w:val="24"/>
          <w:lang w:val="hr-HR"/>
        </w:rPr>
      </w:pPr>
      <w:r w:rsidRPr="00254189">
        <w:rPr>
          <w:rFonts w:ascii="Arial" w:hAnsi="Arial" w:cs="Arial"/>
          <w:b/>
          <w:bCs/>
          <w:i/>
          <w:sz w:val="24"/>
          <w:lang w:val="hr-HR"/>
        </w:rPr>
        <w:t>KARAKTERISTIKE SVJETLOVODNIH  VLAKANA RAZVODNE I PRIVODNE MREŽE</w:t>
      </w:r>
    </w:p>
    <w:p w14:paraId="2A081DFC" w14:textId="77777777" w:rsidR="00817C9D" w:rsidRPr="00254189" w:rsidRDefault="00817C9D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147303EC" w14:textId="77777777" w:rsidR="008F4F96" w:rsidRPr="00254189" w:rsidRDefault="008F4F96" w:rsidP="00BF5734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</w:p>
    <w:p w14:paraId="1B6A3121" w14:textId="77777777" w:rsidR="002577DB" w:rsidRPr="00254189" w:rsidRDefault="003D00BF" w:rsidP="005D37FD">
      <w:pPr>
        <w:ind w:left="1276" w:hanging="1276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</w:t>
      </w:r>
      <w:r w:rsidR="00ED75BF" w:rsidRPr="00254189">
        <w:rPr>
          <w:rFonts w:ascii="Arial" w:hAnsi="Arial" w:cs="Arial"/>
          <w:i/>
          <w:sz w:val="24"/>
          <w:lang w:val="hr-HR"/>
        </w:rPr>
        <w:t>M</w:t>
      </w:r>
      <w:r w:rsidR="00BF5734" w:rsidRPr="00254189">
        <w:rPr>
          <w:rFonts w:ascii="Arial" w:hAnsi="Arial" w:cs="Arial"/>
          <w:i/>
          <w:sz w:val="24"/>
          <w:lang w:val="hr-HR"/>
        </w:rPr>
        <w:t>.</w:t>
      </w:r>
      <w:r w:rsidR="00D9799A" w:rsidRPr="00254189">
        <w:rPr>
          <w:rFonts w:ascii="Arial" w:hAnsi="Arial" w:cs="Arial"/>
          <w:i/>
          <w:sz w:val="24"/>
          <w:lang w:val="hr-HR"/>
        </w:rPr>
        <w:t>2</w:t>
      </w:r>
      <w:r w:rsidR="008F4F96" w:rsidRPr="00254189">
        <w:rPr>
          <w:rFonts w:ascii="Arial" w:hAnsi="Arial" w:cs="Arial"/>
          <w:i/>
          <w:sz w:val="24"/>
          <w:lang w:val="hr-HR"/>
        </w:rPr>
        <w:t>.3</w:t>
      </w:r>
      <w:r w:rsidR="00D9799A" w:rsidRPr="00254189">
        <w:rPr>
          <w:rFonts w:ascii="Arial" w:hAnsi="Arial" w:cs="Arial"/>
          <w:i/>
          <w:sz w:val="24"/>
          <w:lang w:val="hr-HR"/>
        </w:rPr>
        <w:t>.</w:t>
      </w:r>
      <w:r w:rsidR="008F4F96" w:rsidRPr="00254189">
        <w:rPr>
          <w:rFonts w:ascii="Arial" w:hAnsi="Arial" w:cs="Arial"/>
          <w:i/>
          <w:sz w:val="24"/>
          <w:lang w:val="hr-HR"/>
        </w:rPr>
        <w:t>1}</w:t>
      </w:r>
      <w:r w:rsidR="008F4F96" w:rsidRPr="00254189">
        <w:rPr>
          <w:rFonts w:ascii="Arial" w:hAnsi="Arial" w:cs="Arial"/>
          <w:i/>
          <w:sz w:val="24"/>
          <w:lang w:val="hr-HR"/>
        </w:rPr>
        <w:tab/>
        <w:t>U pred-</w:t>
      </w:r>
      <w:proofErr w:type="spellStart"/>
      <w:r w:rsidR="008F4F96" w:rsidRPr="00254189">
        <w:rPr>
          <w:rFonts w:ascii="Arial" w:hAnsi="Arial" w:cs="Arial"/>
          <w:i/>
          <w:sz w:val="24"/>
          <w:lang w:val="hr-HR"/>
        </w:rPr>
        <w:t>konektorizirane</w:t>
      </w:r>
      <w:proofErr w:type="spellEnd"/>
      <w:r w:rsidR="008F4F96" w:rsidRPr="00254189">
        <w:rPr>
          <w:rFonts w:ascii="Arial" w:hAnsi="Arial" w:cs="Arial"/>
          <w:i/>
          <w:sz w:val="24"/>
          <w:lang w:val="hr-HR"/>
        </w:rPr>
        <w:t xml:space="preserve"> kabele razvodne mreže</w:t>
      </w:r>
      <w:r w:rsidR="00767CC2" w:rsidRPr="00254189">
        <w:rPr>
          <w:rFonts w:ascii="Arial" w:hAnsi="Arial" w:cs="Arial"/>
          <w:i/>
          <w:sz w:val="24"/>
          <w:lang w:val="hr-HR"/>
        </w:rPr>
        <w:t xml:space="preserve"> potrebno je ugraditi </w:t>
      </w:r>
      <w:proofErr w:type="spellStart"/>
      <w:r w:rsidR="00767CC2" w:rsidRPr="00254189">
        <w:rPr>
          <w:rFonts w:ascii="Arial" w:hAnsi="Arial" w:cs="Arial"/>
          <w:i/>
          <w:sz w:val="24"/>
          <w:lang w:val="hr-HR"/>
        </w:rPr>
        <w:t>jednomodna</w:t>
      </w:r>
      <w:proofErr w:type="spellEnd"/>
      <w:r w:rsidR="00767CC2" w:rsidRPr="00254189">
        <w:rPr>
          <w:rFonts w:ascii="Arial" w:hAnsi="Arial" w:cs="Arial"/>
          <w:i/>
          <w:sz w:val="24"/>
          <w:lang w:val="hr-HR"/>
        </w:rPr>
        <w:t xml:space="preserve"> svjetlovodna vlakna, koja su u skladu </w:t>
      </w:r>
      <w:r w:rsidR="00E10271" w:rsidRPr="00254189">
        <w:rPr>
          <w:rFonts w:ascii="Arial" w:hAnsi="Arial" w:cs="Arial"/>
          <w:i/>
          <w:sz w:val="24"/>
          <w:lang w:val="hr-HR"/>
        </w:rPr>
        <w:t>sa ITU - T preporu</w:t>
      </w:r>
      <w:r w:rsidR="00F045FB" w:rsidRPr="00254189">
        <w:rPr>
          <w:rFonts w:ascii="Arial" w:hAnsi="Arial" w:cs="Arial"/>
          <w:i/>
          <w:sz w:val="24"/>
          <w:lang w:val="hr-HR"/>
        </w:rPr>
        <w:t xml:space="preserve">kom </w:t>
      </w:r>
      <w:r w:rsidR="00E10271" w:rsidRPr="00254189">
        <w:rPr>
          <w:rFonts w:ascii="Arial" w:hAnsi="Arial" w:cs="Arial"/>
          <w:i/>
          <w:sz w:val="24"/>
          <w:lang w:val="hr-HR"/>
        </w:rPr>
        <w:t xml:space="preserve"> </w:t>
      </w:r>
      <w:r w:rsidR="00767CC2" w:rsidRPr="00254189">
        <w:rPr>
          <w:rFonts w:ascii="Arial" w:hAnsi="Arial" w:cs="Arial"/>
          <w:i/>
          <w:sz w:val="24"/>
          <w:lang w:val="hr-HR"/>
        </w:rPr>
        <w:t>G. 652</w:t>
      </w:r>
      <w:r w:rsidR="00417477" w:rsidRPr="00254189">
        <w:rPr>
          <w:rFonts w:ascii="Arial" w:hAnsi="Arial" w:cs="Arial"/>
          <w:i/>
          <w:sz w:val="24"/>
          <w:lang w:val="hr-HR"/>
        </w:rPr>
        <w:t xml:space="preserve"> D</w:t>
      </w:r>
      <w:r w:rsidR="00341657" w:rsidRPr="00254189">
        <w:rPr>
          <w:rFonts w:ascii="Arial" w:hAnsi="Arial" w:cs="Arial"/>
          <w:i/>
          <w:sz w:val="24"/>
          <w:lang w:val="hr-HR"/>
        </w:rPr>
        <w:t xml:space="preserve"> </w:t>
      </w:r>
    </w:p>
    <w:p w14:paraId="53EB81E6" w14:textId="77777777" w:rsidR="00ED75BF" w:rsidRPr="00254189" w:rsidRDefault="00ED75BF" w:rsidP="005D37FD">
      <w:pPr>
        <w:ind w:left="1276" w:hanging="1276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{D.2.3.2}</w:t>
      </w:r>
      <w:r w:rsidRPr="00254189">
        <w:rPr>
          <w:rFonts w:ascii="Arial" w:hAnsi="Arial" w:cs="Arial"/>
          <w:i/>
          <w:sz w:val="24"/>
          <w:lang w:val="hr-HR"/>
        </w:rPr>
        <w:tab/>
        <w:t>U pred-</w:t>
      </w:r>
      <w:proofErr w:type="spellStart"/>
      <w:r w:rsidRPr="00254189">
        <w:rPr>
          <w:rFonts w:ascii="Arial" w:hAnsi="Arial" w:cs="Arial"/>
          <w:i/>
          <w:sz w:val="24"/>
          <w:lang w:val="hr-HR"/>
        </w:rPr>
        <w:t>konektorizirane</w:t>
      </w:r>
      <w:proofErr w:type="spellEnd"/>
      <w:r w:rsidRPr="00254189">
        <w:rPr>
          <w:rFonts w:ascii="Arial" w:hAnsi="Arial" w:cs="Arial"/>
          <w:i/>
          <w:sz w:val="24"/>
          <w:lang w:val="hr-HR"/>
        </w:rPr>
        <w:t xml:space="preserve"> kabele razvodne mreže poželjno je ugraditi </w:t>
      </w:r>
      <w:proofErr w:type="spellStart"/>
      <w:r w:rsidRPr="00254189">
        <w:rPr>
          <w:rFonts w:ascii="Arial" w:hAnsi="Arial" w:cs="Arial"/>
          <w:i/>
          <w:sz w:val="24"/>
          <w:lang w:val="hr-HR"/>
        </w:rPr>
        <w:t>jednomodna</w:t>
      </w:r>
      <w:proofErr w:type="spellEnd"/>
      <w:r w:rsidRPr="00254189">
        <w:rPr>
          <w:rFonts w:ascii="Arial" w:hAnsi="Arial" w:cs="Arial"/>
          <w:i/>
          <w:sz w:val="24"/>
          <w:lang w:val="hr-HR"/>
        </w:rPr>
        <w:t xml:space="preserve"> svjetlovodna vlakna, koja su u skladu sa ITU - T preporukom  G. 657A1 ili G 657A2</w:t>
      </w:r>
    </w:p>
    <w:p w14:paraId="0CE33644" w14:textId="77777777" w:rsidR="00ED75BF" w:rsidRPr="00254189" w:rsidRDefault="00ED75BF" w:rsidP="005D37FD">
      <w:pPr>
        <w:ind w:left="1276" w:hanging="1276"/>
        <w:jc w:val="both"/>
        <w:rPr>
          <w:rFonts w:ascii="Arial" w:hAnsi="Arial" w:cs="Arial"/>
          <w:i/>
          <w:sz w:val="24"/>
          <w:lang w:val="hr-HR"/>
        </w:rPr>
      </w:pPr>
    </w:p>
    <w:p w14:paraId="03A57CCA" w14:textId="77777777" w:rsidR="00ED75BF" w:rsidRPr="00254189" w:rsidRDefault="00ED75BF" w:rsidP="00ED75BF">
      <w:pPr>
        <w:ind w:left="1276" w:hanging="1276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lastRenderedPageBreak/>
        <w:t>{M.2.3.</w:t>
      </w:r>
      <w:r w:rsidR="000F00CF" w:rsidRPr="00254189">
        <w:rPr>
          <w:rFonts w:ascii="Arial" w:hAnsi="Arial" w:cs="Arial"/>
          <w:i/>
          <w:sz w:val="24"/>
          <w:lang w:val="hr-HR"/>
        </w:rPr>
        <w:t>3</w:t>
      </w:r>
      <w:r w:rsidRPr="00254189">
        <w:rPr>
          <w:rFonts w:ascii="Arial" w:hAnsi="Arial" w:cs="Arial"/>
          <w:i/>
          <w:sz w:val="24"/>
          <w:lang w:val="hr-HR"/>
        </w:rPr>
        <w:t>}</w:t>
      </w:r>
      <w:r w:rsidRPr="00254189">
        <w:rPr>
          <w:rFonts w:ascii="Arial" w:hAnsi="Arial" w:cs="Arial"/>
          <w:i/>
          <w:sz w:val="24"/>
          <w:lang w:val="hr-HR"/>
        </w:rPr>
        <w:tab/>
        <w:t>U pred-</w:t>
      </w:r>
      <w:proofErr w:type="spellStart"/>
      <w:r w:rsidRPr="00254189">
        <w:rPr>
          <w:rFonts w:ascii="Arial" w:hAnsi="Arial" w:cs="Arial"/>
          <w:i/>
          <w:sz w:val="24"/>
          <w:lang w:val="hr-HR"/>
        </w:rPr>
        <w:t>konektorizirane</w:t>
      </w:r>
      <w:proofErr w:type="spellEnd"/>
      <w:r w:rsidRPr="00254189">
        <w:rPr>
          <w:rFonts w:ascii="Arial" w:hAnsi="Arial" w:cs="Arial"/>
          <w:i/>
          <w:sz w:val="24"/>
          <w:lang w:val="hr-HR"/>
        </w:rPr>
        <w:t xml:space="preserve"> kabele </w:t>
      </w:r>
      <w:proofErr w:type="spellStart"/>
      <w:r w:rsidRPr="00254189">
        <w:rPr>
          <w:rFonts w:ascii="Arial" w:hAnsi="Arial" w:cs="Arial"/>
          <w:i/>
          <w:sz w:val="24"/>
          <w:lang w:val="hr-HR"/>
        </w:rPr>
        <w:t>privodne</w:t>
      </w:r>
      <w:proofErr w:type="spellEnd"/>
      <w:r w:rsidRPr="00254189">
        <w:rPr>
          <w:rFonts w:ascii="Arial" w:hAnsi="Arial" w:cs="Arial"/>
          <w:i/>
          <w:sz w:val="24"/>
          <w:lang w:val="hr-HR"/>
        </w:rPr>
        <w:t xml:space="preserve"> mreže potrebno je ugraditi </w:t>
      </w:r>
      <w:proofErr w:type="spellStart"/>
      <w:r w:rsidRPr="00254189">
        <w:rPr>
          <w:rFonts w:ascii="Arial" w:hAnsi="Arial" w:cs="Arial"/>
          <w:i/>
          <w:sz w:val="24"/>
          <w:lang w:val="hr-HR"/>
        </w:rPr>
        <w:t>jednomodna</w:t>
      </w:r>
      <w:proofErr w:type="spellEnd"/>
      <w:r w:rsidRPr="00254189">
        <w:rPr>
          <w:rFonts w:ascii="Arial" w:hAnsi="Arial" w:cs="Arial"/>
          <w:i/>
          <w:sz w:val="24"/>
          <w:lang w:val="hr-HR"/>
        </w:rPr>
        <w:t xml:space="preserve"> svjetlovodna vlakna, koja su u skladu sa ITU - T preporukom  G. 657 A2</w:t>
      </w:r>
    </w:p>
    <w:p w14:paraId="7EB0F9B1" w14:textId="77777777" w:rsidR="001B412B" w:rsidRPr="00254189" w:rsidRDefault="001B412B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6667F0DC" w14:textId="77777777" w:rsidR="005D37FD" w:rsidRPr="00254189" w:rsidRDefault="003D00BF" w:rsidP="00C06D63">
      <w:pPr>
        <w:ind w:left="1276" w:hanging="1276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{M</w:t>
      </w:r>
      <w:r w:rsidR="00BF5734" w:rsidRPr="00254189">
        <w:rPr>
          <w:rFonts w:ascii="Arial" w:hAnsi="Arial" w:cs="Arial"/>
          <w:i/>
          <w:sz w:val="24"/>
          <w:lang w:val="hr-HR"/>
        </w:rPr>
        <w:t>.</w:t>
      </w:r>
      <w:r w:rsidR="00D9799A" w:rsidRPr="00254189">
        <w:rPr>
          <w:rFonts w:ascii="Arial" w:hAnsi="Arial" w:cs="Arial"/>
          <w:i/>
          <w:sz w:val="24"/>
          <w:lang w:val="hr-HR"/>
        </w:rPr>
        <w:t>2</w:t>
      </w:r>
      <w:r w:rsidR="005D37FD" w:rsidRPr="00254189">
        <w:rPr>
          <w:rFonts w:ascii="Arial" w:hAnsi="Arial" w:cs="Arial"/>
          <w:i/>
          <w:sz w:val="24"/>
          <w:lang w:val="hr-HR"/>
        </w:rPr>
        <w:t>.3.</w:t>
      </w:r>
      <w:r w:rsidR="000F00CF" w:rsidRPr="00254189">
        <w:rPr>
          <w:rFonts w:ascii="Arial" w:hAnsi="Arial" w:cs="Arial"/>
          <w:i/>
          <w:sz w:val="24"/>
          <w:lang w:val="hr-HR"/>
        </w:rPr>
        <w:t>4</w:t>
      </w:r>
      <w:r w:rsidR="00BF5734" w:rsidRPr="00254189">
        <w:rPr>
          <w:rFonts w:ascii="Arial" w:hAnsi="Arial" w:cs="Arial"/>
          <w:i/>
          <w:sz w:val="24"/>
          <w:lang w:val="hr-HR"/>
        </w:rPr>
        <w:t xml:space="preserve">} </w:t>
      </w:r>
      <w:r w:rsidR="00C06D63" w:rsidRPr="00254189">
        <w:rPr>
          <w:rFonts w:ascii="Arial" w:hAnsi="Arial" w:cs="Arial"/>
          <w:i/>
          <w:sz w:val="24"/>
          <w:lang w:val="hr-HR"/>
        </w:rPr>
        <w:tab/>
        <w:t>K</w:t>
      </w:r>
      <w:r w:rsidR="005D37FD" w:rsidRPr="00254189">
        <w:rPr>
          <w:rFonts w:ascii="Arial" w:hAnsi="Arial" w:cs="Arial"/>
          <w:i/>
          <w:sz w:val="24"/>
          <w:lang w:val="hr-HR"/>
        </w:rPr>
        <w:t xml:space="preserve">arakteristike  svjetlovodnog </w:t>
      </w:r>
      <w:r w:rsidR="0043275C" w:rsidRPr="00254189">
        <w:rPr>
          <w:rFonts w:ascii="Arial" w:hAnsi="Arial" w:cs="Arial"/>
          <w:i/>
          <w:sz w:val="24"/>
          <w:lang w:val="hr-HR"/>
        </w:rPr>
        <w:t xml:space="preserve">vlakna </w:t>
      </w:r>
      <w:r w:rsidR="005D37FD" w:rsidRPr="00254189">
        <w:rPr>
          <w:rFonts w:ascii="Arial" w:hAnsi="Arial" w:cs="Arial"/>
          <w:i/>
          <w:sz w:val="24"/>
          <w:lang w:val="hr-HR"/>
        </w:rPr>
        <w:t xml:space="preserve">kabela razvodne </w:t>
      </w:r>
      <w:r w:rsidR="000B3233" w:rsidRPr="00254189">
        <w:rPr>
          <w:rFonts w:ascii="Arial" w:hAnsi="Arial" w:cs="Arial"/>
          <w:i/>
          <w:sz w:val="24"/>
          <w:lang w:val="hr-HR"/>
        </w:rPr>
        <w:t xml:space="preserve">i </w:t>
      </w:r>
      <w:proofErr w:type="spellStart"/>
      <w:r w:rsidR="000B3233" w:rsidRPr="00254189">
        <w:rPr>
          <w:rFonts w:ascii="Arial" w:hAnsi="Arial" w:cs="Arial"/>
          <w:i/>
          <w:sz w:val="24"/>
          <w:lang w:val="hr-HR"/>
        </w:rPr>
        <w:t>privodne</w:t>
      </w:r>
      <w:proofErr w:type="spellEnd"/>
      <w:r w:rsidR="000B3233" w:rsidRPr="00254189">
        <w:rPr>
          <w:rFonts w:ascii="Arial" w:hAnsi="Arial" w:cs="Arial"/>
          <w:i/>
          <w:sz w:val="24"/>
          <w:lang w:val="hr-HR"/>
        </w:rPr>
        <w:t xml:space="preserve"> </w:t>
      </w:r>
      <w:r w:rsidR="005D37FD" w:rsidRPr="00254189">
        <w:rPr>
          <w:rFonts w:ascii="Arial" w:hAnsi="Arial" w:cs="Arial"/>
          <w:i/>
          <w:sz w:val="24"/>
          <w:lang w:val="hr-HR"/>
        </w:rPr>
        <w:t>mreže</w:t>
      </w:r>
      <w:r w:rsidR="000B3233" w:rsidRPr="00254189">
        <w:rPr>
          <w:rFonts w:ascii="Arial" w:hAnsi="Arial" w:cs="Arial"/>
          <w:i/>
          <w:sz w:val="24"/>
          <w:lang w:val="hr-HR"/>
        </w:rPr>
        <w:t>:</w:t>
      </w:r>
      <w:r w:rsidR="005D37FD" w:rsidRPr="00254189">
        <w:rPr>
          <w:rFonts w:ascii="Arial" w:hAnsi="Arial" w:cs="Arial"/>
          <w:i/>
          <w:sz w:val="24"/>
          <w:lang w:val="hr-HR"/>
        </w:rPr>
        <w:t xml:space="preserve"> </w:t>
      </w:r>
    </w:p>
    <w:p w14:paraId="3C9027FA" w14:textId="77777777" w:rsidR="0043275C" w:rsidRPr="00254189" w:rsidRDefault="0043275C" w:rsidP="005D37FD">
      <w:pPr>
        <w:ind w:left="1560" w:hanging="1702"/>
        <w:jc w:val="both"/>
        <w:rPr>
          <w:rFonts w:ascii="Arial" w:hAnsi="Arial" w:cs="Arial"/>
          <w:i/>
          <w:sz w:val="24"/>
          <w:lang w:val="hr-HR"/>
        </w:rPr>
      </w:pPr>
    </w:p>
    <w:p w14:paraId="015A658F" w14:textId="77777777" w:rsidR="005D37FD" w:rsidRPr="00254189" w:rsidRDefault="005D37FD" w:rsidP="005D37FD">
      <w:pPr>
        <w:ind w:left="1560" w:hanging="1702"/>
        <w:jc w:val="both"/>
        <w:rPr>
          <w:rFonts w:ascii="Arial" w:hAnsi="Arial" w:cs="Arial"/>
          <w:i/>
          <w:sz w:val="24"/>
          <w:lang w:val="hr-HR"/>
        </w:rPr>
      </w:pPr>
    </w:p>
    <w:p w14:paraId="03F6DA39" w14:textId="77777777" w:rsidR="00767CC2" w:rsidRPr="00254189" w:rsidRDefault="005D37FD" w:rsidP="005D37FD">
      <w:pPr>
        <w:ind w:left="1276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 xml:space="preserve">  </w:t>
      </w:r>
      <w:r w:rsidR="00767CC2" w:rsidRPr="00254189">
        <w:rPr>
          <w:rFonts w:ascii="Arial" w:hAnsi="Arial" w:cs="Arial"/>
          <w:i/>
          <w:sz w:val="24"/>
          <w:lang w:val="hr-HR"/>
        </w:rPr>
        <w:t>►Profil indeksa loma: skokovit</w:t>
      </w:r>
    </w:p>
    <w:p w14:paraId="301E63D2" w14:textId="77777777" w:rsidR="00BF5734" w:rsidRPr="00254189" w:rsidRDefault="00BF5734" w:rsidP="005D37FD">
      <w:pPr>
        <w:ind w:left="1276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ab/>
      </w:r>
      <w:r w:rsidR="00767CC2" w:rsidRPr="00254189">
        <w:rPr>
          <w:rFonts w:ascii="Arial" w:hAnsi="Arial" w:cs="Arial"/>
          <w:i/>
          <w:sz w:val="24"/>
          <w:lang w:val="hr-HR"/>
        </w:rPr>
        <w:t>►Pr</w:t>
      </w:r>
      <w:r w:rsidRPr="00254189">
        <w:rPr>
          <w:rFonts w:ascii="Arial" w:hAnsi="Arial" w:cs="Arial"/>
          <w:i/>
          <w:sz w:val="24"/>
          <w:lang w:val="hr-HR"/>
        </w:rPr>
        <w:t xml:space="preserve">omjer polja moda ( λ=1,31 </w:t>
      </w:r>
      <w:proofErr w:type="spellStart"/>
      <w:r w:rsidRPr="00254189">
        <w:rPr>
          <w:rFonts w:ascii="Arial" w:hAnsi="Arial" w:cs="Arial"/>
          <w:i/>
          <w:sz w:val="24"/>
          <w:lang w:val="hr-HR"/>
        </w:rPr>
        <w:t>μm</w:t>
      </w:r>
      <w:proofErr w:type="spellEnd"/>
      <w:r w:rsidRPr="00254189">
        <w:rPr>
          <w:rFonts w:ascii="Arial" w:hAnsi="Arial" w:cs="Arial"/>
          <w:i/>
          <w:sz w:val="24"/>
          <w:lang w:val="hr-HR"/>
        </w:rPr>
        <w:t xml:space="preserve"> ): </w:t>
      </w:r>
      <w:r w:rsidR="00B3056E" w:rsidRPr="00254189">
        <w:rPr>
          <w:rFonts w:ascii="Arial" w:hAnsi="Arial" w:cs="Arial"/>
          <w:i/>
          <w:sz w:val="24"/>
          <w:lang w:val="hr-HR"/>
        </w:rPr>
        <w:t>nominalna vrijednost 9,2</w:t>
      </w:r>
      <w:r w:rsidR="00767CC2" w:rsidRPr="00254189">
        <w:rPr>
          <w:rFonts w:ascii="Arial" w:hAnsi="Arial" w:cs="Arial"/>
          <w:i/>
          <w:sz w:val="24"/>
          <w:lang w:val="hr-HR"/>
        </w:rPr>
        <w:t xml:space="preserve"> </w:t>
      </w:r>
      <w:r w:rsidRPr="00254189">
        <w:rPr>
          <w:rFonts w:ascii="Arial" w:hAnsi="Arial" w:cs="Arial"/>
          <w:i/>
          <w:sz w:val="24"/>
          <w:lang w:val="hr-HR"/>
        </w:rPr>
        <w:t xml:space="preserve"> </w:t>
      </w:r>
      <w:proofErr w:type="spellStart"/>
      <w:r w:rsidR="00767CC2" w:rsidRPr="00254189">
        <w:rPr>
          <w:rFonts w:ascii="Arial" w:hAnsi="Arial" w:cs="Arial"/>
          <w:i/>
          <w:sz w:val="24"/>
          <w:lang w:val="hr-HR"/>
        </w:rPr>
        <w:t>μm</w:t>
      </w:r>
      <w:proofErr w:type="spellEnd"/>
      <w:r w:rsidRPr="00254189">
        <w:rPr>
          <w:rFonts w:ascii="Arial" w:hAnsi="Arial" w:cs="Arial"/>
          <w:i/>
          <w:sz w:val="24"/>
          <w:lang w:val="hr-HR"/>
        </w:rPr>
        <w:t xml:space="preserve"> ; </w:t>
      </w:r>
    </w:p>
    <w:p w14:paraId="18E84D96" w14:textId="77777777" w:rsidR="00767CC2" w:rsidRPr="00254189" w:rsidRDefault="00BF5734" w:rsidP="005D37FD">
      <w:pPr>
        <w:ind w:left="1276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ab/>
        <w:t xml:space="preserve">     </w:t>
      </w:r>
      <w:r w:rsidR="00767CC2" w:rsidRPr="00254189">
        <w:rPr>
          <w:rFonts w:ascii="Arial" w:hAnsi="Arial" w:cs="Arial"/>
          <w:i/>
          <w:sz w:val="24"/>
          <w:lang w:val="hr-HR"/>
        </w:rPr>
        <w:t xml:space="preserve">dozvoljeno odstupanje ± 0,5 </w:t>
      </w:r>
      <w:proofErr w:type="spellStart"/>
      <w:r w:rsidR="00767CC2" w:rsidRPr="00254189">
        <w:rPr>
          <w:rFonts w:ascii="Arial" w:hAnsi="Arial" w:cs="Arial"/>
          <w:i/>
          <w:sz w:val="24"/>
          <w:lang w:val="hr-HR"/>
        </w:rPr>
        <w:t>μm</w:t>
      </w:r>
      <w:proofErr w:type="spellEnd"/>
    </w:p>
    <w:p w14:paraId="22F522F6" w14:textId="77777777" w:rsidR="00767CC2" w:rsidRPr="00254189" w:rsidRDefault="00BF5734" w:rsidP="005D37FD">
      <w:pPr>
        <w:ind w:left="1276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ab/>
      </w:r>
      <w:r w:rsidR="00767CC2" w:rsidRPr="00254189">
        <w:rPr>
          <w:rFonts w:ascii="Arial" w:hAnsi="Arial" w:cs="Arial"/>
          <w:i/>
          <w:sz w:val="24"/>
          <w:lang w:val="hr-HR"/>
        </w:rPr>
        <w:t>►Promjer ovojnice:</w:t>
      </w:r>
      <w:r w:rsidR="00767CC2" w:rsidRPr="00254189">
        <w:rPr>
          <w:rFonts w:ascii="Arial" w:hAnsi="Arial" w:cs="Arial"/>
          <w:i/>
          <w:sz w:val="24"/>
          <w:lang w:val="hr-HR"/>
        </w:rPr>
        <w:tab/>
        <w:t xml:space="preserve">nominalna vrijednost 125 </w:t>
      </w:r>
      <w:proofErr w:type="spellStart"/>
      <w:r w:rsidR="00767CC2" w:rsidRPr="00254189">
        <w:rPr>
          <w:rFonts w:ascii="Arial" w:hAnsi="Arial" w:cs="Arial"/>
          <w:i/>
          <w:sz w:val="24"/>
          <w:lang w:val="hr-HR"/>
        </w:rPr>
        <w:t>μm</w:t>
      </w:r>
      <w:proofErr w:type="spellEnd"/>
    </w:p>
    <w:p w14:paraId="314B00B0" w14:textId="77777777" w:rsidR="00767CC2" w:rsidRPr="00254189" w:rsidRDefault="00BF5734" w:rsidP="005D37FD">
      <w:pPr>
        <w:ind w:left="1276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ab/>
      </w:r>
      <w:r w:rsidRPr="00254189">
        <w:rPr>
          <w:rFonts w:ascii="Arial" w:hAnsi="Arial" w:cs="Arial"/>
          <w:i/>
          <w:sz w:val="24"/>
          <w:lang w:val="hr-HR"/>
        </w:rPr>
        <w:tab/>
        <w:t xml:space="preserve">   </w:t>
      </w:r>
      <w:r w:rsidR="00CF6E11" w:rsidRPr="00254189">
        <w:rPr>
          <w:rFonts w:ascii="Arial" w:hAnsi="Arial" w:cs="Arial"/>
          <w:i/>
          <w:sz w:val="24"/>
          <w:lang w:val="hr-HR"/>
        </w:rPr>
        <w:t>dozvoljeno odstupanje ± 1</w:t>
      </w:r>
      <w:r w:rsidR="00767CC2" w:rsidRPr="00254189">
        <w:rPr>
          <w:rFonts w:ascii="Arial" w:hAnsi="Arial" w:cs="Arial"/>
          <w:i/>
          <w:sz w:val="24"/>
          <w:lang w:val="hr-HR"/>
        </w:rPr>
        <w:t xml:space="preserve"> </w:t>
      </w:r>
      <w:proofErr w:type="spellStart"/>
      <w:r w:rsidR="00767CC2" w:rsidRPr="00254189">
        <w:rPr>
          <w:rFonts w:ascii="Arial" w:hAnsi="Arial" w:cs="Arial"/>
          <w:i/>
          <w:sz w:val="24"/>
          <w:lang w:val="hr-HR"/>
        </w:rPr>
        <w:t>μm</w:t>
      </w:r>
      <w:proofErr w:type="spellEnd"/>
    </w:p>
    <w:p w14:paraId="25661C72" w14:textId="77777777" w:rsidR="00767CC2" w:rsidRPr="00254189" w:rsidRDefault="00BF5734" w:rsidP="005D37FD">
      <w:pPr>
        <w:ind w:left="1276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ab/>
      </w:r>
      <w:r w:rsidR="00767CC2" w:rsidRPr="00254189">
        <w:rPr>
          <w:rFonts w:ascii="Arial" w:hAnsi="Arial" w:cs="Arial"/>
          <w:i/>
          <w:sz w:val="24"/>
          <w:lang w:val="hr-HR"/>
        </w:rPr>
        <w:t xml:space="preserve">►Odstupanje </w:t>
      </w:r>
      <w:r w:rsidR="00CF6E11" w:rsidRPr="00254189">
        <w:rPr>
          <w:rFonts w:ascii="Arial" w:hAnsi="Arial" w:cs="Arial"/>
          <w:i/>
          <w:sz w:val="24"/>
          <w:lang w:val="hr-HR"/>
        </w:rPr>
        <w:t xml:space="preserve">koncentričnosti ovojnice: </w:t>
      </w:r>
      <w:proofErr w:type="spellStart"/>
      <w:r w:rsidR="00CF6E11" w:rsidRPr="00254189">
        <w:rPr>
          <w:rFonts w:ascii="Arial" w:hAnsi="Arial" w:cs="Arial"/>
          <w:i/>
          <w:sz w:val="24"/>
          <w:lang w:val="hr-HR"/>
        </w:rPr>
        <w:t>max</w:t>
      </w:r>
      <w:proofErr w:type="spellEnd"/>
      <w:r w:rsidR="00CF6E11" w:rsidRPr="00254189">
        <w:rPr>
          <w:rFonts w:ascii="Arial" w:hAnsi="Arial" w:cs="Arial"/>
          <w:i/>
          <w:sz w:val="24"/>
          <w:lang w:val="hr-HR"/>
        </w:rPr>
        <w:t>. 1</w:t>
      </w:r>
      <w:r w:rsidR="00767CC2" w:rsidRPr="00254189">
        <w:rPr>
          <w:rFonts w:ascii="Arial" w:hAnsi="Arial" w:cs="Arial"/>
          <w:i/>
          <w:sz w:val="24"/>
          <w:lang w:val="hr-HR"/>
        </w:rPr>
        <w:t>%</w:t>
      </w:r>
    </w:p>
    <w:p w14:paraId="595DFB98" w14:textId="77777777" w:rsidR="00767CC2" w:rsidRPr="00254189" w:rsidRDefault="00BF5734" w:rsidP="005D37FD">
      <w:pPr>
        <w:ind w:left="1276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ab/>
      </w:r>
      <w:r w:rsidR="00767CC2" w:rsidRPr="00254189">
        <w:rPr>
          <w:rFonts w:ascii="Arial" w:hAnsi="Arial" w:cs="Arial"/>
          <w:i/>
          <w:sz w:val="24"/>
          <w:lang w:val="hr-HR"/>
        </w:rPr>
        <w:t>►Odstupanje koncentričnosti polja moda i ovojnice:</w:t>
      </w:r>
    </w:p>
    <w:p w14:paraId="0589E4EE" w14:textId="77777777" w:rsidR="00767CC2" w:rsidRPr="00254189" w:rsidRDefault="00BF5734" w:rsidP="005D37FD">
      <w:pPr>
        <w:ind w:left="1276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ab/>
      </w:r>
      <w:r w:rsidR="00767CC2" w:rsidRPr="00254189">
        <w:rPr>
          <w:rFonts w:ascii="Arial" w:hAnsi="Arial" w:cs="Arial"/>
          <w:i/>
          <w:sz w:val="24"/>
          <w:lang w:val="hr-HR"/>
        </w:rPr>
        <w:tab/>
      </w:r>
      <w:r w:rsidRPr="00254189">
        <w:rPr>
          <w:rFonts w:ascii="Arial" w:hAnsi="Arial" w:cs="Arial"/>
          <w:i/>
          <w:sz w:val="24"/>
          <w:lang w:val="hr-HR"/>
        </w:rPr>
        <w:t xml:space="preserve">   </w:t>
      </w:r>
      <w:proofErr w:type="spellStart"/>
      <w:r w:rsidR="00767CC2" w:rsidRPr="00254189">
        <w:rPr>
          <w:rFonts w:ascii="Arial" w:hAnsi="Arial" w:cs="Arial"/>
          <w:i/>
          <w:sz w:val="24"/>
          <w:lang w:val="hr-HR"/>
        </w:rPr>
        <w:t>max</w:t>
      </w:r>
      <w:proofErr w:type="spellEnd"/>
      <w:r w:rsidR="00767CC2" w:rsidRPr="00254189">
        <w:rPr>
          <w:rFonts w:ascii="Arial" w:hAnsi="Arial" w:cs="Arial"/>
          <w:i/>
          <w:sz w:val="24"/>
          <w:lang w:val="hr-HR"/>
        </w:rPr>
        <w:t xml:space="preserve">. individualna vrijednost 1 </w:t>
      </w:r>
      <w:proofErr w:type="spellStart"/>
      <w:r w:rsidR="00767CC2" w:rsidRPr="00254189">
        <w:rPr>
          <w:rFonts w:ascii="Arial" w:hAnsi="Arial" w:cs="Arial"/>
          <w:i/>
          <w:sz w:val="24"/>
          <w:lang w:val="hr-HR"/>
        </w:rPr>
        <w:t>μm</w:t>
      </w:r>
      <w:proofErr w:type="spellEnd"/>
    </w:p>
    <w:p w14:paraId="16202D12" w14:textId="77777777" w:rsidR="00767CC2" w:rsidRPr="00254189" w:rsidRDefault="00767CC2" w:rsidP="005D37FD">
      <w:pPr>
        <w:ind w:left="1276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ab/>
      </w:r>
      <w:r w:rsidR="00BF5734" w:rsidRPr="00254189">
        <w:rPr>
          <w:rFonts w:ascii="Arial" w:hAnsi="Arial" w:cs="Arial"/>
          <w:i/>
          <w:sz w:val="24"/>
          <w:lang w:val="hr-HR"/>
        </w:rPr>
        <w:t xml:space="preserve">     </w:t>
      </w:r>
      <w:proofErr w:type="spellStart"/>
      <w:r w:rsidRPr="00254189">
        <w:rPr>
          <w:rFonts w:ascii="Arial" w:hAnsi="Arial" w:cs="Arial"/>
          <w:i/>
          <w:sz w:val="24"/>
          <w:lang w:val="hr-HR"/>
        </w:rPr>
        <w:t>max</w:t>
      </w:r>
      <w:proofErr w:type="spellEnd"/>
      <w:r w:rsidRPr="00254189">
        <w:rPr>
          <w:rFonts w:ascii="Arial" w:hAnsi="Arial" w:cs="Arial"/>
          <w:i/>
          <w:sz w:val="24"/>
          <w:lang w:val="hr-HR"/>
        </w:rPr>
        <w:t xml:space="preserve">. srednja vrijednost (sva vlakna u kabelu) 0,5 </w:t>
      </w:r>
      <w:proofErr w:type="spellStart"/>
      <w:r w:rsidRPr="00254189">
        <w:rPr>
          <w:rFonts w:ascii="Arial" w:hAnsi="Arial" w:cs="Arial"/>
          <w:i/>
          <w:sz w:val="24"/>
          <w:lang w:val="hr-HR"/>
        </w:rPr>
        <w:t>μm</w:t>
      </w:r>
      <w:proofErr w:type="spellEnd"/>
    </w:p>
    <w:p w14:paraId="6B6DBE43" w14:textId="77777777" w:rsidR="00767CC2" w:rsidRPr="00254189" w:rsidRDefault="00BF5734" w:rsidP="005D37FD">
      <w:pPr>
        <w:ind w:left="1276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ab/>
      </w:r>
      <w:r w:rsidR="00767CC2" w:rsidRPr="00254189">
        <w:rPr>
          <w:rFonts w:ascii="Arial" w:hAnsi="Arial" w:cs="Arial"/>
          <w:i/>
          <w:sz w:val="24"/>
          <w:lang w:val="hr-HR"/>
        </w:rPr>
        <w:t xml:space="preserve">►Promjer primarne zaštite vlakna: 250 ± 15 </w:t>
      </w:r>
      <w:proofErr w:type="spellStart"/>
      <w:r w:rsidR="00767CC2" w:rsidRPr="00254189">
        <w:rPr>
          <w:rFonts w:ascii="Arial" w:hAnsi="Arial" w:cs="Arial"/>
          <w:i/>
          <w:sz w:val="24"/>
          <w:lang w:val="hr-HR"/>
        </w:rPr>
        <w:t>μm</w:t>
      </w:r>
      <w:proofErr w:type="spellEnd"/>
    </w:p>
    <w:p w14:paraId="6C290F6A" w14:textId="77777777" w:rsidR="00767CC2" w:rsidRPr="00254189" w:rsidRDefault="00767CC2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7E41581B" w14:textId="77777777" w:rsidR="001B412B" w:rsidRPr="00254189" w:rsidRDefault="001B412B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2BDDF4BA" w14:textId="77777777" w:rsidR="00A63BA2" w:rsidRPr="00254189" w:rsidRDefault="00A63BA2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7D025337" w14:textId="77777777" w:rsidR="00767CC2" w:rsidRPr="00254189" w:rsidRDefault="00C06D63" w:rsidP="00C06D63">
      <w:pPr>
        <w:ind w:left="1560" w:hanging="1702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{M.2.3.</w:t>
      </w:r>
      <w:r w:rsidR="000F00CF" w:rsidRPr="00254189">
        <w:rPr>
          <w:rFonts w:ascii="Arial" w:hAnsi="Arial" w:cs="Arial"/>
          <w:i/>
          <w:sz w:val="24"/>
          <w:lang w:val="hr-HR"/>
        </w:rPr>
        <w:t>5</w:t>
      </w:r>
      <w:r w:rsidRPr="00254189">
        <w:rPr>
          <w:rFonts w:ascii="Arial" w:hAnsi="Arial" w:cs="Arial"/>
          <w:i/>
          <w:sz w:val="24"/>
          <w:lang w:val="hr-HR"/>
        </w:rPr>
        <w:t xml:space="preserve">} Transmisijske karakteristike  svjetlovodnog vlakna kabela razvodne i </w:t>
      </w:r>
      <w:proofErr w:type="spellStart"/>
      <w:r w:rsidRPr="00254189">
        <w:rPr>
          <w:rFonts w:ascii="Arial" w:hAnsi="Arial" w:cs="Arial"/>
          <w:i/>
          <w:sz w:val="24"/>
          <w:lang w:val="hr-HR"/>
        </w:rPr>
        <w:t>privodne</w:t>
      </w:r>
      <w:proofErr w:type="spellEnd"/>
      <w:r w:rsidRPr="00254189">
        <w:rPr>
          <w:rFonts w:ascii="Arial" w:hAnsi="Arial" w:cs="Arial"/>
          <w:i/>
          <w:sz w:val="24"/>
          <w:lang w:val="hr-HR"/>
        </w:rPr>
        <w:t xml:space="preserve"> mreže: </w:t>
      </w:r>
    </w:p>
    <w:p w14:paraId="5D3F6867" w14:textId="77777777" w:rsidR="00A63BA2" w:rsidRPr="00254189" w:rsidRDefault="00A63BA2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64952855" w14:textId="77777777" w:rsidR="00767CC2" w:rsidRPr="00254189" w:rsidRDefault="00767CC2" w:rsidP="00C06D63">
      <w:pPr>
        <w:ind w:left="1418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►Koe</w:t>
      </w:r>
      <w:r w:rsidR="00B23DCF" w:rsidRPr="00254189">
        <w:rPr>
          <w:rFonts w:ascii="Arial" w:hAnsi="Arial" w:cs="Arial"/>
          <w:i/>
          <w:sz w:val="24"/>
          <w:lang w:val="hr-HR"/>
        </w:rPr>
        <w:t xml:space="preserve">ficijent </w:t>
      </w:r>
      <w:proofErr w:type="spellStart"/>
      <w:r w:rsidR="00B23DCF" w:rsidRPr="00254189">
        <w:rPr>
          <w:rFonts w:ascii="Arial" w:hAnsi="Arial" w:cs="Arial"/>
          <w:i/>
          <w:sz w:val="24"/>
          <w:lang w:val="hr-HR"/>
        </w:rPr>
        <w:t>prigušenja</w:t>
      </w:r>
      <w:proofErr w:type="spellEnd"/>
      <w:r w:rsidR="00B23DCF" w:rsidRPr="00254189">
        <w:rPr>
          <w:rFonts w:ascii="Arial" w:hAnsi="Arial" w:cs="Arial"/>
          <w:i/>
          <w:sz w:val="24"/>
          <w:lang w:val="hr-HR"/>
        </w:rPr>
        <w:t xml:space="preserve"> u pojasu 131</w:t>
      </w:r>
      <w:r w:rsidR="00341657" w:rsidRPr="00254189">
        <w:rPr>
          <w:rFonts w:ascii="Arial" w:hAnsi="Arial" w:cs="Arial"/>
          <w:i/>
          <w:sz w:val="24"/>
          <w:lang w:val="hr-HR"/>
        </w:rPr>
        <w:t xml:space="preserve">0 nm: </w:t>
      </w:r>
      <w:proofErr w:type="spellStart"/>
      <w:r w:rsidR="00341657" w:rsidRPr="00254189">
        <w:rPr>
          <w:rFonts w:ascii="Arial" w:hAnsi="Arial" w:cs="Arial"/>
          <w:i/>
          <w:sz w:val="24"/>
          <w:lang w:val="hr-HR"/>
        </w:rPr>
        <w:t>max</w:t>
      </w:r>
      <w:proofErr w:type="spellEnd"/>
      <w:r w:rsidR="00341657" w:rsidRPr="00254189">
        <w:rPr>
          <w:rFonts w:ascii="Arial" w:hAnsi="Arial" w:cs="Arial"/>
          <w:i/>
          <w:sz w:val="24"/>
          <w:lang w:val="hr-HR"/>
        </w:rPr>
        <w:t>. 0,38</w:t>
      </w:r>
      <w:r w:rsidRPr="00254189">
        <w:rPr>
          <w:rFonts w:ascii="Arial" w:hAnsi="Arial" w:cs="Arial"/>
          <w:i/>
          <w:sz w:val="24"/>
          <w:lang w:val="hr-HR"/>
        </w:rPr>
        <w:t xml:space="preserve"> dB/km</w:t>
      </w:r>
    </w:p>
    <w:p w14:paraId="49393AD1" w14:textId="77777777" w:rsidR="00767CC2" w:rsidRPr="00254189" w:rsidRDefault="001A38E8" w:rsidP="00C06D63">
      <w:pPr>
        <w:ind w:left="1418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ab/>
      </w:r>
      <w:r w:rsidR="00767CC2" w:rsidRPr="00254189">
        <w:rPr>
          <w:rFonts w:ascii="Arial" w:hAnsi="Arial" w:cs="Arial"/>
          <w:i/>
          <w:sz w:val="24"/>
          <w:lang w:val="hr-HR"/>
        </w:rPr>
        <w:t xml:space="preserve">►Koeficijent </w:t>
      </w:r>
      <w:proofErr w:type="spellStart"/>
      <w:r w:rsidR="00767CC2" w:rsidRPr="00254189">
        <w:rPr>
          <w:rFonts w:ascii="Arial" w:hAnsi="Arial" w:cs="Arial"/>
          <w:i/>
          <w:sz w:val="24"/>
          <w:lang w:val="hr-HR"/>
        </w:rPr>
        <w:t>priguš</w:t>
      </w:r>
      <w:r w:rsidR="00341657" w:rsidRPr="00254189">
        <w:rPr>
          <w:rFonts w:ascii="Arial" w:hAnsi="Arial" w:cs="Arial"/>
          <w:i/>
          <w:sz w:val="24"/>
          <w:lang w:val="hr-HR"/>
        </w:rPr>
        <w:t>enja</w:t>
      </w:r>
      <w:proofErr w:type="spellEnd"/>
      <w:r w:rsidR="00341657" w:rsidRPr="00254189">
        <w:rPr>
          <w:rFonts w:ascii="Arial" w:hAnsi="Arial" w:cs="Arial"/>
          <w:i/>
          <w:sz w:val="24"/>
          <w:lang w:val="hr-HR"/>
        </w:rPr>
        <w:t xml:space="preserve"> u pojasu 1550 nm: </w:t>
      </w:r>
      <w:proofErr w:type="spellStart"/>
      <w:r w:rsidR="00341657" w:rsidRPr="00254189">
        <w:rPr>
          <w:rFonts w:ascii="Arial" w:hAnsi="Arial" w:cs="Arial"/>
          <w:i/>
          <w:sz w:val="24"/>
          <w:lang w:val="hr-HR"/>
        </w:rPr>
        <w:t>max</w:t>
      </w:r>
      <w:proofErr w:type="spellEnd"/>
      <w:r w:rsidR="00341657" w:rsidRPr="00254189">
        <w:rPr>
          <w:rFonts w:ascii="Arial" w:hAnsi="Arial" w:cs="Arial"/>
          <w:i/>
          <w:sz w:val="24"/>
          <w:lang w:val="hr-HR"/>
        </w:rPr>
        <w:t>. 0,23</w:t>
      </w:r>
      <w:r w:rsidR="00767CC2" w:rsidRPr="00254189">
        <w:rPr>
          <w:rFonts w:ascii="Arial" w:hAnsi="Arial" w:cs="Arial"/>
          <w:i/>
          <w:sz w:val="24"/>
          <w:lang w:val="hr-HR"/>
        </w:rPr>
        <w:t xml:space="preserve"> dB/km</w:t>
      </w:r>
    </w:p>
    <w:p w14:paraId="33923A05" w14:textId="77777777" w:rsidR="00767CC2" w:rsidRPr="00254189" w:rsidRDefault="001A38E8" w:rsidP="00C06D63">
      <w:pPr>
        <w:ind w:left="1418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ab/>
      </w:r>
      <w:r w:rsidR="00767CC2" w:rsidRPr="00254189">
        <w:rPr>
          <w:rFonts w:ascii="Arial" w:hAnsi="Arial" w:cs="Arial"/>
          <w:i/>
          <w:sz w:val="24"/>
          <w:lang w:val="hr-HR"/>
        </w:rPr>
        <w:t>►Koe</w:t>
      </w:r>
      <w:r w:rsidR="00B23DCF" w:rsidRPr="00254189">
        <w:rPr>
          <w:rFonts w:ascii="Arial" w:hAnsi="Arial" w:cs="Arial"/>
          <w:i/>
          <w:sz w:val="24"/>
          <w:lang w:val="hr-HR"/>
        </w:rPr>
        <w:t xml:space="preserve">ficijent disperzije u pojasu 1310 nm: </w:t>
      </w:r>
      <w:proofErr w:type="spellStart"/>
      <w:r w:rsidR="00B91FC1" w:rsidRPr="00254189">
        <w:rPr>
          <w:rFonts w:ascii="Arial" w:hAnsi="Arial" w:cs="Arial"/>
          <w:i/>
          <w:sz w:val="24"/>
          <w:lang w:val="hr-HR"/>
        </w:rPr>
        <w:t>max</w:t>
      </w:r>
      <w:proofErr w:type="spellEnd"/>
      <w:r w:rsidR="00B91FC1" w:rsidRPr="00254189">
        <w:rPr>
          <w:rFonts w:ascii="Arial" w:hAnsi="Arial" w:cs="Arial"/>
          <w:i/>
          <w:sz w:val="24"/>
          <w:lang w:val="hr-HR"/>
        </w:rPr>
        <w:t xml:space="preserve">. </w:t>
      </w:r>
      <w:r w:rsidR="00B23DCF" w:rsidRPr="00254189">
        <w:rPr>
          <w:rFonts w:ascii="Arial" w:hAnsi="Arial" w:cs="Arial"/>
          <w:i/>
          <w:sz w:val="24"/>
          <w:lang w:val="hr-HR"/>
        </w:rPr>
        <w:t>3</w:t>
      </w:r>
      <w:r w:rsidR="002F29B6" w:rsidRPr="00254189">
        <w:rPr>
          <w:rFonts w:ascii="Arial" w:hAnsi="Arial" w:cs="Arial"/>
          <w:i/>
          <w:sz w:val="24"/>
          <w:lang w:val="hr-HR"/>
        </w:rPr>
        <w:t>,5</w:t>
      </w:r>
      <w:r w:rsidR="00B23DCF" w:rsidRPr="00254189">
        <w:rPr>
          <w:rFonts w:ascii="Arial" w:hAnsi="Arial" w:cs="Arial"/>
          <w:i/>
          <w:sz w:val="24"/>
          <w:lang w:val="hr-HR"/>
        </w:rPr>
        <w:t xml:space="preserve"> </w:t>
      </w:r>
      <w:proofErr w:type="spellStart"/>
      <w:r w:rsidR="00B23DCF" w:rsidRPr="00254189">
        <w:rPr>
          <w:rFonts w:ascii="Arial" w:hAnsi="Arial" w:cs="Arial"/>
          <w:i/>
          <w:sz w:val="24"/>
          <w:lang w:val="hr-HR"/>
        </w:rPr>
        <w:t>ps</w:t>
      </w:r>
      <w:proofErr w:type="spellEnd"/>
      <w:r w:rsidR="00B23DCF" w:rsidRPr="00254189">
        <w:rPr>
          <w:rFonts w:ascii="Arial" w:hAnsi="Arial" w:cs="Arial"/>
          <w:i/>
          <w:sz w:val="24"/>
          <w:lang w:val="hr-HR"/>
        </w:rPr>
        <w:t>/(nm*</w:t>
      </w:r>
      <w:r w:rsidR="00767CC2" w:rsidRPr="00254189">
        <w:rPr>
          <w:rFonts w:ascii="Arial" w:hAnsi="Arial" w:cs="Arial"/>
          <w:i/>
          <w:sz w:val="24"/>
          <w:lang w:val="hr-HR"/>
        </w:rPr>
        <w:t>km)</w:t>
      </w:r>
    </w:p>
    <w:p w14:paraId="0BC8A058" w14:textId="77777777" w:rsidR="00767CC2" w:rsidRPr="00254189" w:rsidRDefault="001A38E8" w:rsidP="00C06D63">
      <w:pPr>
        <w:ind w:left="1418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ab/>
      </w:r>
      <w:r w:rsidR="00767CC2" w:rsidRPr="00254189">
        <w:rPr>
          <w:rFonts w:ascii="Arial" w:hAnsi="Arial" w:cs="Arial"/>
          <w:i/>
          <w:sz w:val="24"/>
          <w:lang w:val="hr-HR"/>
        </w:rPr>
        <w:t xml:space="preserve">►Koeficijent disperzije u pojasu 1550 nm: </w:t>
      </w:r>
      <w:proofErr w:type="spellStart"/>
      <w:r w:rsidR="002F29B6" w:rsidRPr="00254189">
        <w:rPr>
          <w:rFonts w:ascii="Arial" w:hAnsi="Arial" w:cs="Arial"/>
          <w:i/>
          <w:sz w:val="24"/>
          <w:lang w:val="hr-HR"/>
        </w:rPr>
        <w:t>max</w:t>
      </w:r>
      <w:proofErr w:type="spellEnd"/>
      <w:r w:rsidR="002F29B6" w:rsidRPr="00254189">
        <w:rPr>
          <w:rFonts w:ascii="Arial" w:hAnsi="Arial" w:cs="Arial"/>
          <w:i/>
          <w:sz w:val="24"/>
          <w:lang w:val="hr-HR"/>
        </w:rPr>
        <w:t xml:space="preserve">. </w:t>
      </w:r>
      <w:r w:rsidR="00767CC2" w:rsidRPr="00254189">
        <w:rPr>
          <w:rFonts w:ascii="Arial" w:hAnsi="Arial" w:cs="Arial"/>
          <w:i/>
          <w:sz w:val="24"/>
          <w:lang w:val="hr-HR"/>
        </w:rPr>
        <w:t xml:space="preserve">19 </w:t>
      </w:r>
      <w:proofErr w:type="spellStart"/>
      <w:r w:rsidR="00767CC2" w:rsidRPr="00254189">
        <w:rPr>
          <w:rFonts w:ascii="Arial" w:hAnsi="Arial" w:cs="Arial"/>
          <w:i/>
          <w:sz w:val="24"/>
          <w:lang w:val="hr-HR"/>
        </w:rPr>
        <w:t>ps</w:t>
      </w:r>
      <w:proofErr w:type="spellEnd"/>
      <w:r w:rsidR="00767CC2" w:rsidRPr="00254189">
        <w:rPr>
          <w:rFonts w:ascii="Arial" w:hAnsi="Arial" w:cs="Arial"/>
          <w:i/>
          <w:sz w:val="24"/>
          <w:lang w:val="hr-HR"/>
        </w:rPr>
        <w:t>/(</w:t>
      </w:r>
      <w:r w:rsidR="00B23DCF" w:rsidRPr="00254189">
        <w:rPr>
          <w:rFonts w:ascii="Arial" w:hAnsi="Arial" w:cs="Arial"/>
          <w:i/>
          <w:sz w:val="24"/>
          <w:lang w:val="hr-HR"/>
        </w:rPr>
        <w:t>nm*</w:t>
      </w:r>
      <w:r w:rsidR="00767CC2" w:rsidRPr="00254189">
        <w:rPr>
          <w:rFonts w:ascii="Arial" w:hAnsi="Arial" w:cs="Arial"/>
          <w:i/>
          <w:sz w:val="24"/>
          <w:lang w:val="hr-HR"/>
        </w:rPr>
        <w:t>km)</w:t>
      </w:r>
    </w:p>
    <w:p w14:paraId="2ABC113C" w14:textId="77777777" w:rsidR="00767CC2" w:rsidRPr="00254189" w:rsidRDefault="001A38E8" w:rsidP="00C06D63">
      <w:pPr>
        <w:ind w:left="1418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ab/>
      </w:r>
      <w:r w:rsidR="00B23DCF" w:rsidRPr="00254189">
        <w:rPr>
          <w:rFonts w:ascii="Arial" w:hAnsi="Arial" w:cs="Arial"/>
          <w:i/>
          <w:sz w:val="24"/>
          <w:lang w:val="hr-HR"/>
        </w:rPr>
        <w:t>►Valna duljina odsijecanja: 126</w:t>
      </w:r>
      <w:r w:rsidR="00767CC2" w:rsidRPr="00254189">
        <w:rPr>
          <w:rFonts w:ascii="Arial" w:hAnsi="Arial" w:cs="Arial"/>
          <w:i/>
          <w:sz w:val="24"/>
          <w:lang w:val="hr-HR"/>
        </w:rPr>
        <w:t>0 nm</w:t>
      </w:r>
    </w:p>
    <w:p w14:paraId="0BEDE64B" w14:textId="77777777" w:rsidR="00A63BA2" w:rsidRPr="00254189" w:rsidRDefault="00A63BA2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40A88744" w14:textId="77777777" w:rsidR="001B412B" w:rsidRPr="00254189" w:rsidRDefault="001B412B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1C5A0223" w14:textId="77777777" w:rsidR="001B412B" w:rsidRPr="00254189" w:rsidRDefault="001B412B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4410C8AA" w14:textId="77777777" w:rsidR="00767CC2" w:rsidRPr="00254189" w:rsidRDefault="00767CC2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52EEF454" w14:textId="77777777" w:rsidR="00C06D63" w:rsidRPr="00254189" w:rsidRDefault="00C06D63" w:rsidP="00CC10DC">
      <w:pPr>
        <w:pStyle w:val="ListParagraph"/>
        <w:numPr>
          <w:ilvl w:val="1"/>
          <w:numId w:val="33"/>
        </w:numPr>
        <w:ind w:left="709"/>
        <w:rPr>
          <w:rFonts w:ascii="Arial" w:hAnsi="Arial" w:cs="Arial"/>
          <w:b/>
          <w:bCs/>
          <w:i/>
          <w:sz w:val="24"/>
          <w:lang w:val="hr-HR"/>
        </w:rPr>
      </w:pPr>
      <w:r w:rsidRPr="00254189">
        <w:rPr>
          <w:rFonts w:ascii="Arial" w:hAnsi="Arial" w:cs="Arial"/>
          <w:b/>
          <w:bCs/>
          <w:i/>
          <w:sz w:val="24"/>
          <w:lang w:val="hr-HR"/>
        </w:rPr>
        <w:t>KARAKTERISTIKE JEZGRE KABELA</w:t>
      </w:r>
      <w:r w:rsidR="005560BB" w:rsidRPr="00254189">
        <w:rPr>
          <w:rFonts w:ascii="Arial" w:hAnsi="Arial" w:cs="Arial"/>
          <w:b/>
          <w:bCs/>
          <w:i/>
          <w:sz w:val="24"/>
          <w:lang w:val="hr-HR"/>
        </w:rPr>
        <w:t xml:space="preserve"> RAZVODNE I PRIVODNE MREŽE</w:t>
      </w:r>
    </w:p>
    <w:p w14:paraId="34201ACD" w14:textId="77777777" w:rsidR="00C06D63" w:rsidRPr="00254189" w:rsidRDefault="00C06D63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4EB0ED9C" w14:textId="77777777" w:rsidR="00767CC2" w:rsidRPr="00254189" w:rsidRDefault="00767CC2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749849EB" w14:textId="77777777" w:rsidR="004F7DBE" w:rsidRPr="00254189" w:rsidRDefault="00394B5C" w:rsidP="00394B5C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 xml:space="preserve">{M.2.4.1} Osnovne karakteristike  jezgre kabela </w:t>
      </w:r>
      <w:r w:rsidRPr="00254189">
        <w:rPr>
          <w:rFonts w:ascii="Arial" w:hAnsi="Arial" w:cs="Arial"/>
          <w:b/>
          <w:i/>
          <w:sz w:val="24"/>
          <w:lang w:val="hr-HR"/>
        </w:rPr>
        <w:t>razvodne mreže</w:t>
      </w:r>
      <w:r w:rsidRPr="00254189">
        <w:rPr>
          <w:rFonts w:ascii="Arial" w:hAnsi="Arial" w:cs="Arial"/>
          <w:i/>
          <w:sz w:val="24"/>
          <w:lang w:val="hr-HR"/>
        </w:rPr>
        <w:t xml:space="preserve">. </w:t>
      </w:r>
      <w:r w:rsidR="00767CC2" w:rsidRPr="00254189">
        <w:rPr>
          <w:rFonts w:ascii="Arial" w:hAnsi="Arial" w:cs="Arial"/>
          <w:i/>
          <w:sz w:val="24"/>
          <w:lang w:val="hr-HR"/>
        </w:rPr>
        <w:t>Svjetlovodna vlakna unutar ka</w:t>
      </w:r>
      <w:r w:rsidR="00600644" w:rsidRPr="00254189">
        <w:rPr>
          <w:rFonts w:ascii="Arial" w:hAnsi="Arial" w:cs="Arial"/>
          <w:i/>
          <w:sz w:val="24"/>
          <w:lang w:val="hr-HR"/>
        </w:rPr>
        <w:t xml:space="preserve">bela </w:t>
      </w:r>
      <w:r w:rsidR="009603B3" w:rsidRPr="00254189">
        <w:rPr>
          <w:rFonts w:ascii="Arial" w:hAnsi="Arial" w:cs="Arial"/>
          <w:i/>
          <w:sz w:val="24"/>
          <w:lang w:val="hr-HR"/>
        </w:rPr>
        <w:t>moraju</w:t>
      </w:r>
      <w:r w:rsidR="00554E62" w:rsidRPr="00254189">
        <w:rPr>
          <w:rFonts w:ascii="Arial" w:hAnsi="Arial" w:cs="Arial"/>
          <w:i/>
          <w:sz w:val="24"/>
          <w:lang w:val="hr-HR"/>
        </w:rPr>
        <w:t xml:space="preserve"> biti grupirana po 4</w:t>
      </w:r>
      <w:r w:rsidRPr="00254189">
        <w:rPr>
          <w:rFonts w:ascii="Arial" w:hAnsi="Arial" w:cs="Arial"/>
          <w:i/>
          <w:sz w:val="24"/>
          <w:lang w:val="hr-HR"/>
        </w:rPr>
        <w:t xml:space="preserve"> – 8</w:t>
      </w:r>
      <w:r w:rsidR="0044741F" w:rsidRPr="00254189">
        <w:rPr>
          <w:rFonts w:ascii="Arial" w:hAnsi="Arial" w:cs="Arial"/>
          <w:i/>
          <w:sz w:val="24"/>
          <w:lang w:val="hr-HR"/>
        </w:rPr>
        <w:t xml:space="preserve"> ili </w:t>
      </w:r>
      <w:r w:rsidR="00187164" w:rsidRPr="00254189">
        <w:rPr>
          <w:rFonts w:ascii="Arial" w:hAnsi="Arial" w:cs="Arial"/>
          <w:i/>
          <w:sz w:val="24"/>
          <w:lang w:val="hr-HR"/>
        </w:rPr>
        <w:t xml:space="preserve">maksimalno </w:t>
      </w:r>
      <w:r w:rsidR="00C76381" w:rsidRPr="00254189">
        <w:rPr>
          <w:rFonts w:ascii="Arial" w:hAnsi="Arial" w:cs="Arial"/>
          <w:i/>
          <w:sz w:val="24"/>
          <w:lang w:val="hr-HR"/>
        </w:rPr>
        <w:t>12</w:t>
      </w:r>
      <w:r w:rsidR="00600644" w:rsidRPr="00254189">
        <w:rPr>
          <w:rFonts w:ascii="Arial" w:hAnsi="Arial" w:cs="Arial"/>
          <w:i/>
          <w:sz w:val="24"/>
          <w:lang w:val="hr-HR"/>
        </w:rPr>
        <w:t xml:space="preserve"> </w:t>
      </w:r>
      <w:r w:rsidR="00767CC2" w:rsidRPr="00254189">
        <w:rPr>
          <w:rFonts w:ascii="Arial" w:hAnsi="Arial" w:cs="Arial"/>
          <w:i/>
          <w:sz w:val="24"/>
          <w:lang w:val="hr-HR"/>
        </w:rPr>
        <w:t xml:space="preserve"> vlakana unutar jedne cjevčice (tube ). Cjevčice su punjene masom koja ima mali koeficijent trenja te omogućava</w:t>
      </w:r>
      <w:r w:rsidR="00F62BC2" w:rsidRPr="00254189">
        <w:rPr>
          <w:rFonts w:ascii="Arial" w:hAnsi="Arial" w:cs="Arial"/>
          <w:i/>
          <w:sz w:val="24"/>
          <w:lang w:val="hr-HR"/>
        </w:rPr>
        <w:t xml:space="preserve"> micanje vlakana. Punjenje spr</w:t>
      </w:r>
      <w:r w:rsidR="00767CC2" w:rsidRPr="00254189">
        <w:rPr>
          <w:rFonts w:ascii="Arial" w:hAnsi="Arial" w:cs="Arial"/>
          <w:i/>
          <w:sz w:val="24"/>
          <w:lang w:val="hr-HR"/>
        </w:rPr>
        <w:t>ečava i mehanička oštećenja vlakna, a raspored u cjevčice mora biti takav da ostavlja dovoljan razmak radi termalnog širenja vlakana</w:t>
      </w:r>
      <w:r w:rsidR="00767CC2" w:rsidRPr="00254189">
        <w:rPr>
          <w:rFonts w:ascii="Arial" w:hAnsi="Arial" w:cs="Arial"/>
          <w:sz w:val="24"/>
          <w:lang w:val="hr-HR"/>
        </w:rPr>
        <w:t>.</w:t>
      </w:r>
      <w:r w:rsidR="009603B3" w:rsidRPr="00254189">
        <w:rPr>
          <w:rFonts w:ascii="Arial" w:hAnsi="Arial" w:cs="Arial"/>
          <w:sz w:val="24"/>
          <w:lang w:val="hr-HR"/>
        </w:rPr>
        <w:t xml:space="preserve"> </w:t>
      </w:r>
      <w:r w:rsidR="001D141D" w:rsidRPr="00254189">
        <w:rPr>
          <w:rFonts w:ascii="Arial" w:hAnsi="Arial" w:cs="Arial"/>
          <w:i/>
          <w:sz w:val="24"/>
          <w:lang w:val="hr-HR"/>
        </w:rPr>
        <w:t>Vodonepropusnom</w:t>
      </w:r>
      <w:r w:rsidR="00475337" w:rsidRPr="00254189">
        <w:rPr>
          <w:rFonts w:ascii="Arial" w:hAnsi="Arial" w:cs="Arial"/>
          <w:i/>
          <w:sz w:val="24"/>
          <w:lang w:val="hr-HR"/>
        </w:rPr>
        <w:t xml:space="preserve"> </w:t>
      </w:r>
      <w:r w:rsidR="00E40682" w:rsidRPr="00254189">
        <w:rPr>
          <w:rFonts w:ascii="Arial" w:hAnsi="Arial" w:cs="Arial"/>
          <w:i/>
          <w:sz w:val="24"/>
          <w:lang w:val="hr-HR"/>
        </w:rPr>
        <w:t xml:space="preserve">suhom </w:t>
      </w:r>
      <w:r w:rsidR="00475337" w:rsidRPr="00254189">
        <w:rPr>
          <w:rFonts w:ascii="Arial" w:hAnsi="Arial" w:cs="Arial"/>
          <w:i/>
          <w:sz w:val="24"/>
          <w:lang w:val="hr-HR"/>
        </w:rPr>
        <w:t>masom</w:t>
      </w:r>
      <w:r w:rsidR="00E40682" w:rsidRPr="00254189">
        <w:rPr>
          <w:rFonts w:ascii="Arial" w:hAnsi="Arial" w:cs="Arial"/>
          <w:i/>
          <w:sz w:val="24"/>
          <w:lang w:val="hr-HR"/>
        </w:rPr>
        <w:t xml:space="preserve">, bez gela, </w:t>
      </w:r>
      <w:r w:rsidR="00475337" w:rsidRPr="00254189">
        <w:rPr>
          <w:rFonts w:ascii="Arial" w:hAnsi="Arial" w:cs="Arial"/>
          <w:i/>
          <w:sz w:val="24"/>
          <w:lang w:val="hr-HR"/>
        </w:rPr>
        <w:t xml:space="preserve"> potrebno je ispuniti jezgru kabela kako bi se spriječilo prodiranje vode u kabel. </w:t>
      </w:r>
      <w:r w:rsidR="000F00CF" w:rsidRPr="00254189">
        <w:rPr>
          <w:rFonts w:ascii="Arial" w:hAnsi="Arial" w:cs="Arial"/>
          <w:i/>
          <w:sz w:val="24"/>
          <w:lang w:val="hr-HR"/>
        </w:rPr>
        <w:t xml:space="preserve">Kod </w:t>
      </w:r>
      <w:proofErr w:type="spellStart"/>
      <w:r w:rsidR="000F00CF" w:rsidRPr="00254189">
        <w:rPr>
          <w:rFonts w:ascii="Arial" w:hAnsi="Arial" w:cs="Arial"/>
          <w:i/>
          <w:sz w:val="24"/>
          <w:lang w:val="hr-HR"/>
        </w:rPr>
        <w:t>višenitnih</w:t>
      </w:r>
      <w:proofErr w:type="spellEnd"/>
      <w:r w:rsidR="000F00CF" w:rsidRPr="00254189">
        <w:rPr>
          <w:rFonts w:ascii="Arial" w:hAnsi="Arial" w:cs="Arial"/>
          <w:i/>
          <w:sz w:val="24"/>
          <w:lang w:val="hr-HR"/>
        </w:rPr>
        <w:t xml:space="preserve"> kabela, p</w:t>
      </w:r>
      <w:r w:rsidR="009603B3" w:rsidRPr="00254189">
        <w:rPr>
          <w:rFonts w:ascii="Arial" w:hAnsi="Arial" w:cs="Arial"/>
          <w:i/>
          <w:sz w:val="24"/>
          <w:lang w:val="hr-HR"/>
        </w:rPr>
        <w:t>razan prostor unutar jezgre ispuniti ispunama promjera identičnog promjeru cjevčice.</w:t>
      </w:r>
      <w:r w:rsidR="004F7DBE" w:rsidRPr="00254189">
        <w:rPr>
          <w:rFonts w:ascii="Arial" w:hAnsi="Arial" w:cs="Arial"/>
          <w:i/>
          <w:sz w:val="24"/>
          <w:lang w:val="hr-HR"/>
        </w:rPr>
        <w:t xml:space="preserve"> </w:t>
      </w:r>
    </w:p>
    <w:p w14:paraId="1158AAD2" w14:textId="77777777" w:rsidR="004F7DBE" w:rsidRPr="00254189" w:rsidRDefault="004F7DBE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119DE3E1" w14:textId="77777777" w:rsidR="00794C39" w:rsidRPr="00254189" w:rsidRDefault="00794C39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713BDAF1" w14:textId="77777777" w:rsidR="00394B5C" w:rsidRPr="00254189" w:rsidRDefault="00394B5C" w:rsidP="00394B5C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lastRenderedPageBreak/>
        <w:t xml:space="preserve">{M.2.4.2} Osnovne karakteristike  jezgre kabela </w:t>
      </w:r>
      <w:proofErr w:type="spellStart"/>
      <w:r w:rsidRPr="00254189">
        <w:rPr>
          <w:rFonts w:ascii="Arial" w:hAnsi="Arial" w:cs="Arial"/>
          <w:b/>
          <w:i/>
          <w:sz w:val="24"/>
          <w:lang w:val="hr-HR"/>
        </w:rPr>
        <w:t>privodne</w:t>
      </w:r>
      <w:proofErr w:type="spellEnd"/>
      <w:r w:rsidRPr="00254189">
        <w:rPr>
          <w:rFonts w:ascii="Arial" w:hAnsi="Arial" w:cs="Arial"/>
          <w:b/>
          <w:i/>
          <w:sz w:val="24"/>
          <w:lang w:val="hr-HR"/>
        </w:rPr>
        <w:t xml:space="preserve"> mreže</w:t>
      </w:r>
      <w:r w:rsidRPr="00254189">
        <w:rPr>
          <w:rFonts w:ascii="Arial" w:hAnsi="Arial" w:cs="Arial"/>
          <w:i/>
          <w:sz w:val="24"/>
          <w:lang w:val="hr-HR"/>
        </w:rPr>
        <w:t xml:space="preserve">. Svjetlovodno vlakna unutar kabela mora biti zaštićeno cjevčicom ili </w:t>
      </w:r>
      <w:r w:rsidR="00A608B8" w:rsidRPr="00254189">
        <w:rPr>
          <w:rFonts w:ascii="Arial" w:hAnsi="Arial" w:cs="Arial"/>
          <w:i/>
          <w:sz w:val="24"/>
          <w:lang w:val="hr-HR"/>
        </w:rPr>
        <w:t xml:space="preserve">realizirano u </w:t>
      </w:r>
      <w:proofErr w:type="spellStart"/>
      <w:r w:rsidR="00A608B8" w:rsidRPr="00254189">
        <w:rPr>
          <w:rFonts w:ascii="Arial" w:hAnsi="Arial" w:cs="Arial"/>
          <w:i/>
          <w:sz w:val="24"/>
          <w:lang w:val="hr-HR"/>
        </w:rPr>
        <w:t>Tight</w:t>
      </w:r>
      <w:proofErr w:type="spellEnd"/>
      <w:r w:rsidR="00A608B8" w:rsidRPr="00254189">
        <w:rPr>
          <w:rFonts w:ascii="Arial" w:hAnsi="Arial" w:cs="Arial"/>
          <w:i/>
          <w:sz w:val="24"/>
          <w:lang w:val="hr-HR"/>
        </w:rPr>
        <w:t xml:space="preserve"> </w:t>
      </w:r>
      <w:proofErr w:type="spellStart"/>
      <w:r w:rsidR="00A608B8" w:rsidRPr="00254189">
        <w:rPr>
          <w:rFonts w:ascii="Arial" w:hAnsi="Arial" w:cs="Arial"/>
          <w:i/>
          <w:sz w:val="24"/>
          <w:lang w:val="hr-HR"/>
        </w:rPr>
        <w:t>buffered</w:t>
      </w:r>
      <w:proofErr w:type="spellEnd"/>
      <w:r w:rsidR="00A608B8" w:rsidRPr="00254189">
        <w:rPr>
          <w:rFonts w:ascii="Arial" w:hAnsi="Arial" w:cs="Arial"/>
          <w:i/>
          <w:sz w:val="24"/>
          <w:lang w:val="hr-HR"/>
        </w:rPr>
        <w:t xml:space="preserve"> izvedbi</w:t>
      </w:r>
      <w:r w:rsidRPr="00254189">
        <w:rPr>
          <w:rFonts w:ascii="Arial" w:hAnsi="Arial" w:cs="Arial"/>
          <w:i/>
          <w:sz w:val="24"/>
          <w:lang w:val="hr-HR"/>
        </w:rPr>
        <w:t xml:space="preserve">. </w:t>
      </w:r>
    </w:p>
    <w:p w14:paraId="204B5633" w14:textId="77777777" w:rsidR="00394B5C" w:rsidRPr="00254189" w:rsidRDefault="00394B5C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0536A5BE" w14:textId="77777777" w:rsidR="00394B5C" w:rsidRPr="00254189" w:rsidRDefault="00394B5C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1C811AE1" w14:textId="77777777" w:rsidR="001B412B" w:rsidRPr="00254189" w:rsidRDefault="001B412B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1FF0EDB3" w14:textId="77777777" w:rsidR="00394B5C" w:rsidRPr="00254189" w:rsidRDefault="001C0AAB" w:rsidP="00CC10DC">
      <w:pPr>
        <w:pStyle w:val="ListParagraph"/>
        <w:numPr>
          <w:ilvl w:val="1"/>
          <w:numId w:val="33"/>
        </w:numPr>
        <w:ind w:left="709"/>
        <w:rPr>
          <w:rFonts w:ascii="Arial" w:hAnsi="Arial" w:cs="Arial"/>
          <w:b/>
          <w:bCs/>
          <w:i/>
          <w:sz w:val="24"/>
          <w:lang w:val="hr-HR"/>
        </w:rPr>
      </w:pPr>
      <w:r w:rsidRPr="00254189">
        <w:rPr>
          <w:rFonts w:ascii="Arial" w:hAnsi="Arial" w:cs="Arial"/>
          <w:b/>
          <w:bCs/>
          <w:i/>
          <w:sz w:val="24"/>
          <w:lang w:val="hr-HR"/>
        </w:rPr>
        <w:t>IDENTIFIKACIJA VLAKANA  I  CJEVČICA KABELA RAZVODNE MREŽE</w:t>
      </w:r>
    </w:p>
    <w:p w14:paraId="78DBBC33" w14:textId="77777777" w:rsidR="00394B5C" w:rsidRPr="00254189" w:rsidRDefault="00394B5C" w:rsidP="00394B5C">
      <w:pPr>
        <w:jc w:val="both"/>
        <w:rPr>
          <w:rFonts w:ascii="Arial" w:hAnsi="Arial" w:cs="Arial"/>
          <w:i/>
          <w:sz w:val="24"/>
          <w:lang w:val="hr-HR"/>
        </w:rPr>
      </w:pPr>
    </w:p>
    <w:p w14:paraId="20CFD801" w14:textId="77777777" w:rsidR="00394B5C" w:rsidRPr="00254189" w:rsidRDefault="00394B5C" w:rsidP="00394B5C">
      <w:pPr>
        <w:jc w:val="both"/>
        <w:rPr>
          <w:rFonts w:ascii="Arial" w:hAnsi="Arial" w:cs="Arial"/>
          <w:i/>
          <w:sz w:val="24"/>
          <w:lang w:val="hr-HR"/>
        </w:rPr>
      </w:pPr>
    </w:p>
    <w:p w14:paraId="609E725B" w14:textId="77777777" w:rsidR="001C0AAB" w:rsidRPr="00254189" w:rsidRDefault="001C0AAB" w:rsidP="00A9636E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 xml:space="preserve">{D.2.5.1} Pri označavanju vlakana i cjevčica </w:t>
      </w:r>
      <w:proofErr w:type="spellStart"/>
      <w:r w:rsidR="00E73EA4" w:rsidRPr="00254189">
        <w:rPr>
          <w:rFonts w:ascii="Arial" w:hAnsi="Arial" w:cs="Arial"/>
          <w:i/>
          <w:sz w:val="24"/>
          <w:lang w:val="hr-HR"/>
        </w:rPr>
        <w:t>višenitnih</w:t>
      </w:r>
      <w:proofErr w:type="spellEnd"/>
      <w:r w:rsidR="00E73EA4" w:rsidRPr="00254189">
        <w:rPr>
          <w:rFonts w:ascii="Arial" w:hAnsi="Arial" w:cs="Arial"/>
          <w:i/>
          <w:sz w:val="24"/>
          <w:lang w:val="hr-HR"/>
        </w:rPr>
        <w:t xml:space="preserve"> kabela </w:t>
      </w:r>
      <w:r w:rsidRPr="00254189">
        <w:rPr>
          <w:rFonts w:ascii="Arial" w:hAnsi="Arial" w:cs="Arial"/>
          <w:i/>
          <w:sz w:val="24"/>
          <w:lang w:val="hr-HR"/>
        </w:rPr>
        <w:t>poželjno se je pridržavati slijedećeg rasporeda boja:</w:t>
      </w:r>
    </w:p>
    <w:p w14:paraId="3995FEA7" w14:textId="77777777" w:rsidR="00767CC2" w:rsidRPr="00254189" w:rsidRDefault="00767CC2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4A570E3B" w14:textId="77777777" w:rsidR="004B4245" w:rsidRPr="00254189" w:rsidRDefault="00767CC2" w:rsidP="001C0AAB">
      <w:pPr>
        <w:tabs>
          <w:tab w:val="left" w:pos="4536"/>
        </w:tabs>
        <w:ind w:left="1134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►Identifikacija svjetlovodnih vlakana</w:t>
      </w:r>
      <w:r w:rsidR="004B4245" w:rsidRPr="00254189">
        <w:rPr>
          <w:rFonts w:ascii="Arial" w:hAnsi="Arial" w:cs="Arial"/>
          <w:i/>
          <w:sz w:val="24"/>
          <w:lang w:val="hr-HR"/>
        </w:rPr>
        <w:t xml:space="preserve">         </w:t>
      </w:r>
      <w:r w:rsidR="00D82615" w:rsidRPr="00254189">
        <w:rPr>
          <w:rFonts w:ascii="Arial" w:hAnsi="Arial" w:cs="Arial"/>
          <w:i/>
          <w:sz w:val="24"/>
          <w:lang w:val="hr-HR"/>
        </w:rPr>
        <w:t xml:space="preserve">     </w:t>
      </w:r>
    </w:p>
    <w:tbl>
      <w:tblPr>
        <w:tblW w:w="4968" w:type="dxa"/>
        <w:tblInd w:w="864" w:type="dxa"/>
        <w:tblLook w:val="0000" w:firstRow="0" w:lastRow="0" w:firstColumn="0" w:lastColumn="0" w:noHBand="0" w:noVBand="0"/>
      </w:tblPr>
      <w:tblGrid>
        <w:gridCol w:w="2137"/>
        <w:gridCol w:w="2831"/>
      </w:tblGrid>
      <w:tr w:rsidR="00254189" w:rsidRPr="00254189" w14:paraId="08870A72" w14:textId="77777777">
        <w:tc>
          <w:tcPr>
            <w:tcW w:w="1728" w:type="dxa"/>
          </w:tcPr>
          <w:p w14:paraId="08C9C4CE" w14:textId="77777777" w:rsidR="00CF3FB1" w:rsidRPr="00254189" w:rsidRDefault="00CF3FB1" w:rsidP="001C0AAB">
            <w:pPr>
              <w:ind w:left="1134"/>
              <w:jc w:val="both"/>
              <w:rPr>
                <w:rFonts w:ascii="Arial" w:hAnsi="Arial" w:cs="Arial"/>
                <w:b/>
                <w:bCs/>
                <w:sz w:val="24"/>
              </w:rPr>
            </w:pPr>
            <w:proofErr w:type="spellStart"/>
            <w:r w:rsidRPr="00254189">
              <w:rPr>
                <w:rFonts w:ascii="Arial" w:hAnsi="Arial" w:cs="Arial"/>
                <w:b/>
                <w:bCs/>
                <w:sz w:val="24"/>
              </w:rPr>
              <w:t>Vlakno</w:t>
            </w:r>
            <w:proofErr w:type="spellEnd"/>
            <w:r w:rsidRPr="00254189">
              <w:rPr>
                <w:rFonts w:ascii="Arial" w:hAnsi="Arial" w:cs="Arial"/>
                <w:b/>
                <w:bCs/>
                <w:sz w:val="24"/>
              </w:rPr>
              <w:t xml:space="preserve"> </w:t>
            </w:r>
            <w:proofErr w:type="spellStart"/>
            <w:r w:rsidRPr="00254189">
              <w:rPr>
                <w:rFonts w:ascii="Arial" w:hAnsi="Arial" w:cs="Arial"/>
                <w:b/>
                <w:bCs/>
                <w:sz w:val="24"/>
              </w:rPr>
              <w:t>broj</w:t>
            </w:r>
            <w:proofErr w:type="spellEnd"/>
          </w:p>
        </w:tc>
        <w:tc>
          <w:tcPr>
            <w:tcW w:w="3240" w:type="dxa"/>
          </w:tcPr>
          <w:p w14:paraId="3F8FBE5F" w14:textId="77777777" w:rsidR="00CF3FB1" w:rsidRPr="00254189" w:rsidRDefault="00CF3FB1" w:rsidP="001C0AAB">
            <w:pPr>
              <w:ind w:left="1134"/>
              <w:jc w:val="both"/>
              <w:rPr>
                <w:rFonts w:ascii="Arial" w:hAnsi="Arial" w:cs="Arial"/>
                <w:b/>
                <w:bCs/>
                <w:sz w:val="24"/>
              </w:rPr>
            </w:pPr>
            <w:proofErr w:type="spellStart"/>
            <w:r w:rsidRPr="00254189">
              <w:rPr>
                <w:rFonts w:ascii="Arial" w:hAnsi="Arial" w:cs="Arial"/>
                <w:b/>
                <w:bCs/>
                <w:sz w:val="24"/>
              </w:rPr>
              <w:t>Boja</w:t>
            </w:r>
            <w:proofErr w:type="spellEnd"/>
          </w:p>
        </w:tc>
      </w:tr>
      <w:tr w:rsidR="00254189" w:rsidRPr="00254189" w14:paraId="10E638E6" w14:textId="77777777">
        <w:tc>
          <w:tcPr>
            <w:tcW w:w="1728" w:type="dxa"/>
          </w:tcPr>
          <w:p w14:paraId="3FA87947" w14:textId="77777777" w:rsidR="00CF3FB1" w:rsidRPr="00254189" w:rsidRDefault="00CF3FB1" w:rsidP="001C0AAB">
            <w:pPr>
              <w:ind w:left="1134"/>
              <w:jc w:val="center"/>
              <w:rPr>
                <w:rFonts w:ascii="Arial" w:hAnsi="Arial" w:cs="Arial"/>
                <w:sz w:val="24"/>
              </w:rPr>
            </w:pPr>
            <w:r w:rsidRPr="00254189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3240" w:type="dxa"/>
          </w:tcPr>
          <w:p w14:paraId="3D4165AB" w14:textId="77777777" w:rsidR="00CF3FB1" w:rsidRPr="00254189" w:rsidRDefault="00CF3FB1" w:rsidP="001C0AAB">
            <w:pPr>
              <w:ind w:left="1134"/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254189">
              <w:rPr>
                <w:rFonts w:ascii="Arial" w:hAnsi="Arial" w:cs="Arial"/>
                <w:sz w:val="24"/>
              </w:rPr>
              <w:t>crvena</w:t>
            </w:r>
            <w:proofErr w:type="spellEnd"/>
          </w:p>
        </w:tc>
      </w:tr>
      <w:tr w:rsidR="00254189" w:rsidRPr="00254189" w14:paraId="52708832" w14:textId="77777777">
        <w:tc>
          <w:tcPr>
            <w:tcW w:w="1728" w:type="dxa"/>
          </w:tcPr>
          <w:p w14:paraId="6B2198FB" w14:textId="77777777" w:rsidR="00CF3FB1" w:rsidRPr="00254189" w:rsidRDefault="00CF3FB1" w:rsidP="001C0AAB">
            <w:pPr>
              <w:ind w:left="1134"/>
              <w:jc w:val="center"/>
              <w:rPr>
                <w:rFonts w:ascii="Arial" w:hAnsi="Arial" w:cs="Arial"/>
                <w:sz w:val="24"/>
              </w:rPr>
            </w:pPr>
            <w:r w:rsidRPr="00254189"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3240" w:type="dxa"/>
          </w:tcPr>
          <w:p w14:paraId="02F6D5B1" w14:textId="77777777" w:rsidR="00CF3FB1" w:rsidRPr="00254189" w:rsidRDefault="00CF3FB1" w:rsidP="001C0AAB">
            <w:pPr>
              <w:ind w:left="1134"/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254189">
              <w:rPr>
                <w:rFonts w:ascii="Arial" w:hAnsi="Arial" w:cs="Arial"/>
                <w:sz w:val="24"/>
              </w:rPr>
              <w:t>zelena</w:t>
            </w:r>
            <w:proofErr w:type="spellEnd"/>
          </w:p>
        </w:tc>
      </w:tr>
      <w:tr w:rsidR="00254189" w:rsidRPr="00254189" w14:paraId="22D57F80" w14:textId="77777777">
        <w:tc>
          <w:tcPr>
            <w:tcW w:w="1728" w:type="dxa"/>
          </w:tcPr>
          <w:p w14:paraId="4225B60A" w14:textId="77777777" w:rsidR="00CF3FB1" w:rsidRPr="00254189" w:rsidRDefault="00CF3FB1" w:rsidP="001C0AAB">
            <w:pPr>
              <w:ind w:left="1134"/>
              <w:jc w:val="center"/>
              <w:rPr>
                <w:rFonts w:ascii="Arial" w:hAnsi="Arial" w:cs="Arial"/>
                <w:sz w:val="24"/>
              </w:rPr>
            </w:pPr>
            <w:r w:rsidRPr="00254189"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3240" w:type="dxa"/>
          </w:tcPr>
          <w:p w14:paraId="3BC5803D" w14:textId="77777777" w:rsidR="00CF3FB1" w:rsidRPr="00254189" w:rsidRDefault="00CF3FB1" w:rsidP="001C0AAB">
            <w:pPr>
              <w:ind w:left="1134"/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254189">
              <w:rPr>
                <w:rFonts w:ascii="Arial" w:hAnsi="Arial" w:cs="Arial"/>
                <w:sz w:val="24"/>
              </w:rPr>
              <w:t>plava</w:t>
            </w:r>
            <w:proofErr w:type="spellEnd"/>
          </w:p>
        </w:tc>
      </w:tr>
      <w:tr w:rsidR="00254189" w:rsidRPr="00254189" w14:paraId="6ABEF5BA" w14:textId="77777777">
        <w:tc>
          <w:tcPr>
            <w:tcW w:w="1728" w:type="dxa"/>
          </w:tcPr>
          <w:p w14:paraId="73891515" w14:textId="77777777" w:rsidR="00CF3FB1" w:rsidRPr="00254189" w:rsidRDefault="00CF3FB1" w:rsidP="001C0AAB">
            <w:pPr>
              <w:ind w:left="1134"/>
              <w:jc w:val="center"/>
              <w:rPr>
                <w:rFonts w:ascii="Arial" w:hAnsi="Arial" w:cs="Arial"/>
                <w:sz w:val="24"/>
              </w:rPr>
            </w:pPr>
            <w:r w:rsidRPr="00254189"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3240" w:type="dxa"/>
          </w:tcPr>
          <w:p w14:paraId="6CFAC0AF" w14:textId="77777777" w:rsidR="00CF3FB1" w:rsidRPr="00254189" w:rsidRDefault="00CF3FB1" w:rsidP="001C0AAB">
            <w:pPr>
              <w:ind w:left="1134"/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254189">
              <w:rPr>
                <w:rFonts w:ascii="Arial" w:hAnsi="Arial" w:cs="Arial"/>
                <w:sz w:val="24"/>
              </w:rPr>
              <w:t>žuta</w:t>
            </w:r>
            <w:proofErr w:type="spellEnd"/>
          </w:p>
        </w:tc>
      </w:tr>
      <w:tr w:rsidR="00254189" w:rsidRPr="00254189" w14:paraId="0E3E136E" w14:textId="77777777">
        <w:tc>
          <w:tcPr>
            <w:tcW w:w="1728" w:type="dxa"/>
          </w:tcPr>
          <w:p w14:paraId="3AE5E006" w14:textId="77777777" w:rsidR="00CF3FB1" w:rsidRPr="00254189" w:rsidRDefault="00CF3FB1" w:rsidP="001C0AAB">
            <w:pPr>
              <w:ind w:left="1134"/>
              <w:jc w:val="center"/>
              <w:rPr>
                <w:rFonts w:ascii="Arial" w:hAnsi="Arial" w:cs="Arial"/>
                <w:sz w:val="24"/>
              </w:rPr>
            </w:pPr>
            <w:r w:rsidRPr="00254189"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3240" w:type="dxa"/>
          </w:tcPr>
          <w:p w14:paraId="1FD01EE6" w14:textId="77777777" w:rsidR="00CF3FB1" w:rsidRPr="00254189" w:rsidRDefault="00CF3FB1" w:rsidP="001C0AAB">
            <w:pPr>
              <w:ind w:left="1134"/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254189">
              <w:rPr>
                <w:rFonts w:ascii="Arial" w:hAnsi="Arial" w:cs="Arial"/>
                <w:sz w:val="24"/>
              </w:rPr>
              <w:t>bijela</w:t>
            </w:r>
            <w:proofErr w:type="spellEnd"/>
          </w:p>
        </w:tc>
      </w:tr>
      <w:tr w:rsidR="00254189" w:rsidRPr="00254189" w14:paraId="6DD3D751" w14:textId="77777777">
        <w:tc>
          <w:tcPr>
            <w:tcW w:w="1728" w:type="dxa"/>
          </w:tcPr>
          <w:p w14:paraId="7E7C2D70" w14:textId="77777777" w:rsidR="00CF3FB1" w:rsidRPr="00254189" w:rsidRDefault="00CF3FB1" w:rsidP="001C0AAB">
            <w:pPr>
              <w:ind w:left="1134"/>
              <w:jc w:val="center"/>
              <w:rPr>
                <w:rFonts w:ascii="Arial" w:hAnsi="Arial" w:cs="Arial"/>
                <w:sz w:val="24"/>
              </w:rPr>
            </w:pPr>
            <w:r w:rsidRPr="00254189"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3240" w:type="dxa"/>
          </w:tcPr>
          <w:p w14:paraId="7CE810A7" w14:textId="77777777" w:rsidR="00CF3FB1" w:rsidRPr="00254189" w:rsidRDefault="00CF3FB1" w:rsidP="001C0AAB">
            <w:pPr>
              <w:ind w:left="1134"/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254189">
              <w:rPr>
                <w:rFonts w:ascii="Arial" w:hAnsi="Arial" w:cs="Arial"/>
                <w:sz w:val="24"/>
              </w:rPr>
              <w:t>siva</w:t>
            </w:r>
            <w:proofErr w:type="spellEnd"/>
          </w:p>
        </w:tc>
      </w:tr>
      <w:tr w:rsidR="00254189" w:rsidRPr="00254189" w14:paraId="0B0ED103" w14:textId="77777777">
        <w:tc>
          <w:tcPr>
            <w:tcW w:w="1728" w:type="dxa"/>
          </w:tcPr>
          <w:p w14:paraId="72F839FB" w14:textId="77777777" w:rsidR="00CF3FB1" w:rsidRPr="00254189" w:rsidRDefault="00CF3FB1" w:rsidP="001C0AAB">
            <w:pPr>
              <w:ind w:left="1134"/>
              <w:jc w:val="center"/>
              <w:rPr>
                <w:rFonts w:ascii="Arial" w:hAnsi="Arial" w:cs="Arial"/>
                <w:sz w:val="24"/>
              </w:rPr>
            </w:pPr>
            <w:r w:rsidRPr="00254189"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3240" w:type="dxa"/>
          </w:tcPr>
          <w:p w14:paraId="37D54041" w14:textId="77777777" w:rsidR="00CF3FB1" w:rsidRPr="00254189" w:rsidRDefault="00CF3FB1" w:rsidP="001C0AAB">
            <w:pPr>
              <w:ind w:left="1134"/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254189">
              <w:rPr>
                <w:rFonts w:ascii="Arial" w:hAnsi="Arial" w:cs="Arial"/>
                <w:sz w:val="24"/>
              </w:rPr>
              <w:t>smeđa</w:t>
            </w:r>
            <w:proofErr w:type="spellEnd"/>
          </w:p>
        </w:tc>
      </w:tr>
      <w:tr w:rsidR="00254189" w:rsidRPr="00254189" w14:paraId="0EC31F6E" w14:textId="77777777">
        <w:tc>
          <w:tcPr>
            <w:tcW w:w="1728" w:type="dxa"/>
          </w:tcPr>
          <w:p w14:paraId="527519EF" w14:textId="77777777" w:rsidR="00CF3FB1" w:rsidRPr="00254189" w:rsidRDefault="00CF3FB1" w:rsidP="001C0AAB">
            <w:pPr>
              <w:ind w:left="1134"/>
              <w:jc w:val="center"/>
              <w:rPr>
                <w:rFonts w:ascii="Arial" w:hAnsi="Arial" w:cs="Arial"/>
                <w:sz w:val="24"/>
              </w:rPr>
            </w:pPr>
            <w:r w:rsidRPr="00254189"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3240" w:type="dxa"/>
          </w:tcPr>
          <w:p w14:paraId="7170C85A" w14:textId="77777777" w:rsidR="00CF3FB1" w:rsidRPr="00254189" w:rsidRDefault="00CF3FB1" w:rsidP="001C0AAB">
            <w:pPr>
              <w:ind w:left="1134"/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254189">
              <w:rPr>
                <w:rFonts w:ascii="Arial" w:hAnsi="Arial" w:cs="Arial"/>
                <w:sz w:val="24"/>
              </w:rPr>
              <w:t>ljubičasta</w:t>
            </w:r>
            <w:proofErr w:type="spellEnd"/>
          </w:p>
        </w:tc>
      </w:tr>
      <w:tr w:rsidR="00254189" w:rsidRPr="00254189" w14:paraId="322C9939" w14:textId="77777777">
        <w:tc>
          <w:tcPr>
            <w:tcW w:w="1728" w:type="dxa"/>
          </w:tcPr>
          <w:p w14:paraId="6E9986D1" w14:textId="77777777" w:rsidR="00CF3FB1" w:rsidRPr="00254189" w:rsidRDefault="00CF3FB1" w:rsidP="001C0AAB">
            <w:pPr>
              <w:ind w:left="1134"/>
              <w:jc w:val="center"/>
              <w:rPr>
                <w:rFonts w:ascii="Arial" w:hAnsi="Arial" w:cs="Arial"/>
                <w:sz w:val="24"/>
              </w:rPr>
            </w:pPr>
            <w:r w:rsidRPr="00254189">
              <w:rPr>
                <w:rFonts w:ascii="Arial" w:hAnsi="Arial" w:cs="Arial"/>
                <w:sz w:val="24"/>
              </w:rPr>
              <w:t>9</w:t>
            </w:r>
          </w:p>
        </w:tc>
        <w:tc>
          <w:tcPr>
            <w:tcW w:w="3240" w:type="dxa"/>
          </w:tcPr>
          <w:p w14:paraId="12D5E130" w14:textId="77777777" w:rsidR="00CF3FB1" w:rsidRPr="00254189" w:rsidRDefault="00CF3FB1" w:rsidP="001C0AAB">
            <w:pPr>
              <w:ind w:left="1134"/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254189">
              <w:rPr>
                <w:rFonts w:ascii="Arial" w:hAnsi="Arial" w:cs="Arial"/>
                <w:sz w:val="24"/>
              </w:rPr>
              <w:t>tirkizna</w:t>
            </w:r>
            <w:proofErr w:type="spellEnd"/>
          </w:p>
        </w:tc>
      </w:tr>
      <w:tr w:rsidR="00254189" w:rsidRPr="00254189" w14:paraId="1CD4DDBA" w14:textId="77777777">
        <w:tc>
          <w:tcPr>
            <w:tcW w:w="1728" w:type="dxa"/>
          </w:tcPr>
          <w:p w14:paraId="73FEEEAE" w14:textId="77777777" w:rsidR="00CF3FB1" w:rsidRPr="00254189" w:rsidRDefault="00CF3FB1" w:rsidP="001C0AAB">
            <w:pPr>
              <w:ind w:left="1134"/>
              <w:jc w:val="center"/>
              <w:rPr>
                <w:rFonts w:ascii="Arial" w:hAnsi="Arial" w:cs="Arial"/>
                <w:sz w:val="24"/>
              </w:rPr>
            </w:pPr>
            <w:r w:rsidRPr="00254189"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3240" w:type="dxa"/>
          </w:tcPr>
          <w:p w14:paraId="16177449" w14:textId="77777777" w:rsidR="00CF3FB1" w:rsidRPr="00254189" w:rsidRDefault="00CF3FB1" w:rsidP="001C0AAB">
            <w:pPr>
              <w:ind w:left="1134"/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254189">
              <w:rPr>
                <w:rFonts w:ascii="Arial" w:hAnsi="Arial" w:cs="Arial"/>
                <w:sz w:val="24"/>
              </w:rPr>
              <w:t>crna</w:t>
            </w:r>
            <w:proofErr w:type="spellEnd"/>
          </w:p>
        </w:tc>
      </w:tr>
      <w:tr w:rsidR="00254189" w:rsidRPr="00254189" w14:paraId="2A343662" w14:textId="77777777">
        <w:tc>
          <w:tcPr>
            <w:tcW w:w="1728" w:type="dxa"/>
          </w:tcPr>
          <w:p w14:paraId="2D4AEDCE" w14:textId="77777777" w:rsidR="00CF3FB1" w:rsidRPr="00254189" w:rsidRDefault="00CF3FB1" w:rsidP="001C0AAB">
            <w:pPr>
              <w:ind w:left="1134"/>
              <w:jc w:val="center"/>
              <w:rPr>
                <w:rFonts w:ascii="Arial" w:hAnsi="Arial" w:cs="Arial"/>
                <w:sz w:val="24"/>
              </w:rPr>
            </w:pPr>
            <w:r w:rsidRPr="00254189">
              <w:rPr>
                <w:rFonts w:ascii="Arial" w:hAnsi="Arial" w:cs="Arial"/>
                <w:sz w:val="24"/>
              </w:rPr>
              <w:t>11</w:t>
            </w:r>
          </w:p>
        </w:tc>
        <w:tc>
          <w:tcPr>
            <w:tcW w:w="3240" w:type="dxa"/>
          </w:tcPr>
          <w:p w14:paraId="2E91CB62" w14:textId="77777777" w:rsidR="00CF3FB1" w:rsidRPr="00254189" w:rsidRDefault="00CF3FB1" w:rsidP="001C0AAB">
            <w:pPr>
              <w:ind w:left="1134"/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254189">
              <w:rPr>
                <w:rFonts w:ascii="Arial" w:hAnsi="Arial" w:cs="Arial"/>
                <w:sz w:val="24"/>
              </w:rPr>
              <w:t>narančasta</w:t>
            </w:r>
            <w:proofErr w:type="spellEnd"/>
          </w:p>
        </w:tc>
      </w:tr>
      <w:tr w:rsidR="00CF3FB1" w:rsidRPr="00254189" w14:paraId="68166CF0" w14:textId="77777777">
        <w:tc>
          <w:tcPr>
            <w:tcW w:w="1728" w:type="dxa"/>
          </w:tcPr>
          <w:p w14:paraId="301727E4" w14:textId="77777777" w:rsidR="00CF3FB1" w:rsidRPr="00254189" w:rsidRDefault="00CF3FB1" w:rsidP="001C0AAB">
            <w:pPr>
              <w:ind w:left="1134"/>
              <w:jc w:val="center"/>
              <w:rPr>
                <w:rFonts w:ascii="Arial" w:hAnsi="Arial" w:cs="Arial"/>
                <w:sz w:val="24"/>
              </w:rPr>
            </w:pPr>
            <w:r w:rsidRPr="00254189">
              <w:rPr>
                <w:rFonts w:ascii="Arial" w:hAnsi="Arial" w:cs="Arial"/>
                <w:sz w:val="24"/>
              </w:rPr>
              <w:t>12</w:t>
            </w:r>
          </w:p>
        </w:tc>
        <w:tc>
          <w:tcPr>
            <w:tcW w:w="3240" w:type="dxa"/>
          </w:tcPr>
          <w:p w14:paraId="03622AF3" w14:textId="77777777" w:rsidR="00CF3FB1" w:rsidRPr="00254189" w:rsidRDefault="00CF3FB1" w:rsidP="001C0AAB">
            <w:pPr>
              <w:ind w:left="1134"/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254189">
              <w:rPr>
                <w:rFonts w:ascii="Arial" w:hAnsi="Arial" w:cs="Arial"/>
                <w:sz w:val="24"/>
              </w:rPr>
              <w:t>roza</w:t>
            </w:r>
            <w:proofErr w:type="spellEnd"/>
          </w:p>
        </w:tc>
      </w:tr>
    </w:tbl>
    <w:p w14:paraId="3F5E2A06" w14:textId="77777777" w:rsidR="00D2302F" w:rsidRPr="00254189" w:rsidRDefault="00D2302F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1A7F052B" w14:textId="77777777" w:rsidR="00CF3FB1" w:rsidRPr="00254189" w:rsidRDefault="00CF3FB1" w:rsidP="00FE71AD">
      <w:pPr>
        <w:tabs>
          <w:tab w:val="left" w:pos="4536"/>
        </w:tabs>
        <w:ind w:left="1134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►</w:t>
      </w:r>
      <w:r w:rsidR="000F00CF" w:rsidRPr="00254189">
        <w:rPr>
          <w:rFonts w:ascii="Arial" w:hAnsi="Arial" w:cs="Arial"/>
          <w:i/>
          <w:sz w:val="24"/>
          <w:lang w:val="hr-HR"/>
        </w:rPr>
        <w:t xml:space="preserve">Kod </w:t>
      </w:r>
      <w:proofErr w:type="spellStart"/>
      <w:r w:rsidR="000F00CF" w:rsidRPr="00254189">
        <w:rPr>
          <w:rFonts w:ascii="Arial" w:hAnsi="Arial" w:cs="Arial"/>
          <w:i/>
          <w:sz w:val="24"/>
          <w:lang w:val="hr-HR"/>
        </w:rPr>
        <w:t>višenitnih</w:t>
      </w:r>
      <w:proofErr w:type="spellEnd"/>
      <w:r w:rsidR="000F00CF" w:rsidRPr="00254189">
        <w:rPr>
          <w:rFonts w:ascii="Arial" w:hAnsi="Arial" w:cs="Arial"/>
          <w:i/>
          <w:sz w:val="24"/>
          <w:lang w:val="hr-HR"/>
        </w:rPr>
        <w:t xml:space="preserve"> kabela, </w:t>
      </w:r>
      <w:r w:rsidRPr="00254189">
        <w:rPr>
          <w:rFonts w:ascii="Arial" w:hAnsi="Arial" w:cs="Arial"/>
          <w:i/>
          <w:sz w:val="24"/>
          <w:lang w:val="hr-HR"/>
        </w:rPr>
        <w:t xml:space="preserve">Identifikacija cjevčica </w:t>
      </w:r>
      <w:r w:rsidR="00E73EA4" w:rsidRPr="00254189">
        <w:rPr>
          <w:rFonts w:ascii="Arial" w:hAnsi="Arial" w:cs="Arial"/>
          <w:i/>
          <w:sz w:val="24"/>
          <w:lang w:val="hr-HR"/>
        </w:rPr>
        <w:t>je:</w:t>
      </w:r>
      <w:r w:rsidRPr="00254189">
        <w:rPr>
          <w:rFonts w:ascii="Arial" w:hAnsi="Arial" w:cs="Arial"/>
          <w:i/>
          <w:sz w:val="24"/>
          <w:lang w:val="hr-HR"/>
        </w:rPr>
        <w:t xml:space="preserve">              </w:t>
      </w:r>
    </w:p>
    <w:p w14:paraId="15F6060F" w14:textId="77777777" w:rsidR="004B4245" w:rsidRPr="00254189" w:rsidRDefault="004B4245" w:rsidP="00FE71AD">
      <w:pPr>
        <w:ind w:left="1134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 xml:space="preserve">  </w:t>
      </w:r>
    </w:p>
    <w:tbl>
      <w:tblPr>
        <w:tblW w:w="5953" w:type="dxa"/>
        <w:tblInd w:w="959" w:type="dxa"/>
        <w:tblLook w:val="0000" w:firstRow="0" w:lastRow="0" w:firstColumn="0" w:lastColumn="0" w:noHBand="0" w:noVBand="0"/>
      </w:tblPr>
      <w:tblGrid>
        <w:gridCol w:w="2325"/>
        <w:gridCol w:w="3628"/>
      </w:tblGrid>
      <w:tr w:rsidR="00254189" w:rsidRPr="00254189" w14:paraId="2D584D47" w14:textId="77777777" w:rsidTr="00CB0381">
        <w:tc>
          <w:tcPr>
            <w:tcW w:w="2325" w:type="dxa"/>
          </w:tcPr>
          <w:p w14:paraId="1A533336" w14:textId="77777777" w:rsidR="004B4245" w:rsidRPr="00254189" w:rsidRDefault="009603B3" w:rsidP="00FE71AD">
            <w:pPr>
              <w:ind w:left="1134"/>
              <w:jc w:val="both"/>
              <w:rPr>
                <w:rFonts w:ascii="Arial" w:hAnsi="Arial" w:cs="Arial"/>
                <w:b/>
                <w:bCs/>
                <w:i/>
                <w:sz w:val="24"/>
                <w:lang w:val="hr-HR"/>
              </w:rPr>
            </w:pPr>
            <w:r w:rsidRPr="00254189">
              <w:rPr>
                <w:rFonts w:ascii="Arial" w:hAnsi="Arial" w:cs="Arial"/>
                <w:b/>
                <w:bCs/>
                <w:i/>
                <w:sz w:val="24"/>
                <w:lang w:val="hr-HR"/>
              </w:rPr>
              <w:t>Cjevčica</w:t>
            </w:r>
            <w:r w:rsidR="004B4245" w:rsidRPr="00254189">
              <w:rPr>
                <w:rFonts w:ascii="Arial" w:hAnsi="Arial" w:cs="Arial"/>
                <w:b/>
                <w:bCs/>
                <w:i/>
                <w:sz w:val="24"/>
                <w:lang w:val="hr-HR"/>
              </w:rPr>
              <w:t xml:space="preserve"> broj</w:t>
            </w:r>
          </w:p>
        </w:tc>
        <w:tc>
          <w:tcPr>
            <w:tcW w:w="3628" w:type="dxa"/>
          </w:tcPr>
          <w:p w14:paraId="04E05638" w14:textId="77777777" w:rsidR="004B4245" w:rsidRPr="00254189" w:rsidRDefault="004B4245" w:rsidP="00FE71AD">
            <w:pPr>
              <w:ind w:left="1134"/>
              <w:jc w:val="both"/>
              <w:rPr>
                <w:rFonts w:ascii="Arial" w:hAnsi="Arial" w:cs="Arial"/>
                <w:b/>
                <w:bCs/>
                <w:i/>
                <w:sz w:val="24"/>
                <w:lang w:val="hr-HR"/>
              </w:rPr>
            </w:pPr>
            <w:r w:rsidRPr="00254189">
              <w:rPr>
                <w:rFonts w:ascii="Arial" w:hAnsi="Arial" w:cs="Arial"/>
                <w:b/>
                <w:bCs/>
                <w:i/>
                <w:sz w:val="24"/>
                <w:lang w:val="hr-HR"/>
              </w:rPr>
              <w:t>Boja</w:t>
            </w:r>
          </w:p>
        </w:tc>
      </w:tr>
      <w:tr w:rsidR="00254189" w:rsidRPr="00254189" w14:paraId="580D4196" w14:textId="77777777" w:rsidTr="00CB0381">
        <w:tc>
          <w:tcPr>
            <w:tcW w:w="2325" w:type="dxa"/>
          </w:tcPr>
          <w:p w14:paraId="2F9979B5" w14:textId="77777777" w:rsidR="004B4245" w:rsidRPr="00254189" w:rsidRDefault="004B4245" w:rsidP="00FE71AD">
            <w:pPr>
              <w:ind w:left="1134"/>
              <w:jc w:val="center"/>
              <w:rPr>
                <w:rFonts w:ascii="Arial" w:hAnsi="Arial" w:cs="Arial"/>
                <w:i/>
                <w:sz w:val="24"/>
                <w:lang w:val="hr-HR"/>
              </w:rPr>
            </w:pPr>
            <w:r w:rsidRPr="00254189">
              <w:rPr>
                <w:rFonts w:ascii="Arial" w:hAnsi="Arial" w:cs="Arial"/>
                <w:i/>
                <w:sz w:val="24"/>
                <w:lang w:val="hr-HR"/>
              </w:rPr>
              <w:t>1</w:t>
            </w:r>
          </w:p>
        </w:tc>
        <w:tc>
          <w:tcPr>
            <w:tcW w:w="3628" w:type="dxa"/>
          </w:tcPr>
          <w:p w14:paraId="2DDED139" w14:textId="77777777" w:rsidR="004B4245" w:rsidRPr="00254189" w:rsidRDefault="004B4245" w:rsidP="00FE71AD">
            <w:pPr>
              <w:ind w:left="1134"/>
              <w:jc w:val="both"/>
              <w:rPr>
                <w:rFonts w:ascii="Arial" w:hAnsi="Arial" w:cs="Arial"/>
                <w:b/>
                <w:i/>
                <w:sz w:val="24"/>
                <w:lang w:val="hr-HR"/>
              </w:rPr>
            </w:pPr>
            <w:r w:rsidRPr="00254189">
              <w:rPr>
                <w:rFonts w:ascii="Arial" w:hAnsi="Arial" w:cs="Arial"/>
                <w:b/>
                <w:i/>
                <w:sz w:val="24"/>
                <w:lang w:val="hr-HR"/>
              </w:rPr>
              <w:t>crvena</w:t>
            </w:r>
          </w:p>
        </w:tc>
      </w:tr>
      <w:tr w:rsidR="00254189" w:rsidRPr="00254189" w14:paraId="7E0A7824" w14:textId="77777777" w:rsidTr="00CB0381">
        <w:tc>
          <w:tcPr>
            <w:tcW w:w="2325" w:type="dxa"/>
          </w:tcPr>
          <w:p w14:paraId="0F99F515" w14:textId="77777777" w:rsidR="004B4245" w:rsidRPr="00254189" w:rsidRDefault="004B4245" w:rsidP="00FE71AD">
            <w:pPr>
              <w:ind w:left="1134"/>
              <w:jc w:val="center"/>
              <w:rPr>
                <w:rFonts w:ascii="Arial" w:hAnsi="Arial" w:cs="Arial"/>
                <w:i/>
                <w:sz w:val="24"/>
                <w:lang w:val="hr-HR"/>
              </w:rPr>
            </w:pPr>
            <w:r w:rsidRPr="00254189">
              <w:rPr>
                <w:rFonts w:ascii="Arial" w:hAnsi="Arial" w:cs="Arial"/>
                <w:i/>
                <w:sz w:val="24"/>
                <w:lang w:val="hr-HR"/>
              </w:rPr>
              <w:t>2</w:t>
            </w:r>
          </w:p>
        </w:tc>
        <w:tc>
          <w:tcPr>
            <w:tcW w:w="3628" w:type="dxa"/>
          </w:tcPr>
          <w:p w14:paraId="205BD516" w14:textId="77777777" w:rsidR="004B4245" w:rsidRPr="00254189" w:rsidRDefault="004B4245" w:rsidP="00FE71AD">
            <w:pPr>
              <w:ind w:left="1134"/>
              <w:jc w:val="both"/>
              <w:rPr>
                <w:rFonts w:ascii="Arial" w:hAnsi="Arial" w:cs="Arial"/>
                <w:b/>
                <w:i/>
                <w:sz w:val="24"/>
                <w:lang w:val="hr-HR"/>
              </w:rPr>
            </w:pPr>
            <w:r w:rsidRPr="00254189">
              <w:rPr>
                <w:rFonts w:ascii="Arial" w:hAnsi="Arial" w:cs="Arial"/>
                <w:b/>
                <w:i/>
                <w:sz w:val="24"/>
                <w:lang w:val="hr-HR"/>
              </w:rPr>
              <w:t>zelena</w:t>
            </w:r>
          </w:p>
        </w:tc>
      </w:tr>
      <w:tr w:rsidR="00254189" w:rsidRPr="00254189" w14:paraId="1CDF9DD6" w14:textId="77777777" w:rsidTr="00CB0381">
        <w:tc>
          <w:tcPr>
            <w:tcW w:w="2325" w:type="dxa"/>
          </w:tcPr>
          <w:p w14:paraId="72B00465" w14:textId="77777777" w:rsidR="004B4245" w:rsidRPr="00254189" w:rsidRDefault="004B4245" w:rsidP="00FE71AD">
            <w:pPr>
              <w:ind w:left="1134"/>
              <w:jc w:val="center"/>
              <w:rPr>
                <w:rFonts w:ascii="Arial" w:hAnsi="Arial" w:cs="Arial"/>
                <w:i/>
                <w:sz w:val="24"/>
                <w:lang w:val="hr-HR"/>
              </w:rPr>
            </w:pPr>
            <w:r w:rsidRPr="00254189">
              <w:rPr>
                <w:rFonts w:ascii="Arial" w:hAnsi="Arial" w:cs="Arial"/>
                <w:i/>
                <w:sz w:val="24"/>
                <w:lang w:val="hr-HR"/>
              </w:rPr>
              <w:t>3</w:t>
            </w:r>
          </w:p>
        </w:tc>
        <w:tc>
          <w:tcPr>
            <w:tcW w:w="3628" w:type="dxa"/>
          </w:tcPr>
          <w:p w14:paraId="65A598B1" w14:textId="77777777" w:rsidR="004B4245" w:rsidRPr="00254189" w:rsidRDefault="00D82615" w:rsidP="00FE71AD">
            <w:pPr>
              <w:ind w:left="1134"/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254189">
              <w:rPr>
                <w:rFonts w:ascii="Arial" w:hAnsi="Arial" w:cs="Arial"/>
                <w:i/>
                <w:sz w:val="24"/>
                <w:lang w:val="hr-HR"/>
              </w:rPr>
              <w:t>Bijela ( bezbojna)</w:t>
            </w:r>
          </w:p>
        </w:tc>
      </w:tr>
      <w:tr w:rsidR="004B4245" w:rsidRPr="00254189" w14:paraId="25BB23B7" w14:textId="77777777" w:rsidTr="00CB0381">
        <w:tc>
          <w:tcPr>
            <w:tcW w:w="2325" w:type="dxa"/>
          </w:tcPr>
          <w:p w14:paraId="49B6E4EC" w14:textId="77777777" w:rsidR="004B4245" w:rsidRPr="00254189" w:rsidRDefault="00CB0381" w:rsidP="00FE71AD">
            <w:pPr>
              <w:ind w:left="1134"/>
              <w:jc w:val="center"/>
              <w:rPr>
                <w:rFonts w:ascii="Arial" w:hAnsi="Arial" w:cs="Arial"/>
                <w:i/>
                <w:sz w:val="24"/>
                <w:lang w:val="hr-HR"/>
              </w:rPr>
            </w:pPr>
            <w:r w:rsidRPr="00254189">
              <w:rPr>
                <w:rFonts w:ascii="Arial" w:hAnsi="Arial" w:cs="Arial"/>
                <w:i/>
                <w:sz w:val="24"/>
                <w:lang w:val="hr-HR"/>
              </w:rPr>
              <w:t>…</w:t>
            </w:r>
          </w:p>
        </w:tc>
        <w:tc>
          <w:tcPr>
            <w:tcW w:w="3628" w:type="dxa"/>
          </w:tcPr>
          <w:p w14:paraId="087904D5" w14:textId="77777777" w:rsidR="004B4245" w:rsidRPr="00254189" w:rsidRDefault="00CB0381" w:rsidP="00FE71AD">
            <w:pPr>
              <w:ind w:left="1134"/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254189">
              <w:rPr>
                <w:rFonts w:ascii="Arial" w:hAnsi="Arial" w:cs="Arial"/>
                <w:i/>
                <w:sz w:val="24"/>
                <w:lang w:val="hr-HR"/>
              </w:rPr>
              <w:t>…</w:t>
            </w:r>
          </w:p>
        </w:tc>
      </w:tr>
    </w:tbl>
    <w:p w14:paraId="1755F023" w14:textId="77777777" w:rsidR="009603B3" w:rsidRPr="00254189" w:rsidRDefault="009603B3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56EA1B39" w14:textId="77777777" w:rsidR="00767CC2" w:rsidRPr="00254189" w:rsidRDefault="003D00BF" w:rsidP="001A38E8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{D</w:t>
      </w:r>
      <w:r w:rsidR="001A38E8" w:rsidRPr="00254189">
        <w:rPr>
          <w:rFonts w:ascii="Arial" w:hAnsi="Arial" w:cs="Arial"/>
          <w:i/>
          <w:sz w:val="24"/>
          <w:lang w:val="hr-HR"/>
        </w:rPr>
        <w:t>.</w:t>
      </w:r>
      <w:r w:rsidR="00CB0381" w:rsidRPr="00254189">
        <w:rPr>
          <w:rFonts w:ascii="Arial" w:hAnsi="Arial" w:cs="Arial"/>
          <w:i/>
          <w:sz w:val="24"/>
          <w:lang w:val="hr-HR"/>
        </w:rPr>
        <w:t>2.5</w:t>
      </w:r>
      <w:r w:rsidR="00D9799A" w:rsidRPr="00254189">
        <w:rPr>
          <w:rFonts w:ascii="Arial" w:hAnsi="Arial" w:cs="Arial"/>
          <w:i/>
          <w:sz w:val="24"/>
          <w:lang w:val="hr-HR"/>
        </w:rPr>
        <w:t>.2</w:t>
      </w:r>
      <w:r w:rsidR="001A38E8" w:rsidRPr="00254189">
        <w:rPr>
          <w:rFonts w:ascii="Arial" w:hAnsi="Arial" w:cs="Arial"/>
          <w:i/>
          <w:sz w:val="24"/>
          <w:lang w:val="hr-HR"/>
        </w:rPr>
        <w:t xml:space="preserve">} </w:t>
      </w:r>
      <w:r w:rsidR="001A38E8" w:rsidRPr="00254189">
        <w:rPr>
          <w:rFonts w:ascii="Arial" w:hAnsi="Arial" w:cs="Arial"/>
          <w:i/>
          <w:sz w:val="24"/>
          <w:lang w:val="hr-HR"/>
        </w:rPr>
        <w:tab/>
      </w:r>
      <w:r w:rsidR="00767CC2" w:rsidRPr="00254189">
        <w:rPr>
          <w:rFonts w:ascii="Arial" w:hAnsi="Arial" w:cs="Arial"/>
          <w:i/>
          <w:sz w:val="24"/>
          <w:lang w:val="hr-HR"/>
        </w:rPr>
        <w:t>►</w:t>
      </w:r>
      <w:proofErr w:type="spellStart"/>
      <w:r w:rsidR="00767CC2" w:rsidRPr="00254189">
        <w:rPr>
          <w:rFonts w:ascii="Arial" w:hAnsi="Arial" w:cs="Arial"/>
          <w:i/>
          <w:sz w:val="24"/>
          <w:lang w:val="hr-HR"/>
        </w:rPr>
        <w:t>Markirajuća</w:t>
      </w:r>
      <w:proofErr w:type="spellEnd"/>
      <w:r w:rsidR="00767CC2" w:rsidRPr="00254189">
        <w:rPr>
          <w:rFonts w:ascii="Arial" w:hAnsi="Arial" w:cs="Arial"/>
          <w:i/>
          <w:sz w:val="24"/>
          <w:lang w:val="hr-HR"/>
        </w:rPr>
        <w:t xml:space="preserve"> c</w:t>
      </w:r>
      <w:r w:rsidR="00970FF9" w:rsidRPr="00254189">
        <w:rPr>
          <w:rFonts w:ascii="Arial" w:hAnsi="Arial" w:cs="Arial"/>
          <w:i/>
          <w:sz w:val="24"/>
          <w:lang w:val="hr-HR"/>
        </w:rPr>
        <w:t xml:space="preserve">jevčica treba biti crvene boje a </w:t>
      </w:r>
      <w:r w:rsidR="00767CC2" w:rsidRPr="00254189">
        <w:rPr>
          <w:rFonts w:ascii="Arial" w:hAnsi="Arial" w:cs="Arial"/>
          <w:i/>
          <w:sz w:val="24"/>
          <w:lang w:val="hr-HR"/>
        </w:rPr>
        <w:t xml:space="preserve">cjevčica koja označava smjer brojenja </w:t>
      </w:r>
      <w:r w:rsidR="00970FF9" w:rsidRPr="00254189">
        <w:rPr>
          <w:rFonts w:ascii="Arial" w:hAnsi="Arial" w:cs="Arial"/>
          <w:i/>
          <w:sz w:val="24"/>
          <w:lang w:val="hr-HR"/>
        </w:rPr>
        <w:t xml:space="preserve">- </w:t>
      </w:r>
      <w:r w:rsidR="00767CC2" w:rsidRPr="00254189">
        <w:rPr>
          <w:rFonts w:ascii="Arial" w:hAnsi="Arial" w:cs="Arial"/>
          <w:i/>
          <w:sz w:val="24"/>
          <w:lang w:val="hr-HR"/>
        </w:rPr>
        <w:t>zelene boje, a sve ostale cjevčice bijele boje ili bezbojne.</w:t>
      </w:r>
    </w:p>
    <w:p w14:paraId="6E232F7F" w14:textId="77777777" w:rsidR="00767CC2" w:rsidRPr="00254189" w:rsidRDefault="00767CC2" w:rsidP="001A38E8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</w:p>
    <w:p w14:paraId="56E21A84" w14:textId="77777777" w:rsidR="00CB0381" w:rsidRPr="00254189" w:rsidRDefault="00786D6A" w:rsidP="00A9636E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{M</w:t>
      </w:r>
      <w:r w:rsidR="001A38E8" w:rsidRPr="00254189">
        <w:rPr>
          <w:rFonts w:ascii="Arial" w:hAnsi="Arial" w:cs="Arial"/>
          <w:i/>
          <w:sz w:val="24"/>
          <w:lang w:val="hr-HR"/>
        </w:rPr>
        <w:t>.</w:t>
      </w:r>
      <w:r w:rsidR="00CB0381" w:rsidRPr="00254189">
        <w:rPr>
          <w:rFonts w:ascii="Arial" w:hAnsi="Arial" w:cs="Arial"/>
          <w:i/>
          <w:sz w:val="24"/>
          <w:lang w:val="hr-HR"/>
        </w:rPr>
        <w:t>2.5</w:t>
      </w:r>
      <w:r w:rsidR="00D9799A" w:rsidRPr="00254189">
        <w:rPr>
          <w:rFonts w:ascii="Arial" w:hAnsi="Arial" w:cs="Arial"/>
          <w:i/>
          <w:sz w:val="24"/>
          <w:lang w:val="hr-HR"/>
        </w:rPr>
        <w:t>.3</w:t>
      </w:r>
      <w:r w:rsidR="001A38E8" w:rsidRPr="00254189">
        <w:rPr>
          <w:rFonts w:ascii="Arial" w:hAnsi="Arial" w:cs="Arial"/>
          <w:i/>
          <w:sz w:val="24"/>
          <w:lang w:val="hr-HR"/>
        </w:rPr>
        <w:t>}</w:t>
      </w:r>
      <w:r w:rsidR="001A38E8" w:rsidRPr="00254189">
        <w:rPr>
          <w:rFonts w:ascii="Arial" w:hAnsi="Arial" w:cs="Arial"/>
          <w:i/>
          <w:sz w:val="24"/>
          <w:lang w:val="hr-HR"/>
        </w:rPr>
        <w:tab/>
        <w:t xml:space="preserve"> </w:t>
      </w:r>
      <w:r w:rsidR="00767CC2" w:rsidRPr="00254189">
        <w:rPr>
          <w:rFonts w:ascii="Arial" w:hAnsi="Arial" w:cs="Arial"/>
          <w:i/>
          <w:sz w:val="24"/>
          <w:lang w:val="hr-HR"/>
        </w:rPr>
        <w:t>►</w:t>
      </w:r>
      <w:r w:rsidR="00A15210" w:rsidRPr="00254189">
        <w:rPr>
          <w:rFonts w:ascii="Arial" w:hAnsi="Arial" w:cs="Arial"/>
          <w:i/>
          <w:sz w:val="24"/>
          <w:lang w:val="hr-HR"/>
        </w:rPr>
        <w:t xml:space="preserve"> Ispune koje se ubacuju u jezgru kabela umjesto praznih cjevčica ne smiju</w:t>
      </w:r>
      <w:r w:rsidR="00767CC2" w:rsidRPr="00254189">
        <w:rPr>
          <w:rFonts w:ascii="Arial" w:hAnsi="Arial" w:cs="Arial"/>
          <w:i/>
          <w:sz w:val="24"/>
          <w:lang w:val="hr-HR"/>
        </w:rPr>
        <w:t xml:space="preserve"> biti </w:t>
      </w:r>
      <w:r w:rsidR="00A15210" w:rsidRPr="00254189">
        <w:rPr>
          <w:rFonts w:ascii="Arial" w:hAnsi="Arial" w:cs="Arial"/>
          <w:i/>
          <w:sz w:val="24"/>
          <w:lang w:val="hr-HR"/>
        </w:rPr>
        <w:t>obojene</w:t>
      </w:r>
      <w:r w:rsidR="00FF44DF" w:rsidRPr="00254189">
        <w:rPr>
          <w:rFonts w:ascii="Arial" w:hAnsi="Arial" w:cs="Arial"/>
          <w:i/>
          <w:sz w:val="24"/>
          <w:lang w:val="hr-HR"/>
        </w:rPr>
        <w:t>. Takve cjevčice</w:t>
      </w:r>
      <w:r w:rsidR="00767CC2" w:rsidRPr="00254189">
        <w:rPr>
          <w:rFonts w:ascii="Arial" w:hAnsi="Arial" w:cs="Arial"/>
          <w:i/>
          <w:sz w:val="24"/>
          <w:lang w:val="hr-HR"/>
        </w:rPr>
        <w:t xml:space="preserve"> ne uzima</w:t>
      </w:r>
      <w:r w:rsidR="00FF44DF" w:rsidRPr="00254189">
        <w:rPr>
          <w:rFonts w:ascii="Arial" w:hAnsi="Arial" w:cs="Arial"/>
          <w:i/>
          <w:sz w:val="24"/>
          <w:lang w:val="hr-HR"/>
        </w:rPr>
        <w:t>ju</w:t>
      </w:r>
      <w:r w:rsidR="00767CC2" w:rsidRPr="00254189">
        <w:rPr>
          <w:rFonts w:ascii="Arial" w:hAnsi="Arial" w:cs="Arial"/>
          <w:i/>
          <w:sz w:val="24"/>
          <w:lang w:val="hr-HR"/>
        </w:rPr>
        <w:t xml:space="preserve"> se u </w:t>
      </w:r>
      <w:proofErr w:type="spellStart"/>
      <w:r w:rsidR="00767CC2" w:rsidRPr="00254189">
        <w:rPr>
          <w:rFonts w:ascii="Arial" w:hAnsi="Arial" w:cs="Arial"/>
          <w:i/>
          <w:sz w:val="24"/>
          <w:lang w:val="hr-HR"/>
        </w:rPr>
        <w:t>razbrajanje</w:t>
      </w:r>
      <w:proofErr w:type="spellEnd"/>
      <w:r w:rsidR="00767CC2" w:rsidRPr="00254189">
        <w:rPr>
          <w:rFonts w:ascii="Arial" w:hAnsi="Arial" w:cs="Arial"/>
          <w:i/>
          <w:sz w:val="24"/>
          <w:lang w:val="hr-HR"/>
        </w:rPr>
        <w:t>.</w:t>
      </w:r>
    </w:p>
    <w:p w14:paraId="3B200BB3" w14:textId="77777777" w:rsidR="00490F28" w:rsidRPr="00254189" w:rsidRDefault="00490F28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576DB262" w14:textId="77777777" w:rsidR="00490F28" w:rsidRPr="00254189" w:rsidRDefault="00490F28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26614A12" w14:textId="77777777" w:rsidR="00817346" w:rsidRPr="00254189" w:rsidRDefault="00817346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7D6360AA" w14:textId="77777777" w:rsidR="00817346" w:rsidRPr="00254189" w:rsidRDefault="00817346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68804893" w14:textId="77777777" w:rsidR="00817346" w:rsidRPr="00254189" w:rsidRDefault="00817346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1C6D221F" w14:textId="77777777" w:rsidR="00817346" w:rsidRPr="00254189" w:rsidRDefault="00817346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21C2B643" w14:textId="77777777" w:rsidR="00CB0381" w:rsidRPr="00254189" w:rsidRDefault="00CB0381" w:rsidP="00CC10DC">
      <w:pPr>
        <w:pStyle w:val="ListParagraph"/>
        <w:numPr>
          <w:ilvl w:val="1"/>
          <w:numId w:val="33"/>
        </w:numPr>
        <w:ind w:left="709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b/>
          <w:bCs/>
          <w:i/>
          <w:sz w:val="24"/>
          <w:lang w:val="hr-HR"/>
        </w:rPr>
        <w:t>PLAŠT  KABELA</w:t>
      </w:r>
      <w:r w:rsidR="005279FB" w:rsidRPr="00254189">
        <w:rPr>
          <w:rFonts w:ascii="Arial" w:hAnsi="Arial" w:cs="Arial"/>
          <w:b/>
          <w:bCs/>
          <w:i/>
          <w:sz w:val="24"/>
          <w:lang w:val="hr-HR"/>
        </w:rPr>
        <w:t xml:space="preserve"> RAZVODNE I PRIVODNE MREŽE</w:t>
      </w:r>
    </w:p>
    <w:p w14:paraId="45D6E841" w14:textId="77777777" w:rsidR="00D17F3D" w:rsidRPr="00254189" w:rsidRDefault="00D17F3D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6098DD21" w14:textId="77777777" w:rsidR="00767CC2" w:rsidRPr="00254189" w:rsidRDefault="00767CC2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63681AD2" w14:textId="77777777" w:rsidR="00A47D26" w:rsidRPr="00254189" w:rsidRDefault="003D00BF" w:rsidP="009F3E85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{M</w:t>
      </w:r>
      <w:r w:rsidR="009F3E85" w:rsidRPr="00254189">
        <w:rPr>
          <w:rFonts w:ascii="Arial" w:hAnsi="Arial" w:cs="Arial"/>
          <w:i/>
          <w:sz w:val="24"/>
          <w:lang w:val="hr-HR"/>
        </w:rPr>
        <w:t>.</w:t>
      </w:r>
      <w:r w:rsidR="00CB0381" w:rsidRPr="00254189">
        <w:rPr>
          <w:rFonts w:ascii="Arial" w:hAnsi="Arial" w:cs="Arial"/>
          <w:i/>
          <w:sz w:val="24"/>
          <w:lang w:val="hr-HR"/>
        </w:rPr>
        <w:t>2.</w:t>
      </w:r>
      <w:r w:rsidR="005279FB" w:rsidRPr="00254189">
        <w:rPr>
          <w:rFonts w:ascii="Arial" w:hAnsi="Arial" w:cs="Arial"/>
          <w:i/>
          <w:sz w:val="24"/>
          <w:lang w:val="hr-HR"/>
        </w:rPr>
        <w:t>6</w:t>
      </w:r>
      <w:r w:rsidR="00D9799A" w:rsidRPr="00254189">
        <w:rPr>
          <w:rFonts w:ascii="Arial" w:hAnsi="Arial" w:cs="Arial"/>
          <w:i/>
          <w:sz w:val="24"/>
          <w:lang w:val="hr-HR"/>
        </w:rPr>
        <w:t>.1</w:t>
      </w:r>
      <w:r w:rsidR="009F3E85" w:rsidRPr="00254189">
        <w:rPr>
          <w:rFonts w:ascii="Arial" w:hAnsi="Arial" w:cs="Arial"/>
          <w:i/>
          <w:sz w:val="24"/>
          <w:lang w:val="hr-HR"/>
        </w:rPr>
        <w:t>}</w:t>
      </w:r>
      <w:r w:rsidR="009F3E85" w:rsidRPr="00254189">
        <w:rPr>
          <w:rFonts w:ascii="Arial" w:hAnsi="Arial" w:cs="Arial"/>
          <w:i/>
          <w:sz w:val="24"/>
          <w:lang w:val="hr-HR"/>
        </w:rPr>
        <w:tab/>
        <w:t xml:space="preserve"> </w:t>
      </w:r>
      <w:r w:rsidR="00A47D26" w:rsidRPr="00254189">
        <w:rPr>
          <w:rFonts w:ascii="Arial" w:hAnsi="Arial" w:cs="Arial"/>
          <w:i/>
          <w:sz w:val="24"/>
          <w:lang w:val="hr-HR"/>
        </w:rPr>
        <w:t xml:space="preserve">Plašt kabela </w:t>
      </w:r>
      <w:r w:rsidR="00F435C7" w:rsidRPr="00254189">
        <w:rPr>
          <w:rFonts w:ascii="Arial" w:hAnsi="Arial" w:cs="Arial"/>
          <w:i/>
          <w:sz w:val="24"/>
          <w:lang w:val="hr-HR"/>
        </w:rPr>
        <w:t xml:space="preserve">razvodne mreže </w:t>
      </w:r>
      <w:r w:rsidR="00A47D26" w:rsidRPr="00254189">
        <w:rPr>
          <w:rFonts w:ascii="Arial" w:hAnsi="Arial" w:cs="Arial"/>
          <w:i/>
          <w:sz w:val="24"/>
          <w:lang w:val="hr-HR"/>
        </w:rPr>
        <w:t xml:space="preserve">mora biti </w:t>
      </w:r>
      <w:r w:rsidR="00D83A23" w:rsidRPr="00254189">
        <w:rPr>
          <w:rFonts w:ascii="Arial" w:hAnsi="Arial" w:cs="Arial"/>
          <w:i/>
          <w:sz w:val="24"/>
          <w:lang w:val="hr-HR"/>
        </w:rPr>
        <w:t>postojan</w:t>
      </w:r>
      <w:r w:rsidR="00FF570B" w:rsidRPr="00254189">
        <w:rPr>
          <w:rFonts w:ascii="Arial" w:hAnsi="Arial" w:cs="Arial"/>
          <w:i/>
          <w:sz w:val="24"/>
          <w:lang w:val="hr-HR"/>
        </w:rPr>
        <w:t xml:space="preserve">, </w:t>
      </w:r>
      <w:r w:rsidR="00A47D26" w:rsidRPr="00254189">
        <w:rPr>
          <w:rFonts w:ascii="Arial" w:hAnsi="Arial" w:cs="Arial"/>
          <w:i/>
          <w:sz w:val="24"/>
          <w:lang w:val="hr-HR"/>
        </w:rPr>
        <w:t>dovoljne tvrdoće</w:t>
      </w:r>
      <w:r w:rsidR="00FF570B" w:rsidRPr="00254189">
        <w:rPr>
          <w:rFonts w:ascii="Arial" w:hAnsi="Arial" w:cs="Arial"/>
          <w:i/>
          <w:sz w:val="24"/>
          <w:lang w:val="hr-HR"/>
        </w:rPr>
        <w:t>, PE/PEHD izvedbe,</w:t>
      </w:r>
      <w:r w:rsidR="00A47D26" w:rsidRPr="00254189">
        <w:rPr>
          <w:rFonts w:ascii="Arial" w:hAnsi="Arial" w:cs="Arial"/>
          <w:i/>
          <w:sz w:val="24"/>
          <w:lang w:val="hr-HR"/>
        </w:rPr>
        <w:t xml:space="preserve"> otporan na atmosferske utjecaje kao i na UV zračenje</w:t>
      </w:r>
      <w:r w:rsidR="00D83A23" w:rsidRPr="00254189">
        <w:rPr>
          <w:rFonts w:ascii="Arial" w:hAnsi="Arial" w:cs="Arial"/>
          <w:i/>
          <w:sz w:val="24"/>
          <w:lang w:val="hr-HR"/>
        </w:rPr>
        <w:t>.</w:t>
      </w:r>
      <w:r w:rsidR="008D5868" w:rsidRPr="00254189">
        <w:rPr>
          <w:rFonts w:ascii="Arial" w:hAnsi="Arial" w:cs="Arial"/>
          <w:i/>
          <w:sz w:val="24"/>
          <w:lang w:val="hr-HR"/>
        </w:rPr>
        <w:t xml:space="preserve"> Debljina vanjskog plašta mora iznosit</w:t>
      </w:r>
      <w:r w:rsidR="00805C9F" w:rsidRPr="00254189">
        <w:rPr>
          <w:rFonts w:ascii="Arial" w:hAnsi="Arial" w:cs="Arial"/>
          <w:i/>
          <w:sz w:val="24"/>
          <w:lang w:val="hr-HR"/>
        </w:rPr>
        <w:t>i</w:t>
      </w:r>
      <w:r w:rsidR="008D5868" w:rsidRPr="00254189">
        <w:rPr>
          <w:rFonts w:ascii="Arial" w:hAnsi="Arial" w:cs="Arial"/>
          <w:i/>
          <w:sz w:val="24"/>
          <w:lang w:val="hr-HR"/>
        </w:rPr>
        <w:t xml:space="preserve"> 1,</w:t>
      </w:r>
      <w:r w:rsidR="003965EE" w:rsidRPr="00254189">
        <w:rPr>
          <w:rFonts w:ascii="Arial" w:hAnsi="Arial" w:cs="Arial"/>
          <w:i/>
          <w:sz w:val="24"/>
          <w:lang w:val="hr-HR"/>
        </w:rPr>
        <w:t>8</w:t>
      </w:r>
      <w:r w:rsidR="008D5868" w:rsidRPr="00254189">
        <w:rPr>
          <w:rFonts w:ascii="Arial" w:hAnsi="Arial" w:cs="Arial"/>
          <w:i/>
          <w:sz w:val="24"/>
          <w:lang w:val="hr-HR"/>
        </w:rPr>
        <w:t xml:space="preserve"> do 2  mm.</w:t>
      </w:r>
    </w:p>
    <w:p w14:paraId="2BD9D058" w14:textId="77777777" w:rsidR="009B7B7C" w:rsidRPr="00254189" w:rsidRDefault="009B7B7C" w:rsidP="009F3E85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</w:p>
    <w:p w14:paraId="5E1A8294" w14:textId="77777777" w:rsidR="009B7B7C" w:rsidRPr="00254189" w:rsidRDefault="009B7B7C" w:rsidP="009B7B7C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{M.2.6.2}</w:t>
      </w:r>
      <w:r w:rsidRPr="00254189">
        <w:rPr>
          <w:rFonts w:ascii="Arial" w:hAnsi="Arial" w:cs="Arial"/>
          <w:i/>
          <w:sz w:val="24"/>
          <w:lang w:val="hr-HR"/>
        </w:rPr>
        <w:tab/>
        <w:t xml:space="preserve"> </w:t>
      </w:r>
      <w:r w:rsidR="00F650A0" w:rsidRPr="00254189">
        <w:rPr>
          <w:rFonts w:ascii="Arial" w:hAnsi="Arial" w:cs="Arial"/>
          <w:i/>
          <w:sz w:val="24"/>
          <w:lang w:val="hr-HR"/>
        </w:rPr>
        <w:t xml:space="preserve">Plašt </w:t>
      </w:r>
      <w:proofErr w:type="spellStart"/>
      <w:r w:rsidR="00E73EA4" w:rsidRPr="00254189">
        <w:rPr>
          <w:rFonts w:ascii="Arial" w:hAnsi="Arial" w:cs="Arial"/>
          <w:i/>
          <w:sz w:val="24"/>
          <w:lang w:val="hr-HR"/>
        </w:rPr>
        <w:t>privodnog</w:t>
      </w:r>
      <w:proofErr w:type="spellEnd"/>
      <w:r w:rsidR="00E73EA4" w:rsidRPr="00254189">
        <w:rPr>
          <w:rFonts w:ascii="Arial" w:hAnsi="Arial" w:cs="Arial"/>
          <w:i/>
          <w:sz w:val="24"/>
          <w:lang w:val="hr-HR"/>
        </w:rPr>
        <w:t xml:space="preserve"> </w:t>
      </w:r>
      <w:r w:rsidR="00F650A0" w:rsidRPr="00254189">
        <w:rPr>
          <w:rFonts w:ascii="Arial" w:hAnsi="Arial" w:cs="Arial"/>
          <w:i/>
          <w:sz w:val="24"/>
          <w:lang w:val="hr-HR"/>
        </w:rPr>
        <w:t xml:space="preserve">kabela mora biti </w:t>
      </w:r>
      <w:r w:rsidR="00FF570B" w:rsidRPr="00254189">
        <w:rPr>
          <w:rFonts w:ascii="Arial" w:hAnsi="Arial" w:cs="Arial"/>
          <w:i/>
          <w:sz w:val="24"/>
          <w:lang w:val="hr-HR"/>
        </w:rPr>
        <w:t xml:space="preserve">dvoslojne izvedbe. Vanjski plašt mora bit </w:t>
      </w:r>
      <w:r w:rsidR="00F650A0" w:rsidRPr="00254189">
        <w:rPr>
          <w:rFonts w:ascii="Arial" w:hAnsi="Arial" w:cs="Arial"/>
          <w:i/>
          <w:sz w:val="24"/>
          <w:lang w:val="hr-HR"/>
        </w:rPr>
        <w:t>postojan</w:t>
      </w:r>
      <w:r w:rsidR="00FF570B" w:rsidRPr="00254189">
        <w:rPr>
          <w:rFonts w:ascii="Arial" w:hAnsi="Arial" w:cs="Arial"/>
          <w:i/>
          <w:sz w:val="24"/>
          <w:lang w:val="hr-HR"/>
        </w:rPr>
        <w:t xml:space="preserve"> </w:t>
      </w:r>
      <w:r w:rsidR="00F650A0" w:rsidRPr="00254189">
        <w:rPr>
          <w:rFonts w:ascii="Arial" w:hAnsi="Arial" w:cs="Arial"/>
          <w:i/>
          <w:sz w:val="24"/>
          <w:lang w:val="hr-HR"/>
        </w:rPr>
        <w:t>dovoljne tvrdoće</w:t>
      </w:r>
      <w:r w:rsidR="00FF570B" w:rsidRPr="00254189">
        <w:rPr>
          <w:rFonts w:ascii="Arial" w:hAnsi="Arial" w:cs="Arial"/>
          <w:i/>
          <w:sz w:val="24"/>
          <w:lang w:val="hr-HR"/>
        </w:rPr>
        <w:t>,</w:t>
      </w:r>
      <w:r w:rsidR="00F650A0" w:rsidRPr="00254189">
        <w:rPr>
          <w:rFonts w:ascii="Arial" w:hAnsi="Arial" w:cs="Arial"/>
          <w:i/>
          <w:sz w:val="24"/>
          <w:lang w:val="hr-HR"/>
        </w:rPr>
        <w:t xml:space="preserve"> </w:t>
      </w:r>
      <w:r w:rsidR="00FF570B" w:rsidRPr="00254189">
        <w:rPr>
          <w:rFonts w:ascii="Arial" w:hAnsi="Arial" w:cs="Arial"/>
          <w:i/>
          <w:sz w:val="24"/>
          <w:lang w:val="hr-HR"/>
        </w:rPr>
        <w:t xml:space="preserve">PE/PEHD izvedbe, </w:t>
      </w:r>
      <w:r w:rsidR="00F650A0" w:rsidRPr="00254189">
        <w:rPr>
          <w:rFonts w:ascii="Arial" w:hAnsi="Arial" w:cs="Arial"/>
          <w:i/>
          <w:sz w:val="24"/>
          <w:lang w:val="hr-HR"/>
        </w:rPr>
        <w:t>te otporan na atmosferske utjecaje kao i na UV zračenje.</w:t>
      </w:r>
      <w:r w:rsidR="00452CC4" w:rsidRPr="00254189">
        <w:rPr>
          <w:rFonts w:ascii="Arial" w:hAnsi="Arial" w:cs="Arial"/>
          <w:i/>
          <w:sz w:val="24"/>
          <w:lang w:val="hr-HR"/>
        </w:rPr>
        <w:t xml:space="preserve"> Unutarnji plašt</w:t>
      </w:r>
      <w:r w:rsidR="00FF570B" w:rsidRPr="00254189">
        <w:rPr>
          <w:rFonts w:ascii="Arial" w:hAnsi="Arial" w:cs="Arial"/>
          <w:i/>
          <w:sz w:val="24"/>
          <w:lang w:val="hr-HR"/>
        </w:rPr>
        <w:t xml:space="preserve"> kabela</w:t>
      </w:r>
      <w:r w:rsidR="00452CC4" w:rsidRPr="00254189">
        <w:rPr>
          <w:rFonts w:ascii="Arial" w:hAnsi="Arial" w:cs="Arial"/>
          <w:i/>
          <w:sz w:val="24"/>
          <w:lang w:val="hr-HR"/>
        </w:rPr>
        <w:t xml:space="preserve"> mora biti </w:t>
      </w:r>
      <w:r w:rsidR="00FF570B" w:rsidRPr="00254189">
        <w:rPr>
          <w:rFonts w:ascii="Arial" w:hAnsi="Arial" w:cs="Arial"/>
          <w:i/>
          <w:sz w:val="24"/>
          <w:lang w:val="hr-HR"/>
        </w:rPr>
        <w:t xml:space="preserve">mekši, </w:t>
      </w:r>
      <w:r w:rsidR="00452CC4" w:rsidRPr="00254189">
        <w:rPr>
          <w:rFonts w:ascii="Arial" w:hAnsi="Arial" w:cs="Arial"/>
          <w:i/>
          <w:sz w:val="24"/>
          <w:lang w:val="hr-HR"/>
        </w:rPr>
        <w:t>karakteristika FRNC/LSZH</w:t>
      </w:r>
      <w:r w:rsidR="00FF570B" w:rsidRPr="00254189">
        <w:rPr>
          <w:rFonts w:ascii="Arial" w:hAnsi="Arial" w:cs="Arial"/>
          <w:i/>
          <w:sz w:val="24"/>
          <w:lang w:val="hr-HR"/>
        </w:rPr>
        <w:t xml:space="preserve">  do 3 mm promjera, pogodan za unutarnju primjenu u stanu korisnika.</w:t>
      </w:r>
    </w:p>
    <w:p w14:paraId="3A1053F6" w14:textId="77777777" w:rsidR="00E40682" w:rsidRPr="00254189" w:rsidRDefault="00E40682" w:rsidP="009B7B7C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</w:p>
    <w:p w14:paraId="1F71E94C" w14:textId="77777777" w:rsidR="00E40682" w:rsidRPr="00254189" w:rsidRDefault="00E40682" w:rsidP="00E40682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{D.2.6.3}</w:t>
      </w:r>
      <w:r w:rsidRPr="00254189">
        <w:rPr>
          <w:rFonts w:ascii="Arial" w:hAnsi="Arial" w:cs="Arial"/>
          <w:i/>
          <w:sz w:val="24"/>
          <w:lang w:val="hr-HR"/>
        </w:rPr>
        <w:tab/>
        <w:t xml:space="preserve"> Tipična dimenzija </w:t>
      </w:r>
      <w:r w:rsidR="00FF570B" w:rsidRPr="00254189">
        <w:rPr>
          <w:rFonts w:ascii="Arial" w:hAnsi="Arial" w:cs="Arial"/>
          <w:i/>
          <w:sz w:val="24"/>
          <w:lang w:val="hr-HR"/>
        </w:rPr>
        <w:t xml:space="preserve">vanjskog plašta </w:t>
      </w:r>
      <w:proofErr w:type="spellStart"/>
      <w:r w:rsidRPr="00254189">
        <w:rPr>
          <w:rFonts w:ascii="Arial" w:hAnsi="Arial" w:cs="Arial"/>
          <w:i/>
          <w:sz w:val="24"/>
          <w:lang w:val="hr-HR"/>
        </w:rPr>
        <w:t>privodnog</w:t>
      </w:r>
      <w:proofErr w:type="spellEnd"/>
      <w:r w:rsidRPr="00254189">
        <w:rPr>
          <w:rFonts w:ascii="Arial" w:hAnsi="Arial" w:cs="Arial"/>
          <w:i/>
          <w:sz w:val="24"/>
          <w:lang w:val="hr-HR"/>
        </w:rPr>
        <w:t xml:space="preserve"> kabela kreće se</w:t>
      </w:r>
      <w:r w:rsidR="00FF570B" w:rsidRPr="00254189">
        <w:rPr>
          <w:rFonts w:ascii="Arial" w:hAnsi="Arial" w:cs="Arial"/>
          <w:i/>
          <w:sz w:val="24"/>
          <w:lang w:val="hr-HR"/>
        </w:rPr>
        <w:t xml:space="preserve"> </w:t>
      </w:r>
      <w:r w:rsidR="00982FD2" w:rsidRPr="00254189">
        <w:rPr>
          <w:rFonts w:ascii="Arial" w:hAnsi="Arial" w:cs="Arial"/>
          <w:i/>
          <w:sz w:val="24"/>
          <w:lang w:val="hr-HR"/>
        </w:rPr>
        <w:t>do</w:t>
      </w:r>
      <w:r w:rsidR="00F650A0" w:rsidRPr="00254189">
        <w:rPr>
          <w:rFonts w:ascii="Arial" w:hAnsi="Arial" w:cs="Arial"/>
          <w:i/>
          <w:sz w:val="24"/>
          <w:lang w:val="hr-HR"/>
        </w:rPr>
        <w:t xml:space="preserve"> </w:t>
      </w:r>
      <w:r w:rsidR="00982FD2" w:rsidRPr="00254189">
        <w:rPr>
          <w:rFonts w:ascii="Arial" w:hAnsi="Arial" w:cs="Arial"/>
          <w:i/>
          <w:sz w:val="24"/>
          <w:lang w:val="hr-HR"/>
        </w:rPr>
        <w:t>6</w:t>
      </w:r>
      <w:r w:rsidRPr="00254189">
        <w:rPr>
          <w:rFonts w:ascii="Arial" w:hAnsi="Arial" w:cs="Arial"/>
          <w:i/>
          <w:sz w:val="24"/>
          <w:lang w:val="hr-HR"/>
        </w:rPr>
        <w:t xml:space="preserve"> mm.</w:t>
      </w:r>
    </w:p>
    <w:p w14:paraId="700FD5C8" w14:textId="77777777" w:rsidR="00CB0381" w:rsidRPr="00254189" w:rsidRDefault="00CB0381" w:rsidP="005B1ADC">
      <w:pPr>
        <w:jc w:val="both"/>
        <w:rPr>
          <w:rFonts w:ascii="Arial" w:hAnsi="Arial" w:cs="Arial"/>
          <w:b/>
          <w:bCs/>
          <w:i/>
          <w:sz w:val="24"/>
          <w:lang w:val="hr-HR"/>
        </w:rPr>
      </w:pPr>
    </w:p>
    <w:p w14:paraId="2A895D4F" w14:textId="77777777" w:rsidR="00334593" w:rsidRPr="00254189" w:rsidRDefault="003D00BF" w:rsidP="004A450D">
      <w:pPr>
        <w:ind w:left="1560" w:hanging="1560"/>
        <w:jc w:val="both"/>
        <w:rPr>
          <w:rFonts w:ascii="Arial" w:hAnsi="Arial" w:cs="Arial"/>
          <w:bCs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{M</w:t>
      </w:r>
      <w:r w:rsidR="009F3E85" w:rsidRPr="00254189">
        <w:rPr>
          <w:rFonts w:ascii="Arial" w:hAnsi="Arial" w:cs="Arial"/>
          <w:i/>
          <w:sz w:val="24"/>
          <w:lang w:val="hr-HR"/>
        </w:rPr>
        <w:t>.</w:t>
      </w:r>
      <w:r w:rsidR="005279FB" w:rsidRPr="00254189">
        <w:rPr>
          <w:rFonts w:ascii="Arial" w:hAnsi="Arial" w:cs="Arial"/>
          <w:i/>
          <w:sz w:val="24"/>
          <w:lang w:val="hr-HR"/>
        </w:rPr>
        <w:t>2.6</w:t>
      </w:r>
      <w:r w:rsidR="009B7B7C" w:rsidRPr="00254189">
        <w:rPr>
          <w:rFonts w:ascii="Arial" w:hAnsi="Arial" w:cs="Arial"/>
          <w:i/>
          <w:sz w:val="24"/>
          <w:lang w:val="hr-HR"/>
        </w:rPr>
        <w:t>.</w:t>
      </w:r>
      <w:r w:rsidR="00E40682" w:rsidRPr="00254189">
        <w:rPr>
          <w:rFonts w:ascii="Arial" w:hAnsi="Arial" w:cs="Arial"/>
          <w:i/>
          <w:sz w:val="24"/>
          <w:lang w:val="hr-HR"/>
        </w:rPr>
        <w:t>4</w:t>
      </w:r>
      <w:r w:rsidR="009F3E85" w:rsidRPr="00254189">
        <w:rPr>
          <w:rFonts w:ascii="Arial" w:hAnsi="Arial" w:cs="Arial"/>
          <w:i/>
          <w:sz w:val="24"/>
          <w:lang w:val="hr-HR"/>
        </w:rPr>
        <w:t>}</w:t>
      </w:r>
      <w:r w:rsidR="009F3E85" w:rsidRPr="00254189">
        <w:rPr>
          <w:rFonts w:ascii="Arial" w:hAnsi="Arial" w:cs="Arial"/>
          <w:i/>
          <w:sz w:val="24"/>
          <w:lang w:val="hr-HR"/>
        </w:rPr>
        <w:tab/>
        <w:t xml:space="preserve"> </w:t>
      </w:r>
      <w:r w:rsidR="00334593" w:rsidRPr="00254189">
        <w:rPr>
          <w:rFonts w:ascii="Arial" w:hAnsi="Arial" w:cs="Arial"/>
          <w:i/>
          <w:sz w:val="24"/>
          <w:lang w:val="hr-HR"/>
        </w:rPr>
        <w:t xml:space="preserve">Nosivi elementi kabela </w:t>
      </w:r>
      <w:r w:rsidR="002F32C1" w:rsidRPr="00254189">
        <w:rPr>
          <w:rFonts w:ascii="Arial" w:hAnsi="Arial" w:cs="Arial"/>
          <w:i/>
          <w:sz w:val="24"/>
          <w:lang w:val="hr-HR"/>
        </w:rPr>
        <w:t xml:space="preserve">moraju biti  nemetalne izvedbe  te </w:t>
      </w:r>
      <w:r w:rsidR="00334593" w:rsidRPr="00254189">
        <w:rPr>
          <w:rFonts w:ascii="Arial" w:hAnsi="Arial" w:cs="Arial"/>
          <w:bCs/>
          <w:i/>
          <w:sz w:val="24"/>
          <w:lang w:val="hr-HR"/>
        </w:rPr>
        <w:t>integrirani u plašt</w:t>
      </w:r>
      <w:r w:rsidR="005279FB" w:rsidRPr="00254189">
        <w:rPr>
          <w:rFonts w:ascii="Arial" w:hAnsi="Arial" w:cs="Arial"/>
          <w:bCs/>
          <w:i/>
          <w:sz w:val="24"/>
          <w:lang w:val="hr-HR"/>
        </w:rPr>
        <w:t xml:space="preserve"> ili jezgru</w:t>
      </w:r>
      <w:r w:rsidR="00334593" w:rsidRPr="00254189">
        <w:rPr>
          <w:rFonts w:ascii="Arial" w:hAnsi="Arial" w:cs="Arial"/>
          <w:bCs/>
          <w:i/>
          <w:sz w:val="24"/>
          <w:lang w:val="hr-HR"/>
        </w:rPr>
        <w:t xml:space="preserve"> kabela</w:t>
      </w:r>
      <w:r w:rsidR="002F32C1" w:rsidRPr="00254189">
        <w:rPr>
          <w:rFonts w:ascii="Arial" w:hAnsi="Arial" w:cs="Arial"/>
          <w:bCs/>
          <w:i/>
          <w:sz w:val="24"/>
          <w:lang w:val="hr-HR"/>
        </w:rPr>
        <w:t xml:space="preserve"> te  </w:t>
      </w:r>
      <w:r w:rsidR="00BE24A1" w:rsidRPr="00254189">
        <w:rPr>
          <w:rFonts w:ascii="Arial" w:hAnsi="Arial" w:cs="Arial"/>
          <w:bCs/>
          <w:i/>
          <w:sz w:val="24"/>
          <w:lang w:val="hr-HR"/>
        </w:rPr>
        <w:t xml:space="preserve">mu </w:t>
      </w:r>
      <w:r w:rsidR="002F32C1" w:rsidRPr="00254189">
        <w:rPr>
          <w:rFonts w:ascii="Arial" w:hAnsi="Arial" w:cs="Arial"/>
          <w:bCs/>
          <w:i/>
          <w:sz w:val="24"/>
          <w:lang w:val="hr-HR"/>
        </w:rPr>
        <w:t xml:space="preserve">dati svojstvo </w:t>
      </w:r>
      <w:proofErr w:type="spellStart"/>
      <w:r w:rsidR="002F32C1" w:rsidRPr="00254189">
        <w:rPr>
          <w:rFonts w:ascii="Arial" w:hAnsi="Arial" w:cs="Arial"/>
          <w:bCs/>
          <w:i/>
          <w:sz w:val="24"/>
          <w:lang w:val="hr-HR"/>
        </w:rPr>
        <w:t>samonosivosti</w:t>
      </w:r>
      <w:proofErr w:type="spellEnd"/>
      <w:r w:rsidR="002F32C1" w:rsidRPr="00254189">
        <w:rPr>
          <w:rFonts w:ascii="Arial" w:hAnsi="Arial" w:cs="Arial"/>
          <w:bCs/>
          <w:i/>
          <w:sz w:val="24"/>
          <w:lang w:val="hr-HR"/>
        </w:rPr>
        <w:t xml:space="preserve"> u rasponu od minimalno 50 m između dva uporišta. Pri tom istezanje kabela ne smije prijeći vrijednost </w:t>
      </w:r>
      <w:r w:rsidR="00BF6D2E" w:rsidRPr="00254189">
        <w:rPr>
          <w:rFonts w:ascii="Arial" w:hAnsi="Arial" w:cs="Arial"/>
          <w:bCs/>
          <w:i/>
          <w:sz w:val="24"/>
          <w:lang w:val="hr-HR"/>
        </w:rPr>
        <w:t xml:space="preserve">dozvoljenu </w:t>
      </w:r>
      <w:r w:rsidR="002F32C1" w:rsidRPr="00254189">
        <w:rPr>
          <w:rFonts w:ascii="Arial" w:hAnsi="Arial" w:cs="Arial"/>
          <w:bCs/>
          <w:i/>
          <w:sz w:val="24"/>
          <w:lang w:val="hr-HR"/>
        </w:rPr>
        <w:t xml:space="preserve">standardom za svjetlovodno vlakno. </w:t>
      </w:r>
    </w:p>
    <w:p w14:paraId="72CD58B8" w14:textId="77777777" w:rsidR="001C6FA2" w:rsidRPr="00254189" w:rsidRDefault="001C6FA2" w:rsidP="001C6FA2">
      <w:pPr>
        <w:jc w:val="both"/>
        <w:rPr>
          <w:rFonts w:ascii="Arial" w:hAnsi="Arial" w:cs="Arial"/>
          <w:i/>
          <w:sz w:val="24"/>
          <w:lang w:val="hr-HR"/>
        </w:rPr>
      </w:pPr>
    </w:p>
    <w:p w14:paraId="4AD16D73" w14:textId="77777777" w:rsidR="001C6FA2" w:rsidRPr="00254189" w:rsidRDefault="001C6FA2" w:rsidP="001C6FA2">
      <w:pPr>
        <w:jc w:val="both"/>
        <w:rPr>
          <w:rFonts w:ascii="Arial" w:hAnsi="Arial" w:cs="Arial"/>
          <w:i/>
          <w:sz w:val="24"/>
          <w:lang w:val="hr-HR"/>
        </w:rPr>
      </w:pPr>
    </w:p>
    <w:p w14:paraId="5F60B01D" w14:textId="77777777" w:rsidR="001C6FA2" w:rsidRPr="00254189" w:rsidRDefault="001C6FA2" w:rsidP="001C6FA2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</w:t>
      </w:r>
      <w:r w:rsidR="00D23F73" w:rsidRPr="00254189">
        <w:rPr>
          <w:rFonts w:ascii="Arial" w:hAnsi="Arial" w:cs="Arial"/>
          <w:i/>
          <w:sz w:val="24"/>
          <w:lang w:val="hr-HR"/>
        </w:rPr>
        <w:t>M</w:t>
      </w:r>
      <w:r w:rsidRPr="00254189">
        <w:rPr>
          <w:rFonts w:ascii="Arial" w:hAnsi="Arial" w:cs="Arial"/>
          <w:i/>
          <w:sz w:val="24"/>
          <w:lang w:val="hr-HR"/>
        </w:rPr>
        <w:t>.2.6.5}</w:t>
      </w:r>
      <w:r w:rsidRPr="00254189">
        <w:rPr>
          <w:rFonts w:ascii="Arial" w:hAnsi="Arial" w:cs="Arial"/>
          <w:i/>
          <w:sz w:val="24"/>
          <w:lang w:val="hr-HR"/>
        </w:rPr>
        <w:tab/>
      </w:r>
      <w:r w:rsidR="00C6408F" w:rsidRPr="00254189">
        <w:rPr>
          <w:rFonts w:ascii="Arial" w:hAnsi="Arial" w:cs="Arial"/>
          <w:bCs/>
          <w:i/>
          <w:sz w:val="24"/>
          <w:lang w:val="hr-HR"/>
        </w:rPr>
        <w:t xml:space="preserve">Svaka kabelska dužina mora biti trajno označena podacima, sukladno slijedećim zahtjevima  </w:t>
      </w:r>
      <w:r w:rsidR="00FF4003" w:rsidRPr="00254189">
        <w:rPr>
          <w:rFonts w:ascii="Arial" w:hAnsi="Arial" w:cs="Arial"/>
          <w:bCs/>
          <w:i/>
          <w:sz w:val="24"/>
          <w:lang w:val="hr-HR"/>
        </w:rPr>
        <w:t>2.6.5</w:t>
      </w:r>
      <w:r w:rsidR="00C6408F" w:rsidRPr="00254189">
        <w:rPr>
          <w:rFonts w:ascii="Arial" w:hAnsi="Arial" w:cs="Arial"/>
          <w:bCs/>
          <w:i/>
          <w:sz w:val="24"/>
          <w:lang w:val="hr-HR"/>
        </w:rPr>
        <w:t xml:space="preserve">.1 </w:t>
      </w:r>
      <w:r w:rsidR="00FF4003" w:rsidRPr="00254189">
        <w:rPr>
          <w:rFonts w:ascii="Arial" w:hAnsi="Arial" w:cs="Arial"/>
          <w:bCs/>
          <w:i/>
          <w:sz w:val="24"/>
          <w:lang w:val="hr-HR"/>
        </w:rPr>
        <w:t xml:space="preserve"> </w:t>
      </w:r>
      <w:r w:rsidR="00C6408F" w:rsidRPr="00254189">
        <w:rPr>
          <w:rFonts w:ascii="Arial" w:hAnsi="Arial" w:cs="Arial"/>
          <w:bCs/>
          <w:i/>
          <w:sz w:val="24"/>
          <w:lang w:val="hr-HR"/>
        </w:rPr>
        <w:t>do</w:t>
      </w:r>
      <w:r w:rsidR="00FF4003" w:rsidRPr="00254189">
        <w:rPr>
          <w:rFonts w:ascii="Arial" w:hAnsi="Arial" w:cs="Arial"/>
          <w:bCs/>
          <w:i/>
          <w:sz w:val="24"/>
          <w:lang w:val="hr-HR"/>
        </w:rPr>
        <w:t xml:space="preserve"> </w:t>
      </w:r>
      <w:r w:rsidR="00C6408F" w:rsidRPr="00254189">
        <w:rPr>
          <w:rFonts w:ascii="Arial" w:hAnsi="Arial" w:cs="Arial"/>
          <w:bCs/>
          <w:i/>
          <w:sz w:val="24"/>
          <w:lang w:val="hr-HR"/>
        </w:rPr>
        <w:t xml:space="preserve"> </w:t>
      </w:r>
      <w:r w:rsidR="00FF4003" w:rsidRPr="00254189">
        <w:rPr>
          <w:rFonts w:ascii="Arial" w:hAnsi="Arial" w:cs="Arial"/>
          <w:bCs/>
          <w:i/>
          <w:sz w:val="24"/>
          <w:lang w:val="hr-HR"/>
        </w:rPr>
        <w:t>2.6.5.6</w:t>
      </w:r>
      <w:r w:rsidR="00C6408F" w:rsidRPr="00254189">
        <w:rPr>
          <w:rFonts w:ascii="Arial" w:hAnsi="Arial" w:cs="Arial"/>
          <w:bCs/>
          <w:i/>
          <w:sz w:val="24"/>
          <w:lang w:val="hr-HR"/>
        </w:rPr>
        <w:t>:</w:t>
      </w:r>
    </w:p>
    <w:p w14:paraId="1B51327C" w14:textId="77777777" w:rsidR="001C6FA2" w:rsidRPr="00254189" w:rsidRDefault="001C6FA2" w:rsidP="001C6FA2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</w:p>
    <w:p w14:paraId="150A92BF" w14:textId="77777777" w:rsidR="00C6408F" w:rsidRPr="00254189" w:rsidRDefault="00C6408F" w:rsidP="00FF4003">
      <w:pPr>
        <w:ind w:left="2268" w:hanging="708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{D</w:t>
      </w:r>
      <w:r w:rsidR="00FF4003" w:rsidRPr="00254189">
        <w:rPr>
          <w:rFonts w:ascii="Arial" w:hAnsi="Arial" w:cs="Arial"/>
          <w:i/>
          <w:sz w:val="24"/>
          <w:lang w:val="hr-HR"/>
        </w:rPr>
        <w:t>.2.6.5.1</w:t>
      </w:r>
      <w:r w:rsidRPr="00254189">
        <w:rPr>
          <w:rFonts w:ascii="Arial" w:hAnsi="Arial" w:cs="Arial"/>
          <w:i/>
          <w:sz w:val="24"/>
          <w:lang w:val="hr-HR"/>
        </w:rPr>
        <w:t>}</w:t>
      </w:r>
      <w:r w:rsidRPr="00254189">
        <w:rPr>
          <w:rFonts w:ascii="Arial" w:hAnsi="Arial" w:cs="Arial"/>
          <w:i/>
          <w:sz w:val="24"/>
          <w:lang w:val="hr-HR"/>
        </w:rPr>
        <w:tab/>
        <w:t xml:space="preserve">   ►"telefonska slušalica"¸</w:t>
      </w:r>
    </w:p>
    <w:p w14:paraId="51AC58BE" w14:textId="77777777" w:rsidR="00C6408F" w:rsidRPr="00254189" w:rsidRDefault="00C6408F" w:rsidP="00FF4003">
      <w:pPr>
        <w:ind w:left="2268" w:hanging="708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{D</w:t>
      </w:r>
      <w:r w:rsidR="00FF4003" w:rsidRPr="00254189">
        <w:rPr>
          <w:rFonts w:ascii="Arial" w:hAnsi="Arial" w:cs="Arial"/>
          <w:i/>
          <w:sz w:val="24"/>
          <w:lang w:val="hr-HR"/>
        </w:rPr>
        <w:t>.2.6.5.2</w:t>
      </w:r>
      <w:r w:rsidRPr="00254189">
        <w:rPr>
          <w:rFonts w:ascii="Arial" w:hAnsi="Arial" w:cs="Arial"/>
          <w:i/>
          <w:sz w:val="24"/>
          <w:lang w:val="hr-HR"/>
        </w:rPr>
        <w:t>}</w:t>
      </w:r>
      <w:r w:rsidRPr="00254189">
        <w:rPr>
          <w:rFonts w:ascii="Arial" w:hAnsi="Arial" w:cs="Arial"/>
          <w:i/>
          <w:sz w:val="24"/>
          <w:lang w:val="hr-HR"/>
        </w:rPr>
        <w:tab/>
        <w:t xml:space="preserve">   ►"HT"  ( vlasnik kabela)</w:t>
      </w:r>
    </w:p>
    <w:p w14:paraId="5BD54312" w14:textId="77777777" w:rsidR="00C6408F" w:rsidRPr="00254189" w:rsidRDefault="00C6408F" w:rsidP="00FF4003">
      <w:pPr>
        <w:ind w:left="2268" w:hanging="708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{M</w:t>
      </w:r>
      <w:r w:rsidR="00FF4003" w:rsidRPr="00254189">
        <w:rPr>
          <w:rFonts w:ascii="Arial" w:hAnsi="Arial" w:cs="Arial"/>
          <w:i/>
          <w:sz w:val="24"/>
          <w:lang w:val="hr-HR"/>
        </w:rPr>
        <w:t>.2.6.5.3</w:t>
      </w:r>
      <w:r w:rsidRPr="00254189">
        <w:rPr>
          <w:rFonts w:ascii="Arial" w:hAnsi="Arial" w:cs="Arial"/>
          <w:i/>
          <w:sz w:val="24"/>
          <w:lang w:val="hr-HR"/>
        </w:rPr>
        <w:t>}     ►" SVK" ili ''SVJETLOVODNI KABEL''</w:t>
      </w:r>
    </w:p>
    <w:p w14:paraId="1F7ADF69" w14:textId="77777777" w:rsidR="00C6408F" w:rsidRPr="00254189" w:rsidRDefault="00C6408F" w:rsidP="00FF4003">
      <w:pPr>
        <w:ind w:left="2268" w:hanging="708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{M</w:t>
      </w:r>
      <w:r w:rsidR="00FF4003" w:rsidRPr="00254189">
        <w:rPr>
          <w:rFonts w:ascii="Arial" w:hAnsi="Arial" w:cs="Arial"/>
          <w:i/>
          <w:sz w:val="24"/>
          <w:lang w:val="hr-HR"/>
        </w:rPr>
        <w:t>.2.6.5.4</w:t>
      </w:r>
      <w:r w:rsidRPr="00254189">
        <w:rPr>
          <w:rFonts w:ascii="Arial" w:hAnsi="Arial" w:cs="Arial"/>
          <w:i/>
          <w:sz w:val="24"/>
          <w:lang w:val="hr-HR"/>
        </w:rPr>
        <w:t>}</w:t>
      </w:r>
      <w:r w:rsidRPr="00254189">
        <w:rPr>
          <w:rFonts w:ascii="Arial" w:hAnsi="Arial" w:cs="Arial"/>
          <w:i/>
          <w:sz w:val="24"/>
          <w:lang w:val="hr-HR"/>
        </w:rPr>
        <w:tab/>
        <w:t xml:space="preserve">   ►"broj niti" ( numerički )</w:t>
      </w:r>
    </w:p>
    <w:p w14:paraId="47D978C4" w14:textId="77777777" w:rsidR="00C6408F" w:rsidRPr="00254189" w:rsidRDefault="00C6408F" w:rsidP="00FF4003">
      <w:pPr>
        <w:ind w:left="2268" w:hanging="708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{M</w:t>
      </w:r>
      <w:r w:rsidR="00FF4003" w:rsidRPr="00254189">
        <w:rPr>
          <w:rFonts w:ascii="Arial" w:hAnsi="Arial" w:cs="Arial"/>
          <w:i/>
          <w:sz w:val="24"/>
          <w:lang w:val="hr-HR"/>
        </w:rPr>
        <w:t>.2.6.5.5</w:t>
      </w:r>
      <w:r w:rsidRPr="00254189">
        <w:rPr>
          <w:rFonts w:ascii="Arial" w:hAnsi="Arial" w:cs="Arial"/>
          <w:i/>
          <w:sz w:val="24"/>
          <w:lang w:val="hr-HR"/>
        </w:rPr>
        <w:t>}</w:t>
      </w:r>
      <w:r w:rsidRPr="00254189">
        <w:rPr>
          <w:rFonts w:ascii="Arial" w:hAnsi="Arial" w:cs="Arial"/>
          <w:i/>
          <w:sz w:val="24"/>
          <w:lang w:val="hr-HR"/>
        </w:rPr>
        <w:tab/>
        <w:t xml:space="preserve">   ►"proizvođač"</w:t>
      </w:r>
    </w:p>
    <w:p w14:paraId="7CFAC4D3" w14:textId="77777777" w:rsidR="00C6408F" w:rsidRPr="00254189" w:rsidRDefault="00C6408F" w:rsidP="00FF4003">
      <w:pPr>
        <w:ind w:left="2268" w:hanging="708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{D</w:t>
      </w:r>
      <w:r w:rsidR="00FF4003" w:rsidRPr="00254189">
        <w:rPr>
          <w:rFonts w:ascii="Arial" w:hAnsi="Arial" w:cs="Arial"/>
          <w:i/>
          <w:sz w:val="24"/>
          <w:lang w:val="hr-HR"/>
        </w:rPr>
        <w:t>.2.6.5.6</w:t>
      </w:r>
      <w:r w:rsidRPr="00254189">
        <w:rPr>
          <w:rFonts w:ascii="Arial" w:hAnsi="Arial" w:cs="Arial"/>
          <w:i/>
          <w:sz w:val="24"/>
          <w:lang w:val="hr-HR"/>
        </w:rPr>
        <w:t>}</w:t>
      </w:r>
      <w:r w:rsidRPr="00254189">
        <w:rPr>
          <w:rFonts w:ascii="Arial" w:hAnsi="Arial" w:cs="Arial"/>
          <w:i/>
          <w:sz w:val="24"/>
          <w:lang w:val="hr-HR"/>
        </w:rPr>
        <w:tab/>
        <w:t xml:space="preserve">   ►"godina proizvodnje".</w:t>
      </w:r>
    </w:p>
    <w:p w14:paraId="3B5DD9C0" w14:textId="77777777" w:rsidR="001C6FA2" w:rsidRPr="00254189" w:rsidRDefault="001C6FA2" w:rsidP="00C6408F">
      <w:pPr>
        <w:ind w:left="2552" w:hanging="1560"/>
        <w:jc w:val="both"/>
        <w:rPr>
          <w:rFonts w:ascii="Arial" w:hAnsi="Arial" w:cs="Arial"/>
          <w:i/>
          <w:sz w:val="24"/>
          <w:lang w:val="hr-HR"/>
        </w:rPr>
      </w:pPr>
    </w:p>
    <w:p w14:paraId="1A776169" w14:textId="77777777" w:rsidR="00E73EA4" w:rsidRPr="00254189" w:rsidRDefault="001C6FA2" w:rsidP="001C6FA2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{M.</w:t>
      </w:r>
      <w:r w:rsidR="0024181A" w:rsidRPr="00254189">
        <w:rPr>
          <w:rFonts w:ascii="Arial" w:hAnsi="Arial" w:cs="Arial"/>
          <w:i/>
          <w:sz w:val="24"/>
          <w:lang w:val="hr-HR"/>
        </w:rPr>
        <w:t>2.6.6}</w:t>
      </w:r>
      <w:r w:rsidR="0024181A" w:rsidRPr="00254189">
        <w:rPr>
          <w:rFonts w:ascii="Arial" w:hAnsi="Arial" w:cs="Arial"/>
          <w:i/>
          <w:sz w:val="24"/>
          <w:lang w:val="hr-HR"/>
        </w:rPr>
        <w:tab/>
      </w:r>
      <w:r w:rsidRPr="00254189">
        <w:rPr>
          <w:rFonts w:ascii="Arial" w:hAnsi="Arial" w:cs="Arial"/>
          <w:i/>
          <w:sz w:val="24"/>
          <w:lang w:val="hr-HR"/>
        </w:rPr>
        <w:t xml:space="preserve">Oznake </w:t>
      </w:r>
      <w:r w:rsidR="0024181A" w:rsidRPr="00254189">
        <w:rPr>
          <w:rFonts w:ascii="Arial" w:hAnsi="Arial" w:cs="Arial"/>
          <w:i/>
          <w:sz w:val="24"/>
          <w:lang w:val="hr-HR"/>
        </w:rPr>
        <w:t>kabela moraju</w:t>
      </w:r>
      <w:r w:rsidRPr="00254189">
        <w:rPr>
          <w:rFonts w:ascii="Arial" w:hAnsi="Arial" w:cs="Arial"/>
          <w:i/>
          <w:sz w:val="24"/>
          <w:lang w:val="hr-HR"/>
        </w:rPr>
        <w:t xml:space="preserve"> biti utisnute u plašt kabela svakih 1</w:t>
      </w:r>
      <w:r w:rsidR="00FF4003" w:rsidRPr="00254189">
        <w:rPr>
          <w:rFonts w:ascii="Arial" w:hAnsi="Arial" w:cs="Arial"/>
          <w:i/>
          <w:sz w:val="24"/>
          <w:lang w:val="hr-HR"/>
        </w:rPr>
        <w:t xml:space="preserve"> do 2</w:t>
      </w:r>
      <w:r w:rsidRPr="00254189">
        <w:rPr>
          <w:rFonts w:ascii="Arial" w:hAnsi="Arial" w:cs="Arial"/>
          <w:i/>
          <w:sz w:val="24"/>
          <w:lang w:val="hr-HR"/>
        </w:rPr>
        <w:t xml:space="preserve"> met</w:t>
      </w:r>
      <w:r w:rsidR="00FF4003" w:rsidRPr="00254189">
        <w:rPr>
          <w:rFonts w:ascii="Arial" w:hAnsi="Arial" w:cs="Arial"/>
          <w:i/>
          <w:sz w:val="24"/>
          <w:lang w:val="hr-HR"/>
        </w:rPr>
        <w:t>ra</w:t>
      </w:r>
      <w:r w:rsidRPr="00254189">
        <w:rPr>
          <w:rFonts w:ascii="Arial" w:hAnsi="Arial" w:cs="Arial"/>
          <w:i/>
          <w:sz w:val="24"/>
          <w:lang w:val="hr-HR"/>
        </w:rPr>
        <w:t xml:space="preserve">. </w:t>
      </w:r>
    </w:p>
    <w:p w14:paraId="70E0B7A2" w14:textId="77777777" w:rsidR="00E73EA4" w:rsidRPr="00254189" w:rsidRDefault="00E73EA4" w:rsidP="001C6FA2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</w:p>
    <w:p w14:paraId="77F1AE6B" w14:textId="77777777" w:rsidR="00E73EA4" w:rsidRPr="00254189" w:rsidRDefault="00E73EA4" w:rsidP="00E73EA4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{M.2.6.7}</w:t>
      </w:r>
      <w:r w:rsidRPr="00254189">
        <w:rPr>
          <w:rFonts w:ascii="Arial" w:hAnsi="Arial" w:cs="Arial"/>
          <w:i/>
          <w:sz w:val="24"/>
          <w:lang w:val="hr-HR"/>
        </w:rPr>
        <w:tab/>
        <w:t>Kod pred</w:t>
      </w:r>
      <w:r w:rsidR="004D628B" w:rsidRPr="00254189">
        <w:rPr>
          <w:rFonts w:ascii="Arial" w:hAnsi="Arial" w:cs="Arial"/>
          <w:i/>
          <w:sz w:val="24"/>
          <w:lang w:val="hr-HR"/>
        </w:rPr>
        <w:t>-</w:t>
      </w:r>
      <w:proofErr w:type="spellStart"/>
      <w:r w:rsidRPr="00254189">
        <w:rPr>
          <w:rFonts w:ascii="Arial" w:hAnsi="Arial" w:cs="Arial"/>
          <w:i/>
          <w:sz w:val="24"/>
          <w:lang w:val="hr-HR"/>
        </w:rPr>
        <w:t>konektoriziranih</w:t>
      </w:r>
      <w:proofErr w:type="spellEnd"/>
      <w:r w:rsidRPr="00254189">
        <w:rPr>
          <w:rFonts w:ascii="Arial" w:hAnsi="Arial" w:cs="Arial"/>
          <w:i/>
          <w:sz w:val="24"/>
          <w:lang w:val="hr-HR"/>
        </w:rPr>
        <w:t xml:space="preserve"> kabela </w:t>
      </w:r>
      <w:r w:rsidR="004D628B" w:rsidRPr="00254189">
        <w:rPr>
          <w:rFonts w:ascii="Arial" w:hAnsi="Arial" w:cs="Arial"/>
          <w:i/>
          <w:sz w:val="24"/>
          <w:lang w:val="hr-HR"/>
        </w:rPr>
        <w:t>u oznaci kabelu mora biti sadržana dužina kabela</w:t>
      </w:r>
    </w:p>
    <w:p w14:paraId="0DBD46B8" w14:textId="77777777" w:rsidR="00E73EA4" w:rsidRPr="00254189" w:rsidRDefault="00E73EA4" w:rsidP="001C6FA2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</w:p>
    <w:p w14:paraId="314EC076" w14:textId="77777777" w:rsidR="00E73EA4" w:rsidRPr="00254189" w:rsidRDefault="00E73EA4" w:rsidP="001C6FA2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</w:p>
    <w:p w14:paraId="353A2A83" w14:textId="77777777" w:rsidR="001C6FA2" w:rsidRPr="00254189" w:rsidRDefault="001C6FA2" w:rsidP="001C6FA2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Isto tako na intervalima od 1 metra treba biti utisnut u plašt podatak (numerički) o dužini kabela izražen u metrima.</w:t>
      </w:r>
    </w:p>
    <w:p w14:paraId="137DAD8C" w14:textId="77777777" w:rsidR="001C6FA2" w:rsidRPr="00254189" w:rsidRDefault="001C6FA2" w:rsidP="005279FB">
      <w:pPr>
        <w:jc w:val="both"/>
        <w:rPr>
          <w:rFonts w:ascii="Arial" w:hAnsi="Arial" w:cs="Arial"/>
          <w:i/>
          <w:sz w:val="24"/>
          <w:lang w:val="hr-HR"/>
        </w:rPr>
      </w:pPr>
    </w:p>
    <w:p w14:paraId="5777920C" w14:textId="77777777" w:rsidR="0024181A" w:rsidRPr="00254189" w:rsidRDefault="0024181A" w:rsidP="005279FB">
      <w:pPr>
        <w:jc w:val="both"/>
        <w:rPr>
          <w:rFonts w:ascii="Arial" w:hAnsi="Arial" w:cs="Arial"/>
          <w:bCs/>
          <w:i/>
          <w:sz w:val="24"/>
          <w:lang w:val="hr-HR"/>
        </w:rPr>
      </w:pPr>
    </w:p>
    <w:p w14:paraId="212ACD6C" w14:textId="77777777" w:rsidR="00817346" w:rsidRPr="00254189" w:rsidRDefault="00817346" w:rsidP="005279FB">
      <w:pPr>
        <w:jc w:val="both"/>
        <w:rPr>
          <w:rFonts w:ascii="Arial" w:hAnsi="Arial" w:cs="Arial"/>
          <w:bCs/>
          <w:i/>
          <w:sz w:val="24"/>
          <w:lang w:val="hr-HR"/>
        </w:rPr>
      </w:pPr>
    </w:p>
    <w:p w14:paraId="021773C4" w14:textId="77777777" w:rsidR="00817346" w:rsidRPr="00254189" w:rsidRDefault="00817346" w:rsidP="005279FB">
      <w:pPr>
        <w:jc w:val="both"/>
        <w:rPr>
          <w:rFonts w:ascii="Arial" w:hAnsi="Arial" w:cs="Arial"/>
          <w:bCs/>
          <w:i/>
          <w:sz w:val="24"/>
          <w:lang w:val="hr-HR"/>
        </w:rPr>
      </w:pPr>
    </w:p>
    <w:p w14:paraId="58C0DD46" w14:textId="77777777" w:rsidR="00817346" w:rsidRPr="00254189" w:rsidRDefault="00817346" w:rsidP="005279FB">
      <w:pPr>
        <w:jc w:val="both"/>
        <w:rPr>
          <w:rFonts w:ascii="Arial" w:hAnsi="Arial" w:cs="Arial"/>
          <w:bCs/>
          <w:i/>
          <w:sz w:val="24"/>
          <w:lang w:val="hr-HR"/>
        </w:rPr>
      </w:pPr>
    </w:p>
    <w:p w14:paraId="79F5B3AD" w14:textId="77777777" w:rsidR="00241656" w:rsidRPr="00254189" w:rsidRDefault="00241656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61FADE3E" w14:textId="77777777" w:rsidR="00A608B8" w:rsidRPr="00254189" w:rsidRDefault="005279FB" w:rsidP="00A608B8">
      <w:pPr>
        <w:ind w:left="851" w:hanging="851"/>
        <w:jc w:val="both"/>
        <w:rPr>
          <w:rFonts w:ascii="Arial" w:hAnsi="Arial" w:cs="Arial"/>
          <w:b/>
          <w:bCs/>
          <w:i/>
          <w:sz w:val="24"/>
          <w:lang w:val="hr-HR"/>
        </w:rPr>
      </w:pPr>
      <w:r w:rsidRPr="00254189">
        <w:rPr>
          <w:rFonts w:ascii="Arial" w:hAnsi="Arial" w:cs="Arial"/>
          <w:b/>
          <w:bCs/>
          <w:i/>
          <w:sz w:val="24"/>
          <w:lang w:val="hr-HR"/>
        </w:rPr>
        <w:t>2.7</w:t>
      </w:r>
      <w:r w:rsidR="00A608B8" w:rsidRPr="00254189">
        <w:rPr>
          <w:rFonts w:ascii="Arial" w:hAnsi="Arial" w:cs="Arial"/>
          <w:b/>
          <w:bCs/>
          <w:i/>
          <w:sz w:val="24"/>
          <w:lang w:val="hr-HR"/>
        </w:rPr>
        <w:t xml:space="preserve"> </w:t>
      </w:r>
      <w:r w:rsidR="00A608B8" w:rsidRPr="00254189">
        <w:rPr>
          <w:rFonts w:ascii="Arial" w:hAnsi="Arial" w:cs="Arial"/>
          <w:b/>
          <w:bCs/>
          <w:i/>
          <w:sz w:val="24"/>
          <w:lang w:val="hr-HR"/>
        </w:rPr>
        <w:tab/>
        <w:t xml:space="preserve">KONEKTORI  </w:t>
      </w:r>
      <w:r w:rsidRPr="00254189">
        <w:rPr>
          <w:rFonts w:ascii="Arial" w:hAnsi="Arial" w:cs="Arial"/>
          <w:b/>
          <w:bCs/>
          <w:i/>
          <w:sz w:val="24"/>
          <w:lang w:val="hr-HR"/>
        </w:rPr>
        <w:t>KABELA RAZVODNE I PRIVODNE MREŽE</w:t>
      </w:r>
      <w:r w:rsidR="00C25359" w:rsidRPr="00254189">
        <w:rPr>
          <w:rFonts w:ascii="Arial" w:hAnsi="Arial" w:cs="Arial"/>
          <w:b/>
          <w:bCs/>
          <w:i/>
          <w:sz w:val="24"/>
          <w:lang w:val="hr-HR"/>
        </w:rPr>
        <w:t xml:space="preserve"> SZK</w:t>
      </w:r>
      <w:r w:rsidR="005E7BD2" w:rsidRPr="00254189">
        <w:rPr>
          <w:rFonts w:ascii="Arial" w:hAnsi="Arial" w:cs="Arial"/>
          <w:b/>
          <w:bCs/>
          <w:i/>
          <w:sz w:val="24"/>
          <w:lang w:val="hr-HR"/>
        </w:rPr>
        <w:t>M SUSTAVA</w:t>
      </w:r>
    </w:p>
    <w:p w14:paraId="702CEE07" w14:textId="77777777" w:rsidR="00A608B8" w:rsidRPr="00254189" w:rsidRDefault="00A608B8" w:rsidP="00A608B8">
      <w:pPr>
        <w:tabs>
          <w:tab w:val="num" w:pos="1418"/>
        </w:tabs>
        <w:ind w:left="1418" w:hanging="1418"/>
        <w:jc w:val="both"/>
        <w:rPr>
          <w:rFonts w:ascii="Arial" w:hAnsi="Arial" w:cs="Arial"/>
          <w:i/>
          <w:sz w:val="24"/>
          <w:lang w:val="hr-HR"/>
        </w:rPr>
      </w:pPr>
    </w:p>
    <w:p w14:paraId="06B465E7" w14:textId="77777777" w:rsidR="008F5EA6" w:rsidRPr="00254189" w:rsidRDefault="008F5EA6" w:rsidP="00A608B8">
      <w:pPr>
        <w:tabs>
          <w:tab w:val="num" w:pos="1418"/>
        </w:tabs>
        <w:ind w:left="1418" w:hanging="1418"/>
        <w:jc w:val="both"/>
        <w:rPr>
          <w:rFonts w:ascii="Arial" w:hAnsi="Arial" w:cs="Arial"/>
          <w:i/>
          <w:sz w:val="24"/>
          <w:lang w:val="hr-HR"/>
        </w:rPr>
      </w:pPr>
    </w:p>
    <w:p w14:paraId="51B5FD00" w14:textId="77777777" w:rsidR="00A608B8" w:rsidRPr="00254189" w:rsidRDefault="00A608B8" w:rsidP="00A608B8">
      <w:pPr>
        <w:tabs>
          <w:tab w:val="num" w:pos="1560"/>
        </w:tabs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{I</w:t>
      </w:r>
      <w:r w:rsidR="008F5EA6" w:rsidRPr="00254189">
        <w:rPr>
          <w:rFonts w:ascii="Arial" w:hAnsi="Arial" w:cs="Arial"/>
          <w:i/>
          <w:sz w:val="24"/>
          <w:lang w:val="hr-HR"/>
        </w:rPr>
        <w:t>.2.7</w:t>
      </w:r>
      <w:r w:rsidRPr="00254189">
        <w:rPr>
          <w:rFonts w:ascii="Arial" w:hAnsi="Arial" w:cs="Arial"/>
          <w:i/>
          <w:sz w:val="24"/>
          <w:lang w:val="hr-HR"/>
        </w:rPr>
        <w:t xml:space="preserve">.1} </w:t>
      </w:r>
      <w:r w:rsidRPr="00254189">
        <w:rPr>
          <w:rFonts w:ascii="Arial" w:hAnsi="Arial" w:cs="Arial"/>
          <w:i/>
          <w:sz w:val="24"/>
          <w:lang w:val="hr-HR"/>
        </w:rPr>
        <w:tab/>
        <w:t xml:space="preserve">Konektori koji se koriste za </w:t>
      </w:r>
      <w:r w:rsidR="008F5EA6" w:rsidRPr="00254189">
        <w:rPr>
          <w:rFonts w:ascii="Arial" w:hAnsi="Arial" w:cs="Arial"/>
          <w:i/>
          <w:sz w:val="24"/>
          <w:lang w:val="hr-HR"/>
        </w:rPr>
        <w:t>kabele razvodne</w:t>
      </w:r>
      <w:r w:rsidR="00D82AD4" w:rsidRPr="00254189">
        <w:rPr>
          <w:rFonts w:ascii="Arial" w:hAnsi="Arial" w:cs="Arial"/>
          <w:i/>
          <w:sz w:val="24"/>
          <w:lang w:val="hr-HR"/>
        </w:rPr>
        <w:t xml:space="preserve"> i</w:t>
      </w:r>
      <w:r w:rsidR="008F5EA6" w:rsidRPr="00254189">
        <w:rPr>
          <w:rFonts w:ascii="Arial" w:hAnsi="Arial" w:cs="Arial"/>
          <w:i/>
          <w:sz w:val="24"/>
          <w:lang w:val="hr-HR"/>
        </w:rPr>
        <w:t xml:space="preserve"> </w:t>
      </w:r>
      <w:proofErr w:type="spellStart"/>
      <w:r w:rsidR="008F5EA6" w:rsidRPr="00254189">
        <w:rPr>
          <w:rFonts w:ascii="Arial" w:hAnsi="Arial" w:cs="Arial"/>
          <w:i/>
          <w:sz w:val="24"/>
          <w:lang w:val="hr-HR"/>
        </w:rPr>
        <w:t>privodne</w:t>
      </w:r>
      <w:proofErr w:type="spellEnd"/>
      <w:r w:rsidR="008F5EA6" w:rsidRPr="00254189">
        <w:rPr>
          <w:rFonts w:ascii="Arial" w:hAnsi="Arial" w:cs="Arial"/>
          <w:i/>
          <w:sz w:val="24"/>
          <w:lang w:val="hr-HR"/>
        </w:rPr>
        <w:t xml:space="preserve">  mreže</w:t>
      </w:r>
      <w:r w:rsidR="00D82AD4" w:rsidRPr="00254189">
        <w:rPr>
          <w:rFonts w:ascii="Arial" w:hAnsi="Arial" w:cs="Arial"/>
          <w:i/>
          <w:sz w:val="24"/>
          <w:lang w:val="hr-HR"/>
        </w:rPr>
        <w:t xml:space="preserve"> </w:t>
      </w:r>
      <w:r w:rsidR="002B6AA0" w:rsidRPr="00254189">
        <w:rPr>
          <w:rFonts w:ascii="Arial" w:hAnsi="Arial" w:cs="Arial"/>
          <w:i/>
          <w:sz w:val="24"/>
          <w:lang w:val="hr-HR"/>
        </w:rPr>
        <w:t xml:space="preserve">te </w:t>
      </w:r>
      <w:r w:rsidR="00D82AD4" w:rsidRPr="00254189">
        <w:rPr>
          <w:rFonts w:ascii="Arial" w:hAnsi="Arial" w:cs="Arial"/>
          <w:i/>
          <w:sz w:val="24"/>
          <w:lang w:val="hr-HR"/>
        </w:rPr>
        <w:t xml:space="preserve">kod razdjelno-priključnih </w:t>
      </w:r>
      <w:r w:rsidR="002B6AA0" w:rsidRPr="00254189">
        <w:rPr>
          <w:rFonts w:ascii="Arial" w:hAnsi="Arial" w:cs="Arial"/>
          <w:i/>
          <w:sz w:val="24"/>
          <w:lang w:val="hr-HR"/>
        </w:rPr>
        <w:t>spojnic</w:t>
      </w:r>
      <w:r w:rsidR="00D82AD4" w:rsidRPr="00254189">
        <w:rPr>
          <w:rFonts w:ascii="Arial" w:hAnsi="Arial" w:cs="Arial"/>
          <w:i/>
          <w:sz w:val="24"/>
          <w:lang w:val="hr-HR"/>
        </w:rPr>
        <w:t>a</w:t>
      </w:r>
      <w:r w:rsidR="002B6AA0" w:rsidRPr="00254189">
        <w:rPr>
          <w:rFonts w:ascii="Arial" w:hAnsi="Arial" w:cs="Arial"/>
          <w:i/>
          <w:sz w:val="24"/>
          <w:lang w:val="hr-HR"/>
        </w:rPr>
        <w:t xml:space="preserve"> i </w:t>
      </w:r>
      <w:proofErr w:type="spellStart"/>
      <w:r w:rsidR="00515051" w:rsidRPr="00254189">
        <w:rPr>
          <w:rFonts w:ascii="Arial" w:hAnsi="Arial" w:cs="Arial"/>
          <w:i/>
          <w:sz w:val="24"/>
          <w:lang w:val="hr-HR"/>
        </w:rPr>
        <w:t>multiportnih</w:t>
      </w:r>
      <w:proofErr w:type="spellEnd"/>
      <w:r w:rsidR="00515051" w:rsidRPr="00254189">
        <w:rPr>
          <w:rFonts w:ascii="Arial" w:hAnsi="Arial" w:cs="Arial"/>
          <w:i/>
          <w:sz w:val="24"/>
          <w:lang w:val="hr-HR"/>
        </w:rPr>
        <w:t xml:space="preserve"> </w:t>
      </w:r>
      <w:r w:rsidR="002B6AA0" w:rsidRPr="00254189">
        <w:rPr>
          <w:rFonts w:ascii="Arial" w:hAnsi="Arial" w:cs="Arial"/>
          <w:i/>
          <w:sz w:val="24"/>
          <w:lang w:val="hr-HR"/>
        </w:rPr>
        <w:t>priključn</w:t>
      </w:r>
      <w:r w:rsidR="00D82AD4" w:rsidRPr="00254189">
        <w:rPr>
          <w:rFonts w:ascii="Arial" w:hAnsi="Arial" w:cs="Arial"/>
          <w:i/>
          <w:sz w:val="24"/>
          <w:lang w:val="hr-HR"/>
        </w:rPr>
        <w:t>ih</w:t>
      </w:r>
      <w:r w:rsidR="002B6AA0" w:rsidRPr="00254189">
        <w:rPr>
          <w:rFonts w:ascii="Arial" w:hAnsi="Arial" w:cs="Arial"/>
          <w:i/>
          <w:sz w:val="24"/>
          <w:lang w:val="hr-HR"/>
        </w:rPr>
        <w:t xml:space="preserve"> kutij</w:t>
      </w:r>
      <w:r w:rsidR="00D82AD4" w:rsidRPr="00254189">
        <w:rPr>
          <w:rFonts w:ascii="Arial" w:hAnsi="Arial" w:cs="Arial"/>
          <w:i/>
          <w:sz w:val="24"/>
          <w:lang w:val="hr-HR"/>
        </w:rPr>
        <w:t>a</w:t>
      </w:r>
      <w:r w:rsidR="002B6AA0" w:rsidRPr="00254189">
        <w:rPr>
          <w:rFonts w:ascii="Arial" w:hAnsi="Arial" w:cs="Arial"/>
          <w:i/>
          <w:sz w:val="24"/>
          <w:lang w:val="hr-HR"/>
        </w:rPr>
        <w:t>,</w:t>
      </w:r>
      <w:r w:rsidR="008F5EA6" w:rsidRPr="00254189">
        <w:rPr>
          <w:rFonts w:ascii="Arial" w:hAnsi="Arial" w:cs="Arial"/>
          <w:i/>
          <w:sz w:val="24"/>
          <w:lang w:val="hr-HR"/>
        </w:rPr>
        <w:t xml:space="preserve"> </w:t>
      </w:r>
      <w:r w:rsidR="00A4124F" w:rsidRPr="00254189">
        <w:rPr>
          <w:rFonts w:ascii="Arial" w:hAnsi="Arial" w:cs="Arial"/>
          <w:i/>
          <w:sz w:val="24"/>
          <w:lang w:val="hr-HR"/>
        </w:rPr>
        <w:t xml:space="preserve">tvornički  </w:t>
      </w:r>
      <w:r w:rsidR="00C80725" w:rsidRPr="00254189">
        <w:rPr>
          <w:rFonts w:ascii="Arial" w:hAnsi="Arial" w:cs="Arial"/>
          <w:i/>
          <w:sz w:val="24"/>
          <w:lang w:val="hr-HR"/>
        </w:rPr>
        <w:t xml:space="preserve">su </w:t>
      </w:r>
      <w:r w:rsidR="00CD761E" w:rsidRPr="00254189">
        <w:rPr>
          <w:rFonts w:ascii="Arial" w:hAnsi="Arial" w:cs="Arial"/>
          <w:i/>
          <w:sz w:val="24"/>
          <w:lang w:val="hr-HR"/>
        </w:rPr>
        <w:t>spojeni</w:t>
      </w:r>
      <w:r w:rsidRPr="00254189">
        <w:rPr>
          <w:rFonts w:ascii="Arial" w:hAnsi="Arial" w:cs="Arial"/>
          <w:i/>
          <w:sz w:val="24"/>
          <w:lang w:val="hr-HR"/>
        </w:rPr>
        <w:t xml:space="preserve"> na kabel </w:t>
      </w:r>
      <w:r w:rsidR="00C80725" w:rsidRPr="00254189">
        <w:rPr>
          <w:rFonts w:ascii="Arial" w:hAnsi="Arial" w:cs="Arial"/>
          <w:i/>
          <w:sz w:val="24"/>
          <w:lang w:val="hr-HR"/>
        </w:rPr>
        <w:t xml:space="preserve">na jednom </w:t>
      </w:r>
      <w:r w:rsidR="00515051" w:rsidRPr="00254189">
        <w:rPr>
          <w:rFonts w:ascii="Arial" w:hAnsi="Arial" w:cs="Arial"/>
          <w:i/>
          <w:sz w:val="24"/>
          <w:lang w:val="hr-HR"/>
        </w:rPr>
        <w:t>kraju</w:t>
      </w:r>
      <w:r w:rsidR="002B6AA0" w:rsidRPr="00254189">
        <w:rPr>
          <w:rFonts w:ascii="Arial" w:hAnsi="Arial" w:cs="Arial"/>
          <w:i/>
          <w:sz w:val="24"/>
          <w:lang w:val="hr-HR"/>
        </w:rPr>
        <w:t xml:space="preserve"> (muški dio) te spojnice i priključne kutije (ženski dio)</w:t>
      </w:r>
      <w:r w:rsidR="00C80725" w:rsidRPr="00254189">
        <w:rPr>
          <w:rFonts w:ascii="Arial" w:hAnsi="Arial" w:cs="Arial"/>
          <w:i/>
          <w:sz w:val="24"/>
          <w:lang w:val="hr-HR"/>
        </w:rPr>
        <w:t xml:space="preserve"> i </w:t>
      </w:r>
      <w:r w:rsidRPr="00254189">
        <w:rPr>
          <w:rFonts w:ascii="Arial" w:hAnsi="Arial" w:cs="Arial"/>
          <w:i/>
          <w:sz w:val="24"/>
          <w:lang w:val="hr-HR"/>
        </w:rPr>
        <w:t>predstavljaju važan  element</w:t>
      </w:r>
      <w:r w:rsidR="005E7BD2" w:rsidRPr="00254189">
        <w:rPr>
          <w:rFonts w:ascii="Arial" w:hAnsi="Arial" w:cs="Arial"/>
          <w:i/>
          <w:sz w:val="24"/>
          <w:lang w:val="hr-HR"/>
        </w:rPr>
        <w:t xml:space="preserve"> sustava SZK</w:t>
      </w:r>
      <w:r w:rsidR="002B6AA0" w:rsidRPr="00254189">
        <w:rPr>
          <w:rFonts w:ascii="Arial" w:hAnsi="Arial" w:cs="Arial"/>
          <w:i/>
          <w:sz w:val="24"/>
          <w:lang w:val="hr-HR"/>
        </w:rPr>
        <w:t>M</w:t>
      </w:r>
      <w:r w:rsidRPr="00254189">
        <w:rPr>
          <w:rFonts w:ascii="Arial" w:hAnsi="Arial" w:cs="Arial"/>
          <w:i/>
          <w:sz w:val="24"/>
          <w:lang w:val="hr-HR"/>
        </w:rPr>
        <w:t xml:space="preserve">. </w:t>
      </w:r>
    </w:p>
    <w:p w14:paraId="4DB7B7AD" w14:textId="77777777" w:rsidR="00A608B8" w:rsidRPr="00254189" w:rsidRDefault="00A608B8" w:rsidP="00A608B8">
      <w:pPr>
        <w:tabs>
          <w:tab w:val="num" w:pos="1418"/>
        </w:tabs>
        <w:ind w:left="1418" w:hanging="1418"/>
        <w:jc w:val="both"/>
        <w:rPr>
          <w:rFonts w:ascii="Arial" w:hAnsi="Arial" w:cs="Arial"/>
          <w:i/>
          <w:sz w:val="24"/>
          <w:lang w:val="hr-HR"/>
        </w:rPr>
      </w:pPr>
    </w:p>
    <w:p w14:paraId="1C0E370D" w14:textId="77777777" w:rsidR="00123E36" w:rsidRPr="00254189" w:rsidRDefault="00A608B8" w:rsidP="00123E36">
      <w:pPr>
        <w:tabs>
          <w:tab w:val="num" w:pos="1560"/>
        </w:tabs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{M</w:t>
      </w:r>
      <w:r w:rsidR="00123E36" w:rsidRPr="00254189">
        <w:rPr>
          <w:rFonts w:ascii="Arial" w:hAnsi="Arial" w:cs="Arial"/>
          <w:i/>
          <w:sz w:val="24"/>
          <w:lang w:val="hr-HR"/>
        </w:rPr>
        <w:t>.2.7</w:t>
      </w:r>
      <w:r w:rsidRPr="00254189">
        <w:rPr>
          <w:rFonts w:ascii="Arial" w:hAnsi="Arial" w:cs="Arial"/>
          <w:i/>
          <w:sz w:val="24"/>
          <w:lang w:val="hr-HR"/>
        </w:rPr>
        <w:t xml:space="preserve">.2} </w:t>
      </w:r>
      <w:r w:rsidRPr="00254189">
        <w:rPr>
          <w:rFonts w:ascii="Arial" w:hAnsi="Arial" w:cs="Arial"/>
          <w:i/>
          <w:sz w:val="24"/>
          <w:lang w:val="hr-HR"/>
        </w:rPr>
        <w:tab/>
      </w:r>
      <w:r w:rsidR="00E924E0" w:rsidRPr="00254189">
        <w:rPr>
          <w:rFonts w:ascii="Arial" w:hAnsi="Arial" w:cs="Arial"/>
          <w:i/>
          <w:sz w:val="24"/>
          <w:lang w:val="hr-HR"/>
        </w:rPr>
        <w:t>Središnji dio k</w:t>
      </w:r>
      <w:r w:rsidR="00123E36" w:rsidRPr="00254189">
        <w:rPr>
          <w:rFonts w:ascii="Arial" w:hAnsi="Arial" w:cs="Arial"/>
          <w:i/>
          <w:sz w:val="24"/>
          <w:lang w:val="hr-HR"/>
        </w:rPr>
        <w:t>onektor</w:t>
      </w:r>
      <w:r w:rsidR="00E924E0" w:rsidRPr="00254189">
        <w:rPr>
          <w:rFonts w:ascii="Arial" w:hAnsi="Arial" w:cs="Arial"/>
          <w:i/>
          <w:sz w:val="24"/>
          <w:lang w:val="hr-HR"/>
        </w:rPr>
        <w:t xml:space="preserve">a </w:t>
      </w:r>
      <w:r w:rsidR="00123E36" w:rsidRPr="00254189">
        <w:rPr>
          <w:rFonts w:ascii="Arial" w:hAnsi="Arial" w:cs="Arial"/>
          <w:i/>
          <w:sz w:val="24"/>
          <w:lang w:val="hr-HR"/>
        </w:rPr>
        <w:t xml:space="preserve">koji će se koristi u ovom sustavu </w:t>
      </w:r>
      <w:r w:rsidR="00C80725" w:rsidRPr="00254189">
        <w:rPr>
          <w:rFonts w:ascii="Arial" w:hAnsi="Arial" w:cs="Arial"/>
          <w:i/>
          <w:sz w:val="24"/>
          <w:lang w:val="hr-HR"/>
        </w:rPr>
        <w:t xml:space="preserve">svjetlovodne </w:t>
      </w:r>
      <w:proofErr w:type="spellStart"/>
      <w:r w:rsidR="00C80725" w:rsidRPr="00254189">
        <w:rPr>
          <w:rFonts w:ascii="Arial" w:hAnsi="Arial" w:cs="Arial"/>
          <w:i/>
          <w:sz w:val="24"/>
          <w:lang w:val="hr-HR"/>
        </w:rPr>
        <w:t>konektorizirane</w:t>
      </w:r>
      <w:proofErr w:type="spellEnd"/>
      <w:r w:rsidR="00C80725" w:rsidRPr="00254189">
        <w:rPr>
          <w:rFonts w:ascii="Arial" w:hAnsi="Arial" w:cs="Arial"/>
          <w:i/>
          <w:sz w:val="24"/>
          <w:lang w:val="hr-HR"/>
        </w:rPr>
        <w:t xml:space="preserve"> zračne mreže </w:t>
      </w:r>
      <w:r w:rsidR="00E924E0" w:rsidRPr="00254189">
        <w:rPr>
          <w:rFonts w:ascii="Arial" w:hAnsi="Arial" w:cs="Arial"/>
          <w:i/>
          <w:sz w:val="24"/>
          <w:lang w:val="hr-HR"/>
        </w:rPr>
        <w:t>je</w:t>
      </w:r>
      <w:r w:rsidR="00123E36" w:rsidRPr="00254189">
        <w:rPr>
          <w:rFonts w:ascii="Arial" w:hAnsi="Arial" w:cs="Arial"/>
          <w:i/>
          <w:sz w:val="24"/>
          <w:lang w:val="hr-HR"/>
        </w:rPr>
        <w:t xml:space="preserve"> tipa SC/APC</w:t>
      </w:r>
      <w:r w:rsidR="00C80725" w:rsidRPr="00254189">
        <w:rPr>
          <w:rFonts w:ascii="Arial" w:hAnsi="Arial" w:cs="Arial"/>
          <w:i/>
          <w:sz w:val="24"/>
          <w:lang w:val="hr-HR"/>
        </w:rPr>
        <w:t>.</w:t>
      </w:r>
    </w:p>
    <w:p w14:paraId="6862A0F9" w14:textId="77777777" w:rsidR="00A608B8" w:rsidRPr="00254189" w:rsidRDefault="00A608B8" w:rsidP="00123E36">
      <w:pPr>
        <w:tabs>
          <w:tab w:val="num" w:pos="1560"/>
        </w:tabs>
        <w:ind w:left="1560" w:hanging="1560"/>
        <w:jc w:val="both"/>
        <w:rPr>
          <w:rFonts w:ascii="Arial" w:hAnsi="Arial" w:cs="Arial"/>
          <w:i/>
          <w:sz w:val="24"/>
          <w:lang w:val="hr-HR"/>
        </w:rPr>
      </w:pPr>
    </w:p>
    <w:p w14:paraId="2AC65397" w14:textId="77777777" w:rsidR="00A608B8" w:rsidRPr="00254189" w:rsidRDefault="00A608B8" w:rsidP="00A608B8">
      <w:pPr>
        <w:tabs>
          <w:tab w:val="num" w:pos="1418"/>
        </w:tabs>
        <w:ind w:left="1418" w:hanging="1418"/>
        <w:jc w:val="both"/>
        <w:rPr>
          <w:rFonts w:ascii="Arial" w:hAnsi="Arial" w:cs="Arial"/>
          <w:i/>
          <w:sz w:val="24"/>
          <w:lang w:val="hr-HR"/>
        </w:rPr>
      </w:pPr>
    </w:p>
    <w:p w14:paraId="1581873F" w14:textId="77777777" w:rsidR="00A608B8" w:rsidRPr="00254189" w:rsidRDefault="007A5ED4" w:rsidP="00A608B8">
      <w:pPr>
        <w:tabs>
          <w:tab w:val="num" w:pos="1560"/>
        </w:tabs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 xml:space="preserve">{M.2.7.3} </w:t>
      </w:r>
      <w:r w:rsidRPr="00254189">
        <w:rPr>
          <w:rFonts w:ascii="Arial" w:hAnsi="Arial" w:cs="Arial"/>
          <w:i/>
          <w:sz w:val="24"/>
          <w:lang w:val="hr-HR"/>
        </w:rPr>
        <w:tab/>
        <w:t xml:space="preserve">Oznaka APC predstavlja tip obrade </w:t>
      </w:r>
      <w:proofErr w:type="spellStart"/>
      <w:r w:rsidRPr="00254189">
        <w:rPr>
          <w:rFonts w:ascii="Arial" w:hAnsi="Arial" w:cs="Arial"/>
          <w:i/>
          <w:sz w:val="24"/>
          <w:lang w:val="hr-HR"/>
        </w:rPr>
        <w:t>ferule</w:t>
      </w:r>
      <w:proofErr w:type="spellEnd"/>
      <w:r w:rsidRPr="00254189">
        <w:rPr>
          <w:rFonts w:ascii="Arial" w:hAnsi="Arial" w:cs="Arial"/>
          <w:i/>
          <w:sz w:val="24"/>
          <w:lang w:val="hr-HR"/>
        </w:rPr>
        <w:t xml:space="preserve"> konektora, pri čemu</w:t>
      </w:r>
      <w:r w:rsidR="00A608B8" w:rsidRPr="00254189">
        <w:rPr>
          <w:rFonts w:ascii="Arial" w:hAnsi="Arial" w:cs="Arial"/>
          <w:i/>
          <w:sz w:val="24"/>
          <w:lang w:val="hr-HR"/>
        </w:rPr>
        <w:t xml:space="preserve"> APC tip </w:t>
      </w:r>
      <w:r w:rsidRPr="00254189">
        <w:rPr>
          <w:rFonts w:ascii="Arial" w:hAnsi="Arial" w:cs="Arial"/>
          <w:i/>
          <w:sz w:val="24"/>
          <w:lang w:val="hr-HR"/>
        </w:rPr>
        <w:t xml:space="preserve">u ovom slučaju </w:t>
      </w:r>
      <w:r w:rsidR="00A608B8" w:rsidRPr="00254189">
        <w:rPr>
          <w:rFonts w:ascii="Arial" w:hAnsi="Arial" w:cs="Arial"/>
          <w:i/>
          <w:sz w:val="24"/>
          <w:lang w:val="hr-HR"/>
        </w:rPr>
        <w:t xml:space="preserve">predstavlja obradu </w:t>
      </w:r>
      <w:proofErr w:type="spellStart"/>
      <w:r w:rsidR="00A608B8" w:rsidRPr="00254189">
        <w:rPr>
          <w:rFonts w:ascii="Arial" w:hAnsi="Arial" w:cs="Arial"/>
          <w:i/>
          <w:sz w:val="24"/>
          <w:lang w:val="hr-HR"/>
        </w:rPr>
        <w:t>ferule</w:t>
      </w:r>
      <w:proofErr w:type="spellEnd"/>
      <w:r w:rsidR="00A608B8" w:rsidRPr="00254189">
        <w:rPr>
          <w:rFonts w:ascii="Arial" w:hAnsi="Arial" w:cs="Arial"/>
          <w:i/>
          <w:sz w:val="24"/>
          <w:lang w:val="hr-HR"/>
        </w:rPr>
        <w:t xml:space="preserve"> </w:t>
      </w:r>
      <w:r w:rsidRPr="00254189">
        <w:rPr>
          <w:rFonts w:ascii="Arial" w:hAnsi="Arial" w:cs="Arial"/>
          <w:i/>
          <w:sz w:val="24"/>
          <w:lang w:val="hr-HR"/>
        </w:rPr>
        <w:t xml:space="preserve">pod </w:t>
      </w:r>
      <w:proofErr w:type="spellStart"/>
      <w:r w:rsidR="00A608B8" w:rsidRPr="00254189">
        <w:rPr>
          <w:rFonts w:ascii="Arial" w:hAnsi="Arial" w:cs="Arial"/>
          <w:i/>
          <w:sz w:val="24"/>
          <w:lang w:val="hr-HR"/>
        </w:rPr>
        <w:t>kutem</w:t>
      </w:r>
      <w:proofErr w:type="spellEnd"/>
      <w:r w:rsidR="00A608B8" w:rsidRPr="00254189">
        <w:rPr>
          <w:rFonts w:ascii="Arial" w:hAnsi="Arial" w:cs="Arial"/>
          <w:i/>
          <w:sz w:val="24"/>
          <w:lang w:val="hr-HR"/>
        </w:rPr>
        <w:t xml:space="preserve"> od 8°.</w:t>
      </w:r>
    </w:p>
    <w:p w14:paraId="252E48FD" w14:textId="77777777" w:rsidR="00A608B8" w:rsidRPr="00254189" w:rsidRDefault="00A608B8" w:rsidP="00A608B8">
      <w:pPr>
        <w:tabs>
          <w:tab w:val="num" w:pos="1560"/>
        </w:tabs>
        <w:ind w:left="1560" w:hanging="1560"/>
        <w:jc w:val="both"/>
        <w:rPr>
          <w:rFonts w:ascii="Arial" w:hAnsi="Arial" w:cs="Arial"/>
          <w:i/>
          <w:sz w:val="24"/>
          <w:lang w:val="hr-HR"/>
        </w:rPr>
      </w:pPr>
    </w:p>
    <w:p w14:paraId="7BB2E839" w14:textId="77777777" w:rsidR="00BB4F8E" w:rsidRPr="00254189" w:rsidRDefault="007A5ED4" w:rsidP="00A608B8">
      <w:pPr>
        <w:tabs>
          <w:tab w:val="num" w:pos="1560"/>
        </w:tabs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{M.2.7</w:t>
      </w:r>
      <w:r w:rsidR="00A608B8" w:rsidRPr="00254189">
        <w:rPr>
          <w:rFonts w:ascii="Arial" w:hAnsi="Arial" w:cs="Arial"/>
          <w:i/>
          <w:sz w:val="24"/>
          <w:lang w:val="hr-HR"/>
        </w:rPr>
        <w:t xml:space="preserve">.4} </w:t>
      </w:r>
      <w:r w:rsidR="00A608B8" w:rsidRPr="00254189">
        <w:rPr>
          <w:rFonts w:ascii="Arial" w:hAnsi="Arial" w:cs="Arial"/>
          <w:i/>
          <w:sz w:val="24"/>
          <w:lang w:val="hr-HR"/>
        </w:rPr>
        <w:tab/>
      </w:r>
      <w:proofErr w:type="spellStart"/>
      <w:r w:rsidR="00A608B8" w:rsidRPr="00254189">
        <w:rPr>
          <w:rFonts w:ascii="Arial" w:hAnsi="Arial" w:cs="Arial"/>
          <w:i/>
          <w:sz w:val="24"/>
          <w:lang w:val="hr-HR"/>
        </w:rPr>
        <w:t>Ferula</w:t>
      </w:r>
      <w:proofErr w:type="spellEnd"/>
      <w:r w:rsidR="00A608B8" w:rsidRPr="00254189">
        <w:rPr>
          <w:rFonts w:ascii="Arial" w:hAnsi="Arial" w:cs="Arial"/>
          <w:i/>
          <w:sz w:val="24"/>
          <w:lang w:val="hr-HR"/>
        </w:rPr>
        <w:t xml:space="preserve"> konektora mora biti keramička od </w:t>
      </w:r>
      <w:proofErr w:type="spellStart"/>
      <w:r w:rsidR="00A608B8" w:rsidRPr="00254189">
        <w:rPr>
          <w:rFonts w:ascii="Arial" w:hAnsi="Arial" w:cs="Arial"/>
          <w:i/>
          <w:sz w:val="24"/>
          <w:lang w:val="hr-HR"/>
        </w:rPr>
        <w:t>Cirkonija</w:t>
      </w:r>
      <w:proofErr w:type="spellEnd"/>
      <w:r w:rsidR="00A608B8" w:rsidRPr="00254189">
        <w:rPr>
          <w:rFonts w:ascii="Arial" w:hAnsi="Arial" w:cs="Arial"/>
          <w:i/>
          <w:sz w:val="24"/>
          <w:lang w:val="hr-HR"/>
        </w:rPr>
        <w:t xml:space="preserve"> </w:t>
      </w:r>
      <w:r w:rsidRPr="00254189">
        <w:rPr>
          <w:rFonts w:ascii="Arial" w:hAnsi="Arial" w:cs="Arial"/>
          <w:i/>
          <w:sz w:val="24"/>
          <w:lang w:val="hr-HR"/>
        </w:rPr>
        <w:t xml:space="preserve">(engl.  </w:t>
      </w:r>
      <w:proofErr w:type="spellStart"/>
      <w:r w:rsidRPr="00254189">
        <w:rPr>
          <w:rFonts w:ascii="Arial" w:hAnsi="Arial" w:cs="Arial"/>
          <w:i/>
          <w:sz w:val="24"/>
          <w:lang w:val="hr-HR"/>
        </w:rPr>
        <w:t>Zirconium</w:t>
      </w:r>
      <w:proofErr w:type="spellEnd"/>
      <w:r w:rsidRPr="00254189">
        <w:rPr>
          <w:rFonts w:ascii="Arial" w:hAnsi="Arial" w:cs="Arial"/>
          <w:i/>
          <w:sz w:val="24"/>
          <w:lang w:val="hr-HR"/>
        </w:rPr>
        <w:t xml:space="preserve">), </w:t>
      </w:r>
    </w:p>
    <w:p w14:paraId="1983DC81" w14:textId="77777777" w:rsidR="00A608B8" w:rsidRPr="00254189" w:rsidRDefault="00B3655D" w:rsidP="00790DD5">
      <w:pPr>
        <w:tabs>
          <w:tab w:val="num" w:pos="4820"/>
        </w:tabs>
        <w:ind w:left="4820" w:hanging="1418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noProof/>
          <w:sz w:val="24"/>
          <w:lang w:val="hr-HR" w:eastAsia="hr-HR"/>
        </w:rPr>
        <w:drawing>
          <wp:inline distT="0" distB="0" distL="0" distR="0" wp14:anchorId="760BFBDD" wp14:editId="44CA380F">
            <wp:extent cx="1143444" cy="1119921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082" cy="11205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54189">
        <w:rPr>
          <w:rFonts w:ascii="Arial" w:hAnsi="Arial" w:cs="Arial"/>
          <w:i/>
          <w:sz w:val="24"/>
          <w:lang w:val="hr-HR"/>
        </w:rPr>
        <w:t xml:space="preserve">          </w:t>
      </w:r>
      <w:r w:rsidRPr="00254189">
        <w:rPr>
          <w:rFonts w:ascii="Arial" w:hAnsi="Arial" w:cs="Arial"/>
          <w:i/>
          <w:noProof/>
          <w:sz w:val="24"/>
          <w:lang w:val="hr-HR" w:eastAsia="hr-HR"/>
        </w:rPr>
        <w:drawing>
          <wp:inline distT="0" distB="0" distL="0" distR="0" wp14:anchorId="1CD56B26" wp14:editId="427C4029">
            <wp:extent cx="628326" cy="1019175"/>
            <wp:effectExtent l="19050" t="0" r="324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326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AEF5D6" w14:textId="77777777" w:rsidR="00A608B8" w:rsidRPr="00254189" w:rsidRDefault="00A608B8" w:rsidP="00A608B8">
      <w:pPr>
        <w:tabs>
          <w:tab w:val="num" w:pos="1418"/>
        </w:tabs>
        <w:ind w:left="1418" w:hanging="1418"/>
        <w:jc w:val="both"/>
        <w:rPr>
          <w:rFonts w:ascii="Arial" w:hAnsi="Arial" w:cs="Arial"/>
          <w:i/>
          <w:sz w:val="24"/>
          <w:lang w:val="hr-HR"/>
        </w:rPr>
      </w:pPr>
    </w:p>
    <w:p w14:paraId="3D19FCB1" w14:textId="77777777" w:rsidR="00A608B8" w:rsidRPr="00254189" w:rsidRDefault="007A5ED4" w:rsidP="00A608B8">
      <w:pPr>
        <w:tabs>
          <w:tab w:val="num" w:pos="1560"/>
        </w:tabs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{M.2.7</w:t>
      </w:r>
      <w:r w:rsidR="00A608B8" w:rsidRPr="00254189">
        <w:rPr>
          <w:rFonts w:ascii="Arial" w:hAnsi="Arial" w:cs="Arial"/>
          <w:i/>
          <w:sz w:val="24"/>
          <w:lang w:val="hr-HR"/>
        </w:rPr>
        <w:t xml:space="preserve">.5} </w:t>
      </w:r>
      <w:r w:rsidR="00A608B8" w:rsidRPr="00254189">
        <w:rPr>
          <w:rFonts w:ascii="Arial" w:hAnsi="Arial" w:cs="Arial"/>
          <w:i/>
          <w:sz w:val="24"/>
          <w:lang w:val="hr-HR"/>
        </w:rPr>
        <w:tab/>
      </w:r>
      <w:r w:rsidR="00E924E0" w:rsidRPr="00254189">
        <w:rPr>
          <w:rFonts w:ascii="Arial" w:hAnsi="Arial" w:cs="Arial"/>
          <w:i/>
          <w:sz w:val="24"/>
          <w:lang w:val="hr-HR"/>
        </w:rPr>
        <w:t xml:space="preserve">Kompletan konektor sustava SZKM </w:t>
      </w:r>
      <w:r w:rsidRPr="00254189">
        <w:rPr>
          <w:rFonts w:ascii="Arial" w:hAnsi="Arial" w:cs="Arial"/>
          <w:i/>
          <w:sz w:val="24"/>
          <w:lang w:val="hr-HR"/>
        </w:rPr>
        <w:t>(''</w:t>
      </w:r>
      <w:r w:rsidR="00E924E0" w:rsidRPr="00254189">
        <w:rPr>
          <w:rFonts w:ascii="Arial" w:hAnsi="Arial" w:cs="Arial"/>
          <w:i/>
          <w:sz w:val="24"/>
          <w:lang w:val="hr-HR"/>
        </w:rPr>
        <w:t xml:space="preserve">vanjski </w:t>
      </w:r>
      <w:r w:rsidRPr="00254189">
        <w:rPr>
          <w:rFonts w:ascii="Arial" w:hAnsi="Arial" w:cs="Arial"/>
          <w:i/>
          <w:sz w:val="24"/>
          <w:lang w:val="hr-HR"/>
        </w:rPr>
        <w:t xml:space="preserve">muški dio'') </w:t>
      </w:r>
      <w:r w:rsidR="00E924E0" w:rsidRPr="00254189">
        <w:rPr>
          <w:rFonts w:ascii="Arial" w:hAnsi="Arial" w:cs="Arial"/>
          <w:i/>
          <w:sz w:val="24"/>
          <w:lang w:val="hr-HR"/>
        </w:rPr>
        <w:t>mora</w:t>
      </w:r>
      <w:r w:rsidR="00A608B8" w:rsidRPr="00254189">
        <w:rPr>
          <w:rFonts w:ascii="Arial" w:hAnsi="Arial" w:cs="Arial"/>
          <w:i/>
          <w:sz w:val="24"/>
          <w:lang w:val="hr-HR"/>
        </w:rPr>
        <w:t xml:space="preserve"> biti izvedeni </w:t>
      </w:r>
      <w:r w:rsidRPr="00254189">
        <w:rPr>
          <w:rFonts w:ascii="Arial" w:hAnsi="Arial" w:cs="Arial"/>
          <w:i/>
          <w:sz w:val="24"/>
          <w:lang w:val="hr-HR"/>
        </w:rPr>
        <w:t>sa čvrstim vanjskim kućištem</w:t>
      </w:r>
      <w:r w:rsidR="00E924E0" w:rsidRPr="00254189">
        <w:rPr>
          <w:rFonts w:ascii="Arial" w:hAnsi="Arial" w:cs="Arial"/>
          <w:i/>
          <w:sz w:val="24"/>
          <w:lang w:val="hr-HR"/>
        </w:rPr>
        <w:t xml:space="preserve"> (plaštem)</w:t>
      </w:r>
      <w:r w:rsidRPr="00254189">
        <w:rPr>
          <w:rFonts w:ascii="Arial" w:hAnsi="Arial" w:cs="Arial"/>
          <w:i/>
          <w:sz w:val="24"/>
          <w:lang w:val="hr-HR"/>
        </w:rPr>
        <w:t xml:space="preserve"> sa navojem i kapicom te dvostrukim gumenim prstenima na obodu, kako bi se osigurao </w:t>
      </w:r>
      <w:r w:rsidR="00A608B8" w:rsidRPr="00254189">
        <w:rPr>
          <w:rFonts w:ascii="Arial" w:hAnsi="Arial" w:cs="Arial"/>
          <w:i/>
          <w:sz w:val="24"/>
          <w:lang w:val="hr-HR"/>
        </w:rPr>
        <w:t xml:space="preserve">čvrst i kvalitetan spoj sa </w:t>
      </w:r>
      <w:r w:rsidRPr="00254189">
        <w:rPr>
          <w:rFonts w:ascii="Arial" w:hAnsi="Arial" w:cs="Arial"/>
          <w:i/>
          <w:sz w:val="24"/>
          <w:lang w:val="hr-HR"/>
        </w:rPr>
        <w:t>ugrađenim ''ženskim'' konektorom u tijelu spojnice ili priključne kutije</w:t>
      </w:r>
      <w:r w:rsidR="009B11BD" w:rsidRPr="00254189">
        <w:rPr>
          <w:rFonts w:ascii="Arial" w:hAnsi="Arial" w:cs="Arial"/>
          <w:i/>
          <w:sz w:val="24"/>
          <w:lang w:val="hr-HR"/>
        </w:rPr>
        <w:t>.</w:t>
      </w:r>
    </w:p>
    <w:p w14:paraId="28FFE626" w14:textId="77777777" w:rsidR="00BB4F8E" w:rsidRPr="00254189" w:rsidRDefault="00BB4F8E" w:rsidP="00A608B8">
      <w:pPr>
        <w:tabs>
          <w:tab w:val="num" w:pos="1560"/>
        </w:tabs>
        <w:ind w:left="1560" w:hanging="1560"/>
        <w:jc w:val="both"/>
        <w:rPr>
          <w:rFonts w:ascii="Arial" w:hAnsi="Arial" w:cs="Arial"/>
          <w:i/>
          <w:sz w:val="24"/>
          <w:lang w:val="hr-HR"/>
        </w:rPr>
      </w:pPr>
    </w:p>
    <w:p w14:paraId="7C2CFD18" w14:textId="77777777" w:rsidR="00BB4FA4" w:rsidRPr="00254189" w:rsidRDefault="00BB4F8E" w:rsidP="00A9636E">
      <w:pPr>
        <w:tabs>
          <w:tab w:val="num" w:pos="1560"/>
        </w:tabs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 xml:space="preserve">{M.2.7.6} </w:t>
      </w:r>
      <w:r w:rsidRPr="00254189">
        <w:rPr>
          <w:rFonts w:ascii="Arial" w:hAnsi="Arial" w:cs="Arial"/>
          <w:i/>
          <w:sz w:val="24"/>
          <w:lang w:val="hr-HR"/>
        </w:rPr>
        <w:tab/>
        <w:t xml:space="preserve">Vanjski plašt konektora mora biti takve izvedbe koja </w:t>
      </w:r>
      <w:r w:rsidR="00F72370" w:rsidRPr="00254189">
        <w:rPr>
          <w:rFonts w:ascii="Arial" w:hAnsi="Arial" w:cs="Arial"/>
          <w:i/>
          <w:sz w:val="24"/>
          <w:lang w:val="hr-HR"/>
        </w:rPr>
        <w:t xml:space="preserve">ima bočnu zaštitu i </w:t>
      </w:r>
      <w:r w:rsidRPr="00254189">
        <w:rPr>
          <w:rFonts w:ascii="Arial" w:hAnsi="Arial" w:cs="Arial"/>
          <w:i/>
          <w:sz w:val="24"/>
          <w:lang w:val="hr-HR"/>
        </w:rPr>
        <w:t xml:space="preserve">štiti unutarnji dio </w:t>
      </w:r>
      <w:r w:rsidR="00F72370" w:rsidRPr="00254189">
        <w:rPr>
          <w:rFonts w:ascii="Arial" w:hAnsi="Arial" w:cs="Arial"/>
          <w:i/>
          <w:sz w:val="24"/>
          <w:lang w:val="hr-HR"/>
        </w:rPr>
        <w:t xml:space="preserve">vrha </w:t>
      </w:r>
      <w:r w:rsidRPr="00254189">
        <w:rPr>
          <w:rFonts w:ascii="Arial" w:hAnsi="Arial" w:cs="Arial"/>
          <w:i/>
          <w:sz w:val="24"/>
          <w:lang w:val="hr-HR"/>
        </w:rPr>
        <w:t>konektora  od bilo koje vrste mehaničkog  oštećenja.</w:t>
      </w:r>
    </w:p>
    <w:p w14:paraId="64F671E2" w14:textId="77777777" w:rsidR="00F6754E" w:rsidRPr="00254189" w:rsidRDefault="00F6754E" w:rsidP="00A9636E">
      <w:pPr>
        <w:tabs>
          <w:tab w:val="num" w:pos="1560"/>
        </w:tabs>
        <w:ind w:left="1560" w:hanging="1560"/>
        <w:jc w:val="both"/>
        <w:rPr>
          <w:rFonts w:ascii="Arial" w:hAnsi="Arial" w:cs="Arial"/>
          <w:i/>
          <w:sz w:val="24"/>
          <w:lang w:val="hr-HR"/>
        </w:rPr>
      </w:pPr>
    </w:p>
    <w:p w14:paraId="5D7BE828" w14:textId="77777777" w:rsidR="00F6754E" w:rsidRPr="00254189" w:rsidRDefault="00F6754E" w:rsidP="00F6754E">
      <w:pPr>
        <w:overflowPunct/>
        <w:textAlignment w:val="auto"/>
        <w:rPr>
          <w:rFonts w:ascii="Arial-BoldMT" w:hAnsi="Arial-BoldMT" w:cs="Arial-BoldMT"/>
          <w:b/>
          <w:bCs/>
          <w:sz w:val="24"/>
          <w:szCs w:val="24"/>
          <w:lang w:val="hr-HR" w:eastAsia="hr-HR"/>
        </w:rPr>
      </w:pPr>
    </w:p>
    <w:p w14:paraId="75862670" w14:textId="77777777" w:rsidR="00F6754E" w:rsidRPr="00254189" w:rsidRDefault="00F6754E" w:rsidP="00F6754E">
      <w:pPr>
        <w:tabs>
          <w:tab w:val="num" w:pos="1560"/>
        </w:tabs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 xml:space="preserve">{M.2.7.6} </w:t>
      </w:r>
      <w:r w:rsidRPr="00254189">
        <w:rPr>
          <w:rFonts w:ascii="Arial" w:hAnsi="Arial" w:cs="Arial"/>
          <w:i/>
          <w:sz w:val="24"/>
          <w:lang w:val="hr-HR"/>
        </w:rPr>
        <w:tab/>
        <w:t>Vanjski plašt konektora mora biti takve izvedbe koja ima bočnu zaštitu i štiti unutarnji dio vrha konektora  od bilo koje vrste mehaničkog  oštećenja.</w:t>
      </w:r>
    </w:p>
    <w:p w14:paraId="367D83B6" w14:textId="77777777" w:rsidR="00F6754E" w:rsidRPr="00254189" w:rsidRDefault="00F6754E" w:rsidP="00F6754E">
      <w:pPr>
        <w:overflowPunct/>
        <w:textAlignment w:val="auto"/>
        <w:rPr>
          <w:rFonts w:ascii="Arial-BoldMT" w:hAnsi="Arial-BoldMT" w:cs="Arial-BoldMT"/>
          <w:b/>
          <w:bCs/>
          <w:sz w:val="24"/>
          <w:szCs w:val="24"/>
          <w:lang w:val="hr-HR" w:eastAsia="hr-HR"/>
        </w:rPr>
      </w:pPr>
    </w:p>
    <w:p w14:paraId="08329BB0" w14:textId="77777777" w:rsidR="00F6754E" w:rsidRPr="00254189" w:rsidRDefault="00F6754E" w:rsidP="00F6754E">
      <w:pPr>
        <w:overflowPunct/>
        <w:textAlignment w:val="auto"/>
        <w:rPr>
          <w:rFonts w:ascii="Arial-BoldMT" w:hAnsi="Arial-BoldMT" w:cs="Arial-BoldMT"/>
          <w:b/>
          <w:bCs/>
          <w:sz w:val="24"/>
          <w:szCs w:val="24"/>
          <w:lang w:val="hr-HR" w:eastAsia="hr-HR"/>
        </w:rPr>
      </w:pPr>
    </w:p>
    <w:p w14:paraId="188B55C1" w14:textId="77777777" w:rsidR="00BB4FA4" w:rsidRPr="00254189" w:rsidRDefault="00BB4FA4" w:rsidP="00BB4FA4">
      <w:pPr>
        <w:ind w:left="851" w:hanging="851"/>
        <w:jc w:val="both"/>
        <w:rPr>
          <w:rFonts w:ascii="Arial-BoldMT" w:hAnsi="Arial-BoldMT" w:cs="Arial-BoldMT"/>
          <w:b/>
          <w:bCs/>
          <w:sz w:val="24"/>
          <w:szCs w:val="24"/>
          <w:lang w:val="hr-HR" w:eastAsia="hr-HR"/>
        </w:rPr>
      </w:pPr>
    </w:p>
    <w:p w14:paraId="34658409" w14:textId="77777777" w:rsidR="00F6754E" w:rsidRPr="00254189" w:rsidRDefault="00F6754E" w:rsidP="00BB4FA4">
      <w:pPr>
        <w:ind w:left="851" w:hanging="851"/>
        <w:jc w:val="both"/>
        <w:rPr>
          <w:rFonts w:ascii="Arial-BoldMT" w:hAnsi="Arial-BoldMT" w:cs="Arial-BoldMT"/>
          <w:b/>
          <w:bCs/>
          <w:sz w:val="24"/>
          <w:szCs w:val="24"/>
          <w:lang w:val="hr-HR" w:eastAsia="hr-HR"/>
        </w:rPr>
      </w:pPr>
    </w:p>
    <w:p w14:paraId="35872C94" w14:textId="77777777" w:rsidR="00F6754E" w:rsidRPr="00254189" w:rsidRDefault="00F6754E" w:rsidP="00BB4FA4">
      <w:pPr>
        <w:ind w:left="851" w:hanging="851"/>
        <w:jc w:val="both"/>
        <w:rPr>
          <w:rFonts w:ascii="Arial-BoldMT" w:hAnsi="Arial-BoldMT" w:cs="Arial-BoldMT"/>
          <w:b/>
          <w:bCs/>
          <w:sz w:val="24"/>
          <w:szCs w:val="24"/>
          <w:lang w:val="hr-HR" w:eastAsia="hr-HR"/>
        </w:rPr>
      </w:pPr>
    </w:p>
    <w:p w14:paraId="1DC60568" w14:textId="77777777" w:rsidR="00F6754E" w:rsidRPr="00254189" w:rsidRDefault="00F6754E" w:rsidP="00BB4FA4">
      <w:pPr>
        <w:ind w:left="851" w:hanging="851"/>
        <w:jc w:val="both"/>
        <w:rPr>
          <w:rFonts w:ascii="Arial-BoldMT" w:hAnsi="Arial-BoldMT" w:cs="Arial-BoldMT"/>
          <w:b/>
          <w:bCs/>
          <w:sz w:val="24"/>
          <w:szCs w:val="24"/>
          <w:lang w:val="hr-HR" w:eastAsia="hr-HR"/>
        </w:rPr>
      </w:pPr>
    </w:p>
    <w:p w14:paraId="50CA1FE0" w14:textId="77777777" w:rsidR="00F6754E" w:rsidRPr="00254189" w:rsidRDefault="00F6754E" w:rsidP="00BB4FA4">
      <w:pPr>
        <w:ind w:left="851" w:hanging="851"/>
        <w:jc w:val="both"/>
        <w:rPr>
          <w:rFonts w:ascii="Arial-BoldMT" w:hAnsi="Arial-BoldMT" w:cs="Arial-BoldMT"/>
          <w:b/>
          <w:bCs/>
          <w:sz w:val="24"/>
          <w:szCs w:val="24"/>
          <w:lang w:val="hr-HR" w:eastAsia="hr-HR"/>
        </w:rPr>
      </w:pPr>
    </w:p>
    <w:p w14:paraId="7535BDF2" w14:textId="77777777" w:rsidR="00F6754E" w:rsidRPr="00254189" w:rsidRDefault="00F6754E" w:rsidP="00BB4FA4">
      <w:pPr>
        <w:ind w:left="851" w:hanging="851"/>
        <w:jc w:val="both"/>
        <w:rPr>
          <w:rFonts w:ascii="Arial" w:hAnsi="Arial" w:cs="Arial"/>
          <w:b/>
          <w:bCs/>
          <w:i/>
          <w:sz w:val="24"/>
          <w:lang w:val="hr-HR"/>
        </w:rPr>
      </w:pPr>
    </w:p>
    <w:p w14:paraId="29C4EA7F" w14:textId="77777777" w:rsidR="005E0397" w:rsidRPr="00254189" w:rsidRDefault="005E0397" w:rsidP="00BB4FA4">
      <w:pPr>
        <w:ind w:left="851" w:hanging="851"/>
        <w:jc w:val="both"/>
        <w:rPr>
          <w:rFonts w:ascii="Arial" w:hAnsi="Arial" w:cs="Arial"/>
          <w:b/>
          <w:bCs/>
          <w:i/>
          <w:sz w:val="24"/>
          <w:lang w:val="hr-HR"/>
        </w:rPr>
      </w:pPr>
    </w:p>
    <w:p w14:paraId="0264CE1A" w14:textId="77777777" w:rsidR="00BB4FA4" w:rsidRPr="00254189" w:rsidRDefault="00BB4FA4" w:rsidP="00BB4FA4">
      <w:pPr>
        <w:ind w:left="851" w:hanging="851"/>
        <w:jc w:val="both"/>
        <w:rPr>
          <w:rFonts w:ascii="Arial" w:hAnsi="Arial" w:cs="Arial"/>
          <w:b/>
          <w:bCs/>
          <w:i/>
          <w:sz w:val="24"/>
          <w:lang w:val="hr-HR"/>
        </w:rPr>
      </w:pPr>
      <w:r w:rsidRPr="00254189">
        <w:rPr>
          <w:rFonts w:ascii="Arial" w:hAnsi="Arial" w:cs="Arial"/>
          <w:b/>
          <w:bCs/>
          <w:i/>
          <w:sz w:val="24"/>
          <w:lang w:val="hr-HR"/>
        </w:rPr>
        <w:t xml:space="preserve">2.8 </w:t>
      </w:r>
      <w:r w:rsidRPr="00254189">
        <w:rPr>
          <w:rFonts w:ascii="Arial" w:hAnsi="Arial" w:cs="Arial"/>
          <w:b/>
          <w:bCs/>
          <w:i/>
          <w:sz w:val="24"/>
          <w:lang w:val="hr-HR"/>
        </w:rPr>
        <w:tab/>
        <w:t xml:space="preserve">KABELI PRIVODNE MREŽE SA KONEKTOROM NA JEDNOM </w:t>
      </w:r>
      <w:r w:rsidR="0018270D" w:rsidRPr="00254189">
        <w:rPr>
          <w:rFonts w:ascii="Arial" w:hAnsi="Arial" w:cs="Arial"/>
          <w:b/>
          <w:bCs/>
          <w:i/>
          <w:sz w:val="24"/>
          <w:lang w:val="hr-HR"/>
        </w:rPr>
        <w:t xml:space="preserve"> KRAJU (</w:t>
      </w:r>
      <w:r w:rsidR="00603BA3" w:rsidRPr="00254189">
        <w:rPr>
          <w:rFonts w:ascii="Arial" w:hAnsi="Arial" w:cs="Arial"/>
          <w:b/>
          <w:bCs/>
          <w:i/>
          <w:sz w:val="24"/>
          <w:lang w:val="hr-HR"/>
        </w:rPr>
        <w:t xml:space="preserve">DP - </w:t>
      </w:r>
      <w:r w:rsidR="00927ACA" w:rsidRPr="00254189">
        <w:rPr>
          <w:rFonts w:ascii="Arial" w:hAnsi="Arial" w:cs="Arial"/>
          <w:b/>
          <w:bCs/>
          <w:i/>
          <w:sz w:val="24"/>
          <w:lang w:val="hr-HR"/>
        </w:rPr>
        <w:t xml:space="preserve">DROP </w:t>
      </w:r>
      <w:r w:rsidR="0018270D" w:rsidRPr="00254189">
        <w:rPr>
          <w:rFonts w:ascii="Arial" w:hAnsi="Arial" w:cs="Arial"/>
          <w:b/>
          <w:bCs/>
          <w:i/>
          <w:sz w:val="24"/>
          <w:lang w:val="hr-HR"/>
        </w:rPr>
        <w:t xml:space="preserve">PIG TAIL </w:t>
      </w:r>
      <w:r w:rsidRPr="00254189">
        <w:rPr>
          <w:rFonts w:ascii="Arial" w:hAnsi="Arial" w:cs="Arial"/>
          <w:b/>
          <w:bCs/>
          <w:i/>
          <w:sz w:val="24"/>
          <w:lang w:val="hr-HR"/>
        </w:rPr>
        <w:t xml:space="preserve">) </w:t>
      </w:r>
    </w:p>
    <w:p w14:paraId="70436541" w14:textId="77777777" w:rsidR="00BB4FA4" w:rsidRPr="00254189" w:rsidRDefault="00BB4FA4" w:rsidP="00BB4FA4">
      <w:pPr>
        <w:tabs>
          <w:tab w:val="num" w:pos="1418"/>
        </w:tabs>
        <w:ind w:left="1418" w:hanging="1418"/>
        <w:jc w:val="both"/>
        <w:rPr>
          <w:rFonts w:ascii="Arial" w:hAnsi="Arial" w:cs="Arial"/>
          <w:i/>
          <w:sz w:val="24"/>
          <w:lang w:val="hr-HR"/>
        </w:rPr>
      </w:pPr>
    </w:p>
    <w:p w14:paraId="64905617" w14:textId="77777777" w:rsidR="00BB4FA4" w:rsidRPr="00254189" w:rsidRDefault="00BB4FA4" w:rsidP="00BB4FA4">
      <w:pPr>
        <w:tabs>
          <w:tab w:val="num" w:pos="1418"/>
        </w:tabs>
        <w:ind w:left="1418" w:hanging="1418"/>
        <w:jc w:val="both"/>
        <w:rPr>
          <w:rFonts w:ascii="Arial" w:hAnsi="Arial" w:cs="Arial"/>
          <w:i/>
          <w:sz w:val="24"/>
          <w:lang w:val="hr-HR"/>
        </w:rPr>
      </w:pPr>
    </w:p>
    <w:p w14:paraId="10439B48" w14:textId="77777777" w:rsidR="00BB4FA4" w:rsidRPr="00254189" w:rsidRDefault="00BB4FA4" w:rsidP="00BB4FA4">
      <w:pPr>
        <w:tabs>
          <w:tab w:val="num" w:pos="1560"/>
        </w:tabs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{I</w:t>
      </w:r>
      <w:r w:rsidR="004F23D5" w:rsidRPr="00254189">
        <w:rPr>
          <w:rFonts w:ascii="Arial" w:hAnsi="Arial" w:cs="Arial"/>
          <w:i/>
          <w:sz w:val="24"/>
          <w:lang w:val="hr-HR"/>
        </w:rPr>
        <w:t>.2.8</w:t>
      </w:r>
      <w:r w:rsidRPr="00254189">
        <w:rPr>
          <w:rFonts w:ascii="Arial" w:hAnsi="Arial" w:cs="Arial"/>
          <w:i/>
          <w:sz w:val="24"/>
          <w:lang w:val="hr-HR"/>
        </w:rPr>
        <w:t xml:space="preserve">.1} </w:t>
      </w:r>
      <w:r w:rsidRPr="00254189">
        <w:rPr>
          <w:rFonts w:ascii="Arial" w:hAnsi="Arial" w:cs="Arial"/>
          <w:i/>
          <w:sz w:val="24"/>
          <w:lang w:val="hr-HR"/>
        </w:rPr>
        <w:tab/>
      </w:r>
      <w:r w:rsidR="005E7BD2" w:rsidRPr="00254189">
        <w:rPr>
          <w:rFonts w:ascii="Arial" w:hAnsi="Arial" w:cs="Arial"/>
          <w:i/>
          <w:sz w:val="24"/>
          <w:lang w:val="hr-HR"/>
        </w:rPr>
        <w:t>U ovu skupinu spadaju samostalni k</w:t>
      </w:r>
      <w:r w:rsidRPr="00254189">
        <w:rPr>
          <w:rFonts w:ascii="Arial" w:hAnsi="Arial" w:cs="Arial"/>
          <w:i/>
          <w:sz w:val="24"/>
          <w:lang w:val="hr-HR"/>
        </w:rPr>
        <w:t>abel</w:t>
      </w:r>
      <w:r w:rsidR="005E7BD2" w:rsidRPr="00254189">
        <w:rPr>
          <w:rFonts w:ascii="Arial" w:hAnsi="Arial" w:cs="Arial"/>
          <w:i/>
          <w:sz w:val="24"/>
          <w:lang w:val="hr-HR"/>
        </w:rPr>
        <w:t>i</w:t>
      </w:r>
      <w:r w:rsidRPr="00254189">
        <w:rPr>
          <w:rFonts w:ascii="Arial" w:hAnsi="Arial" w:cs="Arial"/>
          <w:i/>
          <w:sz w:val="24"/>
          <w:lang w:val="hr-HR"/>
        </w:rPr>
        <w:t xml:space="preserve"> sa </w:t>
      </w:r>
      <w:r w:rsidR="00273452" w:rsidRPr="00254189">
        <w:rPr>
          <w:rFonts w:ascii="Arial" w:hAnsi="Arial" w:cs="Arial"/>
          <w:i/>
          <w:sz w:val="24"/>
          <w:lang w:val="hr-HR"/>
        </w:rPr>
        <w:t>jednom niti i</w:t>
      </w:r>
      <w:r w:rsidR="00790DD5" w:rsidRPr="00254189">
        <w:rPr>
          <w:rFonts w:ascii="Arial" w:hAnsi="Arial" w:cs="Arial"/>
          <w:i/>
          <w:sz w:val="24"/>
          <w:lang w:val="hr-HR"/>
        </w:rPr>
        <w:t xml:space="preserve"> </w:t>
      </w:r>
      <w:r w:rsidRPr="00254189">
        <w:rPr>
          <w:rFonts w:ascii="Arial" w:hAnsi="Arial" w:cs="Arial"/>
          <w:i/>
          <w:sz w:val="24"/>
          <w:lang w:val="hr-HR"/>
        </w:rPr>
        <w:t xml:space="preserve">konektorom na jednom </w:t>
      </w:r>
      <w:r w:rsidR="00790DD5" w:rsidRPr="00254189">
        <w:rPr>
          <w:rFonts w:ascii="Arial" w:hAnsi="Arial" w:cs="Arial"/>
          <w:i/>
          <w:sz w:val="24"/>
          <w:lang w:val="hr-HR"/>
        </w:rPr>
        <w:t>kraj</w:t>
      </w:r>
      <w:r w:rsidR="00F6754E" w:rsidRPr="00254189">
        <w:rPr>
          <w:rFonts w:ascii="Arial" w:hAnsi="Arial" w:cs="Arial"/>
          <w:i/>
          <w:sz w:val="24"/>
          <w:lang w:val="hr-HR"/>
        </w:rPr>
        <w:t>u</w:t>
      </w:r>
      <w:r w:rsidR="005E7BD2" w:rsidRPr="00254189">
        <w:rPr>
          <w:rFonts w:ascii="Arial" w:hAnsi="Arial" w:cs="Arial"/>
          <w:i/>
          <w:sz w:val="24"/>
          <w:lang w:val="hr-HR"/>
        </w:rPr>
        <w:t xml:space="preserve"> </w:t>
      </w:r>
      <w:r w:rsidR="00243974" w:rsidRPr="00254189">
        <w:rPr>
          <w:rFonts w:ascii="Arial" w:hAnsi="Arial" w:cs="Arial"/>
          <w:i/>
          <w:sz w:val="24"/>
          <w:lang w:val="hr-HR"/>
        </w:rPr>
        <w:t>SZKM</w:t>
      </w:r>
      <w:r w:rsidR="005E7BD2" w:rsidRPr="00254189">
        <w:rPr>
          <w:rFonts w:ascii="Arial" w:hAnsi="Arial" w:cs="Arial"/>
          <w:i/>
          <w:sz w:val="24"/>
          <w:lang w:val="hr-HR"/>
        </w:rPr>
        <w:t xml:space="preserve"> sustava</w:t>
      </w:r>
      <w:r w:rsidRPr="00254189">
        <w:rPr>
          <w:rFonts w:ascii="Arial" w:hAnsi="Arial" w:cs="Arial"/>
          <w:i/>
          <w:sz w:val="24"/>
          <w:lang w:val="hr-HR"/>
        </w:rPr>
        <w:t xml:space="preserve">, te </w:t>
      </w:r>
      <w:r w:rsidR="005E7BD2" w:rsidRPr="00254189">
        <w:rPr>
          <w:rFonts w:ascii="Arial" w:hAnsi="Arial" w:cs="Arial"/>
          <w:i/>
          <w:sz w:val="24"/>
          <w:lang w:val="hr-HR"/>
        </w:rPr>
        <w:t xml:space="preserve">kabeli tvornički pred-instalirani </w:t>
      </w:r>
      <w:r w:rsidR="00515051" w:rsidRPr="00254189">
        <w:rPr>
          <w:rFonts w:ascii="Arial" w:hAnsi="Arial" w:cs="Arial"/>
          <w:i/>
          <w:sz w:val="24"/>
          <w:lang w:val="hr-HR"/>
        </w:rPr>
        <w:t>u</w:t>
      </w:r>
      <w:r w:rsidR="005E7BD2" w:rsidRPr="00254189">
        <w:rPr>
          <w:rFonts w:ascii="Arial" w:hAnsi="Arial" w:cs="Arial"/>
          <w:i/>
          <w:sz w:val="24"/>
          <w:lang w:val="hr-HR"/>
        </w:rPr>
        <w:t xml:space="preserve"> </w:t>
      </w:r>
      <w:r w:rsidR="00515051" w:rsidRPr="00254189">
        <w:rPr>
          <w:rFonts w:ascii="Arial" w:hAnsi="Arial" w:cs="Arial"/>
          <w:i/>
          <w:sz w:val="24"/>
          <w:lang w:val="hr-HR"/>
        </w:rPr>
        <w:t xml:space="preserve">razdjelno priključne </w:t>
      </w:r>
      <w:r w:rsidRPr="00254189">
        <w:rPr>
          <w:rFonts w:ascii="Arial" w:hAnsi="Arial" w:cs="Arial"/>
          <w:i/>
          <w:sz w:val="24"/>
          <w:lang w:val="hr-HR"/>
        </w:rPr>
        <w:t>spojnice</w:t>
      </w:r>
      <w:r w:rsidR="00515051" w:rsidRPr="00254189">
        <w:rPr>
          <w:rFonts w:ascii="Arial" w:hAnsi="Arial" w:cs="Arial"/>
          <w:i/>
          <w:sz w:val="24"/>
          <w:lang w:val="hr-HR"/>
        </w:rPr>
        <w:t xml:space="preserve"> </w:t>
      </w:r>
      <w:r w:rsidR="00F6754E" w:rsidRPr="00254189">
        <w:rPr>
          <w:rFonts w:ascii="Arial" w:hAnsi="Arial" w:cs="Arial"/>
          <w:i/>
          <w:sz w:val="24"/>
          <w:lang w:val="hr-HR"/>
        </w:rPr>
        <w:t>(</w:t>
      </w:r>
      <w:r w:rsidR="00515051" w:rsidRPr="00254189">
        <w:rPr>
          <w:rFonts w:ascii="Arial" w:hAnsi="Arial" w:cs="Arial"/>
          <w:i/>
          <w:sz w:val="24"/>
          <w:lang w:val="hr-HR"/>
        </w:rPr>
        <w:t>RPS)</w:t>
      </w:r>
      <w:r w:rsidRPr="00254189">
        <w:rPr>
          <w:rFonts w:ascii="Arial" w:hAnsi="Arial" w:cs="Arial"/>
          <w:i/>
          <w:sz w:val="24"/>
          <w:lang w:val="hr-HR"/>
        </w:rPr>
        <w:t xml:space="preserve"> i </w:t>
      </w:r>
      <w:proofErr w:type="spellStart"/>
      <w:r w:rsidR="00515051" w:rsidRPr="00254189">
        <w:rPr>
          <w:rFonts w:ascii="Arial" w:hAnsi="Arial" w:cs="Arial"/>
          <w:i/>
          <w:sz w:val="24"/>
          <w:lang w:val="hr-HR"/>
        </w:rPr>
        <w:t>multiportne</w:t>
      </w:r>
      <w:proofErr w:type="spellEnd"/>
      <w:r w:rsidR="00515051" w:rsidRPr="00254189">
        <w:rPr>
          <w:rFonts w:ascii="Arial" w:hAnsi="Arial" w:cs="Arial"/>
          <w:i/>
          <w:sz w:val="24"/>
          <w:lang w:val="hr-HR"/>
        </w:rPr>
        <w:t xml:space="preserve"> </w:t>
      </w:r>
      <w:r w:rsidRPr="00254189">
        <w:rPr>
          <w:rFonts w:ascii="Arial" w:hAnsi="Arial" w:cs="Arial"/>
          <w:i/>
          <w:sz w:val="24"/>
          <w:lang w:val="hr-HR"/>
        </w:rPr>
        <w:t>priključne kutije</w:t>
      </w:r>
      <w:r w:rsidR="00F6754E" w:rsidRPr="00254189">
        <w:rPr>
          <w:rFonts w:ascii="Arial" w:hAnsi="Arial" w:cs="Arial"/>
          <w:i/>
          <w:sz w:val="24"/>
          <w:lang w:val="hr-HR"/>
        </w:rPr>
        <w:t xml:space="preserve"> (MPK)</w:t>
      </w:r>
      <w:r w:rsidR="005E7BD2" w:rsidRPr="00254189">
        <w:rPr>
          <w:rFonts w:ascii="Arial" w:hAnsi="Arial" w:cs="Arial"/>
          <w:i/>
          <w:sz w:val="24"/>
          <w:lang w:val="hr-HR"/>
        </w:rPr>
        <w:t xml:space="preserve"> </w:t>
      </w:r>
      <w:r w:rsidR="00F6754E" w:rsidRPr="00254189">
        <w:rPr>
          <w:rFonts w:ascii="Arial" w:hAnsi="Arial" w:cs="Arial"/>
          <w:i/>
          <w:sz w:val="24"/>
          <w:lang w:val="hr-HR"/>
        </w:rPr>
        <w:t xml:space="preserve">razmatranog </w:t>
      </w:r>
      <w:r w:rsidR="00243974" w:rsidRPr="00254189">
        <w:rPr>
          <w:rFonts w:ascii="Arial" w:hAnsi="Arial" w:cs="Arial"/>
          <w:i/>
          <w:sz w:val="24"/>
          <w:lang w:val="hr-HR"/>
        </w:rPr>
        <w:t>SZKM</w:t>
      </w:r>
      <w:r w:rsidR="005E7BD2" w:rsidRPr="00254189">
        <w:rPr>
          <w:rFonts w:ascii="Arial" w:hAnsi="Arial" w:cs="Arial"/>
          <w:i/>
          <w:sz w:val="24"/>
          <w:lang w:val="hr-HR"/>
        </w:rPr>
        <w:t xml:space="preserve"> sustava.</w:t>
      </w:r>
      <w:r w:rsidRPr="00254189">
        <w:rPr>
          <w:rFonts w:ascii="Arial" w:hAnsi="Arial" w:cs="Arial"/>
          <w:i/>
          <w:sz w:val="24"/>
          <w:lang w:val="hr-HR"/>
        </w:rPr>
        <w:t xml:space="preserve"> </w:t>
      </w:r>
      <w:r w:rsidR="00CB66CC" w:rsidRPr="00254189">
        <w:rPr>
          <w:rFonts w:ascii="Arial" w:hAnsi="Arial" w:cs="Arial"/>
          <w:i/>
          <w:sz w:val="24"/>
          <w:lang w:val="hr-HR"/>
        </w:rPr>
        <w:t>Primjer</w:t>
      </w:r>
      <w:r w:rsidR="00F6754E" w:rsidRPr="00254189">
        <w:rPr>
          <w:rFonts w:ascii="Arial" w:hAnsi="Arial" w:cs="Arial"/>
          <w:i/>
          <w:sz w:val="24"/>
          <w:lang w:val="hr-HR"/>
        </w:rPr>
        <w:t xml:space="preserve"> na slici</w:t>
      </w:r>
      <w:r w:rsidR="00CB66CC" w:rsidRPr="00254189">
        <w:rPr>
          <w:rFonts w:ascii="Arial" w:hAnsi="Arial" w:cs="Arial"/>
          <w:i/>
          <w:sz w:val="24"/>
          <w:lang w:val="hr-HR"/>
        </w:rPr>
        <w:t>:</w:t>
      </w:r>
    </w:p>
    <w:p w14:paraId="0CA8D45A" w14:textId="77777777" w:rsidR="005E0397" w:rsidRPr="00254189" w:rsidRDefault="005E0397" w:rsidP="00BB4FA4">
      <w:pPr>
        <w:tabs>
          <w:tab w:val="num" w:pos="1560"/>
        </w:tabs>
        <w:ind w:left="1560" w:hanging="1560"/>
        <w:jc w:val="both"/>
        <w:rPr>
          <w:rFonts w:ascii="Arial" w:hAnsi="Arial" w:cs="Arial"/>
          <w:i/>
          <w:sz w:val="24"/>
          <w:lang w:val="hr-HR"/>
        </w:rPr>
      </w:pPr>
    </w:p>
    <w:p w14:paraId="43E74734" w14:textId="77777777" w:rsidR="00B3655D" w:rsidRPr="00254189" w:rsidRDefault="00B3655D" w:rsidP="005E0397">
      <w:pPr>
        <w:tabs>
          <w:tab w:val="left" w:pos="4536"/>
          <w:tab w:val="left" w:pos="4962"/>
          <w:tab w:val="left" w:pos="5529"/>
        </w:tabs>
        <w:ind w:left="2552" w:firstLine="141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 xml:space="preserve"> </w:t>
      </w:r>
      <w:r w:rsidRPr="00254189">
        <w:rPr>
          <w:rFonts w:ascii="Arial" w:hAnsi="Arial" w:cs="Arial"/>
          <w:i/>
          <w:noProof/>
          <w:sz w:val="24"/>
          <w:lang w:val="hr-HR" w:eastAsia="hr-HR"/>
        </w:rPr>
        <w:drawing>
          <wp:inline distT="0" distB="0" distL="0" distR="0" wp14:anchorId="33B636F1" wp14:editId="7066916A">
            <wp:extent cx="2514186" cy="1609725"/>
            <wp:effectExtent l="0" t="0" r="0" b="0"/>
            <wp:docPr id="1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678" cy="16138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54189">
        <w:rPr>
          <w:rFonts w:ascii="Arial" w:hAnsi="Arial" w:cs="Arial"/>
          <w:i/>
          <w:sz w:val="24"/>
          <w:lang w:val="hr-HR"/>
        </w:rPr>
        <w:tab/>
      </w:r>
      <w:r w:rsidRPr="00254189">
        <w:rPr>
          <w:rFonts w:ascii="Arial" w:hAnsi="Arial" w:cs="Arial"/>
          <w:i/>
          <w:sz w:val="24"/>
          <w:lang w:val="hr-HR"/>
        </w:rPr>
        <w:tab/>
        <w:t xml:space="preserve">     </w:t>
      </w:r>
    </w:p>
    <w:p w14:paraId="1AA36CCF" w14:textId="77777777" w:rsidR="00BB4FA4" w:rsidRPr="00254189" w:rsidRDefault="00BB4FA4" w:rsidP="00BB4FA4">
      <w:pPr>
        <w:tabs>
          <w:tab w:val="num" w:pos="1418"/>
        </w:tabs>
        <w:ind w:left="1418" w:hanging="1418"/>
        <w:jc w:val="both"/>
        <w:rPr>
          <w:rFonts w:ascii="Arial" w:hAnsi="Arial" w:cs="Arial"/>
          <w:i/>
          <w:sz w:val="24"/>
          <w:lang w:val="hr-HR"/>
        </w:rPr>
      </w:pPr>
    </w:p>
    <w:p w14:paraId="0A920FA7" w14:textId="77777777" w:rsidR="004F23D5" w:rsidRPr="00254189" w:rsidRDefault="004F23D5" w:rsidP="004F23D5">
      <w:pPr>
        <w:tabs>
          <w:tab w:val="num" w:pos="1560"/>
        </w:tabs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 xml:space="preserve">{M.2.8.2} </w:t>
      </w:r>
      <w:r w:rsidRPr="00254189">
        <w:rPr>
          <w:rFonts w:ascii="Arial" w:hAnsi="Arial" w:cs="Arial"/>
          <w:i/>
          <w:sz w:val="24"/>
          <w:lang w:val="hr-HR"/>
        </w:rPr>
        <w:tab/>
        <w:t xml:space="preserve">Konektori koji će se koristi u ovom sustavu svjetlovodne </w:t>
      </w:r>
      <w:proofErr w:type="spellStart"/>
      <w:r w:rsidR="00790DD5" w:rsidRPr="00254189">
        <w:rPr>
          <w:rFonts w:ascii="Arial" w:hAnsi="Arial" w:cs="Arial"/>
          <w:i/>
          <w:sz w:val="24"/>
          <w:lang w:val="hr-HR"/>
        </w:rPr>
        <w:t>konektorizirane</w:t>
      </w:r>
      <w:proofErr w:type="spellEnd"/>
      <w:r w:rsidR="00790DD5" w:rsidRPr="00254189">
        <w:rPr>
          <w:rFonts w:ascii="Arial" w:hAnsi="Arial" w:cs="Arial"/>
          <w:i/>
          <w:sz w:val="24"/>
          <w:lang w:val="hr-HR"/>
        </w:rPr>
        <w:t xml:space="preserve"> zračne mreže</w:t>
      </w:r>
      <w:r w:rsidRPr="00254189">
        <w:rPr>
          <w:rFonts w:ascii="Arial" w:hAnsi="Arial" w:cs="Arial"/>
          <w:i/>
          <w:sz w:val="24"/>
          <w:lang w:val="hr-HR"/>
        </w:rPr>
        <w:t xml:space="preserve">  tipa</w:t>
      </w:r>
      <w:r w:rsidR="00790DD5" w:rsidRPr="00254189">
        <w:rPr>
          <w:rFonts w:ascii="Arial" w:hAnsi="Arial" w:cs="Arial"/>
          <w:i/>
          <w:sz w:val="24"/>
          <w:lang w:val="hr-HR"/>
        </w:rPr>
        <w:t xml:space="preserve"> su </w:t>
      </w:r>
      <w:r w:rsidRPr="00254189">
        <w:rPr>
          <w:rFonts w:ascii="Arial" w:hAnsi="Arial" w:cs="Arial"/>
          <w:i/>
          <w:sz w:val="24"/>
          <w:lang w:val="hr-HR"/>
        </w:rPr>
        <w:t xml:space="preserve"> SC/APC, sukladno uvjetima iz točke 2.7 .</w:t>
      </w:r>
    </w:p>
    <w:p w14:paraId="206F33F7" w14:textId="77777777" w:rsidR="00BB4FA4" w:rsidRPr="00254189" w:rsidRDefault="00BB4FA4" w:rsidP="00A608B8">
      <w:pPr>
        <w:tabs>
          <w:tab w:val="num" w:pos="1418"/>
        </w:tabs>
        <w:ind w:left="1418" w:hanging="1418"/>
        <w:jc w:val="both"/>
        <w:rPr>
          <w:rFonts w:ascii="Arial" w:hAnsi="Arial" w:cs="Arial"/>
          <w:i/>
          <w:sz w:val="24"/>
          <w:lang w:val="hr-HR"/>
        </w:rPr>
      </w:pPr>
    </w:p>
    <w:p w14:paraId="65294A58" w14:textId="77777777" w:rsidR="004F23D5" w:rsidRPr="00254189" w:rsidRDefault="004D4B91" w:rsidP="00484D78">
      <w:pPr>
        <w:tabs>
          <w:tab w:val="num" w:pos="1418"/>
        </w:tabs>
        <w:ind w:left="1418" w:hanging="1418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{M</w:t>
      </w:r>
      <w:r w:rsidR="004F23D5" w:rsidRPr="00254189">
        <w:rPr>
          <w:rFonts w:ascii="Arial" w:hAnsi="Arial" w:cs="Arial"/>
          <w:i/>
          <w:sz w:val="24"/>
          <w:lang w:val="hr-HR"/>
        </w:rPr>
        <w:t>.2.8</w:t>
      </w:r>
      <w:r w:rsidR="00DA608D" w:rsidRPr="00254189">
        <w:rPr>
          <w:rFonts w:ascii="Arial" w:hAnsi="Arial" w:cs="Arial"/>
          <w:i/>
          <w:sz w:val="24"/>
          <w:lang w:val="hr-HR"/>
        </w:rPr>
        <w:t>.3</w:t>
      </w:r>
      <w:r w:rsidRPr="00254189">
        <w:rPr>
          <w:rFonts w:ascii="Arial" w:hAnsi="Arial" w:cs="Arial"/>
          <w:i/>
          <w:sz w:val="24"/>
          <w:lang w:val="hr-HR"/>
        </w:rPr>
        <w:t xml:space="preserve">} </w:t>
      </w:r>
      <w:r w:rsidRPr="00254189">
        <w:rPr>
          <w:rFonts w:ascii="Arial" w:hAnsi="Arial" w:cs="Arial"/>
          <w:i/>
          <w:sz w:val="24"/>
          <w:lang w:val="hr-HR"/>
        </w:rPr>
        <w:tab/>
        <w:t xml:space="preserve">Aksijalna vučna sila </w:t>
      </w:r>
      <w:r w:rsidR="009B7B7C" w:rsidRPr="00254189">
        <w:rPr>
          <w:rFonts w:ascii="Arial" w:hAnsi="Arial" w:cs="Arial"/>
          <w:i/>
          <w:sz w:val="24"/>
          <w:lang w:val="hr-HR"/>
        </w:rPr>
        <w:t xml:space="preserve">koju kabel sa konektorom mora izdržati  u dijelu </w:t>
      </w:r>
      <w:r w:rsidRPr="00254189">
        <w:rPr>
          <w:rFonts w:ascii="Arial" w:hAnsi="Arial" w:cs="Arial"/>
          <w:i/>
          <w:sz w:val="24"/>
          <w:lang w:val="hr-HR"/>
        </w:rPr>
        <w:t>kabel-konektor</w:t>
      </w:r>
      <w:r w:rsidR="009B7B7C" w:rsidRPr="00254189">
        <w:rPr>
          <w:rFonts w:ascii="Arial" w:hAnsi="Arial" w:cs="Arial"/>
          <w:i/>
          <w:sz w:val="24"/>
          <w:lang w:val="hr-HR"/>
        </w:rPr>
        <w:t xml:space="preserve"> (preko </w:t>
      </w:r>
      <w:proofErr w:type="spellStart"/>
      <w:r w:rsidR="009B7B7C" w:rsidRPr="00254189">
        <w:rPr>
          <w:rFonts w:ascii="Arial" w:hAnsi="Arial" w:cs="Arial"/>
          <w:i/>
          <w:sz w:val="24"/>
          <w:lang w:val="hr-HR"/>
        </w:rPr>
        <w:t>namontirane</w:t>
      </w:r>
      <w:proofErr w:type="spellEnd"/>
      <w:r w:rsidR="009B7B7C" w:rsidRPr="00254189">
        <w:rPr>
          <w:rFonts w:ascii="Arial" w:hAnsi="Arial" w:cs="Arial"/>
          <w:i/>
          <w:sz w:val="24"/>
          <w:lang w:val="hr-HR"/>
        </w:rPr>
        <w:t xml:space="preserve"> kape za zaštitu od prašine) te</w:t>
      </w:r>
      <w:r w:rsidRPr="00254189">
        <w:rPr>
          <w:rFonts w:ascii="Arial" w:hAnsi="Arial" w:cs="Arial"/>
          <w:i/>
          <w:sz w:val="24"/>
          <w:lang w:val="hr-HR"/>
        </w:rPr>
        <w:t xml:space="preserve"> konektor- adapter </w:t>
      </w:r>
      <w:r w:rsidR="009B7B7C" w:rsidRPr="00254189">
        <w:rPr>
          <w:rFonts w:ascii="Arial" w:hAnsi="Arial" w:cs="Arial"/>
          <w:i/>
          <w:sz w:val="24"/>
          <w:lang w:val="hr-HR"/>
        </w:rPr>
        <w:t xml:space="preserve">( kad je konektor učvršćen u adapter) </w:t>
      </w:r>
      <w:r w:rsidRPr="00254189">
        <w:rPr>
          <w:rFonts w:ascii="Arial" w:hAnsi="Arial" w:cs="Arial"/>
          <w:i/>
          <w:sz w:val="24"/>
          <w:lang w:val="hr-HR"/>
        </w:rPr>
        <w:t>iznosi tipično 75 lb (cca 34 kg).</w:t>
      </w:r>
    </w:p>
    <w:p w14:paraId="7C15F3F9" w14:textId="77777777" w:rsidR="00A9636E" w:rsidRPr="00254189" w:rsidRDefault="00A9636E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713D87C6" w14:textId="77777777" w:rsidR="004F23D5" w:rsidRPr="00254189" w:rsidRDefault="00DA608D" w:rsidP="00484D78">
      <w:pPr>
        <w:tabs>
          <w:tab w:val="num" w:pos="1560"/>
        </w:tabs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{M.2.8.4</w:t>
      </w:r>
      <w:r w:rsidR="004F23D5" w:rsidRPr="00254189">
        <w:rPr>
          <w:rFonts w:ascii="Arial" w:hAnsi="Arial" w:cs="Arial"/>
          <w:i/>
          <w:sz w:val="24"/>
          <w:lang w:val="hr-HR"/>
        </w:rPr>
        <w:t xml:space="preserve">} </w:t>
      </w:r>
      <w:r w:rsidR="004F23D5" w:rsidRPr="00254189">
        <w:rPr>
          <w:rFonts w:ascii="Arial" w:hAnsi="Arial" w:cs="Arial"/>
          <w:i/>
          <w:sz w:val="24"/>
          <w:lang w:val="hr-HR"/>
        </w:rPr>
        <w:tab/>
        <w:t xml:space="preserve">Tipično slabljenje ( </w:t>
      </w:r>
      <w:proofErr w:type="spellStart"/>
      <w:r w:rsidR="004F23D5" w:rsidRPr="00254189">
        <w:rPr>
          <w:rFonts w:ascii="Arial" w:hAnsi="Arial" w:cs="Arial"/>
          <w:i/>
          <w:sz w:val="24"/>
          <w:lang w:val="hr-HR"/>
        </w:rPr>
        <w:t>Insertion</w:t>
      </w:r>
      <w:proofErr w:type="spellEnd"/>
      <w:r w:rsidR="004F23D5" w:rsidRPr="00254189">
        <w:rPr>
          <w:rFonts w:ascii="Arial" w:hAnsi="Arial" w:cs="Arial"/>
          <w:i/>
          <w:sz w:val="24"/>
          <w:lang w:val="hr-HR"/>
        </w:rPr>
        <w:t xml:space="preserve"> </w:t>
      </w:r>
      <w:proofErr w:type="spellStart"/>
      <w:r w:rsidR="004F23D5" w:rsidRPr="00254189">
        <w:rPr>
          <w:rFonts w:ascii="Arial" w:hAnsi="Arial" w:cs="Arial"/>
          <w:i/>
          <w:sz w:val="24"/>
          <w:lang w:val="hr-HR"/>
        </w:rPr>
        <w:t>loss</w:t>
      </w:r>
      <w:proofErr w:type="spellEnd"/>
      <w:r w:rsidR="004F23D5" w:rsidRPr="00254189">
        <w:rPr>
          <w:rFonts w:ascii="Arial" w:hAnsi="Arial" w:cs="Arial"/>
          <w:i/>
          <w:sz w:val="24"/>
          <w:lang w:val="hr-HR"/>
        </w:rPr>
        <w:t xml:space="preserve">-IL ) koje smije unositi </w:t>
      </w:r>
      <w:r w:rsidRPr="00254189">
        <w:rPr>
          <w:rFonts w:ascii="Arial" w:hAnsi="Arial" w:cs="Arial"/>
          <w:i/>
          <w:sz w:val="24"/>
          <w:lang w:val="hr-HR"/>
        </w:rPr>
        <w:t xml:space="preserve">kabel sa konektorom na jednom </w:t>
      </w:r>
      <w:r w:rsidR="008F7F3B" w:rsidRPr="00254189">
        <w:rPr>
          <w:rFonts w:ascii="Arial" w:hAnsi="Arial" w:cs="Arial"/>
          <w:i/>
          <w:sz w:val="24"/>
          <w:lang w:val="hr-HR"/>
        </w:rPr>
        <w:t>kraju</w:t>
      </w:r>
      <w:r w:rsidRPr="00254189">
        <w:rPr>
          <w:rFonts w:ascii="Arial" w:hAnsi="Arial" w:cs="Arial"/>
          <w:i/>
          <w:sz w:val="24"/>
          <w:lang w:val="hr-HR"/>
        </w:rPr>
        <w:t xml:space="preserve"> iznosi:</w:t>
      </w:r>
    </w:p>
    <w:p w14:paraId="608E9B8F" w14:textId="77777777" w:rsidR="00A9636E" w:rsidRPr="00254189" w:rsidRDefault="00A9636E" w:rsidP="004F23D5">
      <w:pPr>
        <w:tabs>
          <w:tab w:val="num" w:pos="1560"/>
          <w:tab w:val="num" w:pos="2694"/>
          <w:tab w:val="left" w:pos="3969"/>
          <w:tab w:val="left" w:pos="5954"/>
          <w:tab w:val="left" w:pos="7088"/>
        </w:tabs>
        <w:jc w:val="both"/>
        <w:rPr>
          <w:rFonts w:ascii="Arial" w:hAnsi="Arial" w:cs="Arial"/>
          <w:i/>
          <w:sz w:val="24"/>
          <w:lang w:val="hr-HR"/>
        </w:rPr>
      </w:pPr>
    </w:p>
    <w:p w14:paraId="59F294B0" w14:textId="77777777" w:rsidR="004F23D5" w:rsidRPr="00254189" w:rsidRDefault="004F23D5" w:rsidP="004F23D5">
      <w:pPr>
        <w:numPr>
          <w:ilvl w:val="0"/>
          <w:numId w:val="28"/>
        </w:numPr>
        <w:tabs>
          <w:tab w:val="clear" w:pos="2912"/>
          <w:tab w:val="num" w:pos="2410"/>
          <w:tab w:val="left" w:pos="5387"/>
          <w:tab w:val="left" w:pos="6804"/>
        </w:tabs>
        <w:ind w:left="2410" w:hanging="425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 xml:space="preserve">IL za </w:t>
      </w:r>
      <w:proofErr w:type="spellStart"/>
      <w:r w:rsidRPr="00254189">
        <w:rPr>
          <w:rFonts w:ascii="Arial" w:hAnsi="Arial" w:cs="Arial"/>
          <w:i/>
          <w:sz w:val="24"/>
          <w:lang w:val="hr-HR"/>
        </w:rPr>
        <w:t>jednomodno</w:t>
      </w:r>
      <w:proofErr w:type="spellEnd"/>
      <w:r w:rsidRPr="00254189">
        <w:rPr>
          <w:rFonts w:ascii="Arial" w:hAnsi="Arial" w:cs="Arial"/>
          <w:i/>
          <w:sz w:val="24"/>
          <w:lang w:val="hr-HR"/>
        </w:rPr>
        <w:t xml:space="preserve"> (SM)  vlakno APC obrade konektora:</w:t>
      </w:r>
    </w:p>
    <w:p w14:paraId="4A3F18AD" w14:textId="77777777" w:rsidR="004F23D5" w:rsidRPr="00254189" w:rsidRDefault="004F23D5" w:rsidP="004F23D5">
      <w:pPr>
        <w:tabs>
          <w:tab w:val="left" w:pos="5387"/>
          <w:tab w:val="left" w:pos="6804"/>
        </w:tabs>
        <w:ind w:left="2552"/>
        <w:jc w:val="both"/>
        <w:rPr>
          <w:rFonts w:ascii="Arial" w:hAnsi="Arial" w:cs="Arial"/>
          <w:i/>
          <w:sz w:val="24"/>
          <w:lang w:val="hr-HR"/>
        </w:rPr>
      </w:pPr>
    </w:p>
    <w:p w14:paraId="71A27E89" w14:textId="77777777" w:rsidR="00CC10DC" w:rsidRPr="00254189" w:rsidRDefault="00DA608D" w:rsidP="00CC10DC">
      <w:pPr>
        <w:tabs>
          <w:tab w:val="left" w:pos="3969"/>
          <w:tab w:val="left" w:pos="5954"/>
        </w:tabs>
        <w:ind w:left="1985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ab/>
      </w:r>
      <w:r w:rsidR="00CC10DC" w:rsidRPr="00254189">
        <w:rPr>
          <w:rFonts w:ascii="Arial" w:hAnsi="Arial" w:cs="Arial"/>
          <w:i/>
          <w:sz w:val="24"/>
          <w:lang w:val="hr-HR"/>
        </w:rPr>
        <w:t>tipično……………</w:t>
      </w:r>
      <w:r w:rsidR="00CC10DC" w:rsidRPr="00254189">
        <w:rPr>
          <w:rFonts w:ascii="Arial" w:hAnsi="Arial" w:cs="Arial"/>
          <w:i/>
          <w:sz w:val="24"/>
          <w:lang w:val="hr-HR"/>
        </w:rPr>
        <w:tab/>
        <w:t xml:space="preserve">    0,15 dB </w:t>
      </w:r>
    </w:p>
    <w:p w14:paraId="01DD37DF" w14:textId="77777777" w:rsidR="00CC10DC" w:rsidRPr="00254189" w:rsidRDefault="00CC10DC" w:rsidP="00CC10DC">
      <w:pPr>
        <w:tabs>
          <w:tab w:val="left" w:pos="3969"/>
          <w:tab w:val="left" w:pos="5954"/>
        </w:tabs>
        <w:ind w:left="1985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ab/>
      </w:r>
      <w:proofErr w:type="spellStart"/>
      <w:r w:rsidRPr="00254189">
        <w:rPr>
          <w:rFonts w:ascii="Arial" w:hAnsi="Arial" w:cs="Arial"/>
          <w:i/>
          <w:sz w:val="24"/>
          <w:lang w:val="hr-HR"/>
        </w:rPr>
        <w:t>max</w:t>
      </w:r>
      <w:proofErr w:type="spellEnd"/>
      <w:r w:rsidRPr="00254189">
        <w:rPr>
          <w:rFonts w:ascii="Arial" w:hAnsi="Arial" w:cs="Arial"/>
          <w:i/>
          <w:sz w:val="24"/>
          <w:lang w:val="hr-HR"/>
        </w:rPr>
        <w:t>………………      0,</w:t>
      </w:r>
      <w:r w:rsidR="005E0397" w:rsidRPr="00254189">
        <w:rPr>
          <w:rFonts w:ascii="Arial" w:hAnsi="Arial" w:cs="Arial"/>
          <w:i/>
          <w:sz w:val="24"/>
          <w:lang w:val="hr-HR"/>
        </w:rPr>
        <w:t>3</w:t>
      </w:r>
      <w:r w:rsidRPr="00254189">
        <w:rPr>
          <w:rFonts w:ascii="Arial" w:hAnsi="Arial" w:cs="Arial"/>
          <w:i/>
          <w:sz w:val="24"/>
          <w:lang w:val="hr-HR"/>
        </w:rPr>
        <w:t xml:space="preserve"> dB</w:t>
      </w:r>
    </w:p>
    <w:p w14:paraId="1EB52148" w14:textId="77777777" w:rsidR="00785B58" w:rsidRPr="00254189" w:rsidRDefault="00785B58" w:rsidP="00785B58">
      <w:pPr>
        <w:tabs>
          <w:tab w:val="num" w:pos="1418"/>
        </w:tabs>
        <w:jc w:val="both"/>
        <w:rPr>
          <w:rFonts w:ascii="Arial" w:hAnsi="Arial" w:cs="Arial"/>
          <w:i/>
          <w:sz w:val="24"/>
          <w:lang w:val="hr-HR"/>
        </w:rPr>
      </w:pPr>
    </w:p>
    <w:p w14:paraId="25CA94A3" w14:textId="77777777" w:rsidR="00DA608D" w:rsidRPr="00254189" w:rsidRDefault="004F23D5" w:rsidP="00DA608D">
      <w:pPr>
        <w:tabs>
          <w:tab w:val="num" w:pos="1560"/>
        </w:tabs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{M.</w:t>
      </w:r>
      <w:r w:rsidR="00DA608D" w:rsidRPr="00254189">
        <w:rPr>
          <w:rFonts w:ascii="Arial" w:hAnsi="Arial" w:cs="Arial"/>
          <w:i/>
          <w:sz w:val="24"/>
          <w:lang w:val="hr-HR"/>
        </w:rPr>
        <w:t>2.8.5</w:t>
      </w:r>
      <w:r w:rsidRPr="00254189">
        <w:rPr>
          <w:rFonts w:ascii="Arial" w:hAnsi="Arial" w:cs="Arial"/>
          <w:i/>
          <w:sz w:val="24"/>
          <w:lang w:val="hr-HR"/>
        </w:rPr>
        <w:t xml:space="preserve">} </w:t>
      </w:r>
      <w:r w:rsidRPr="00254189">
        <w:rPr>
          <w:rFonts w:ascii="Arial" w:hAnsi="Arial" w:cs="Arial"/>
          <w:i/>
          <w:sz w:val="24"/>
          <w:lang w:val="hr-HR"/>
        </w:rPr>
        <w:tab/>
      </w:r>
      <w:r w:rsidR="00DA608D" w:rsidRPr="00254189">
        <w:rPr>
          <w:rFonts w:ascii="Arial" w:hAnsi="Arial" w:cs="Arial"/>
          <w:i/>
          <w:sz w:val="24"/>
          <w:lang w:val="hr-HR"/>
        </w:rPr>
        <w:t>Tipična</w:t>
      </w:r>
      <w:r w:rsidRPr="00254189">
        <w:rPr>
          <w:rFonts w:ascii="Arial" w:hAnsi="Arial" w:cs="Arial"/>
          <w:i/>
          <w:sz w:val="24"/>
          <w:lang w:val="hr-HR"/>
        </w:rPr>
        <w:t xml:space="preserve"> refleksija izražena kroz minimalne povratne gubitke (</w:t>
      </w:r>
      <w:proofErr w:type="spellStart"/>
      <w:r w:rsidRPr="00254189">
        <w:rPr>
          <w:rFonts w:ascii="Arial" w:hAnsi="Arial" w:cs="Arial"/>
          <w:i/>
          <w:sz w:val="24"/>
          <w:lang w:val="hr-HR"/>
        </w:rPr>
        <w:t>Return</w:t>
      </w:r>
      <w:proofErr w:type="spellEnd"/>
      <w:r w:rsidRPr="00254189">
        <w:rPr>
          <w:rFonts w:ascii="Arial" w:hAnsi="Arial" w:cs="Arial"/>
          <w:i/>
          <w:sz w:val="24"/>
          <w:lang w:val="hr-HR"/>
        </w:rPr>
        <w:t xml:space="preserve"> </w:t>
      </w:r>
      <w:proofErr w:type="spellStart"/>
      <w:r w:rsidRPr="00254189">
        <w:rPr>
          <w:rFonts w:ascii="Arial" w:hAnsi="Arial" w:cs="Arial"/>
          <w:i/>
          <w:sz w:val="24"/>
          <w:lang w:val="hr-HR"/>
        </w:rPr>
        <w:t>loss</w:t>
      </w:r>
      <w:proofErr w:type="spellEnd"/>
      <w:r w:rsidRPr="00254189">
        <w:rPr>
          <w:rFonts w:ascii="Arial" w:hAnsi="Arial" w:cs="Arial"/>
          <w:i/>
          <w:sz w:val="24"/>
          <w:lang w:val="hr-HR"/>
        </w:rPr>
        <w:t>-RL ) koje smije</w:t>
      </w:r>
      <w:r w:rsidR="00DA608D" w:rsidRPr="00254189">
        <w:rPr>
          <w:rFonts w:ascii="Arial" w:hAnsi="Arial" w:cs="Arial"/>
          <w:i/>
          <w:sz w:val="24"/>
          <w:lang w:val="hr-HR"/>
        </w:rPr>
        <w:t xml:space="preserve"> unositi kabel sa konektorom na jednom </w:t>
      </w:r>
      <w:r w:rsidR="008F7F3B" w:rsidRPr="00254189">
        <w:rPr>
          <w:rFonts w:ascii="Arial" w:hAnsi="Arial" w:cs="Arial"/>
          <w:i/>
          <w:sz w:val="24"/>
          <w:lang w:val="hr-HR"/>
        </w:rPr>
        <w:t>kraju</w:t>
      </w:r>
      <w:r w:rsidR="00DA608D" w:rsidRPr="00254189">
        <w:rPr>
          <w:rFonts w:ascii="Arial" w:hAnsi="Arial" w:cs="Arial"/>
          <w:i/>
          <w:sz w:val="24"/>
          <w:lang w:val="hr-HR"/>
        </w:rPr>
        <w:t xml:space="preserve"> iznosi:</w:t>
      </w:r>
    </w:p>
    <w:p w14:paraId="67B4F4A6" w14:textId="77777777" w:rsidR="00A9636E" w:rsidRPr="00254189" w:rsidRDefault="00A9636E" w:rsidP="004F23D5">
      <w:pPr>
        <w:tabs>
          <w:tab w:val="num" w:pos="1560"/>
          <w:tab w:val="num" w:pos="2694"/>
          <w:tab w:val="left" w:pos="3969"/>
          <w:tab w:val="left" w:pos="5954"/>
          <w:tab w:val="left" w:pos="7088"/>
        </w:tabs>
        <w:jc w:val="both"/>
        <w:rPr>
          <w:rFonts w:ascii="Arial" w:hAnsi="Arial" w:cs="Arial"/>
          <w:i/>
          <w:sz w:val="24"/>
          <w:lang w:val="hr-HR"/>
        </w:rPr>
      </w:pPr>
    </w:p>
    <w:p w14:paraId="241A706E" w14:textId="77777777" w:rsidR="004F23D5" w:rsidRPr="00254189" w:rsidRDefault="004F23D5" w:rsidP="004F23D5">
      <w:pPr>
        <w:numPr>
          <w:ilvl w:val="0"/>
          <w:numId w:val="28"/>
        </w:numPr>
        <w:tabs>
          <w:tab w:val="clear" w:pos="2912"/>
          <w:tab w:val="num" w:pos="2410"/>
          <w:tab w:val="left" w:pos="5387"/>
          <w:tab w:val="left" w:pos="6804"/>
        </w:tabs>
        <w:ind w:left="2410" w:hanging="425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 xml:space="preserve">RL za </w:t>
      </w:r>
      <w:proofErr w:type="spellStart"/>
      <w:r w:rsidRPr="00254189">
        <w:rPr>
          <w:rFonts w:ascii="Arial" w:hAnsi="Arial" w:cs="Arial"/>
          <w:i/>
          <w:sz w:val="24"/>
          <w:lang w:val="hr-HR"/>
        </w:rPr>
        <w:t>jednomodno</w:t>
      </w:r>
      <w:proofErr w:type="spellEnd"/>
      <w:r w:rsidRPr="00254189">
        <w:rPr>
          <w:rFonts w:ascii="Arial" w:hAnsi="Arial" w:cs="Arial"/>
          <w:i/>
          <w:sz w:val="24"/>
          <w:lang w:val="hr-HR"/>
        </w:rPr>
        <w:t xml:space="preserve"> (SM)  vlakno APC obrade konektora:</w:t>
      </w:r>
    </w:p>
    <w:p w14:paraId="2557E38F" w14:textId="77777777" w:rsidR="00A9636E" w:rsidRPr="00254189" w:rsidRDefault="00A9636E" w:rsidP="00484D78">
      <w:pPr>
        <w:tabs>
          <w:tab w:val="left" w:pos="5387"/>
          <w:tab w:val="left" w:pos="6804"/>
        </w:tabs>
        <w:jc w:val="both"/>
        <w:rPr>
          <w:rFonts w:ascii="Arial" w:hAnsi="Arial" w:cs="Arial"/>
          <w:i/>
          <w:sz w:val="24"/>
          <w:lang w:val="hr-HR"/>
        </w:rPr>
      </w:pPr>
    </w:p>
    <w:p w14:paraId="37C1B63F" w14:textId="77777777" w:rsidR="004F23D5" w:rsidRPr="00254189" w:rsidRDefault="00DA608D" w:rsidP="004F23D5">
      <w:pPr>
        <w:tabs>
          <w:tab w:val="num" w:pos="1560"/>
          <w:tab w:val="num" w:pos="2694"/>
          <w:tab w:val="left" w:pos="3969"/>
          <w:tab w:val="left" w:pos="5954"/>
          <w:tab w:val="left" w:pos="7088"/>
        </w:tabs>
        <w:ind w:left="1985" w:hanging="644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ab/>
      </w:r>
      <w:r w:rsidRPr="00254189">
        <w:rPr>
          <w:rFonts w:ascii="Arial" w:hAnsi="Arial" w:cs="Arial"/>
          <w:i/>
          <w:sz w:val="24"/>
          <w:lang w:val="hr-HR"/>
        </w:rPr>
        <w:tab/>
      </w:r>
      <w:r w:rsidRPr="00254189">
        <w:rPr>
          <w:rFonts w:ascii="Arial" w:hAnsi="Arial" w:cs="Arial"/>
          <w:i/>
          <w:sz w:val="24"/>
          <w:lang w:val="hr-HR"/>
        </w:rPr>
        <w:tab/>
      </w:r>
      <w:r w:rsidRPr="00254189">
        <w:rPr>
          <w:rFonts w:ascii="Arial" w:hAnsi="Arial" w:cs="Arial"/>
          <w:i/>
          <w:sz w:val="24"/>
          <w:lang w:val="hr-HR"/>
        </w:rPr>
        <w:tab/>
        <w:t xml:space="preserve">tipično……………  </w:t>
      </w:r>
      <w:r w:rsidR="00F650A0" w:rsidRPr="00254189">
        <w:rPr>
          <w:rFonts w:ascii="Arial" w:hAnsi="Arial" w:cs="Arial"/>
          <w:i/>
          <w:sz w:val="24"/>
          <w:lang w:val="hr-HR"/>
        </w:rPr>
        <w:t>-</w:t>
      </w:r>
      <w:r w:rsidRPr="00254189">
        <w:rPr>
          <w:rFonts w:ascii="Arial" w:hAnsi="Arial" w:cs="Arial"/>
          <w:i/>
          <w:sz w:val="24"/>
          <w:lang w:val="hr-HR"/>
        </w:rPr>
        <w:t xml:space="preserve"> </w:t>
      </w:r>
      <w:r w:rsidR="004F23D5" w:rsidRPr="00254189">
        <w:rPr>
          <w:rFonts w:ascii="Arial" w:hAnsi="Arial" w:cs="Arial"/>
          <w:i/>
          <w:sz w:val="24"/>
          <w:lang w:val="hr-HR"/>
        </w:rPr>
        <w:t xml:space="preserve">65 dB </w:t>
      </w:r>
    </w:p>
    <w:p w14:paraId="1D796BCD" w14:textId="77777777" w:rsidR="00A9636E" w:rsidRPr="00254189" w:rsidRDefault="00A9636E" w:rsidP="00484D78">
      <w:pPr>
        <w:tabs>
          <w:tab w:val="num" w:pos="1418"/>
          <w:tab w:val="left" w:pos="5387"/>
          <w:tab w:val="left" w:pos="6804"/>
        </w:tabs>
        <w:jc w:val="both"/>
        <w:rPr>
          <w:rFonts w:ascii="Arial" w:hAnsi="Arial" w:cs="Arial"/>
          <w:i/>
          <w:sz w:val="24"/>
          <w:lang w:val="hr-HR"/>
        </w:rPr>
      </w:pPr>
    </w:p>
    <w:p w14:paraId="562953F0" w14:textId="77777777" w:rsidR="005E0397" w:rsidRPr="00254189" w:rsidRDefault="005E0397" w:rsidP="00484D78">
      <w:pPr>
        <w:tabs>
          <w:tab w:val="num" w:pos="1418"/>
          <w:tab w:val="left" w:pos="5387"/>
          <w:tab w:val="left" w:pos="6804"/>
        </w:tabs>
        <w:jc w:val="both"/>
        <w:rPr>
          <w:rFonts w:ascii="Arial" w:hAnsi="Arial" w:cs="Arial"/>
          <w:i/>
          <w:sz w:val="24"/>
          <w:lang w:val="hr-HR"/>
        </w:rPr>
      </w:pPr>
    </w:p>
    <w:p w14:paraId="0A860E6F" w14:textId="77777777" w:rsidR="005E0397" w:rsidRPr="00254189" w:rsidRDefault="005E0397" w:rsidP="00484D78">
      <w:pPr>
        <w:tabs>
          <w:tab w:val="num" w:pos="1418"/>
          <w:tab w:val="left" w:pos="5387"/>
          <w:tab w:val="left" w:pos="6804"/>
        </w:tabs>
        <w:jc w:val="both"/>
        <w:rPr>
          <w:rFonts w:ascii="Arial" w:hAnsi="Arial" w:cs="Arial"/>
          <w:i/>
          <w:sz w:val="24"/>
          <w:lang w:val="hr-HR"/>
        </w:rPr>
      </w:pPr>
    </w:p>
    <w:p w14:paraId="53E46F8C" w14:textId="77777777" w:rsidR="005E0397" w:rsidRPr="00254189" w:rsidRDefault="005E0397" w:rsidP="00484D78">
      <w:pPr>
        <w:tabs>
          <w:tab w:val="num" w:pos="1418"/>
          <w:tab w:val="left" w:pos="5387"/>
          <w:tab w:val="left" w:pos="6804"/>
        </w:tabs>
        <w:jc w:val="both"/>
        <w:rPr>
          <w:rFonts w:ascii="Arial" w:hAnsi="Arial" w:cs="Arial"/>
          <w:i/>
          <w:sz w:val="24"/>
          <w:lang w:val="hr-HR"/>
        </w:rPr>
      </w:pPr>
    </w:p>
    <w:p w14:paraId="7D9822AD" w14:textId="77777777" w:rsidR="005E0397" w:rsidRPr="00254189" w:rsidRDefault="005E0397" w:rsidP="00484D78">
      <w:pPr>
        <w:tabs>
          <w:tab w:val="num" w:pos="1418"/>
          <w:tab w:val="left" w:pos="5387"/>
          <w:tab w:val="left" w:pos="6804"/>
        </w:tabs>
        <w:jc w:val="both"/>
        <w:rPr>
          <w:rFonts w:ascii="Arial" w:hAnsi="Arial" w:cs="Arial"/>
          <w:i/>
          <w:sz w:val="24"/>
          <w:lang w:val="hr-HR"/>
        </w:rPr>
      </w:pPr>
    </w:p>
    <w:p w14:paraId="5077385D" w14:textId="77777777" w:rsidR="00A9636E" w:rsidRPr="00254189" w:rsidRDefault="00A9636E" w:rsidP="00CC10DC">
      <w:pPr>
        <w:numPr>
          <w:ilvl w:val="0"/>
          <w:numId w:val="33"/>
        </w:numPr>
        <w:ind w:left="567" w:hanging="567"/>
        <w:rPr>
          <w:rFonts w:ascii="Arial" w:hAnsi="Arial" w:cs="Arial"/>
          <w:b/>
          <w:bCs/>
          <w:i/>
          <w:sz w:val="24"/>
          <w:lang w:val="hr-HR"/>
        </w:rPr>
      </w:pPr>
      <w:r w:rsidRPr="00254189">
        <w:rPr>
          <w:rFonts w:ascii="Arial" w:hAnsi="Arial" w:cs="Arial"/>
          <w:b/>
          <w:bCs/>
          <w:i/>
          <w:sz w:val="24"/>
          <w:lang w:val="hr-HR"/>
        </w:rPr>
        <w:t xml:space="preserve">SVJETLOVODNE SPOJNICE </w:t>
      </w:r>
      <w:r w:rsidR="005E0397" w:rsidRPr="00254189">
        <w:rPr>
          <w:rFonts w:ascii="Arial" w:hAnsi="Arial" w:cs="Arial"/>
          <w:b/>
          <w:bCs/>
          <w:i/>
          <w:sz w:val="24"/>
          <w:lang w:val="hr-HR"/>
        </w:rPr>
        <w:t xml:space="preserve"> I  KUTIJE  </w:t>
      </w:r>
      <w:r w:rsidR="00243974" w:rsidRPr="00254189">
        <w:rPr>
          <w:rFonts w:ascii="Arial" w:hAnsi="Arial" w:cs="Arial"/>
          <w:b/>
          <w:bCs/>
          <w:i/>
          <w:sz w:val="24"/>
          <w:lang w:val="hr-HR"/>
        </w:rPr>
        <w:t>SZKM</w:t>
      </w:r>
      <w:r w:rsidRPr="00254189">
        <w:rPr>
          <w:rFonts w:ascii="Arial" w:hAnsi="Arial" w:cs="Arial"/>
          <w:b/>
          <w:bCs/>
          <w:i/>
          <w:sz w:val="24"/>
          <w:lang w:val="hr-HR"/>
        </w:rPr>
        <w:t xml:space="preserve">  MREŽE </w:t>
      </w:r>
    </w:p>
    <w:p w14:paraId="08BA28D2" w14:textId="77777777" w:rsidR="00A9636E" w:rsidRPr="00254189" w:rsidRDefault="00A9636E" w:rsidP="00A9636E">
      <w:pPr>
        <w:jc w:val="both"/>
        <w:rPr>
          <w:rFonts w:ascii="Arial" w:hAnsi="Arial" w:cs="Arial"/>
          <w:i/>
          <w:sz w:val="24"/>
          <w:lang w:val="hr-HR"/>
        </w:rPr>
      </w:pPr>
    </w:p>
    <w:p w14:paraId="68BCBC61" w14:textId="77777777" w:rsidR="00A9636E" w:rsidRPr="00254189" w:rsidRDefault="00A9636E" w:rsidP="00A9636E">
      <w:pPr>
        <w:jc w:val="both"/>
        <w:rPr>
          <w:rFonts w:ascii="Arial" w:hAnsi="Arial" w:cs="Arial"/>
          <w:i/>
          <w:sz w:val="24"/>
          <w:lang w:val="hr-HR"/>
        </w:rPr>
      </w:pPr>
    </w:p>
    <w:p w14:paraId="2B93C901" w14:textId="77777777" w:rsidR="005E0397" w:rsidRPr="00254189" w:rsidRDefault="00A9636E" w:rsidP="005E0397">
      <w:pPr>
        <w:pStyle w:val="ListParagraph"/>
        <w:numPr>
          <w:ilvl w:val="1"/>
          <w:numId w:val="30"/>
        </w:numPr>
        <w:ind w:left="709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b/>
          <w:bCs/>
          <w:i/>
          <w:sz w:val="24"/>
          <w:lang w:val="hr-HR"/>
        </w:rPr>
        <w:t>SVJETLOVODN</w:t>
      </w:r>
      <w:r w:rsidR="001F3B06" w:rsidRPr="00254189">
        <w:rPr>
          <w:rFonts w:ascii="Arial" w:hAnsi="Arial" w:cs="Arial"/>
          <w:b/>
          <w:bCs/>
          <w:i/>
          <w:sz w:val="24"/>
          <w:lang w:val="hr-HR"/>
        </w:rPr>
        <w:t>E</w:t>
      </w:r>
      <w:r w:rsidR="005E0397" w:rsidRPr="00254189">
        <w:rPr>
          <w:rFonts w:ascii="Arial" w:hAnsi="Arial" w:cs="Arial"/>
          <w:b/>
          <w:bCs/>
          <w:i/>
          <w:sz w:val="24"/>
          <w:lang w:val="hr-HR"/>
        </w:rPr>
        <w:t xml:space="preserve"> </w:t>
      </w:r>
      <w:r w:rsidR="00927ACA" w:rsidRPr="00254189">
        <w:rPr>
          <w:rFonts w:ascii="Arial" w:hAnsi="Arial" w:cs="Arial"/>
          <w:b/>
          <w:bCs/>
          <w:i/>
          <w:sz w:val="24"/>
          <w:lang w:val="hr-HR"/>
        </w:rPr>
        <w:t>MULTIPORTNE</w:t>
      </w:r>
      <w:r w:rsidR="005E0397" w:rsidRPr="00254189">
        <w:rPr>
          <w:rFonts w:ascii="Arial" w:hAnsi="Arial" w:cs="Arial"/>
          <w:b/>
          <w:bCs/>
          <w:i/>
          <w:sz w:val="24"/>
          <w:lang w:val="hr-HR"/>
        </w:rPr>
        <w:t xml:space="preserve"> PRIKLJUČNE</w:t>
      </w:r>
      <w:r w:rsidR="001F3B06" w:rsidRPr="00254189">
        <w:rPr>
          <w:rFonts w:ascii="Arial" w:hAnsi="Arial" w:cs="Arial"/>
          <w:b/>
          <w:bCs/>
          <w:i/>
          <w:sz w:val="24"/>
          <w:lang w:val="hr-HR"/>
        </w:rPr>
        <w:t xml:space="preserve"> </w:t>
      </w:r>
      <w:r w:rsidR="00927ACA" w:rsidRPr="00254189">
        <w:rPr>
          <w:rFonts w:ascii="Arial" w:hAnsi="Arial" w:cs="Arial"/>
          <w:b/>
          <w:bCs/>
          <w:i/>
          <w:sz w:val="24"/>
          <w:lang w:val="hr-HR"/>
        </w:rPr>
        <w:t>KUTIJE</w:t>
      </w:r>
      <w:r w:rsidR="005E0397" w:rsidRPr="00254189">
        <w:rPr>
          <w:rFonts w:ascii="Arial" w:hAnsi="Arial" w:cs="Arial"/>
          <w:b/>
          <w:bCs/>
          <w:i/>
          <w:sz w:val="24"/>
          <w:lang w:val="hr-HR"/>
        </w:rPr>
        <w:t xml:space="preserve"> (</w:t>
      </w:r>
      <w:r w:rsidR="00927ACA" w:rsidRPr="00254189">
        <w:rPr>
          <w:rFonts w:ascii="Arial" w:hAnsi="Arial" w:cs="Arial"/>
          <w:b/>
          <w:bCs/>
          <w:i/>
          <w:sz w:val="24"/>
          <w:lang w:val="hr-HR"/>
        </w:rPr>
        <w:t>MPK</w:t>
      </w:r>
      <w:r w:rsidR="005E0397" w:rsidRPr="00254189">
        <w:rPr>
          <w:rFonts w:ascii="Arial" w:hAnsi="Arial" w:cs="Arial"/>
          <w:b/>
          <w:bCs/>
          <w:i/>
          <w:sz w:val="24"/>
          <w:lang w:val="hr-HR"/>
        </w:rPr>
        <w:t>)</w:t>
      </w:r>
      <w:r w:rsidR="001F3B06" w:rsidRPr="00254189">
        <w:rPr>
          <w:rFonts w:ascii="Arial" w:hAnsi="Arial" w:cs="Arial"/>
          <w:b/>
          <w:bCs/>
          <w:i/>
          <w:sz w:val="24"/>
          <w:lang w:val="hr-HR"/>
        </w:rPr>
        <w:t xml:space="preserve"> </w:t>
      </w:r>
    </w:p>
    <w:p w14:paraId="5F92F730" w14:textId="77777777" w:rsidR="00175F46" w:rsidRPr="00254189" w:rsidRDefault="00175F46" w:rsidP="00A9636E">
      <w:pPr>
        <w:jc w:val="both"/>
        <w:rPr>
          <w:rFonts w:ascii="Arial" w:hAnsi="Arial" w:cs="Arial"/>
          <w:i/>
          <w:sz w:val="24"/>
          <w:lang w:val="hr-HR"/>
        </w:rPr>
      </w:pPr>
    </w:p>
    <w:p w14:paraId="2421E5C0" w14:textId="77777777" w:rsidR="00175F46" w:rsidRPr="00254189" w:rsidRDefault="00175F46" w:rsidP="00BD0057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 xml:space="preserve">{I.3.1.1} </w:t>
      </w:r>
      <w:r w:rsidRPr="00254189">
        <w:rPr>
          <w:rFonts w:ascii="Arial" w:hAnsi="Arial" w:cs="Arial"/>
          <w:i/>
          <w:sz w:val="24"/>
          <w:lang w:val="hr-HR"/>
        </w:rPr>
        <w:tab/>
        <w:t xml:space="preserve">Svjetlovodne </w:t>
      </w:r>
      <w:proofErr w:type="spellStart"/>
      <w:r w:rsidR="003F5ECB" w:rsidRPr="00254189">
        <w:rPr>
          <w:rFonts w:ascii="Arial" w:hAnsi="Arial" w:cs="Arial"/>
          <w:i/>
          <w:sz w:val="24"/>
          <w:lang w:val="hr-HR"/>
        </w:rPr>
        <w:t>multiportne</w:t>
      </w:r>
      <w:proofErr w:type="spellEnd"/>
      <w:r w:rsidR="003F5ECB" w:rsidRPr="00254189">
        <w:rPr>
          <w:rFonts w:ascii="Arial" w:hAnsi="Arial" w:cs="Arial"/>
          <w:i/>
          <w:sz w:val="24"/>
          <w:lang w:val="hr-HR"/>
        </w:rPr>
        <w:t xml:space="preserve"> priključne kutije (MPK)</w:t>
      </w:r>
      <w:r w:rsidRPr="00254189">
        <w:rPr>
          <w:rFonts w:ascii="Arial" w:hAnsi="Arial" w:cs="Arial"/>
          <w:i/>
          <w:sz w:val="24"/>
          <w:lang w:val="hr-HR"/>
        </w:rPr>
        <w:t xml:space="preserve"> </w:t>
      </w:r>
      <w:r w:rsidR="00C25359" w:rsidRPr="00254189">
        <w:rPr>
          <w:rFonts w:ascii="Arial" w:hAnsi="Arial" w:cs="Arial"/>
          <w:i/>
          <w:sz w:val="24"/>
          <w:lang w:val="hr-HR"/>
        </w:rPr>
        <w:t>SZK</w:t>
      </w:r>
      <w:r w:rsidR="00484D78" w:rsidRPr="00254189">
        <w:rPr>
          <w:rFonts w:ascii="Arial" w:hAnsi="Arial" w:cs="Arial"/>
          <w:i/>
          <w:sz w:val="24"/>
          <w:lang w:val="hr-HR"/>
        </w:rPr>
        <w:t>M mreže</w:t>
      </w:r>
      <w:r w:rsidRPr="00254189">
        <w:rPr>
          <w:rFonts w:ascii="Arial" w:hAnsi="Arial" w:cs="Arial"/>
          <w:i/>
          <w:sz w:val="24"/>
          <w:lang w:val="hr-HR"/>
        </w:rPr>
        <w:t xml:space="preserve"> namijenjene </w:t>
      </w:r>
      <w:r w:rsidR="00484D78" w:rsidRPr="00254189">
        <w:rPr>
          <w:rFonts w:ascii="Arial" w:hAnsi="Arial" w:cs="Arial"/>
          <w:i/>
          <w:sz w:val="24"/>
          <w:lang w:val="hr-HR"/>
        </w:rPr>
        <w:t xml:space="preserve">su </w:t>
      </w:r>
      <w:r w:rsidRPr="00254189">
        <w:rPr>
          <w:rFonts w:ascii="Arial" w:hAnsi="Arial" w:cs="Arial"/>
          <w:i/>
          <w:sz w:val="24"/>
          <w:lang w:val="hr-HR"/>
        </w:rPr>
        <w:t>prihvatu priključnih</w:t>
      </w:r>
      <w:r w:rsidR="003F5ECB" w:rsidRPr="00254189">
        <w:rPr>
          <w:rFonts w:ascii="Arial" w:hAnsi="Arial" w:cs="Arial"/>
          <w:i/>
          <w:sz w:val="24"/>
          <w:lang w:val="hr-HR"/>
        </w:rPr>
        <w:t xml:space="preserve"> </w:t>
      </w:r>
      <w:r w:rsidRPr="00254189">
        <w:rPr>
          <w:rFonts w:ascii="Arial" w:hAnsi="Arial" w:cs="Arial"/>
          <w:i/>
          <w:sz w:val="24"/>
          <w:lang w:val="hr-HR"/>
        </w:rPr>
        <w:t>pred-</w:t>
      </w:r>
      <w:proofErr w:type="spellStart"/>
      <w:r w:rsidRPr="00254189">
        <w:rPr>
          <w:rFonts w:ascii="Arial" w:hAnsi="Arial" w:cs="Arial"/>
          <w:i/>
          <w:sz w:val="24"/>
          <w:lang w:val="hr-HR"/>
        </w:rPr>
        <w:t>konektoriziranih</w:t>
      </w:r>
      <w:proofErr w:type="spellEnd"/>
      <w:r w:rsidRPr="00254189">
        <w:rPr>
          <w:rFonts w:ascii="Arial" w:hAnsi="Arial" w:cs="Arial"/>
          <w:i/>
          <w:sz w:val="24"/>
          <w:lang w:val="hr-HR"/>
        </w:rPr>
        <w:t xml:space="preserve"> kabela</w:t>
      </w:r>
      <w:r w:rsidR="003F5ECB" w:rsidRPr="00254189">
        <w:rPr>
          <w:rFonts w:ascii="Arial" w:hAnsi="Arial" w:cs="Arial"/>
          <w:i/>
          <w:sz w:val="24"/>
          <w:lang w:val="hr-HR"/>
        </w:rPr>
        <w:t xml:space="preserve"> (drop-</w:t>
      </w:r>
      <w:proofErr w:type="spellStart"/>
      <w:r w:rsidR="003F5ECB" w:rsidRPr="00254189">
        <w:rPr>
          <w:rFonts w:ascii="Arial" w:hAnsi="Arial" w:cs="Arial"/>
          <w:i/>
          <w:sz w:val="24"/>
          <w:lang w:val="hr-HR"/>
        </w:rPr>
        <w:t>pigtail</w:t>
      </w:r>
      <w:proofErr w:type="spellEnd"/>
      <w:r w:rsidR="003F5ECB" w:rsidRPr="00254189">
        <w:rPr>
          <w:rFonts w:ascii="Arial" w:hAnsi="Arial" w:cs="Arial"/>
          <w:i/>
          <w:sz w:val="24"/>
          <w:lang w:val="hr-HR"/>
        </w:rPr>
        <w:t xml:space="preserve"> kabela) </w:t>
      </w:r>
      <w:r w:rsidRPr="00254189">
        <w:rPr>
          <w:rFonts w:ascii="Arial" w:hAnsi="Arial" w:cs="Arial"/>
          <w:i/>
          <w:sz w:val="24"/>
          <w:lang w:val="hr-HR"/>
        </w:rPr>
        <w:t xml:space="preserve"> doved</w:t>
      </w:r>
      <w:r w:rsidR="00A813F2" w:rsidRPr="00254189">
        <w:rPr>
          <w:rFonts w:ascii="Arial" w:hAnsi="Arial" w:cs="Arial"/>
          <w:i/>
          <w:sz w:val="24"/>
          <w:lang w:val="hr-HR"/>
        </w:rPr>
        <w:t>e</w:t>
      </w:r>
      <w:r w:rsidRPr="00254189">
        <w:rPr>
          <w:rFonts w:ascii="Arial" w:hAnsi="Arial" w:cs="Arial"/>
          <w:i/>
          <w:sz w:val="24"/>
          <w:lang w:val="hr-HR"/>
        </w:rPr>
        <w:t>nih sa objekta korisnika</w:t>
      </w:r>
      <w:r w:rsidR="00273452" w:rsidRPr="00254189">
        <w:rPr>
          <w:rFonts w:ascii="Arial" w:hAnsi="Arial" w:cs="Arial"/>
          <w:i/>
          <w:sz w:val="24"/>
          <w:lang w:val="hr-HR"/>
        </w:rPr>
        <w:t xml:space="preserve"> i čine priključnu točku na svjetlovodnu zračnu razvodnu</w:t>
      </w:r>
      <w:r w:rsidR="0023714E" w:rsidRPr="00254189">
        <w:rPr>
          <w:rFonts w:ascii="Arial" w:hAnsi="Arial" w:cs="Arial"/>
          <w:i/>
          <w:sz w:val="24"/>
          <w:lang w:val="hr-HR"/>
        </w:rPr>
        <w:t xml:space="preserve"> mrežu</w:t>
      </w:r>
      <w:r w:rsidR="00273452" w:rsidRPr="00254189">
        <w:rPr>
          <w:rFonts w:ascii="Arial" w:hAnsi="Arial" w:cs="Arial"/>
          <w:i/>
          <w:sz w:val="24"/>
          <w:lang w:val="hr-HR"/>
        </w:rPr>
        <w:t>.</w:t>
      </w:r>
    </w:p>
    <w:p w14:paraId="4377AD26" w14:textId="77777777" w:rsidR="00175F46" w:rsidRPr="00254189" w:rsidRDefault="00175F46" w:rsidP="00BD0057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</w:p>
    <w:p w14:paraId="613A5FB2" w14:textId="77777777" w:rsidR="00175F46" w:rsidRPr="00254189" w:rsidRDefault="00175F46" w:rsidP="00BD0057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</w:p>
    <w:p w14:paraId="17762827" w14:textId="77777777" w:rsidR="00BD0057" w:rsidRPr="00254189" w:rsidRDefault="001F3B06" w:rsidP="00BD0057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{I.3</w:t>
      </w:r>
      <w:r w:rsidR="00BD0057" w:rsidRPr="00254189">
        <w:rPr>
          <w:rFonts w:ascii="Arial" w:hAnsi="Arial" w:cs="Arial"/>
          <w:i/>
          <w:sz w:val="24"/>
          <w:lang w:val="hr-HR"/>
        </w:rPr>
        <w:t>.</w:t>
      </w:r>
      <w:r w:rsidR="002E7C83" w:rsidRPr="00254189">
        <w:rPr>
          <w:rFonts w:ascii="Arial" w:hAnsi="Arial" w:cs="Arial"/>
          <w:i/>
          <w:sz w:val="24"/>
          <w:lang w:val="hr-HR"/>
        </w:rPr>
        <w:t>1</w:t>
      </w:r>
      <w:r w:rsidR="00BD0057" w:rsidRPr="00254189">
        <w:rPr>
          <w:rFonts w:ascii="Arial" w:hAnsi="Arial" w:cs="Arial"/>
          <w:i/>
          <w:sz w:val="24"/>
          <w:lang w:val="hr-HR"/>
        </w:rPr>
        <w:t>.</w:t>
      </w:r>
      <w:r w:rsidR="0023714E" w:rsidRPr="00254189">
        <w:rPr>
          <w:rFonts w:ascii="Arial" w:hAnsi="Arial" w:cs="Arial"/>
          <w:i/>
          <w:sz w:val="24"/>
          <w:lang w:val="hr-HR"/>
        </w:rPr>
        <w:t>2</w:t>
      </w:r>
      <w:r w:rsidR="00BD0057" w:rsidRPr="00254189">
        <w:rPr>
          <w:rFonts w:ascii="Arial" w:hAnsi="Arial" w:cs="Arial"/>
          <w:i/>
          <w:sz w:val="24"/>
          <w:lang w:val="hr-HR"/>
        </w:rPr>
        <w:t xml:space="preserve">} </w:t>
      </w:r>
      <w:r w:rsidR="00BD0057" w:rsidRPr="00254189">
        <w:rPr>
          <w:rFonts w:ascii="Arial" w:hAnsi="Arial" w:cs="Arial"/>
          <w:i/>
          <w:sz w:val="24"/>
          <w:lang w:val="hr-HR"/>
        </w:rPr>
        <w:tab/>
        <w:t>Svjetlovodn</w:t>
      </w:r>
      <w:r w:rsidR="00C25359" w:rsidRPr="00254189">
        <w:rPr>
          <w:rFonts w:ascii="Arial" w:hAnsi="Arial" w:cs="Arial"/>
          <w:i/>
          <w:sz w:val="24"/>
          <w:lang w:val="hr-HR"/>
        </w:rPr>
        <w:t xml:space="preserve">e </w:t>
      </w:r>
      <w:proofErr w:type="spellStart"/>
      <w:r w:rsidR="003F5ECB" w:rsidRPr="00254189">
        <w:rPr>
          <w:rFonts w:ascii="Arial" w:hAnsi="Arial" w:cs="Arial"/>
          <w:i/>
          <w:sz w:val="24"/>
          <w:lang w:val="hr-HR"/>
        </w:rPr>
        <w:t>multiportne</w:t>
      </w:r>
      <w:proofErr w:type="spellEnd"/>
      <w:r w:rsidR="003F5ECB" w:rsidRPr="00254189">
        <w:rPr>
          <w:rFonts w:ascii="Arial" w:hAnsi="Arial" w:cs="Arial"/>
          <w:i/>
          <w:sz w:val="24"/>
          <w:lang w:val="hr-HR"/>
        </w:rPr>
        <w:t xml:space="preserve"> priključne kutije </w:t>
      </w:r>
      <w:r w:rsidRPr="00254189">
        <w:rPr>
          <w:rFonts w:ascii="Arial" w:hAnsi="Arial" w:cs="Arial"/>
          <w:i/>
          <w:sz w:val="24"/>
          <w:lang w:val="hr-HR"/>
        </w:rPr>
        <w:t>čine</w:t>
      </w:r>
      <w:r w:rsidR="002E7C83" w:rsidRPr="00254189">
        <w:rPr>
          <w:rFonts w:ascii="Arial" w:hAnsi="Arial" w:cs="Arial"/>
          <w:i/>
          <w:sz w:val="24"/>
          <w:lang w:val="hr-HR"/>
        </w:rPr>
        <w:t xml:space="preserve"> njezin</w:t>
      </w:r>
      <w:r w:rsidRPr="00254189">
        <w:rPr>
          <w:rFonts w:ascii="Arial" w:hAnsi="Arial" w:cs="Arial"/>
          <w:i/>
          <w:sz w:val="24"/>
          <w:lang w:val="hr-HR"/>
        </w:rPr>
        <w:t xml:space="preserve"> integralni dio </w:t>
      </w:r>
      <w:r w:rsidR="002E7C83" w:rsidRPr="00254189">
        <w:rPr>
          <w:rFonts w:ascii="Arial" w:hAnsi="Arial" w:cs="Arial"/>
          <w:i/>
          <w:sz w:val="24"/>
          <w:lang w:val="hr-HR"/>
        </w:rPr>
        <w:t xml:space="preserve">i sastoje se od spojnice sa adapterima ugrađenim u njezino vanjsko kućište, ugrađenim </w:t>
      </w:r>
      <w:proofErr w:type="spellStart"/>
      <w:r w:rsidR="002E7C83" w:rsidRPr="00254189">
        <w:rPr>
          <w:rFonts w:ascii="Arial" w:hAnsi="Arial" w:cs="Arial"/>
          <w:i/>
          <w:sz w:val="24"/>
          <w:lang w:val="hr-HR"/>
        </w:rPr>
        <w:t>pigtail</w:t>
      </w:r>
      <w:proofErr w:type="spellEnd"/>
      <w:r w:rsidR="002E7C83" w:rsidRPr="00254189">
        <w:rPr>
          <w:rFonts w:ascii="Arial" w:hAnsi="Arial" w:cs="Arial"/>
          <w:i/>
          <w:sz w:val="24"/>
          <w:lang w:val="hr-HR"/>
        </w:rPr>
        <w:t xml:space="preserve"> kabelima sa konektorima tipa SC/APC, te samonosivim kabelom određene dužine i određenog kapaciteta.</w:t>
      </w:r>
      <w:r w:rsidR="00CB66CC" w:rsidRPr="00254189">
        <w:rPr>
          <w:rFonts w:ascii="Arial" w:hAnsi="Arial" w:cs="Arial"/>
          <w:i/>
          <w:sz w:val="24"/>
          <w:lang w:val="hr-HR"/>
        </w:rPr>
        <w:t xml:space="preserve"> Primjer</w:t>
      </w:r>
      <w:r w:rsidR="002762A7" w:rsidRPr="00254189">
        <w:rPr>
          <w:rFonts w:ascii="Arial" w:hAnsi="Arial" w:cs="Arial"/>
          <w:i/>
          <w:sz w:val="24"/>
          <w:lang w:val="hr-HR"/>
        </w:rPr>
        <w:t xml:space="preserve"> na slici</w:t>
      </w:r>
      <w:r w:rsidR="00CB66CC" w:rsidRPr="00254189">
        <w:rPr>
          <w:rFonts w:ascii="Arial" w:hAnsi="Arial" w:cs="Arial"/>
          <w:i/>
          <w:sz w:val="24"/>
          <w:lang w:val="hr-HR"/>
        </w:rPr>
        <w:t>:</w:t>
      </w:r>
    </w:p>
    <w:p w14:paraId="2AEF16A4" w14:textId="77777777" w:rsidR="002E7C83" w:rsidRPr="00254189" w:rsidRDefault="002E7C83" w:rsidP="00BD0057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</w:p>
    <w:p w14:paraId="31446D71" w14:textId="77777777" w:rsidR="002E7C83" w:rsidRPr="00254189" w:rsidRDefault="00381139" w:rsidP="00381139">
      <w:pPr>
        <w:ind w:left="2410" w:hanging="1134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 xml:space="preserve">   </w:t>
      </w:r>
      <w:r w:rsidR="002E7C83" w:rsidRPr="00254189">
        <w:rPr>
          <w:rFonts w:ascii="Arial" w:hAnsi="Arial" w:cs="Arial"/>
          <w:i/>
          <w:noProof/>
          <w:sz w:val="24"/>
          <w:lang w:val="hr-HR" w:eastAsia="hr-HR"/>
        </w:rPr>
        <w:drawing>
          <wp:inline distT="0" distB="0" distL="0" distR="0" wp14:anchorId="29E595DB" wp14:editId="67B2C042">
            <wp:extent cx="1857375" cy="1174057"/>
            <wp:effectExtent l="0" t="0" r="0" b="7620"/>
            <wp:docPr id="8787" name="Picture 87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87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519" cy="1177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Pr="00254189">
        <w:rPr>
          <w:rFonts w:ascii="Arial" w:hAnsi="Arial" w:cs="Arial"/>
          <w:i/>
          <w:sz w:val="24"/>
          <w:lang w:val="hr-HR"/>
        </w:rPr>
        <w:t xml:space="preserve">          </w:t>
      </w:r>
      <w:r w:rsidRPr="00254189">
        <w:rPr>
          <w:rFonts w:ascii="Arial" w:hAnsi="Arial" w:cs="Arial"/>
          <w:i/>
          <w:noProof/>
          <w:sz w:val="24"/>
          <w:lang w:val="hr-HR" w:eastAsia="hr-HR"/>
        </w:rPr>
        <w:drawing>
          <wp:inline distT="0" distB="0" distL="0" distR="0" wp14:anchorId="4F868BAD" wp14:editId="77A954AB">
            <wp:extent cx="2228850" cy="1169459"/>
            <wp:effectExtent l="19050" t="0" r="0" b="0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7996" cy="11690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27560E" w14:textId="77777777" w:rsidR="00BD0057" w:rsidRPr="00254189" w:rsidRDefault="00BD0057" w:rsidP="00BD0057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</w:p>
    <w:p w14:paraId="651D0DEE" w14:textId="77777777" w:rsidR="00BD0057" w:rsidRPr="00254189" w:rsidRDefault="002E7C83" w:rsidP="00BD0057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{M.3.1</w:t>
      </w:r>
      <w:r w:rsidR="0023714E" w:rsidRPr="00254189">
        <w:rPr>
          <w:rFonts w:ascii="Arial" w:hAnsi="Arial" w:cs="Arial"/>
          <w:i/>
          <w:sz w:val="24"/>
          <w:lang w:val="hr-HR"/>
        </w:rPr>
        <w:t>.3</w:t>
      </w:r>
      <w:r w:rsidR="00BD0057" w:rsidRPr="00254189">
        <w:rPr>
          <w:rFonts w:ascii="Arial" w:hAnsi="Arial" w:cs="Arial"/>
          <w:i/>
          <w:sz w:val="24"/>
          <w:lang w:val="hr-HR"/>
        </w:rPr>
        <w:t xml:space="preserve">} </w:t>
      </w:r>
      <w:r w:rsidR="00BD0057" w:rsidRPr="00254189">
        <w:rPr>
          <w:rFonts w:ascii="Arial" w:hAnsi="Arial" w:cs="Arial"/>
          <w:i/>
          <w:sz w:val="24"/>
          <w:lang w:val="hr-HR"/>
        </w:rPr>
        <w:tab/>
      </w:r>
      <w:r w:rsidR="003D518E" w:rsidRPr="00254189">
        <w:rPr>
          <w:rFonts w:ascii="Arial" w:hAnsi="Arial" w:cs="Arial"/>
          <w:i/>
          <w:sz w:val="24"/>
          <w:lang w:val="hr-HR"/>
        </w:rPr>
        <w:t xml:space="preserve">Svjetlovodne </w:t>
      </w:r>
      <w:proofErr w:type="spellStart"/>
      <w:r w:rsidR="002762A7" w:rsidRPr="00254189">
        <w:rPr>
          <w:rFonts w:ascii="Arial" w:hAnsi="Arial" w:cs="Arial"/>
          <w:i/>
          <w:sz w:val="24"/>
          <w:lang w:val="hr-HR"/>
        </w:rPr>
        <w:t>multiportne</w:t>
      </w:r>
      <w:proofErr w:type="spellEnd"/>
      <w:r w:rsidR="002762A7" w:rsidRPr="00254189">
        <w:rPr>
          <w:rFonts w:ascii="Arial" w:hAnsi="Arial" w:cs="Arial"/>
          <w:i/>
          <w:sz w:val="24"/>
          <w:lang w:val="hr-HR"/>
        </w:rPr>
        <w:t xml:space="preserve"> priključne kutije </w:t>
      </w:r>
      <w:r w:rsidR="00BD0057" w:rsidRPr="00254189">
        <w:rPr>
          <w:rFonts w:ascii="Arial" w:hAnsi="Arial" w:cs="Arial"/>
          <w:i/>
          <w:sz w:val="24"/>
          <w:lang w:val="hr-HR"/>
        </w:rPr>
        <w:t>mora</w:t>
      </w:r>
      <w:r w:rsidR="003D518E" w:rsidRPr="00254189">
        <w:rPr>
          <w:rFonts w:ascii="Arial" w:hAnsi="Arial" w:cs="Arial"/>
          <w:i/>
          <w:sz w:val="24"/>
          <w:lang w:val="hr-HR"/>
        </w:rPr>
        <w:t>ju</w:t>
      </w:r>
      <w:r w:rsidR="00BD0057" w:rsidRPr="00254189">
        <w:rPr>
          <w:rFonts w:ascii="Arial" w:hAnsi="Arial" w:cs="Arial"/>
          <w:i/>
          <w:sz w:val="24"/>
          <w:lang w:val="hr-HR"/>
        </w:rPr>
        <w:t xml:space="preserve"> biti kapaciteta od 4, 8, i 12 </w:t>
      </w:r>
      <w:r w:rsidR="003D518E" w:rsidRPr="00254189">
        <w:rPr>
          <w:rFonts w:ascii="Arial" w:hAnsi="Arial" w:cs="Arial"/>
          <w:i/>
          <w:sz w:val="24"/>
          <w:lang w:val="hr-HR"/>
        </w:rPr>
        <w:t>konekcija.</w:t>
      </w:r>
    </w:p>
    <w:p w14:paraId="26AC622B" w14:textId="77777777" w:rsidR="003D518E" w:rsidRPr="00254189" w:rsidRDefault="003D518E" w:rsidP="00BD0057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</w:p>
    <w:p w14:paraId="3E3EC504" w14:textId="77777777" w:rsidR="003D518E" w:rsidRPr="00254189" w:rsidRDefault="003D518E" w:rsidP="003D518E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{M.3.1.</w:t>
      </w:r>
      <w:r w:rsidR="0023714E" w:rsidRPr="00254189">
        <w:rPr>
          <w:rFonts w:ascii="Arial" w:hAnsi="Arial" w:cs="Arial"/>
          <w:i/>
          <w:sz w:val="24"/>
          <w:lang w:val="hr-HR"/>
        </w:rPr>
        <w:t>4</w:t>
      </w:r>
      <w:r w:rsidRPr="00254189">
        <w:rPr>
          <w:rFonts w:ascii="Arial" w:hAnsi="Arial" w:cs="Arial"/>
          <w:i/>
          <w:sz w:val="24"/>
          <w:lang w:val="hr-HR"/>
        </w:rPr>
        <w:t xml:space="preserve">} </w:t>
      </w:r>
      <w:r w:rsidRPr="00254189">
        <w:rPr>
          <w:rFonts w:ascii="Arial" w:hAnsi="Arial" w:cs="Arial"/>
          <w:i/>
          <w:sz w:val="24"/>
          <w:lang w:val="hr-HR"/>
        </w:rPr>
        <w:tab/>
      </w:r>
      <w:r w:rsidR="0023714E" w:rsidRPr="00254189">
        <w:rPr>
          <w:rFonts w:ascii="Arial" w:hAnsi="Arial" w:cs="Arial"/>
          <w:i/>
          <w:sz w:val="24"/>
          <w:lang w:val="hr-HR"/>
        </w:rPr>
        <w:t xml:space="preserve">Svjetlovodne </w:t>
      </w:r>
      <w:proofErr w:type="spellStart"/>
      <w:r w:rsidR="002762A7" w:rsidRPr="00254189">
        <w:rPr>
          <w:rFonts w:ascii="Arial" w:hAnsi="Arial" w:cs="Arial"/>
          <w:i/>
          <w:sz w:val="24"/>
          <w:lang w:val="hr-HR"/>
        </w:rPr>
        <w:t>multiportne</w:t>
      </w:r>
      <w:proofErr w:type="spellEnd"/>
      <w:r w:rsidR="002762A7" w:rsidRPr="00254189">
        <w:rPr>
          <w:rFonts w:ascii="Arial" w:hAnsi="Arial" w:cs="Arial"/>
          <w:i/>
          <w:sz w:val="24"/>
          <w:lang w:val="hr-HR"/>
        </w:rPr>
        <w:t xml:space="preserve"> priključne kutije </w:t>
      </w:r>
      <w:r w:rsidR="0023714E" w:rsidRPr="00254189">
        <w:rPr>
          <w:rFonts w:ascii="Arial" w:hAnsi="Arial" w:cs="Arial"/>
          <w:i/>
          <w:sz w:val="24"/>
          <w:lang w:val="hr-HR"/>
        </w:rPr>
        <w:t>m</w:t>
      </w:r>
      <w:r w:rsidRPr="00254189">
        <w:rPr>
          <w:rFonts w:ascii="Arial" w:hAnsi="Arial" w:cs="Arial"/>
          <w:i/>
          <w:sz w:val="24"/>
          <w:lang w:val="hr-HR"/>
        </w:rPr>
        <w:t xml:space="preserve">oraju biti </w:t>
      </w:r>
      <w:proofErr w:type="spellStart"/>
      <w:r w:rsidRPr="00254189">
        <w:rPr>
          <w:rFonts w:ascii="Arial" w:hAnsi="Arial" w:cs="Arial"/>
          <w:i/>
          <w:sz w:val="24"/>
          <w:lang w:val="hr-HR"/>
        </w:rPr>
        <w:t>opremljenje</w:t>
      </w:r>
      <w:proofErr w:type="spellEnd"/>
      <w:r w:rsidRPr="00254189">
        <w:rPr>
          <w:rFonts w:ascii="Arial" w:hAnsi="Arial" w:cs="Arial"/>
          <w:i/>
          <w:sz w:val="24"/>
          <w:lang w:val="hr-HR"/>
        </w:rPr>
        <w:t xml:space="preserve"> sa SC adapterima za prihvat SC/APC konektora u kućištu sa navojem i brtvama.</w:t>
      </w:r>
    </w:p>
    <w:p w14:paraId="0919098A" w14:textId="77777777" w:rsidR="003D518E" w:rsidRPr="00254189" w:rsidRDefault="003D518E" w:rsidP="003D518E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</w:p>
    <w:p w14:paraId="208FB9DE" w14:textId="77777777" w:rsidR="003D518E" w:rsidRPr="00254189" w:rsidRDefault="003D518E" w:rsidP="003D518E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{M.3.1.</w:t>
      </w:r>
      <w:r w:rsidR="0023714E" w:rsidRPr="00254189">
        <w:rPr>
          <w:rFonts w:ascii="Arial" w:hAnsi="Arial" w:cs="Arial"/>
          <w:i/>
          <w:sz w:val="24"/>
          <w:lang w:val="hr-HR"/>
        </w:rPr>
        <w:t>5</w:t>
      </w:r>
      <w:r w:rsidRPr="00254189">
        <w:rPr>
          <w:rFonts w:ascii="Arial" w:hAnsi="Arial" w:cs="Arial"/>
          <w:i/>
          <w:sz w:val="24"/>
          <w:lang w:val="hr-HR"/>
        </w:rPr>
        <w:t xml:space="preserve">} </w:t>
      </w:r>
      <w:r w:rsidR="0023714E" w:rsidRPr="00254189">
        <w:rPr>
          <w:rFonts w:ascii="Arial" w:hAnsi="Arial" w:cs="Arial"/>
          <w:i/>
          <w:sz w:val="24"/>
          <w:lang w:val="hr-HR"/>
        </w:rPr>
        <w:t xml:space="preserve">Svjetlovodne </w:t>
      </w:r>
      <w:proofErr w:type="spellStart"/>
      <w:r w:rsidR="002762A7" w:rsidRPr="00254189">
        <w:rPr>
          <w:rFonts w:ascii="Arial" w:hAnsi="Arial" w:cs="Arial"/>
          <w:i/>
          <w:sz w:val="24"/>
          <w:lang w:val="hr-HR"/>
        </w:rPr>
        <w:t>multiportne</w:t>
      </w:r>
      <w:proofErr w:type="spellEnd"/>
      <w:r w:rsidR="002762A7" w:rsidRPr="00254189">
        <w:rPr>
          <w:rFonts w:ascii="Arial" w:hAnsi="Arial" w:cs="Arial"/>
          <w:i/>
          <w:sz w:val="24"/>
          <w:lang w:val="hr-HR"/>
        </w:rPr>
        <w:t xml:space="preserve"> priključne kutije </w:t>
      </w:r>
      <w:r w:rsidR="0023714E" w:rsidRPr="00254189">
        <w:rPr>
          <w:rFonts w:ascii="Arial" w:hAnsi="Arial" w:cs="Arial"/>
          <w:i/>
          <w:sz w:val="24"/>
          <w:lang w:val="hr-HR"/>
        </w:rPr>
        <w:t>m</w:t>
      </w:r>
      <w:r w:rsidRPr="00254189">
        <w:rPr>
          <w:rFonts w:ascii="Arial" w:hAnsi="Arial" w:cs="Arial"/>
          <w:i/>
          <w:sz w:val="24"/>
          <w:lang w:val="hr-HR"/>
        </w:rPr>
        <w:t xml:space="preserve">oraju tvornički osigurati </w:t>
      </w:r>
      <w:r w:rsidR="008401A3" w:rsidRPr="00254189">
        <w:rPr>
          <w:rFonts w:ascii="Arial" w:hAnsi="Arial" w:cs="Arial"/>
          <w:i/>
          <w:sz w:val="24"/>
          <w:lang w:val="hr-HR"/>
        </w:rPr>
        <w:t xml:space="preserve">kvalitetan </w:t>
      </w:r>
      <w:r w:rsidRPr="00254189">
        <w:rPr>
          <w:rFonts w:ascii="Arial" w:hAnsi="Arial" w:cs="Arial"/>
          <w:i/>
          <w:sz w:val="24"/>
          <w:lang w:val="hr-HR"/>
        </w:rPr>
        <w:t xml:space="preserve">spoj </w:t>
      </w:r>
      <w:r w:rsidR="00484D78" w:rsidRPr="00254189">
        <w:rPr>
          <w:rFonts w:ascii="Arial" w:hAnsi="Arial" w:cs="Arial"/>
          <w:i/>
          <w:sz w:val="24"/>
          <w:lang w:val="hr-HR"/>
        </w:rPr>
        <w:t>primarnog</w:t>
      </w:r>
      <w:r w:rsidR="008401A3" w:rsidRPr="00254189">
        <w:rPr>
          <w:rFonts w:ascii="Arial" w:hAnsi="Arial" w:cs="Arial"/>
          <w:i/>
          <w:sz w:val="24"/>
          <w:lang w:val="hr-HR"/>
        </w:rPr>
        <w:t xml:space="preserve"> </w:t>
      </w:r>
      <w:r w:rsidRPr="00254189">
        <w:rPr>
          <w:rFonts w:ascii="Arial" w:hAnsi="Arial" w:cs="Arial"/>
          <w:i/>
          <w:sz w:val="24"/>
          <w:lang w:val="hr-HR"/>
        </w:rPr>
        <w:t>kabela na konektore u</w:t>
      </w:r>
      <w:r w:rsidR="008401A3" w:rsidRPr="00254189">
        <w:rPr>
          <w:rFonts w:ascii="Arial" w:hAnsi="Arial" w:cs="Arial"/>
          <w:i/>
          <w:sz w:val="24"/>
          <w:lang w:val="hr-HR"/>
        </w:rPr>
        <w:t>građene</w:t>
      </w:r>
      <w:r w:rsidRPr="00254189">
        <w:rPr>
          <w:rFonts w:ascii="Arial" w:hAnsi="Arial" w:cs="Arial"/>
          <w:i/>
          <w:sz w:val="24"/>
          <w:lang w:val="hr-HR"/>
        </w:rPr>
        <w:t xml:space="preserve"> u adaptere</w:t>
      </w:r>
      <w:r w:rsidR="008401A3" w:rsidRPr="00254189">
        <w:rPr>
          <w:rFonts w:ascii="Arial" w:hAnsi="Arial" w:cs="Arial"/>
          <w:i/>
          <w:sz w:val="24"/>
          <w:lang w:val="hr-HR"/>
        </w:rPr>
        <w:t xml:space="preserve"> kućišta spojnice</w:t>
      </w:r>
      <w:r w:rsidRPr="00254189">
        <w:rPr>
          <w:rFonts w:ascii="Arial" w:hAnsi="Arial" w:cs="Arial"/>
          <w:i/>
          <w:sz w:val="24"/>
          <w:lang w:val="hr-HR"/>
        </w:rPr>
        <w:t xml:space="preserve"> </w:t>
      </w:r>
      <w:r w:rsidR="008401A3" w:rsidRPr="00254189">
        <w:rPr>
          <w:rFonts w:ascii="Arial" w:hAnsi="Arial" w:cs="Arial"/>
          <w:i/>
          <w:sz w:val="24"/>
          <w:lang w:val="hr-HR"/>
        </w:rPr>
        <w:t xml:space="preserve">sukladno točki 2.8 ovih uvjeta. </w:t>
      </w:r>
    </w:p>
    <w:p w14:paraId="44DA3F1B" w14:textId="77777777" w:rsidR="008401A3" w:rsidRPr="00254189" w:rsidRDefault="008401A3" w:rsidP="003D518E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</w:p>
    <w:p w14:paraId="03B3D743" w14:textId="77777777" w:rsidR="008401A3" w:rsidRPr="00254189" w:rsidRDefault="008401A3" w:rsidP="008401A3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{M.3.1.</w:t>
      </w:r>
      <w:r w:rsidR="0023714E" w:rsidRPr="00254189">
        <w:rPr>
          <w:rFonts w:ascii="Arial" w:hAnsi="Arial" w:cs="Arial"/>
          <w:i/>
          <w:sz w:val="24"/>
          <w:lang w:val="hr-HR"/>
        </w:rPr>
        <w:t>6</w:t>
      </w:r>
      <w:r w:rsidRPr="00254189">
        <w:rPr>
          <w:rFonts w:ascii="Arial" w:hAnsi="Arial" w:cs="Arial"/>
          <w:i/>
          <w:sz w:val="24"/>
          <w:lang w:val="hr-HR"/>
        </w:rPr>
        <w:t xml:space="preserve">} </w:t>
      </w:r>
      <w:r w:rsidRPr="00254189">
        <w:rPr>
          <w:rFonts w:ascii="Arial" w:hAnsi="Arial" w:cs="Arial"/>
          <w:i/>
          <w:sz w:val="24"/>
          <w:lang w:val="hr-HR"/>
        </w:rPr>
        <w:tab/>
      </w:r>
      <w:r w:rsidR="0023714E" w:rsidRPr="00254189">
        <w:rPr>
          <w:rFonts w:ascii="Arial" w:hAnsi="Arial" w:cs="Arial"/>
          <w:i/>
          <w:sz w:val="24"/>
          <w:lang w:val="hr-HR"/>
        </w:rPr>
        <w:t xml:space="preserve">Svjetlovodne </w:t>
      </w:r>
      <w:proofErr w:type="spellStart"/>
      <w:r w:rsidR="002762A7" w:rsidRPr="00254189">
        <w:rPr>
          <w:rFonts w:ascii="Arial" w:hAnsi="Arial" w:cs="Arial"/>
          <w:i/>
          <w:sz w:val="24"/>
          <w:lang w:val="hr-HR"/>
        </w:rPr>
        <w:t>multiportne</w:t>
      </w:r>
      <w:proofErr w:type="spellEnd"/>
      <w:r w:rsidR="002762A7" w:rsidRPr="00254189">
        <w:rPr>
          <w:rFonts w:ascii="Arial" w:hAnsi="Arial" w:cs="Arial"/>
          <w:i/>
          <w:sz w:val="24"/>
          <w:lang w:val="hr-HR"/>
        </w:rPr>
        <w:t xml:space="preserve"> priključne kutije </w:t>
      </w:r>
      <w:r w:rsidR="0023714E" w:rsidRPr="00254189">
        <w:rPr>
          <w:rFonts w:ascii="Arial" w:hAnsi="Arial" w:cs="Arial"/>
          <w:i/>
          <w:sz w:val="24"/>
          <w:lang w:val="hr-HR"/>
        </w:rPr>
        <w:t>m</w:t>
      </w:r>
      <w:r w:rsidRPr="00254189">
        <w:rPr>
          <w:rFonts w:ascii="Arial" w:hAnsi="Arial" w:cs="Arial"/>
          <w:i/>
          <w:sz w:val="24"/>
          <w:lang w:val="hr-HR"/>
        </w:rPr>
        <w:t xml:space="preserve">oraju raspolagati sa </w:t>
      </w:r>
      <w:r w:rsidR="0023714E" w:rsidRPr="00254189">
        <w:rPr>
          <w:rFonts w:ascii="Arial" w:hAnsi="Arial" w:cs="Arial"/>
          <w:i/>
          <w:sz w:val="24"/>
          <w:lang w:val="hr-HR"/>
        </w:rPr>
        <w:t xml:space="preserve">samonosivim </w:t>
      </w:r>
      <w:r w:rsidRPr="00254189">
        <w:rPr>
          <w:rFonts w:ascii="Arial" w:hAnsi="Arial" w:cs="Arial"/>
          <w:i/>
          <w:sz w:val="24"/>
          <w:lang w:val="hr-HR"/>
        </w:rPr>
        <w:t>spojnim kabelima</w:t>
      </w:r>
      <w:r w:rsidR="00386552" w:rsidRPr="00254189">
        <w:rPr>
          <w:rFonts w:ascii="Arial" w:hAnsi="Arial" w:cs="Arial"/>
          <w:i/>
          <w:sz w:val="24"/>
          <w:lang w:val="hr-HR"/>
        </w:rPr>
        <w:t xml:space="preserve"> (SST)</w:t>
      </w:r>
      <w:r w:rsidRPr="00254189">
        <w:rPr>
          <w:rFonts w:ascii="Arial" w:hAnsi="Arial" w:cs="Arial"/>
          <w:i/>
          <w:sz w:val="24"/>
          <w:lang w:val="hr-HR"/>
        </w:rPr>
        <w:t xml:space="preserve"> </w:t>
      </w:r>
      <w:r w:rsidR="0023714E" w:rsidRPr="00254189">
        <w:rPr>
          <w:rFonts w:ascii="Arial" w:hAnsi="Arial" w:cs="Arial"/>
          <w:i/>
          <w:sz w:val="24"/>
          <w:lang w:val="hr-HR"/>
        </w:rPr>
        <w:t xml:space="preserve">za primjenu u zračnoj mreži </w:t>
      </w:r>
      <w:r w:rsidRPr="00254189">
        <w:rPr>
          <w:rFonts w:ascii="Arial" w:hAnsi="Arial" w:cs="Arial"/>
          <w:i/>
          <w:sz w:val="24"/>
          <w:lang w:val="hr-HR"/>
        </w:rPr>
        <w:t xml:space="preserve">dužina u rasponu od </w:t>
      </w:r>
      <w:r w:rsidR="002762A7" w:rsidRPr="00254189">
        <w:rPr>
          <w:rFonts w:ascii="Arial" w:hAnsi="Arial" w:cs="Arial"/>
          <w:i/>
          <w:sz w:val="24"/>
          <w:lang w:val="hr-HR"/>
        </w:rPr>
        <w:t xml:space="preserve">30, </w:t>
      </w:r>
      <w:r w:rsidRPr="00254189">
        <w:rPr>
          <w:rFonts w:ascii="Arial" w:hAnsi="Arial" w:cs="Arial"/>
          <w:i/>
          <w:sz w:val="24"/>
          <w:lang w:val="hr-HR"/>
        </w:rPr>
        <w:t>50, 70</w:t>
      </w:r>
      <w:r w:rsidR="002762A7" w:rsidRPr="00254189">
        <w:rPr>
          <w:rFonts w:ascii="Arial" w:hAnsi="Arial" w:cs="Arial"/>
          <w:i/>
          <w:sz w:val="24"/>
          <w:lang w:val="hr-HR"/>
        </w:rPr>
        <w:t>,</w:t>
      </w:r>
      <w:r w:rsidRPr="00254189">
        <w:rPr>
          <w:rFonts w:ascii="Arial" w:hAnsi="Arial" w:cs="Arial"/>
          <w:i/>
          <w:sz w:val="24"/>
          <w:lang w:val="hr-HR"/>
        </w:rPr>
        <w:t xml:space="preserve"> 100</w:t>
      </w:r>
      <w:r w:rsidR="002762A7" w:rsidRPr="00254189">
        <w:rPr>
          <w:rFonts w:ascii="Arial" w:hAnsi="Arial" w:cs="Arial"/>
          <w:i/>
          <w:sz w:val="24"/>
          <w:lang w:val="hr-HR"/>
        </w:rPr>
        <w:t xml:space="preserve"> i 150</w:t>
      </w:r>
      <w:r w:rsidRPr="00254189">
        <w:rPr>
          <w:rFonts w:ascii="Arial" w:hAnsi="Arial" w:cs="Arial"/>
          <w:i/>
          <w:sz w:val="24"/>
          <w:lang w:val="hr-HR"/>
        </w:rPr>
        <w:t xml:space="preserve"> m, te dodatnim </w:t>
      </w:r>
      <w:r w:rsidR="008F3D78" w:rsidRPr="00254189">
        <w:rPr>
          <w:rFonts w:ascii="Arial" w:hAnsi="Arial" w:cs="Arial"/>
          <w:i/>
          <w:sz w:val="24"/>
          <w:lang w:val="hr-HR"/>
        </w:rPr>
        <w:t>rasponima dužina,</w:t>
      </w:r>
      <w:r w:rsidRPr="00254189">
        <w:rPr>
          <w:rFonts w:ascii="Arial" w:hAnsi="Arial" w:cs="Arial"/>
          <w:i/>
          <w:sz w:val="24"/>
          <w:lang w:val="hr-HR"/>
        </w:rPr>
        <w:t xml:space="preserve"> suk</w:t>
      </w:r>
      <w:r w:rsidR="008F3D78" w:rsidRPr="00254189">
        <w:rPr>
          <w:rFonts w:ascii="Arial" w:hAnsi="Arial" w:cs="Arial"/>
          <w:i/>
          <w:sz w:val="24"/>
          <w:lang w:val="hr-HR"/>
        </w:rPr>
        <w:t>l</w:t>
      </w:r>
      <w:r w:rsidRPr="00254189">
        <w:rPr>
          <w:rFonts w:ascii="Arial" w:hAnsi="Arial" w:cs="Arial"/>
          <w:i/>
          <w:sz w:val="24"/>
          <w:lang w:val="hr-HR"/>
        </w:rPr>
        <w:t xml:space="preserve">adno </w:t>
      </w:r>
      <w:r w:rsidR="00310A2D" w:rsidRPr="00254189">
        <w:rPr>
          <w:rFonts w:ascii="Arial" w:hAnsi="Arial" w:cs="Arial"/>
          <w:i/>
          <w:sz w:val="24"/>
          <w:lang w:val="hr-HR"/>
        </w:rPr>
        <w:t>potrebama korisnika</w:t>
      </w:r>
      <w:r w:rsidRPr="00254189">
        <w:rPr>
          <w:rFonts w:ascii="Arial" w:hAnsi="Arial" w:cs="Arial"/>
          <w:i/>
          <w:sz w:val="24"/>
          <w:lang w:val="hr-HR"/>
        </w:rPr>
        <w:t>.</w:t>
      </w:r>
    </w:p>
    <w:p w14:paraId="2555E0C3" w14:textId="77777777" w:rsidR="00381139" w:rsidRPr="00254189" w:rsidRDefault="00381139" w:rsidP="008401A3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</w:p>
    <w:p w14:paraId="6A9C4DE3" w14:textId="77777777" w:rsidR="00381139" w:rsidRPr="00254189" w:rsidRDefault="00381139" w:rsidP="00381139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{M.3.1.</w:t>
      </w:r>
      <w:r w:rsidR="0023714E" w:rsidRPr="00254189">
        <w:rPr>
          <w:rFonts w:ascii="Arial" w:hAnsi="Arial" w:cs="Arial"/>
          <w:i/>
          <w:sz w:val="24"/>
          <w:lang w:val="hr-HR"/>
        </w:rPr>
        <w:t>7</w:t>
      </w:r>
      <w:r w:rsidRPr="00254189">
        <w:rPr>
          <w:rFonts w:ascii="Arial" w:hAnsi="Arial" w:cs="Arial"/>
          <w:i/>
          <w:sz w:val="24"/>
          <w:lang w:val="hr-HR"/>
        </w:rPr>
        <w:t xml:space="preserve">} </w:t>
      </w:r>
      <w:r w:rsidRPr="00254189">
        <w:rPr>
          <w:rFonts w:ascii="Arial" w:hAnsi="Arial" w:cs="Arial"/>
          <w:i/>
          <w:sz w:val="24"/>
          <w:lang w:val="hr-HR"/>
        </w:rPr>
        <w:tab/>
      </w:r>
      <w:r w:rsidR="00AB310F" w:rsidRPr="00254189">
        <w:rPr>
          <w:rFonts w:ascii="Arial" w:hAnsi="Arial" w:cs="Arial"/>
          <w:i/>
          <w:sz w:val="24"/>
          <w:lang w:val="hr-HR"/>
        </w:rPr>
        <w:t>Adapteri</w:t>
      </w:r>
      <w:r w:rsidRPr="00254189">
        <w:rPr>
          <w:rFonts w:ascii="Arial" w:hAnsi="Arial" w:cs="Arial"/>
          <w:i/>
          <w:sz w:val="24"/>
          <w:lang w:val="hr-HR"/>
        </w:rPr>
        <w:t xml:space="preserve"> </w:t>
      </w:r>
      <w:r w:rsidR="00AB310F" w:rsidRPr="00254189">
        <w:rPr>
          <w:rFonts w:ascii="Arial" w:hAnsi="Arial" w:cs="Arial"/>
          <w:i/>
          <w:sz w:val="24"/>
          <w:lang w:val="hr-HR"/>
        </w:rPr>
        <w:t>MPK</w:t>
      </w:r>
      <w:r w:rsidRPr="00254189">
        <w:rPr>
          <w:rFonts w:ascii="Arial" w:hAnsi="Arial" w:cs="Arial"/>
          <w:i/>
          <w:sz w:val="24"/>
          <w:lang w:val="hr-HR"/>
        </w:rPr>
        <w:t xml:space="preserve"> moraju biti zatvoreni sa određenim čepovima sa navojem i gumenim brtvama, koji u slučaju nekorištenja tog konektora omogućavaju njegovu zaštitu</w:t>
      </w:r>
      <w:r w:rsidR="00386552" w:rsidRPr="00254189">
        <w:rPr>
          <w:rFonts w:ascii="Arial" w:hAnsi="Arial" w:cs="Arial"/>
          <w:i/>
          <w:sz w:val="24"/>
          <w:lang w:val="hr-HR"/>
        </w:rPr>
        <w:t xml:space="preserve"> od vanjskih ut</w:t>
      </w:r>
      <w:r w:rsidR="00AB310F" w:rsidRPr="00254189">
        <w:rPr>
          <w:rFonts w:ascii="Arial" w:hAnsi="Arial" w:cs="Arial"/>
          <w:i/>
          <w:sz w:val="24"/>
          <w:lang w:val="hr-HR"/>
        </w:rPr>
        <w:t>je</w:t>
      </w:r>
      <w:r w:rsidR="00386552" w:rsidRPr="00254189">
        <w:rPr>
          <w:rFonts w:ascii="Arial" w:hAnsi="Arial" w:cs="Arial"/>
          <w:i/>
          <w:sz w:val="24"/>
          <w:lang w:val="hr-HR"/>
        </w:rPr>
        <w:t>caja prašine i vode</w:t>
      </w:r>
      <w:r w:rsidR="00AB310F" w:rsidRPr="00254189">
        <w:rPr>
          <w:rFonts w:ascii="Arial" w:hAnsi="Arial" w:cs="Arial"/>
          <w:i/>
          <w:sz w:val="24"/>
          <w:lang w:val="hr-HR"/>
        </w:rPr>
        <w:t>.</w:t>
      </w:r>
    </w:p>
    <w:p w14:paraId="0964EE63" w14:textId="77777777" w:rsidR="00381139" w:rsidRPr="00254189" w:rsidRDefault="00381139" w:rsidP="00381139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</w:p>
    <w:p w14:paraId="0019F52E" w14:textId="77777777" w:rsidR="00BD0057" w:rsidRPr="00254189" w:rsidRDefault="00381139" w:rsidP="00E3347E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 xml:space="preserve">{M.3.1.8} </w:t>
      </w:r>
      <w:r w:rsidRPr="00254189">
        <w:rPr>
          <w:rFonts w:ascii="Arial" w:hAnsi="Arial" w:cs="Arial"/>
          <w:i/>
          <w:sz w:val="24"/>
          <w:lang w:val="hr-HR"/>
        </w:rPr>
        <w:tab/>
        <w:t>Svi elementi spojnice, uključujući i pripadajući kabel</w:t>
      </w:r>
      <w:r w:rsidR="00386552" w:rsidRPr="00254189">
        <w:rPr>
          <w:rFonts w:ascii="Arial" w:hAnsi="Arial" w:cs="Arial"/>
          <w:i/>
          <w:sz w:val="24"/>
          <w:lang w:val="hr-HR"/>
        </w:rPr>
        <w:t>,</w:t>
      </w:r>
      <w:r w:rsidRPr="00254189">
        <w:rPr>
          <w:rFonts w:ascii="Arial" w:hAnsi="Arial" w:cs="Arial"/>
          <w:i/>
          <w:sz w:val="24"/>
          <w:lang w:val="hr-HR"/>
        </w:rPr>
        <w:t xml:space="preserve"> moraju biti otporni na UV zračenje</w:t>
      </w:r>
      <w:r w:rsidR="00AB310F" w:rsidRPr="00254189">
        <w:rPr>
          <w:rFonts w:ascii="Arial" w:hAnsi="Arial" w:cs="Arial"/>
          <w:i/>
          <w:sz w:val="24"/>
          <w:lang w:val="hr-HR"/>
        </w:rPr>
        <w:t xml:space="preserve">, te moraju imati IP 68 klasu zaštite od vanjskih utjecaja </w:t>
      </w:r>
      <w:r w:rsidRPr="00254189">
        <w:rPr>
          <w:rFonts w:ascii="Arial" w:hAnsi="Arial" w:cs="Arial"/>
          <w:i/>
          <w:sz w:val="24"/>
          <w:lang w:val="hr-HR"/>
        </w:rPr>
        <w:t>.</w:t>
      </w:r>
    </w:p>
    <w:p w14:paraId="7EDF9570" w14:textId="77777777" w:rsidR="00381139" w:rsidRPr="00254189" w:rsidRDefault="00381139" w:rsidP="00BD0057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</w:p>
    <w:p w14:paraId="6274DE93" w14:textId="77777777" w:rsidR="0020132B" w:rsidRPr="00254189" w:rsidRDefault="0020132B" w:rsidP="00473552">
      <w:pPr>
        <w:pStyle w:val="ListParagraph"/>
        <w:numPr>
          <w:ilvl w:val="1"/>
          <w:numId w:val="30"/>
        </w:numPr>
        <w:ind w:left="709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b/>
          <w:bCs/>
          <w:i/>
          <w:sz w:val="24"/>
          <w:lang w:val="hr-HR"/>
        </w:rPr>
        <w:lastRenderedPageBreak/>
        <w:t xml:space="preserve">SVJETLOVODNE </w:t>
      </w:r>
      <w:r w:rsidR="002E025C" w:rsidRPr="00254189">
        <w:rPr>
          <w:rFonts w:ascii="Arial" w:hAnsi="Arial" w:cs="Arial"/>
          <w:b/>
          <w:bCs/>
          <w:i/>
          <w:sz w:val="24"/>
          <w:lang w:val="hr-HR"/>
        </w:rPr>
        <w:t xml:space="preserve"> </w:t>
      </w:r>
      <w:r w:rsidR="00927ACA" w:rsidRPr="00254189">
        <w:rPr>
          <w:rFonts w:ascii="Arial" w:hAnsi="Arial" w:cs="Arial"/>
          <w:b/>
          <w:bCs/>
          <w:i/>
          <w:sz w:val="24"/>
          <w:lang w:val="hr-HR"/>
        </w:rPr>
        <w:t>RAZDJELNO PRIKLJUČNE SPOJNICE (RPS)</w:t>
      </w:r>
    </w:p>
    <w:p w14:paraId="388BA2D1" w14:textId="77777777" w:rsidR="0020132B" w:rsidRPr="00254189" w:rsidRDefault="0020132B" w:rsidP="0020132B">
      <w:pPr>
        <w:jc w:val="both"/>
        <w:rPr>
          <w:rFonts w:ascii="Arial" w:hAnsi="Arial" w:cs="Arial"/>
          <w:i/>
          <w:sz w:val="24"/>
          <w:lang w:val="hr-HR"/>
        </w:rPr>
      </w:pPr>
    </w:p>
    <w:p w14:paraId="5FF1F79A" w14:textId="77777777" w:rsidR="0020132B" w:rsidRPr="00254189" w:rsidRDefault="0020132B" w:rsidP="0020132B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{I.3.</w:t>
      </w:r>
      <w:r w:rsidR="002E025C" w:rsidRPr="00254189">
        <w:rPr>
          <w:rFonts w:ascii="Arial" w:hAnsi="Arial" w:cs="Arial"/>
          <w:i/>
          <w:sz w:val="24"/>
          <w:lang w:val="hr-HR"/>
        </w:rPr>
        <w:t>2</w:t>
      </w:r>
      <w:r w:rsidRPr="00254189">
        <w:rPr>
          <w:rFonts w:ascii="Arial" w:hAnsi="Arial" w:cs="Arial"/>
          <w:i/>
          <w:sz w:val="24"/>
          <w:lang w:val="hr-HR"/>
        </w:rPr>
        <w:t xml:space="preserve">.1} </w:t>
      </w:r>
      <w:r w:rsidRPr="00254189">
        <w:rPr>
          <w:rFonts w:ascii="Arial" w:hAnsi="Arial" w:cs="Arial"/>
          <w:i/>
          <w:sz w:val="24"/>
          <w:lang w:val="hr-HR"/>
        </w:rPr>
        <w:tab/>
        <w:t xml:space="preserve">Svjetlovodne </w:t>
      </w:r>
      <w:r w:rsidR="00E3347E" w:rsidRPr="00254189">
        <w:rPr>
          <w:rFonts w:ascii="Arial" w:hAnsi="Arial" w:cs="Arial"/>
          <w:i/>
          <w:sz w:val="24"/>
          <w:lang w:val="hr-HR"/>
        </w:rPr>
        <w:t>razdjelno-priključne</w:t>
      </w:r>
      <w:r w:rsidR="00C25359" w:rsidRPr="00254189">
        <w:rPr>
          <w:rFonts w:ascii="Arial" w:hAnsi="Arial" w:cs="Arial"/>
          <w:i/>
          <w:sz w:val="24"/>
          <w:lang w:val="hr-HR"/>
        </w:rPr>
        <w:t xml:space="preserve"> spojnice</w:t>
      </w:r>
      <w:r w:rsidR="00E3347E" w:rsidRPr="00254189">
        <w:rPr>
          <w:rFonts w:ascii="Arial" w:hAnsi="Arial" w:cs="Arial"/>
          <w:i/>
          <w:sz w:val="24"/>
          <w:lang w:val="hr-HR"/>
        </w:rPr>
        <w:t xml:space="preserve"> (RPS)</w:t>
      </w:r>
      <w:r w:rsidR="00C25359" w:rsidRPr="00254189">
        <w:rPr>
          <w:rFonts w:ascii="Arial" w:hAnsi="Arial" w:cs="Arial"/>
          <w:i/>
          <w:sz w:val="24"/>
          <w:lang w:val="hr-HR"/>
        </w:rPr>
        <w:t xml:space="preserve"> SZK</w:t>
      </w:r>
      <w:r w:rsidRPr="00254189">
        <w:rPr>
          <w:rFonts w:ascii="Arial" w:hAnsi="Arial" w:cs="Arial"/>
          <w:i/>
          <w:sz w:val="24"/>
          <w:lang w:val="hr-HR"/>
        </w:rPr>
        <w:t xml:space="preserve">M mreže su namijenjene prihvatu </w:t>
      </w:r>
      <w:r w:rsidR="00E3347E" w:rsidRPr="00254189">
        <w:rPr>
          <w:rFonts w:ascii="Arial" w:hAnsi="Arial" w:cs="Arial"/>
          <w:i/>
          <w:sz w:val="24"/>
          <w:lang w:val="hr-HR"/>
        </w:rPr>
        <w:t xml:space="preserve">kabela </w:t>
      </w:r>
      <w:r w:rsidR="002E025C" w:rsidRPr="00254189">
        <w:rPr>
          <w:rFonts w:ascii="Arial" w:hAnsi="Arial" w:cs="Arial"/>
          <w:i/>
          <w:sz w:val="24"/>
          <w:lang w:val="hr-HR"/>
        </w:rPr>
        <w:t xml:space="preserve">sa </w:t>
      </w:r>
      <w:proofErr w:type="spellStart"/>
      <w:r w:rsidR="00E3347E" w:rsidRPr="00254189">
        <w:rPr>
          <w:rFonts w:ascii="Arial" w:hAnsi="Arial" w:cs="Arial"/>
          <w:i/>
          <w:sz w:val="24"/>
          <w:lang w:val="hr-HR"/>
        </w:rPr>
        <w:t>multiportnih</w:t>
      </w:r>
      <w:proofErr w:type="spellEnd"/>
      <w:r w:rsidR="00E3347E" w:rsidRPr="00254189">
        <w:rPr>
          <w:rFonts w:ascii="Arial" w:hAnsi="Arial" w:cs="Arial"/>
          <w:i/>
          <w:sz w:val="24"/>
          <w:lang w:val="hr-HR"/>
        </w:rPr>
        <w:t xml:space="preserve"> priključnih kutija</w:t>
      </w:r>
      <w:r w:rsidRPr="00254189">
        <w:rPr>
          <w:rFonts w:ascii="Arial" w:hAnsi="Arial" w:cs="Arial"/>
          <w:i/>
          <w:sz w:val="24"/>
          <w:lang w:val="hr-HR"/>
        </w:rPr>
        <w:t xml:space="preserve"> </w:t>
      </w:r>
      <w:r w:rsidR="00E3347E" w:rsidRPr="00254189">
        <w:rPr>
          <w:rFonts w:ascii="Arial" w:hAnsi="Arial" w:cs="Arial"/>
          <w:i/>
          <w:sz w:val="24"/>
          <w:lang w:val="hr-HR"/>
        </w:rPr>
        <w:t xml:space="preserve">i priključnih (drop) kabela korisnika te njihovom </w:t>
      </w:r>
      <w:proofErr w:type="spellStart"/>
      <w:r w:rsidR="008D24BC" w:rsidRPr="00254189">
        <w:rPr>
          <w:rFonts w:ascii="Arial" w:hAnsi="Arial" w:cs="Arial"/>
          <w:i/>
          <w:sz w:val="24"/>
          <w:lang w:val="hr-HR"/>
        </w:rPr>
        <w:t>prespoju</w:t>
      </w:r>
      <w:proofErr w:type="spellEnd"/>
      <w:r w:rsidR="002E025C" w:rsidRPr="00254189">
        <w:rPr>
          <w:rFonts w:ascii="Arial" w:hAnsi="Arial" w:cs="Arial"/>
          <w:i/>
          <w:sz w:val="24"/>
          <w:lang w:val="hr-HR"/>
        </w:rPr>
        <w:t xml:space="preserve"> na </w:t>
      </w:r>
      <w:r w:rsidR="00E3347E" w:rsidRPr="00254189">
        <w:rPr>
          <w:rFonts w:ascii="Arial" w:hAnsi="Arial" w:cs="Arial"/>
          <w:i/>
          <w:sz w:val="24"/>
          <w:lang w:val="hr-HR"/>
        </w:rPr>
        <w:t>dolaznu razdjelnu (glavnu)</w:t>
      </w:r>
      <w:r w:rsidR="002E025C" w:rsidRPr="00254189">
        <w:rPr>
          <w:rFonts w:ascii="Arial" w:hAnsi="Arial" w:cs="Arial"/>
          <w:i/>
          <w:sz w:val="24"/>
          <w:lang w:val="hr-HR"/>
        </w:rPr>
        <w:t xml:space="preserve"> mrežu</w:t>
      </w:r>
      <w:r w:rsidRPr="00254189">
        <w:rPr>
          <w:rFonts w:ascii="Arial" w:hAnsi="Arial" w:cs="Arial"/>
          <w:i/>
          <w:sz w:val="24"/>
          <w:lang w:val="hr-HR"/>
        </w:rPr>
        <w:t>.</w:t>
      </w:r>
    </w:p>
    <w:p w14:paraId="60B4BA51" w14:textId="77777777" w:rsidR="0020132B" w:rsidRPr="00254189" w:rsidRDefault="0020132B" w:rsidP="002E025C">
      <w:pPr>
        <w:jc w:val="both"/>
        <w:rPr>
          <w:rFonts w:ascii="Arial" w:hAnsi="Arial" w:cs="Arial"/>
          <w:i/>
          <w:sz w:val="24"/>
          <w:lang w:val="hr-HR"/>
        </w:rPr>
      </w:pPr>
    </w:p>
    <w:p w14:paraId="105C9A6F" w14:textId="77777777" w:rsidR="0020132B" w:rsidRPr="00254189" w:rsidRDefault="0020132B" w:rsidP="0020132B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{I.3.</w:t>
      </w:r>
      <w:r w:rsidR="002E025C" w:rsidRPr="00254189">
        <w:rPr>
          <w:rFonts w:ascii="Arial" w:hAnsi="Arial" w:cs="Arial"/>
          <w:i/>
          <w:sz w:val="24"/>
          <w:lang w:val="hr-HR"/>
        </w:rPr>
        <w:t>2</w:t>
      </w:r>
      <w:r w:rsidRPr="00254189">
        <w:rPr>
          <w:rFonts w:ascii="Arial" w:hAnsi="Arial" w:cs="Arial"/>
          <w:i/>
          <w:sz w:val="24"/>
          <w:lang w:val="hr-HR"/>
        </w:rPr>
        <w:t xml:space="preserve">.2} </w:t>
      </w:r>
      <w:r w:rsidRPr="00254189">
        <w:rPr>
          <w:rFonts w:ascii="Arial" w:hAnsi="Arial" w:cs="Arial"/>
          <w:i/>
          <w:sz w:val="24"/>
          <w:lang w:val="hr-HR"/>
        </w:rPr>
        <w:tab/>
        <w:t xml:space="preserve">Svjetlovodne </w:t>
      </w:r>
      <w:r w:rsidR="008D24BC" w:rsidRPr="00254189">
        <w:rPr>
          <w:rFonts w:ascii="Arial" w:hAnsi="Arial" w:cs="Arial"/>
          <w:i/>
          <w:sz w:val="24"/>
          <w:lang w:val="hr-HR"/>
        </w:rPr>
        <w:t>razdjelno-priključne</w:t>
      </w:r>
      <w:r w:rsidR="00C25359" w:rsidRPr="00254189">
        <w:rPr>
          <w:rFonts w:ascii="Arial" w:hAnsi="Arial" w:cs="Arial"/>
          <w:i/>
          <w:sz w:val="24"/>
          <w:lang w:val="hr-HR"/>
        </w:rPr>
        <w:t xml:space="preserve"> spojnice SZK</w:t>
      </w:r>
      <w:r w:rsidRPr="00254189">
        <w:rPr>
          <w:rFonts w:ascii="Arial" w:hAnsi="Arial" w:cs="Arial"/>
          <w:i/>
          <w:sz w:val="24"/>
          <w:lang w:val="hr-HR"/>
        </w:rPr>
        <w:t xml:space="preserve">M čine njezin integralni dio i sastoje se od </w:t>
      </w:r>
      <w:r w:rsidR="008D24BC" w:rsidRPr="00254189">
        <w:rPr>
          <w:rFonts w:ascii="Arial" w:hAnsi="Arial" w:cs="Arial"/>
          <w:i/>
          <w:sz w:val="24"/>
          <w:lang w:val="hr-HR"/>
        </w:rPr>
        <w:t xml:space="preserve">spojnih kazeta, SC/APC </w:t>
      </w:r>
      <w:r w:rsidRPr="00254189">
        <w:rPr>
          <w:rFonts w:ascii="Arial" w:hAnsi="Arial" w:cs="Arial"/>
          <w:i/>
          <w:sz w:val="24"/>
          <w:lang w:val="hr-HR"/>
        </w:rPr>
        <w:t>adapter</w:t>
      </w:r>
      <w:r w:rsidR="008D24BC" w:rsidRPr="00254189">
        <w:rPr>
          <w:rFonts w:ascii="Arial" w:hAnsi="Arial" w:cs="Arial"/>
          <w:i/>
          <w:sz w:val="24"/>
          <w:lang w:val="hr-HR"/>
        </w:rPr>
        <w:t>a</w:t>
      </w:r>
      <w:r w:rsidRPr="00254189">
        <w:rPr>
          <w:rFonts w:ascii="Arial" w:hAnsi="Arial" w:cs="Arial"/>
          <w:i/>
          <w:sz w:val="24"/>
          <w:lang w:val="hr-HR"/>
        </w:rPr>
        <w:t xml:space="preserve"> ugrađenim u njezino vanjsko kućište,</w:t>
      </w:r>
      <w:r w:rsidR="008D24BC" w:rsidRPr="00254189">
        <w:rPr>
          <w:rFonts w:ascii="Arial" w:hAnsi="Arial" w:cs="Arial"/>
          <w:i/>
          <w:sz w:val="24"/>
          <w:lang w:val="hr-HR"/>
        </w:rPr>
        <w:t xml:space="preserve"> te</w:t>
      </w:r>
      <w:r w:rsidRPr="00254189">
        <w:rPr>
          <w:rFonts w:ascii="Arial" w:hAnsi="Arial" w:cs="Arial"/>
          <w:i/>
          <w:sz w:val="24"/>
          <w:lang w:val="hr-HR"/>
        </w:rPr>
        <w:t xml:space="preserve"> </w:t>
      </w:r>
      <w:proofErr w:type="spellStart"/>
      <w:r w:rsidR="008D24BC" w:rsidRPr="00254189">
        <w:rPr>
          <w:rFonts w:ascii="Arial" w:hAnsi="Arial" w:cs="Arial"/>
          <w:i/>
          <w:sz w:val="24"/>
          <w:lang w:val="hr-HR"/>
        </w:rPr>
        <w:t>predmontiranim</w:t>
      </w:r>
      <w:proofErr w:type="spellEnd"/>
      <w:r w:rsidRPr="00254189">
        <w:rPr>
          <w:rFonts w:ascii="Arial" w:hAnsi="Arial" w:cs="Arial"/>
          <w:i/>
          <w:sz w:val="24"/>
          <w:lang w:val="hr-HR"/>
        </w:rPr>
        <w:t xml:space="preserve"> </w:t>
      </w:r>
      <w:proofErr w:type="spellStart"/>
      <w:r w:rsidRPr="00254189">
        <w:rPr>
          <w:rFonts w:ascii="Arial" w:hAnsi="Arial" w:cs="Arial"/>
          <w:i/>
          <w:sz w:val="24"/>
          <w:lang w:val="hr-HR"/>
        </w:rPr>
        <w:t>pigtail</w:t>
      </w:r>
      <w:proofErr w:type="spellEnd"/>
      <w:r w:rsidRPr="00254189">
        <w:rPr>
          <w:rFonts w:ascii="Arial" w:hAnsi="Arial" w:cs="Arial"/>
          <w:i/>
          <w:sz w:val="24"/>
          <w:lang w:val="hr-HR"/>
        </w:rPr>
        <w:t xml:space="preserve"> kabelima sa konektorima tipa SC/APC</w:t>
      </w:r>
      <w:r w:rsidR="00CB66CC" w:rsidRPr="00254189">
        <w:rPr>
          <w:rFonts w:ascii="Arial" w:hAnsi="Arial" w:cs="Arial"/>
          <w:i/>
          <w:sz w:val="24"/>
          <w:lang w:val="hr-HR"/>
        </w:rPr>
        <w:t>. Primjer</w:t>
      </w:r>
      <w:r w:rsidR="008D24BC" w:rsidRPr="00254189">
        <w:rPr>
          <w:rFonts w:ascii="Arial" w:hAnsi="Arial" w:cs="Arial"/>
          <w:i/>
          <w:sz w:val="24"/>
          <w:lang w:val="hr-HR"/>
        </w:rPr>
        <w:t xml:space="preserve"> na slici</w:t>
      </w:r>
      <w:r w:rsidR="00CB66CC" w:rsidRPr="00254189">
        <w:rPr>
          <w:rFonts w:ascii="Arial" w:hAnsi="Arial" w:cs="Arial"/>
          <w:i/>
          <w:sz w:val="24"/>
          <w:lang w:val="hr-HR"/>
        </w:rPr>
        <w:t>:</w:t>
      </w:r>
    </w:p>
    <w:p w14:paraId="4B9D421B" w14:textId="77777777" w:rsidR="002E025C" w:rsidRPr="00254189" w:rsidRDefault="0020132B" w:rsidP="0020132B">
      <w:pPr>
        <w:ind w:left="2410" w:hanging="1134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 xml:space="preserve">   </w:t>
      </w:r>
    </w:p>
    <w:p w14:paraId="6AFDDEF9" w14:textId="77777777" w:rsidR="0020132B" w:rsidRPr="00254189" w:rsidRDefault="002E025C" w:rsidP="002E025C">
      <w:pPr>
        <w:ind w:left="3686" w:hanging="1134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noProof/>
          <w:sz w:val="24"/>
          <w:lang w:val="hr-HR" w:eastAsia="hr-HR"/>
        </w:rPr>
        <w:drawing>
          <wp:inline distT="0" distB="0" distL="0" distR="0" wp14:anchorId="362228BF" wp14:editId="5781EE58">
            <wp:extent cx="3033066" cy="2266950"/>
            <wp:effectExtent l="19050" t="0" r="0" b="0"/>
            <wp:docPr id="1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3066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132B" w:rsidRPr="00254189">
        <w:rPr>
          <w:rFonts w:ascii="Arial" w:hAnsi="Arial" w:cs="Arial"/>
          <w:i/>
          <w:sz w:val="24"/>
          <w:lang w:val="hr-HR"/>
        </w:rPr>
        <w:t xml:space="preserve">          </w:t>
      </w:r>
    </w:p>
    <w:p w14:paraId="285FD624" w14:textId="77777777" w:rsidR="0020132B" w:rsidRPr="00254189" w:rsidRDefault="0020132B" w:rsidP="0020132B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</w:p>
    <w:p w14:paraId="7FA6FB44" w14:textId="77777777" w:rsidR="0020132B" w:rsidRPr="00254189" w:rsidRDefault="0020132B" w:rsidP="0020132B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{M.3.</w:t>
      </w:r>
      <w:r w:rsidR="002E025C" w:rsidRPr="00254189">
        <w:rPr>
          <w:rFonts w:ascii="Arial" w:hAnsi="Arial" w:cs="Arial"/>
          <w:i/>
          <w:sz w:val="24"/>
          <w:lang w:val="hr-HR"/>
        </w:rPr>
        <w:t>2</w:t>
      </w:r>
      <w:r w:rsidRPr="00254189">
        <w:rPr>
          <w:rFonts w:ascii="Arial" w:hAnsi="Arial" w:cs="Arial"/>
          <w:i/>
          <w:sz w:val="24"/>
          <w:lang w:val="hr-HR"/>
        </w:rPr>
        <w:t xml:space="preserve">.3} </w:t>
      </w:r>
      <w:r w:rsidRPr="00254189">
        <w:rPr>
          <w:rFonts w:ascii="Arial" w:hAnsi="Arial" w:cs="Arial"/>
          <w:i/>
          <w:sz w:val="24"/>
          <w:lang w:val="hr-HR"/>
        </w:rPr>
        <w:tab/>
        <w:t xml:space="preserve">Svjetlovodne </w:t>
      </w:r>
      <w:r w:rsidR="008D24BC" w:rsidRPr="00254189">
        <w:rPr>
          <w:rFonts w:ascii="Arial" w:hAnsi="Arial" w:cs="Arial"/>
          <w:i/>
          <w:sz w:val="24"/>
          <w:lang w:val="hr-HR"/>
        </w:rPr>
        <w:t>razdjelno-priključne</w:t>
      </w:r>
      <w:r w:rsidRPr="00254189">
        <w:rPr>
          <w:rFonts w:ascii="Arial" w:hAnsi="Arial" w:cs="Arial"/>
          <w:i/>
          <w:sz w:val="24"/>
          <w:lang w:val="hr-HR"/>
        </w:rPr>
        <w:t xml:space="preserve"> spojnice moraju biti </w:t>
      </w:r>
      <w:r w:rsidR="002E025C" w:rsidRPr="00254189">
        <w:rPr>
          <w:rFonts w:ascii="Arial" w:hAnsi="Arial" w:cs="Arial"/>
          <w:i/>
          <w:sz w:val="24"/>
          <w:lang w:val="hr-HR"/>
        </w:rPr>
        <w:t xml:space="preserve">izlaznog </w:t>
      </w:r>
      <w:r w:rsidRPr="00254189">
        <w:rPr>
          <w:rFonts w:ascii="Arial" w:hAnsi="Arial" w:cs="Arial"/>
          <w:i/>
          <w:sz w:val="24"/>
          <w:lang w:val="hr-HR"/>
        </w:rPr>
        <w:t xml:space="preserve">kapaciteta </w:t>
      </w:r>
      <w:r w:rsidR="00310A2D" w:rsidRPr="00254189">
        <w:rPr>
          <w:rFonts w:ascii="Arial" w:hAnsi="Arial" w:cs="Arial"/>
          <w:i/>
          <w:sz w:val="24"/>
          <w:lang w:val="hr-HR"/>
        </w:rPr>
        <w:t xml:space="preserve">za konekciju </w:t>
      </w:r>
      <w:r w:rsidR="004B0F52" w:rsidRPr="00254189">
        <w:rPr>
          <w:rFonts w:ascii="Arial" w:hAnsi="Arial" w:cs="Arial"/>
          <w:i/>
          <w:sz w:val="24"/>
          <w:lang w:val="hr-HR"/>
        </w:rPr>
        <w:t>od 8, 12  i 16</w:t>
      </w:r>
      <w:r w:rsidRPr="00254189">
        <w:rPr>
          <w:rFonts w:ascii="Arial" w:hAnsi="Arial" w:cs="Arial"/>
          <w:i/>
          <w:sz w:val="24"/>
          <w:lang w:val="hr-HR"/>
        </w:rPr>
        <w:t xml:space="preserve"> </w:t>
      </w:r>
      <w:r w:rsidR="008D24BC" w:rsidRPr="00254189">
        <w:rPr>
          <w:rFonts w:ascii="Arial" w:hAnsi="Arial" w:cs="Arial"/>
          <w:i/>
          <w:sz w:val="24"/>
          <w:lang w:val="hr-HR"/>
        </w:rPr>
        <w:t>konekcija, te</w:t>
      </w:r>
      <w:r w:rsidR="004B0F52" w:rsidRPr="00254189">
        <w:rPr>
          <w:rFonts w:ascii="Arial" w:hAnsi="Arial" w:cs="Arial"/>
          <w:i/>
          <w:sz w:val="24"/>
          <w:lang w:val="hr-HR"/>
        </w:rPr>
        <w:t xml:space="preserve"> spajanje niti u kazetama </w:t>
      </w:r>
      <w:r w:rsidR="008D24BC" w:rsidRPr="00254189">
        <w:rPr>
          <w:rFonts w:ascii="Arial" w:hAnsi="Arial" w:cs="Arial"/>
          <w:i/>
          <w:sz w:val="24"/>
          <w:lang w:val="hr-HR"/>
        </w:rPr>
        <w:t>do maksimalnog kapaciteta</w:t>
      </w:r>
      <w:r w:rsidR="00310A2D" w:rsidRPr="00254189">
        <w:rPr>
          <w:rFonts w:ascii="Arial" w:hAnsi="Arial" w:cs="Arial"/>
          <w:i/>
          <w:sz w:val="24"/>
          <w:lang w:val="hr-HR"/>
        </w:rPr>
        <w:t xml:space="preserve"> od</w:t>
      </w:r>
      <w:r w:rsidR="002E2686" w:rsidRPr="00254189">
        <w:rPr>
          <w:rFonts w:ascii="Arial" w:hAnsi="Arial" w:cs="Arial"/>
          <w:i/>
          <w:sz w:val="24"/>
          <w:lang w:val="hr-HR"/>
        </w:rPr>
        <w:t xml:space="preserve"> 144 spoj.</w:t>
      </w:r>
    </w:p>
    <w:p w14:paraId="440257E3" w14:textId="77777777" w:rsidR="0020132B" w:rsidRPr="00254189" w:rsidRDefault="0020132B" w:rsidP="0020132B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</w:p>
    <w:p w14:paraId="28F286CB" w14:textId="77777777" w:rsidR="0020132B" w:rsidRPr="00254189" w:rsidRDefault="0020132B" w:rsidP="0020132B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{M.3.</w:t>
      </w:r>
      <w:r w:rsidR="00F63784" w:rsidRPr="00254189">
        <w:rPr>
          <w:rFonts w:ascii="Arial" w:hAnsi="Arial" w:cs="Arial"/>
          <w:i/>
          <w:sz w:val="24"/>
          <w:lang w:val="hr-HR"/>
        </w:rPr>
        <w:t>2</w:t>
      </w:r>
      <w:r w:rsidRPr="00254189">
        <w:rPr>
          <w:rFonts w:ascii="Arial" w:hAnsi="Arial" w:cs="Arial"/>
          <w:i/>
          <w:sz w:val="24"/>
          <w:lang w:val="hr-HR"/>
        </w:rPr>
        <w:t xml:space="preserve">.4} </w:t>
      </w:r>
      <w:r w:rsidRPr="00254189">
        <w:rPr>
          <w:rFonts w:ascii="Arial" w:hAnsi="Arial" w:cs="Arial"/>
          <w:i/>
          <w:sz w:val="24"/>
          <w:lang w:val="hr-HR"/>
        </w:rPr>
        <w:tab/>
        <w:t xml:space="preserve">Svjetlovodne </w:t>
      </w:r>
      <w:r w:rsidR="008D24BC" w:rsidRPr="00254189">
        <w:rPr>
          <w:rFonts w:ascii="Arial" w:hAnsi="Arial" w:cs="Arial"/>
          <w:i/>
          <w:sz w:val="24"/>
          <w:lang w:val="hr-HR"/>
        </w:rPr>
        <w:t>razdjelno-priključne</w:t>
      </w:r>
      <w:r w:rsidRPr="00254189">
        <w:rPr>
          <w:rFonts w:ascii="Arial" w:hAnsi="Arial" w:cs="Arial"/>
          <w:i/>
          <w:sz w:val="24"/>
          <w:lang w:val="hr-HR"/>
        </w:rPr>
        <w:t xml:space="preserve"> spojnice moraju biti </w:t>
      </w:r>
      <w:proofErr w:type="spellStart"/>
      <w:r w:rsidRPr="00254189">
        <w:rPr>
          <w:rFonts w:ascii="Arial" w:hAnsi="Arial" w:cs="Arial"/>
          <w:i/>
          <w:sz w:val="24"/>
          <w:lang w:val="hr-HR"/>
        </w:rPr>
        <w:t>opremljenje</w:t>
      </w:r>
      <w:proofErr w:type="spellEnd"/>
      <w:r w:rsidRPr="00254189">
        <w:rPr>
          <w:rFonts w:ascii="Arial" w:hAnsi="Arial" w:cs="Arial"/>
          <w:i/>
          <w:sz w:val="24"/>
          <w:lang w:val="hr-HR"/>
        </w:rPr>
        <w:t xml:space="preserve"> sa SC adapterima za prihvat SC/APC konektora u kućištu sa navojem i brtvama.</w:t>
      </w:r>
    </w:p>
    <w:p w14:paraId="7B29DFBA" w14:textId="77777777" w:rsidR="00F63784" w:rsidRPr="00254189" w:rsidRDefault="00F63784" w:rsidP="0020132B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</w:p>
    <w:p w14:paraId="1078D570" w14:textId="77777777" w:rsidR="00F63784" w:rsidRPr="00254189" w:rsidRDefault="00F63784" w:rsidP="00F63784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 xml:space="preserve">{M.3.2.5} </w:t>
      </w:r>
      <w:r w:rsidRPr="00254189">
        <w:rPr>
          <w:rFonts w:ascii="Arial" w:hAnsi="Arial" w:cs="Arial"/>
          <w:i/>
          <w:sz w:val="24"/>
          <w:lang w:val="hr-HR"/>
        </w:rPr>
        <w:tab/>
        <w:t xml:space="preserve">Svjetlovodne </w:t>
      </w:r>
      <w:r w:rsidR="008D24BC" w:rsidRPr="00254189">
        <w:rPr>
          <w:rFonts w:ascii="Arial" w:hAnsi="Arial" w:cs="Arial"/>
          <w:i/>
          <w:sz w:val="24"/>
          <w:lang w:val="hr-HR"/>
        </w:rPr>
        <w:t>razdjelno-priključne</w:t>
      </w:r>
      <w:r w:rsidRPr="00254189">
        <w:rPr>
          <w:rFonts w:ascii="Arial" w:hAnsi="Arial" w:cs="Arial"/>
          <w:i/>
          <w:sz w:val="24"/>
          <w:lang w:val="hr-HR"/>
        </w:rPr>
        <w:t xml:space="preserve"> spojnice moraju biti </w:t>
      </w:r>
      <w:proofErr w:type="spellStart"/>
      <w:r w:rsidRPr="00254189">
        <w:rPr>
          <w:rFonts w:ascii="Arial" w:hAnsi="Arial" w:cs="Arial"/>
          <w:i/>
          <w:sz w:val="24"/>
          <w:lang w:val="hr-HR"/>
        </w:rPr>
        <w:t>opremljenje</w:t>
      </w:r>
      <w:proofErr w:type="spellEnd"/>
      <w:r w:rsidRPr="00254189">
        <w:rPr>
          <w:rFonts w:ascii="Arial" w:hAnsi="Arial" w:cs="Arial"/>
          <w:i/>
          <w:sz w:val="24"/>
          <w:lang w:val="hr-HR"/>
        </w:rPr>
        <w:t xml:space="preserve"> i sa određenim brojem kazeta za toplinsko spajanje niti.</w:t>
      </w:r>
    </w:p>
    <w:p w14:paraId="06A0EEB3" w14:textId="77777777" w:rsidR="0020132B" w:rsidRPr="00254189" w:rsidRDefault="0020132B" w:rsidP="0020132B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</w:p>
    <w:p w14:paraId="66F207AA" w14:textId="77777777" w:rsidR="0020132B" w:rsidRPr="00254189" w:rsidRDefault="004E507E" w:rsidP="0020132B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{I</w:t>
      </w:r>
      <w:r w:rsidR="0020132B" w:rsidRPr="00254189">
        <w:rPr>
          <w:rFonts w:ascii="Arial" w:hAnsi="Arial" w:cs="Arial"/>
          <w:i/>
          <w:sz w:val="24"/>
          <w:lang w:val="hr-HR"/>
        </w:rPr>
        <w:t>.3.</w:t>
      </w:r>
      <w:r w:rsidR="00F63784" w:rsidRPr="00254189">
        <w:rPr>
          <w:rFonts w:ascii="Arial" w:hAnsi="Arial" w:cs="Arial"/>
          <w:i/>
          <w:sz w:val="24"/>
          <w:lang w:val="hr-HR"/>
        </w:rPr>
        <w:t>2</w:t>
      </w:r>
      <w:r w:rsidR="0020132B" w:rsidRPr="00254189">
        <w:rPr>
          <w:rFonts w:ascii="Arial" w:hAnsi="Arial" w:cs="Arial"/>
          <w:i/>
          <w:sz w:val="24"/>
          <w:lang w:val="hr-HR"/>
        </w:rPr>
        <w:t>.</w:t>
      </w:r>
      <w:r w:rsidR="00F63784" w:rsidRPr="00254189">
        <w:rPr>
          <w:rFonts w:ascii="Arial" w:hAnsi="Arial" w:cs="Arial"/>
          <w:i/>
          <w:sz w:val="24"/>
          <w:lang w:val="hr-HR"/>
        </w:rPr>
        <w:t>6</w:t>
      </w:r>
      <w:r w:rsidR="0020132B" w:rsidRPr="00254189">
        <w:rPr>
          <w:rFonts w:ascii="Arial" w:hAnsi="Arial" w:cs="Arial"/>
          <w:i/>
          <w:sz w:val="24"/>
          <w:lang w:val="hr-HR"/>
        </w:rPr>
        <w:t xml:space="preserve">} Svjetlovodne </w:t>
      </w:r>
      <w:r w:rsidR="008D24BC" w:rsidRPr="00254189">
        <w:rPr>
          <w:rFonts w:ascii="Arial" w:hAnsi="Arial" w:cs="Arial"/>
          <w:i/>
          <w:sz w:val="24"/>
          <w:lang w:val="hr-HR"/>
        </w:rPr>
        <w:t>razdjelno-priključne</w:t>
      </w:r>
      <w:r w:rsidR="0020132B" w:rsidRPr="00254189">
        <w:rPr>
          <w:rFonts w:ascii="Arial" w:hAnsi="Arial" w:cs="Arial"/>
          <w:i/>
          <w:sz w:val="24"/>
          <w:lang w:val="hr-HR"/>
        </w:rPr>
        <w:t xml:space="preserve"> spojnice </w:t>
      </w:r>
      <w:r w:rsidRPr="00254189">
        <w:rPr>
          <w:rFonts w:ascii="Arial" w:hAnsi="Arial" w:cs="Arial"/>
          <w:i/>
          <w:sz w:val="24"/>
          <w:lang w:val="hr-HR"/>
        </w:rPr>
        <w:t xml:space="preserve">nemaju </w:t>
      </w:r>
      <w:proofErr w:type="spellStart"/>
      <w:r w:rsidR="008D24BC" w:rsidRPr="00254189">
        <w:rPr>
          <w:rFonts w:ascii="Arial" w:hAnsi="Arial" w:cs="Arial"/>
          <w:i/>
          <w:sz w:val="24"/>
          <w:lang w:val="hr-HR"/>
        </w:rPr>
        <w:t>predterminiran</w:t>
      </w:r>
      <w:proofErr w:type="spellEnd"/>
      <w:r w:rsidR="008D24BC" w:rsidRPr="00254189">
        <w:rPr>
          <w:rFonts w:ascii="Arial" w:hAnsi="Arial" w:cs="Arial"/>
          <w:i/>
          <w:sz w:val="24"/>
          <w:lang w:val="hr-HR"/>
        </w:rPr>
        <w:t xml:space="preserve"> </w:t>
      </w:r>
      <w:r w:rsidRPr="00254189">
        <w:rPr>
          <w:rFonts w:ascii="Arial" w:hAnsi="Arial" w:cs="Arial"/>
          <w:i/>
          <w:sz w:val="24"/>
          <w:lang w:val="hr-HR"/>
        </w:rPr>
        <w:t>kabel kao sastavni dio.</w:t>
      </w:r>
    </w:p>
    <w:p w14:paraId="6E1CFF43" w14:textId="77777777" w:rsidR="0020132B" w:rsidRPr="00254189" w:rsidRDefault="0020132B" w:rsidP="0020132B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</w:p>
    <w:p w14:paraId="6979ACDE" w14:textId="77777777" w:rsidR="0020132B" w:rsidRPr="00254189" w:rsidRDefault="0020132B" w:rsidP="0020132B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{M.3.</w:t>
      </w:r>
      <w:r w:rsidR="004E507E" w:rsidRPr="00254189">
        <w:rPr>
          <w:rFonts w:ascii="Arial" w:hAnsi="Arial" w:cs="Arial"/>
          <w:i/>
          <w:sz w:val="24"/>
          <w:lang w:val="hr-HR"/>
        </w:rPr>
        <w:t>2</w:t>
      </w:r>
      <w:r w:rsidRPr="00254189">
        <w:rPr>
          <w:rFonts w:ascii="Arial" w:hAnsi="Arial" w:cs="Arial"/>
          <w:i/>
          <w:sz w:val="24"/>
          <w:lang w:val="hr-HR"/>
        </w:rPr>
        <w:t xml:space="preserve">.7} </w:t>
      </w:r>
      <w:r w:rsidRPr="00254189">
        <w:rPr>
          <w:rFonts w:ascii="Arial" w:hAnsi="Arial" w:cs="Arial"/>
          <w:i/>
          <w:sz w:val="24"/>
          <w:lang w:val="hr-HR"/>
        </w:rPr>
        <w:tab/>
        <w:t xml:space="preserve">Adapteri </w:t>
      </w:r>
      <w:r w:rsidR="008D24BC" w:rsidRPr="00254189">
        <w:rPr>
          <w:rFonts w:ascii="Arial" w:hAnsi="Arial" w:cs="Arial"/>
          <w:i/>
          <w:sz w:val="24"/>
          <w:lang w:val="hr-HR"/>
        </w:rPr>
        <w:t xml:space="preserve">razdjelno-priključne </w:t>
      </w:r>
      <w:r w:rsidRPr="00254189">
        <w:rPr>
          <w:rFonts w:ascii="Arial" w:hAnsi="Arial" w:cs="Arial"/>
          <w:i/>
          <w:sz w:val="24"/>
          <w:lang w:val="hr-HR"/>
        </w:rPr>
        <w:t>spojnic</w:t>
      </w:r>
      <w:r w:rsidR="008D24BC" w:rsidRPr="00254189">
        <w:rPr>
          <w:rFonts w:ascii="Arial" w:hAnsi="Arial" w:cs="Arial"/>
          <w:i/>
          <w:sz w:val="24"/>
          <w:lang w:val="hr-HR"/>
        </w:rPr>
        <w:t>e</w:t>
      </w:r>
      <w:r w:rsidRPr="00254189">
        <w:rPr>
          <w:rFonts w:ascii="Arial" w:hAnsi="Arial" w:cs="Arial"/>
          <w:i/>
          <w:sz w:val="24"/>
          <w:lang w:val="hr-HR"/>
        </w:rPr>
        <w:t xml:space="preserve"> moraju biti zatvoreni sa određenim čepovima sa navojem i gumenim brtvama, koji u slučaju nekorištenja tog konektora omogućavaju njegovu zaštitu od vanjskih ut</w:t>
      </w:r>
      <w:r w:rsidR="008D24BC" w:rsidRPr="00254189">
        <w:rPr>
          <w:rFonts w:ascii="Arial" w:hAnsi="Arial" w:cs="Arial"/>
          <w:i/>
          <w:sz w:val="24"/>
          <w:lang w:val="hr-HR"/>
        </w:rPr>
        <w:t>je</w:t>
      </w:r>
      <w:r w:rsidRPr="00254189">
        <w:rPr>
          <w:rFonts w:ascii="Arial" w:hAnsi="Arial" w:cs="Arial"/>
          <w:i/>
          <w:sz w:val="24"/>
          <w:lang w:val="hr-HR"/>
        </w:rPr>
        <w:t>caja prašine i vode.</w:t>
      </w:r>
    </w:p>
    <w:p w14:paraId="7BE9A07A" w14:textId="77777777" w:rsidR="0020132B" w:rsidRPr="00254189" w:rsidRDefault="0020132B" w:rsidP="0020132B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</w:p>
    <w:p w14:paraId="4CBE74BC" w14:textId="77777777" w:rsidR="0020132B" w:rsidRPr="00254189" w:rsidRDefault="002C717B" w:rsidP="0020132B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{M.3.2</w:t>
      </w:r>
      <w:r w:rsidR="0020132B" w:rsidRPr="00254189">
        <w:rPr>
          <w:rFonts w:ascii="Arial" w:hAnsi="Arial" w:cs="Arial"/>
          <w:i/>
          <w:sz w:val="24"/>
          <w:lang w:val="hr-HR"/>
        </w:rPr>
        <w:t xml:space="preserve">.8} </w:t>
      </w:r>
      <w:r w:rsidR="0020132B" w:rsidRPr="00254189">
        <w:rPr>
          <w:rFonts w:ascii="Arial" w:hAnsi="Arial" w:cs="Arial"/>
          <w:i/>
          <w:sz w:val="24"/>
          <w:lang w:val="hr-HR"/>
        </w:rPr>
        <w:tab/>
      </w:r>
      <w:r w:rsidR="004E507E" w:rsidRPr="00254189">
        <w:rPr>
          <w:rFonts w:ascii="Arial" w:hAnsi="Arial" w:cs="Arial"/>
          <w:i/>
          <w:sz w:val="24"/>
          <w:lang w:val="hr-HR"/>
        </w:rPr>
        <w:t xml:space="preserve">Svi elementi </w:t>
      </w:r>
      <w:r w:rsidR="008D24BC" w:rsidRPr="00254189">
        <w:rPr>
          <w:rFonts w:ascii="Arial" w:hAnsi="Arial" w:cs="Arial"/>
          <w:i/>
          <w:sz w:val="24"/>
          <w:lang w:val="hr-HR"/>
        </w:rPr>
        <w:t xml:space="preserve">razdjelno-priključne </w:t>
      </w:r>
      <w:r w:rsidR="004E507E" w:rsidRPr="00254189">
        <w:rPr>
          <w:rFonts w:ascii="Arial" w:hAnsi="Arial" w:cs="Arial"/>
          <w:i/>
          <w:sz w:val="24"/>
          <w:lang w:val="hr-HR"/>
        </w:rPr>
        <w:t xml:space="preserve">spojnice </w:t>
      </w:r>
      <w:r w:rsidR="0020132B" w:rsidRPr="00254189">
        <w:rPr>
          <w:rFonts w:ascii="Arial" w:hAnsi="Arial" w:cs="Arial"/>
          <w:i/>
          <w:sz w:val="24"/>
          <w:lang w:val="hr-HR"/>
        </w:rPr>
        <w:t>moraju biti otporni na UV zračenje</w:t>
      </w:r>
      <w:r w:rsidR="00AB310F" w:rsidRPr="00254189">
        <w:rPr>
          <w:rFonts w:ascii="Arial" w:hAnsi="Arial" w:cs="Arial"/>
          <w:i/>
          <w:sz w:val="24"/>
          <w:lang w:val="hr-HR"/>
        </w:rPr>
        <w:t xml:space="preserve"> , te moraju imati IP 68 klasu zaštite od vanjskih utjecaja</w:t>
      </w:r>
      <w:r w:rsidR="0020132B" w:rsidRPr="00254189">
        <w:rPr>
          <w:rFonts w:ascii="Arial" w:hAnsi="Arial" w:cs="Arial"/>
          <w:i/>
          <w:sz w:val="24"/>
          <w:lang w:val="hr-HR"/>
        </w:rPr>
        <w:t>.</w:t>
      </w:r>
    </w:p>
    <w:p w14:paraId="4191396C" w14:textId="77777777" w:rsidR="004E507E" w:rsidRPr="00254189" w:rsidRDefault="004E507E" w:rsidP="0020132B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</w:p>
    <w:p w14:paraId="7B54B800" w14:textId="77777777" w:rsidR="00C87EDA" w:rsidRPr="00254189" w:rsidRDefault="00C87EDA" w:rsidP="004F23D5">
      <w:pPr>
        <w:tabs>
          <w:tab w:val="num" w:pos="1418"/>
          <w:tab w:val="left" w:pos="5387"/>
          <w:tab w:val="left" w:pos="6804"/>
        </w:tabs>
        <w:ind w:left="1418"/>
        <w:jc w:val="both"/>
        <w:rPr>
          <w:rFonts w:ascii="Arial" w:hAnsi="Arial" w:cs="Arial"/>
          <w:i/>
          <w:sz w:val="24"/>
          <w:lang w:val="hr-HR"/>
        </w:rPr>
      </w:pPr>
    </w:p>
    <w:p w14:paraId="7C23DB0C" w14:textId="77777777" w:rsidR="00645F3B" w:rsidRPr="00254189" w:rsidRDefault="00645F3B" w:rsidP="004F23D5">
      <w:pPr>
        <w:tabs>
          <w:tab w:val="num" w:pos="1418"/>
          <w:tab w:val="left" w:pos="5387"/>
          <w:tab w:val="left" w:pos="6804"/>
        </w:tabs>
        <w:ind w:left="1418"/>
        <w:jc w:val="both"/>
        <w:rPr>
          <w:rFonts w:ascii="Arial" w:hAnsi="Arial" w:cs="Arial"/>
          <w:i/>
          <w:sz w:val="24"/>
          <w:lang w:val="hr-HR"/>
        </w:rPr>
      </w:pPr>
    </w:p>
    <w:p w14:paraId="06974FBA" w14:textId="77777777" w:rsidR="001F3B06" w:rsidRPr="00254189" w:rsidRDefault="008B047E" w:rsidP="00CC10DC">
      <w:pPr>
        <w:numPr>
          <w:ilvl w:val="0"/>
          <w:numId w:val="33"/>
        </w:numPr>
        <w:ind w:left="567" w:hanging="567"/>
        <w:rPr>
          <w:rFonts w:ascii="Arial" w:hAnsi="Arial" w:cs="Arial"/>
          <w:b/>
          <w:bCs/>
          <w:i/>
          <w:sz w:val="24"/>
          <w:lang w:val="hr-HR"/>
        </w:rPr>
      </w:pPr>
      <w:r w:rsidRPr="00254189">
        <w:rPr>
          <w:rFonts w:ascii="Arial" w:hAnsi="Arial" w:cs="Arial"/>
          <w:b/>
          <w:bCs/>
          <w:i/>
          <w:sz w:val="24"/>
          <w:lang w:val="hr-HR"/>
        </w:rPr>
        <w:t>SPREŽ</w:t>
      </w:r>
      <w:r w:rsidR="001F3B06" w:rsidRPr="00254189">
        <w:rPr>
          <w:rFonts w:ascii="Arial" w:hAnsi="Arial" w:cs="Arial"/>
          <w:b/>
          <w:bCs/>
          <w:i/>
          <w:sz w:val="24"/>
          <w:lang w:val="hr-HR"/>
        </w:rPr>
        <w:t>NICI ( SPLITERI</w:t>
      </w:r>
      <w:r w:rsidRPr="00254189">
        <w:rPr>
          <w:rFonts w:ascii="Arial" w:hAnsi="Arial" w:cs="Arial"/>
          <w:b/>
          <w:bCs/>
          <w:i/>
          <w:sz w:val="24"/>
          <w:lang w:val="hr-HR"/>
        </w:rPr>
        <w:t xml:space="preserve"> </w:t>
      </w:r>
      <w:r w:rsidR="001F3B06" w:rsidRPr="00254189">
        <w:rPr>
          <w:rFonts w:ascii="Arial" w:hAnsi="Arial" w:cs="Arial"/>
          <w:b/>
          <w:bCs/>
          <w:i/>
          <w:sz w:val="24"/>
          <w:lang w:val="hr-HR"/>
        </w:rPr>
        <w:t xml:space="preserve">) </w:t>
      </w:r>
      <w:r w:rsidR="00243974" w:rsidRPr="00254189">
        <w:rPr>
          <w:rFonts w:ascii="Arial" w:hAnsi="Arial" w:cs="Arial"/>
          <w:b/>
          <w:bCs/>
          <w:i/>
          <w:sz w:val="24"/>
          <w:lang w:val="hr-HR"/>
        </w:rPr>
        <w:t>SZKM</w:t>
      </w:r>
      <w:r w:rsidR="001F3B06" w:rsidRPr="00254189">
        <w:rPr>
          <w:rFonts w:ascii="Arial" w:hAnsi="Arial" w:cs="Arial"/>
          <w:b/>
          <w:bCs/>
          <w:i/>
          <w:sz w:val="24"/>
          <w:lang w:val="hr-HR"/>
        </w:rPr>
        <w:t xml:space="preserve">  MREŽE </w:t>
      </w:r>
    </w:p>
    <w:p w14:paraId="75DA497D" w14:textId="77777777" w:rsidR="001F3B06" w:rsidRPr="00254189" w:rsidRDefault="001F3B06" w:rsidP="001F3B06">
      <w:pPr>
        <w:jc w:val="both"/>
        <w:rPr>
          <w:rFonts w:ascii="Arial" w:hAnsi="Arial" w:cs="Arial"/>
          <w:i/>
          <w:sz w:val="24"/>
          <w:lang w:val="hr-HR"/>
        </w:rPr>
      </w:pPr>
    </w:p>
    <w:p w14:paraId="52424615" w14:textId="77777777" w:rsidR="001F3B06" w:rsidRPr="00254189" w:rsidRDefault="001F3B06" w:rsidP="001F3B06">
      <w:pPr>
        <w:jc w:val="both"/>
        <w:rPr>
          <w:rFonts w:ascii="Arial" w:hAnsi="Arial" w:cs="Arial"/>
          <w:i/>
          <w:sz w:val="24"/>
          <w:lang w:val="hr-HR"/>
        </w:rPr>
      </w:pPr>
    </w:p>
    <w:p w14:paraId="53876F44" w14:textId="77777777" w:rsidR="001F3B06" w:rsidRPr="00254189" w:rsidRDefault="00DC464D" w:rsidP="001F3B06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{I.4</w:t>
      </w:r>
      <w:r w:rsidR="001F3B06" w:rsidRPr="00254189">
        <w:rPr>
          <w:rFonts w:ascii="Arial" w:hAnsi="Arial" w:cs="Arial"/>
          <w:i/>
          <w:sz w:val="24"/>
          <w:lang w:val="hr-HR"/>
        </w:rPr>
        <w:t xml:space="preserve">.1.1} </w:t>
      </w:r>
      <w:r w:rsidR="001F3B06" w:rsidRPr="00254189">
        <w:rPr>
          <w:rFonts w:ascii="Arial" w:hAnsi="Arial" w:cs="Arial"/>
          <w:i/>
          <w:sz w:val="24"/>
          <w:lang w:val="hr-HR"/>
        </w:rPr>
        <w:tab/>
      </w:r>
      <w:r w:rsidR="00E9762A" w:rsidRPr="00254189">
        <w:rPr>
          <w:rFonts w:ascii="Arial" w:hAnsi="Arial" w:cs="Arial"/>
          <w:i/>
          <w:sz w:val="24"/>
          <w:lang w:val="hr-HR"/>
        </w:rPr>
        <w:t xml:space="preserve">U osnovnoj konfiguraciji HT mreže neće se koristiti razdjelno priključne spojnice sa ugrađenim </w:t>
      </w:r>
      <w:proofErr w:type="spellStart"/>
      <w:r w:rsidR="00E9762A" w:rsidRPr="00254189">
        <w:rPr>
          <w:rFonts w:ascii="Arial" w:hAnsi="Arial" w:cs="Arial"/>
          <w:i/>
          <w:sz w:val="24"/>
          <w:lang w:val="hr-HR"/>
        </w:rPr>
        <w:t>sprežnicima</w:t>
      </w:r>
      <w:proofErr w:type="spellEnd"/>
      <w:r w:rsidR="00E9762A" w:rsidRPr="00254189">
        <w:rPr>
          <w:rFonts w:ascii="Arial" w:hAnsi="Arial" w:cs="Arial"/>
          <w:i/>
          <w:sz w:val="24"/>
          <w:lang w:val="hr-HR"/>
        </w:rPr>
        <w:t xml:space="preserve">. No iznimno, moguća je njihova primjena u ruralnim područjima – sukladno pravilniku HAKOM-a. U tom slučaju će se koristiti </w:t>
      </w:r>
      <w:proofErr w:type="spellStart"/>
      <w:r w:rsidR="00E9762A" w:rsidRPr="00254189">
        <w:rPr>
          <w:rFonts w:ascii="Arial" w:hAnsi="Arial" w:cs="Arial"/>
          <w:i/>
          <w:sz w:val="24"/>
          <w:lang w:val="hr-HR"/>
        </w:rPr>
        <w:t>sprežnici</w:t>
      </w:r>
      <w:proofErr w:type="spellEnd"/>
      <w:r w:rsidR="00E9762A" w:rsidRPr="00254189">
        <w:rPr>
          <w:rFonts w:ascii="Arial" w:hAnsi="Arial" w:cs="Arial"/>
          <w:i/>
          <w:sz w:val="24"/>
          <w:lang w:val="hr-HR"/>
        </w:rPr>
        <w:t xml:space="preserve"> </w:t>
      </w:r>
      <w:r w:rsidR="005B6360" w:rsidRPr="00254189">
        <w:rPr>
          <w:rFonts w:ascii="Arial" w:hAnsi="Arial" w:cs="Arial"/>
          <w:i/>
          <w:sz w:val="24"/>
          <w:lang w:val="hr-HR"/>
        </w:rPr>
        <w:t>za ugradnju u završne spojnice SZKM mreže</w:t>
      </w:r>
      <w:r w:rsidR="00E9762A" w:rsidRPr="00254189">
        <w:rPr>
          <w:rFonts w:ascii="Arial" w:hAnsi="Arial" w:cs="Arial"/>
          <w:i/>
          <w:sz w:val="24"/>
          <w:lang w:val="hr-HR"/>
        </w:rPr>
        <w:t>, sukladno niže navedenim točkama</w:t>
      </w:r>
      <w:r w:rsidR="005B6360" w:rsidRPr="00254189">
        <w:rPr>
          <w:rFonts w:ascii="Arial" w:hAnsi="Arial" w:cs="Arial"/>
          <w:i/>
          <w:sz w:val="24"/>
          <w:lang w:val="hr-HR"/>
        </w:rPr>
        <w:t>.</w:t>
      </w:r>
    </w:p>
    <w:p w14:paraId="0DC4632A" w14:textId="77777777" w:rsidR="005B6360" w:rsidRPr="00254189" w:rsidRDefault="005B6360" w:rsidP="001F3B06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</w:p>
    <w:p w14:paraId="421D0578" w14:textId="77777777" w:rsidR="005B6360" w:rsidRPr="00254189" w:rsidRDefault="005B6360" w:rsidP="005B6360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 xml:space="preserve">{M.4.1.2} </w:t>
      </w:r>
      <w:r w:rsidRPr="00254189">
        <w:rPr>
          <w:rFonts w:ascii="Arial" w:hAnsi="Arial" w:cs="Arial"/>
          <w:i/>
          <w:sz w:val="24"/>
          <w:lang w:val="hr-HR"/>
        </w:rPr>
        <w:tab/>
        <w:t xml:space="preserve">Svjetlovodni </w:t>
      </w:r>
      <w:proofErr w:type="spellStart"/>
      <w:r w:rsidRPr="00254189">
        <w:rPr>
          <w:rFonts w:ascii="Arial" w:hAnsi="Arial" w:cs="Arial"/>
          <w:i/>
          <w:sz w:val="24"/>
          <w:lang w:val="hr-HR"/>
        </w:rPr>
        <w:t>sprežnici</w:t>
      </w:r>
      <w:proofErr w:type="spellEnd"/>
      <w:r w:rsidRPr="00254189">
        <w:rPr>
          <w:rFonts w:ascii="Arial" w:hAnsi="Arial" w:cs="Arial"/>
          <w:i/>
          <w:sz w:val="24"/>
          <w:lang w:val="hr-HR"/>
        </w:rPr>
        <w:t xml:space="preserve"> ( djelitelji ili </w:t>
      </w:r>
      <w:proofErr w:type="spellStart"/>
      <w:r w:rsidRPr="00254189">
        <w:rPr>
          <w:rFonts w:ascii="Arial" w:hAnsi="Arial" w:cs="Arial"/>
          <w:i/>
          <w:sz w:val="24"/>
          <w:lang w:val="hr-HR"/>
        </w:rPr>
        <w:t>spliteri</w:t>
      </w:r>
      <w:proofErr w:type="spellEnd"/>
      <w:r w:rsidRPr="00254189">
        <w:rPr>
          <w:rFonts w:ascii="Arial" w:hAnsi="Arial" w:cs="Arial"/>
          <w:i/>
          <w:sz w:val="24"/>
          <w:lang w:val="hr-HR"/>
        </w:rPr>
        <w:t>) moraju imati omjer</w:t>
      </w:r>
      <w:r w:rsidR="008B047E" w:rsidRPr="00254189">
        <w:rPr>
          <w:rFonts w:ascii="Arial" w:hAnsi="Arial" w:cs="Arial"/>
          <w:i/>
          <w:sz w:val="24"/>
          <w:lang w:val="hr-HR"/>
        </w:rPr>
        <w:t xml:space="preserve"> </w:t>
      </w:r>
      <w:proofErr w:type="spellStart"/>
      <w:r w:rsidR="008B047E" w:rsidRPr="00254189">
        <w:rPr>
          <w:rFonts w:ascii="Arial" w:hAnsi="Arial" w:cs="Arial"/>
          <w:i/>
          <w:sz w:val="24"/>
          <w:lang w:val="hr-HR"/>
        </w:rPr>
        <w:t>dijeljanje</w:t>
      </w:r>
      <w:proofErr w:type="spellEnd"/>
      <w:r w:rsidR="008B047E" w:rsidRPr="00254189">
        <w:rPr>
          <w:rFonts w:ascii="Arial" w:hAnsi="Arial" w:cs="Arial"/>
          <w:i/>
          <w:sz w:val="24"/>
          <w:lang w:val="hr-HR"/>
        </w:rPr>
        <w:t xml:space="preserve"> 1:4 i 1:8, te </w:t>
      </w:r>
      <w:r w:rsidR="001E4C85" w:rsidRPr="00254189">
        <w:rPr>
          <w:rFonts w:ascii="Arial" w:hAnsi="Arial" w:cs="Arial"/>
          <w:i/>
          <w:sz w:val="24"/>
          <w:lang w:val="hr-HR"/>
        </w:rPr>
        <w:t xml:space="preserve">po potrebi i </w:t>
      </w:r>
      <w:r w:rsidR="008B047E" w:rsidRPr="00254189">
        <w:rPr>
          <w:rFonts w:ascii="Arial" w:hAnsi="Arial" w:cs="Arial"/>
          <w:i/>
          <w:sz w:val="24"/>
          <w:lang w:val="hr-HR"/>
        </w:rPr>
        <w:t>dodat</w:t>
      </w:r>
      <w:r w:rsidR="001E4C85" w:rsidRPr="00254189">
        <w:rPr>
          <w:rFonts w:ascii="Arial" w:hAnsi="Arial" w:cs="Arial"/>
          <w:i/>
          <w:sz w:val="24"/>
          <w:lang w:val="hr-HR"/>
        </w:rPr>
        <w:t>ne  omjere dijeljenja</w:t>
      </w:r>
      <w:r w:rsidRPr="00254189">
        <w:rPr>
          <w:rFonts w:ascii="Arial" w:hAnsi="Arial" w:cs="Arial"/>
          <w:i/>
          <w:sz w:val="24"/>
          <w:lang w:val="hr-HR"/>
        </w:rPr>
        <w:t>, po dogovoru proizvođač-korisnik.</w:t>
      </w:r>
    </w:p>
    <w:p w14:paraId="6E67A3CF" w14:textId="77777777" w:rsidR="005B6360" w:rsidRPr="00254189" w:rsidRDefault="005B6360" w:rsidP="001F3B06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</w:p>
    <w:p w14:paraId="19042686" w14:textId="77777777" w:rsidR="005B6360" w:rsidRPr="00254189" w:rsidRDefault="005B6360" w:rsidP="005B6360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 xml:space="preserve">{M.4.1.3} </w:t>
      </w:r>
      <w:r w:rsidRPr="00254189">
        <w:rPr>
          <w:rFonts w:ascii="Arial" w:hAnsi="Arial" w:cs="Arial"/>
          <w:i/>
          <w:sz w:val="24"/>
          <w:lang w:val="hr-HR"/>
        </w:rPr>
        <w:tab/>
        <w:t xml:space="preserve">Električne/ prijenosne </w:t>
      </w:r>
      <w:proofErr w:type="spellStart"/>
      <w:r w:rsidRPr="00254189">
        <w:rPr>
          <w:rFonts w:ascii="Arial" w:hAnsi="Arial" w:cs="Arial"/>
          <w:i/>
          <w:sz w:val="24"/>
          <w:lang w:val="hr-HR"/>
        </w:rPr>
        <w:t>karaktreistike</w:t>
      </w:r>
      <w:proofErr w:type="spellEnd"/>
      <w:r w:rsidRPr="00254189">
        <w:rPr>
          <w:rFonts w:ascii="Arial" w:hAnsi="Arial" w:cs="Arial"/>
          <w:i/>
          <w:sz w:val="24"/>
          <w:lang w:val="hr-HR"/>
        </w:rPr>
        <w:t xml:space="preserve"> </w:t>
      </w:r>
      <w:proofErr w:type="spellStart"/>
      <w:r w:rsidRPr="00254189">
        <w:rPr>
          <w:rFonts w:ascii="Arial" w:hAnsi="Arial" w:cs="Arial"/>
          <w:i/>
          <w:sz w:val="24"/>
          <w:lang w:val="hr-HR"/>
        </w:rPr>
        <w:t>sprežnika</w:t>
      </w:r>
      <w:proofErr w:type="spellEnd"/>
      <w:r w:rsidRPr="00254189">
        <w:rPr>
          <w:rFonts w:ascii="Arial" w:hAnsi="Arial" w:cs="Arial"/>
          <w:i/>
          <w:sz w:val="24"/>
          <w:lang w:val="hr-HR"/>
        </w:rPr>
        <w:t xml:space="preserve"> ( djelitelji ili </w:t>
      </w:r>
      <w:proofErr w:type="spellStart"/>
      <w:r w:rsidRPr="00254189">
        <w:rPr>
          <w:rFonts w:ascii="Arial" w:hAnsi="Arial" w:cs="Arial"/>
          <w:i/>
          <w:sz w:val="24"/>
          <w:lang w:val="hr-HR"/>
        </w:rPr>
        <w:t>spliteri</w:t>
      </w:r>
      <w:proofErr w:type="spellEnd"/>
      <w:r w:rsidRPr="00254189">
        <w:rPr>
          <w:rFonts w:ascii="Arial" w:hAnsi="Arial" w:cs="Arial"/>
          <w:i/>
          <w:sz w:val="24"/>
          <w:lang w:val="hr-HR"/>
        </w:rPr>
        <w:t xml:space="preserve">) moraju biti u skladu sa tehničkim uvjetima HT-a : '' T.U.081- </w:t>
      </w:r>
      <w:proofErr w:type="spellStart"/>
      <w:r w:rsidRPr="00254189">
        <w:rPr>
          <w:rFonts w:ascii="Arial" w:hAnsi="Arial" w:cs="Arial"/>
          <w:i/>
          <w:sz w:val="24"/>
          <w:lang w:val="hr-HR"/>
        </w:rPr>
        <w:t>Planarni</w:t>
      </w:r>
      <w:proofErr w:type="spellEnd"/>
      <w:r w:rsidRPr="00254189">
        <w:rPr>
          <w:rFonts w:ascii="Arial" w:hAnsi="Arial" w:cs="Arial"/>
          <w:i/>
          <w:sz w:val="24"/>
          <w:lang w:val="hr-HR"/>
        </w:rPr>
        <w:t xml:space="preserve"> optički spreznik_12.11.15 ''</w:t>
      </w:r>
    </w:p>
    <w:p w14:paraId="4F46B2ED" w14:textId="77777777" w:rsidR="00C87EDA" w:rsidRPr="00254189" w:rsidRDefault="00C87EDA" w:rsidP="004F23D5">
      <w:pPr>
        <w:tabs>
          <w:tab w:val="num" w:pos="1418"/>
          <w:tab w:val="left" w:pos="5387"/>
          <w:tab w:val="left" w:pos="6804"/>
        </w:tabs>
        <w:ind w:left="1418"/>
        <w:jc w:val="both"/>
        <w:rPr>
          <w:rFonts w:ascii="Arial" w:hAnsi="Arial" w:cs="Arial"/>
          <w:i/>
          <w:sz w:val="24"/>
          <w:lang w:val="hr-HR"/>
        </w:rPr>
      </w:pPr>
    </w:p>
    <w:p w14:paraId="664B1C8A" w14:textId="77777777" w:rsidR="00A9636E" w:rsidRPr="00254189" w:rsidRDefault="00A9636E" w:rsidP="004F23D5">
      <w:pPr>
        <w:tabs>
          <w:tab w:val="num" w:pos="1418"/>
          <w:tab w:val="left" w:pos="5387"/>
          <w:tab w:val="left" w:pos="6804"/>
        </w:tabs>
        <w:ind w:left="1418"/>
        <w:jc w:val="both"/>
        <w:rPr>
          <w:rFonts w:ascii="Arial" w:hAnsi="Arial" w:cs="Arial"/>
          <w:i/>
          <w:sz w:val="24"/>
          <w:lang w:val="hr-HR"/>
        </w:rPr>
      </w:pPr>
    </w:p>
    <w:p w14:paraId="6A92D04B" w14:textId="77777777" w:rsidR="00645F3B" w:rsidRPr="00254189" w:rsidRDefault="00645F3B" w:rsidP="004F23D5">
      <w:pPr>
        <w:tabs>
          <w:tab w:val="num" w:pos="1418"/>
          <w:tab w:val="left" w:pos="5387"/>
          <w:tab w:val="left" w:pos="6804"/>
        </w:tabs>
        <w:ind w:left="1418"/>
        <w:jc w:val="both"/>
        <w:rPr>
          <w:rFonts w:ascii="Arial" w:hAnsi="Arial" w:cs="Arial"/>
          <w:i/>
          <w:sz w:val="24"/>
          <w:lang w:val="hr-HR"/>
        </w:rPr>
      </w:pPr>
    </w:p>
    <w:p w14:paraId="1D4DB83F" w14:textId="77777777" w:rsidR="003C12BB" w:rsidRPr="00254189" w:rsidRDefault="003C12BB" w:rsidP="00CC10DC">
      <w:pPr>
        <w:numPr>
          <w:ilvl w:val="0"/>
          <w:numId w:val="33"/>
        </w:numPr>
        <w:ind w:left="567" w:hanging="567"/>
        <w:rPr>
          <w:rFonts w:ascii="Arial" w:hAnsi="Arial" w:cs="Arial"/>
          <w:b/>
          <w:bCs/>
          <w:i/>
          <w:sz w:val="24"/>
          <w:lang w:val="hr-HR"/>
        </w:rPr>
      </w:pPr>
      <w:r w:rsidRPr="00254189">
        <w:rPr>
          <w:rFonts w:ascii="Arial" w:hAnsi="Arial" w:cs="Arial"/>
          <w:b/>
          <w:bCs/>
          <w:i/>
          <w:sz w:val="24"/>
          <w:lang w:val="hr-HR"/>
        </w:rPr>
        <w:t>SV</w:t>
      </w:r>
      <w:r w:rsidR="00C25359" w:rsidRPr="00254189">
        <w:rPr>
          <w:rFonts w:ascii="Arial" w:hAnsi="Arial" w:cs="Arial"/>
          <w:b/>
          <w:bCs/>
          <w:i/>
          <w:sz w:val="24"/>
          <w:lang w:val="hr-HR"/>
        </w:rPr>
        <w:t>JETLOVODNE PRIKLJUČNE KUTIJE</w:t>
      </w:r>
      <w:r w:rsidR="00412F9E" w:rsidRPr="00254189">
        <w:rPr>
          <w:rFonts w:ascii="Arial" w:hAnsi="Arial" w:cs="Arial"/>
          <w:b/>
          <w:bCs/>
          <w:i/>
          <w:sz w:val="24"/>
          <w:lang w:val="hr-HR"/>
        </w:rPr>
        <w:t xml:space="preserve"> (PK)</w:t>
      </w:r>
      <w:r w:rsidR="00C25359" w:rsidRPr="00254189">
        <w:rPr>
          <w:rFonts w:ascii="Arial" w:hAnsi="Arial" w:cs="Arial"/>
          <w:b/>
          <w:bCs/>
          <w:i/>
          <w:sz w:val="24"/>
          <w:lang w:val="hr-HR"/>
        </w:rPr>
        <w:t xml:space="preserve"> SZK</w:t>
      </w:r>
      <w:r w:rsidRPr="00254189">
        <w:rPr>
          <w:rFonts w:ascii="Arial" w:hAnsi="Arial" w:cs="Arial"/>
          <w:b/>
          <w:bCs/>
          <w:i/>
          <w:sz w:val="24"/>
          <w:lang w:val="hr-HR"/>
        </w:rPr>
        <w:t xml:space="preserve">M  MREŽE </w:t>
      </w:r>
    </w:p>
    <w:p w14:paraId="49A20B0C" w14:textId="77777777" w:rsidR="00AF67D0" w:rsidRPr="00254189" w:rsidRDefault="00AF67D0" w:rsidP="00AF67D0">
      <w:pPr>
        <w:ind w:left="567"/>
        <w:rPr>
          <w:rFonts w:ascii="Arial" w:hAnsi="Arial" w:cs="Arial"/>
          <w:b/>
          <w:bCs/>
          <w:i/>
          <w:sz w:val="24"/>
          <w:lang w:val="hr-HR"/>
        </w:rPr>
      </w:pPr>
    </w:p>
    <w:p w14:paraId="688EB41B" w14:textId="77777777" w:rsidR="003C12BB" w:rsidRPr="00254189" w:rsidRDefault="003C12BB" w:rsidP="003C12BB">
      <w:pPr>
        <w:jc w:val="both"/>
        <w:rPr>
          <w:rFonts w:ascii="Arial" w:hAnsi="Arial" w:cs="Arial"/>
          <w:i/>
          <w:sz w:val="24"/>
          <w:lang w:val="hr-HR"/>
        </w:rPr>
      </w:pPr>
    </w:p>
    <w:p w14:paraId="45A06D77" w14:textId="77777777" w:rsidR="000F1CBC" w:rsidRPr="00254189" w:rsidRDefault="000F1CBC" w:rsidP="000F1CBC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 xml:space="preserve">{I.5.1.1} </w:t>
      </w:r>
      <w:r w:rsidRPr="00254189">
        <w:rPr>
          <w:rFonts w:ascii="Arial" w:hAnsi="Arial" w:cs="Arial"/>
          <w:i/>
          <w:sz w:val="24"/>
          <w:lang w:val="hr-HR"/>
        </w:rPr>
        <w:tab/>
        <w:t>Svjetlovodn</w:t>
      </w:r>
      <w:r w:rsidR="00C25359" w:rsidRPr="00254189">
        <w:rPr>
          <w:rFonts w:ascii="Arial" w:hAnsi="Arial" w:cs="Arial"/>
          <w:i/>
          <w:sz w:val="24"/>
          <w:lang w:val="hr-HR"/>
        </w:rPr>
        <w:t>e priključne kutije SZK</w:t>
      </w:r>
      <w:r w:rsidRPr="00254189">
        <w:rPr>
          <w:rFonts w:ascii="Arial" w:hAnsi="Arial" w:cs="Arial"/>
          <w:i/>
          <w:sz w:val="24"/>
          <w:lang w:val="hr-HR"/>
        </w:rPr>
        <w:t xml:space="preserve">M mreže </w:t>
      </w:r>
      <w:r w:rsidR="00AF67D0" w:rsidRPr="00254189">
        <w:rPr>
          <w:rFonts w:ascii="Arial" w:hAnsi="Arial" w:cs="Arial"/>
          <w:i/>
          <w:sz w:val="24"/>
          <w:lang w:val="hr-HR"/>
        </w:rPr>
        <w:t xml:space="preserve">ugrađuju se na </w:t>
      </w:r>
      <w:r w:rsidR="005136CB" w:rsidRPr="00254189">
        <w:rPr>
          <w:rFonts w:ascii="Arial" w:hAnsi="Arial" w:cs="Arial"/>
          <w:i/>
          <w:sz w:val="24"/>
          <w:lang w:val="hr-HR"/>
        </w:rPr>
        <w:t xml:space="preserve">manje objekte i objekte obiteljskih kuća. </w:t>
      </w:r>
      <w:r w:rsidR="00AF67D0" w:rsidRPr="00254189">
        <w:rPr>
          <w:rFonts w:ascii="Arial" w:hAnsi="Arial" w:cs="Arial"/>
          <w:i/>
          <w:sz w:val="24"/>
          <w:lang w:val="hr-HR"/>
        </w:rPr>
        <w:t xml:space="preserve"> N</w:t>
      </w:r>
      <w:r w:rsidRPr="00254189">
        <w:rPr>
          <w:rFonts w:ascii="Arial" w:hAnsi="Arial" w:cs="Arial"/>
          <w:i/>
          <w:sz w:val="24"/>
          <w:lang w:val="hr-HR"/>
        </w:rPr>
        <w:t>amijenjene su p</w:t>
      </w:r>
      <w:r w:rsidR="00F766E6" w:rsidRPr="00254189">
        <w:rPr>
          <w:rFonts w:ascii="Arial" w:hAnsi="Arial" w:cs="Arial"/>
          <w:i/>
          <w:sz w:val="24"/>
          <w:lang w:val="hr-HR"/>
        </w:rPr>
        <w:t>rihvatu priključnih (drop)</w:t>
      </w:r>
      <w:r w:rsidRPr="00254189">
        <w:rPr>
          <w:rFonts w:ascii="Arial" w:hAnsi="Arial" w:cs="Arial"/>
          <w:i/>
          <w:sz w:val="24"/>
          <w:lang w:val="hr-HR"/>
        </w:rPr>
        <w:t xml:space="preserve"> kabela doved</w:t>
      </w:r>
      <w:r w:rsidR="004F2EE1" w:rsidRPr="00254189">
        <w:rPr>
          <w:rFonts w:ascii="Arial" w:hAnsi="Arial" w:cs="Arial"/>
          <w:i/>
          <w:sz w:val="24"/>
          <w:lang w:val="hr-HR"/>
        </w:rPr>
        <w:t>e</w:t>
      </w:r>
      <w:r w:rsidRPr="00254189">
        <w:rPr>
          <w:rFonts w:ascii="Arial" w:hAnsi="Arial" w:cs="Arial"/>
          <w:i/>
          <w:sz w:val="24"/>
          <w:lang w:val="hr-HR"/>
        </w:rPr>
        <w:t xml:space="preserve">nih </w:t>
      </w:r>
      <w:r w:rsidR="00AF67D0" w:rsidRPr="00254189">
        <w:rPr>
          <w:rFonts w:ascii="Arial" w:hAnsi="Arial" w:cs="Arial"/>
          <w:i/>
          <w:sz w:val="24"/>
          <w:lang w:val="hr-HR"/>
        </w:rPr>
        <w:t>n</w:t>
      </w:r>
      <w:r w:rsidRPr="00254189">
        <w:rPr>
          <w:rFonts w:ascii="Arial" w:hAnsi="Arial" w:cs="Arial"/>
          <w:i/>
          <w:sz w:val="24"/>
          <w:lang w:val="hr-HR"/>
        </w:rPr>
        <w:t>a</w:t>
      </w:r>
      <w:r w:rsidR="00AF67D0" w:rsidRPr="00254189">
        <w:rPr>
          <w:rFonts w:ascii="Arial" w:hAnsi="Arial" w:cs="Arial"/>
          <w:i/>
          <w:sz w:val="24"/>
          <w:lang w:val="hr-HR"/>
        </w:rPr>
        <w:t xml:space="preserve"> objekt</w:t>
      </w:r>
      <w:r w:rsidRPr="00254189">
        <w:rPr>
          <w:rFonts w:ascii="Arial" w:hAnsi="Arial" w:cs="Arial"/>
          <w:i/>
          <w:sz w:val="24"/>
          <w:lang w:val="hr-HR"/>
        </w:rPr>
        <w:t xml:space="preserve"> korisnika i čine priključnu točku </w:t>
      </w:r>
      <w:r w:rsidR="00AF67D0" w:rsidRPr="00254189">
        <w:rPr>
          <w:rFonts w:ascii="Arial" w:hAnsi="Arial" w:cs="Arial"/>
          <w:i/>
          <w:sz w:val="24"/>
          <w:lang w:val="hr-HR"/>
        </w:rPr>
        <w:t xml:space="preserve">objekta </w:t>
      </w:r>
      <w:r w:rsidRPr="00254189">
        <w:rPr>
          <w:rFonts w:ascii="Arial" w:hAnsi="Arial" w:cs="Arial"/>
          <w:i/>
          <w:sz w:val="24"/>
          <w:lang w:val="hr-HR"/>
        </w:rPr>
        <w:t xml:space="preserve">na svjetlovodnu </w:t>
      </w:r>
      <w:proofErr w:type="spellStart"/>
      <w:r w:rsidR="00F766E6" w:rsidRPr="00254189">
        <w:rPr>
          <w:rFonts w:ascii="Arial" w:hAnsi="Arial" w:cs="Arial"/>
          <w:i/>
          <w:sz w:val="24"/>
          <w:lang w:val="hr-HR"/>
        </w:rPr>
        <w:t>konektoriziranu</w:t>
      </w:r>
      <w:proofErr w:type="spellEnd"/>
      <w:r w:rsidR="00F766E6" w:rsidRPr="00254189">
        <w:rPr>
          <w:rFonts w:ascii="Arial" w:hAnsi="Arial" w:cs="Arial"/>
          <w:i/>
          <w:sz w:val="24"/>
          <w:lang w:val="hr-HR"/>
        </w:rPr>
        <w:t xml:space="preserve"> </w:t>
      </w:r>
      <w:r w:rsidRPr="00254189">
        <w:rPr>
          <w:rFonts w:ascii="Arial" w:hAnsi="Arial" w:cs="Arial"/>
          <w:i/>
          <w:sz w:val="24"/>
          <w:lang w:val="hr-HR"/>
        </w:rPr>
        <w:t>zračnu razvodnu mrežu.</w:t>
      </w:r>
    </w:p>
    <w:p w14:paraId="36943929" w14:textId="77777777" w:rsidR="000F1CBC" w:rsidRPr="00254189" w:rsidRDefault="000F1CBC" w:rsidP="000F1CBC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</w:p>
    <w:p w14:paraId="6F61A5F2" w14:textId="77777777" w:rsidR="000F1CBC" w:rsidRPr="00254189" w:rsidRDefault="000F1CBC" w:rsidP="000F1CBC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</w:p>
    <w:p w14:paraId="10281CC5" w14:textId="77777777" w:rsidR="000F1CBC" w:rsidRPr="00254189" w:rsidRDefault="000F1CBC" w:rsidP="003929DB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{I.</w:t>
      </w:r>
      <w:r w:rsidR="003929DB" w:rsidRPr="00254189">
        <w:rPr>
          <w:rFonts w:ascii="Arial" w:hAnsi="Arial" w:cs="Arial"/>
          <w:i/>
          <w:sz w:val="24"/>
          <w:lang w:val="hr-HR"/>
        </w:rPr>
        <w:t>5</w:t>
      </w:r>
      <w:r w:rsidRPr="00254189">
        <w:rPr>
          <w:rFonts w:ascii="Arial" w:hAnsi="Arial" w:cs="Arial"/>
          <w:i/>
          <w:sz w:val="24"/>
          <w:lang w:val="hr-HR"/>
        </w:rPr>
        <w:t xml:space="preserve">.1.2} </w:t>
      </w:r>
      <w:r w:rsidRPr="00254189">
        <w:rPr>
          <w:rFonts w:ascii="Arial" w:hAnsi="Arial" w:cs="Arial"/>
          <w:i/>
          <w:sz w:val="24"/>
          <w:lang w:val="hr-HR"/>
        </w:rPr>
        <w:tab/>
        <w:t xml:space="preserve">Svjetlovodne </w:t>
      </w:r>
      <w:r w:rsidR="00EA346F" w:rsidRPr="00254189">
        <w:rPr>
          <w:rFonts w:ascii="Arial" w:hAnsi="Arial" w:cs="Arial"/>
          <w:i/>
          <w:sz w:val="24"/>
          <w:lang w:val="hr-HR"/>
        </w:rPr>
        <w:t xml:space="preserve">priključne kutije </w:t>
      </w:r>
      <w:r w:rsidR="00C25359" w:rsidRPr="00254189">
        <w:rPr>
          <w:rFonts w:ascii="Arial" w:hAnsi="Arial" w:cs="Arial"/>
          <w:i/>
          <w:sz w:val="24"/>
          <w:lang w:val="hr-HR"/>
        </w:rPr>
        <w:t>SZK</w:t>
      </w:r>
      <w:r w:rsidRPr="00254189">
        <w:rPr>
          <w:rFonts w:ascii="Arial" w:hAnsi="Arial" w:cs="Arial"/>
          <w:i/>
          <w:sz w:val="24"/>
          <w:lang w:val="hr-HR"/>
        </w:rPr>
        <w:t>M čine njezin integralni dio</w:t>
      </w:r>
      <w:r w:rsidR="0041721C" w:rsidRPr="00254189">
        <w:rPr>
          <w:rFonts w:ascii="Arial" w:hAnsi="Arial" w:cs="Arial"/>
          <w:i/>
          <w:sz w:val="24"/>
          <w:lang w:val="hr-HR"/>
        </w:rPr>
        <w:t>.</w:t>
      </w:r>
    </w:p>
    <w:p w14:paraId="6DE45BC0" w14:textId="77777777" w:rsidR="000F1CBC" w:rsidRPr="00254189" w:rsidRDefault="000F1CBC" w:rsidP="000F1CBC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</w:p>
    <w:p w14:paraId="6CA0B8B4" w14:textId="77777777" w:rsidR="000F1CBC" w:rsidRPr="00254189" w:rsidRDefault="0029084A" w:rsidP="000F1CBC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{M</w:t>
      </w:r>
      <w:r w:rsidR="000F1CBC" w:rsidRPr="00254189">
        <w:rPr>
          <w:rFonts w:ascii="Arial" w:hAnsi="Arial" w:cs="Arial"/>
          <w:i/>
          <w:sz w:val="24"/>
          <w:lang w:val="hr-HR"/>
        </w:rPr>
        <w:t>.</w:t>
      </w:r>
      <w:r w:rsidR="003929DB" w:rsidRPr="00254189">
        <w:rPr>
          <w:rFonts w:ascii="Arial" w:hAnsi="Arial" w:cs="Arial"/>
          <w:i/>
          <w:sz w:val="24"/>
          <w:lang w:val="hr-HR"/>
        </w:rPr>
        <w:t>5</w:t>
      </w:r>
      <w:r w:rsidR="000F1CBC" w:rsidRPr="00254189">
        <w:rPr>
          <w:rFonts w:ascii="Arial" w:hAnsi="Arial" w:cs="Arial"/>
          <w:i/>
          <w:sz w:val="24"/>
          <w:lang w:val="hr-HR"/>
        </w:rPr>
        <w:t xml:space="preserve">.1.3} </w:t>
      </w:r>
      <w:r w:rsidR="000F1CBC" w:rsidRPr="00254189">
        <w:rPr>
          <w:rFonts w:ascii="Arial" w:hAnsi="Arial" w:cs="Arial"/>
          <w:i/>
          <w:sz w:val="24"/>
          <w:lang w:val="hr-HR"/>
        </w:rPr>
        <w:tab/>
        <w:t>Svjetlovodn</w:t>
      </w:r>
      <w:r w:rsidR="00F766E6" w:rsidRPr="00254189">
        <w:rPr>
          <w:rFonts w:ascii="Arial" w:hAnsi="Arial" w:cs="Arial"/>
          <w:i/>
          <w:sz w:val="24"/>
          <w:lang w:val="hr-HR"/>
        </w:rPr>
        <w:t>e</w:t>
      </w:r>
      <w:r w:rsidR="000F1CBC" w:rsidRPr="00254189">
        <w:rPr>
          <w:rFonts w:ascii="Arial" w:hAnsi="Arial" w:cs="Arial"/>
          <w:i/>
          <w:sz w:val="24"/>
          <w:lang w:val="hr-HR"/>
        </w:rPr>
        <w:t xml:space="preserve"> </w:t>
      </w:r>
      <w:r w:rsidR="00F766E6" w:rsidRPr="00254189">
        <w:rPr>
          <w:rFonts w:ascii="Arial" w:hAnsi="Arial" w:cs="Arial"/>
          <w:i/>
          <w:sz w:val="24"/>
          <w:lang w:val="hr-HR"/>
        </w:rPr>
        <w:t>priključne kutije</w:t>
      </w:r>
      <w:r w:rsidR="00EA346F" w:rsidRPr="00254189">
        <w:rPr>
          <w:rFonts w:ascii="Arial" w:hAnsi="Arial" w:cs="Arial"/>
          <w:i/>
          <w:sz w:val="24"/>
          <w:lang w:val="hr-HR"/>
        </w:rPr>
        <w:t xml:space="preserve"> </w:t>
      </w:r>
      <w:r w:rsidRPr="00254189">
        <w:rPr>
          <w:rFonts w:ascii="Arial" w:hAnsi="Arial" w:cs="Arial"/>
          <w:i/>
          <w:sz w:val="24"/>
          <w:lang w:val="hr-HR"/>
        </w:rPr>
        <w:t>mora</w:t>
      </w:r>
      <w:r w:rsidR="00F766E6" w:rsidRPr="00254189">
        <w:rPr>
          <w:rFonts w:ascii="Arial" w:hAnsi="Arial" w:cs="Arial"/>
          <w:i/>
          <w:sz w:val="24"/>
          <w:lang w:val="hr-HR"/>
        </w:rPr>
        <w:t>ju</w:t>
      </w:r>
      <w:r w:rsidR="0041721C" w:rsidRPr="00254189">
        <w:rPr>
          <w:rFonts w:ascii="Arial" w:hAnsi="Arial" w:cs="Arial"/>
          <w:i/>
          <w:sz w:val="24"/>
          <w:lang w:val="hr-HR"/>
        </w:rPr>
        <w:t xml:space="preserve"> biti izvedbe sa </w:t>
      </w:r>
      <w:r w:rsidR="00F766E6" w:rsidRPr="00254189">
        <w:rPr>
          <w:rFonts w:ascii="Arial" w:hAnsi="Arial" w:cs="Arial"/>
          <w:i/>
          <w:sz w:val="24"/>
          <w:lang w:val="hr-HR"/>
        </w:rPr>
        <w:t xml:space="preserve">2 ili </w:t>
      </w:r>
      <w:r w:rsidR="002D4824" w:rsidRPr="00254189">
        <w:rPr>
          <w:rFonts w:ascii="Arial" w:hAnsi="Arial" w:cs="Arial"/>
          <w:i/>
          <w:sz w:val="24"/>
          <w:lang w:val="hr-HR"/>
        </w:rPr>
        <w:t>4</w:t>
      </w:r>
      <w:r w:rsidR="00F766E6" w:rsidRPr="00254189">
        <w:rPr>
          <w:rFonts w:ascii="Arial" w:hAnsi="Arial" w:cs="Arial"/>
          <w:i/>
          <w:sz w:val="24"/>
          <w:lang w:val="hr-HR"/>
        </w:rPr>
        <w:t xml:space="preserve"> </w:t>
      </w:r>
      <w:r w:rsidR="0041721C" w:rsidRPr="00254189">
        <w:rPr>
          <w:rFonts w:ascii="Arial" w:hAnsi="Arial" w:cs="Arial"/>
          <w:i/>
          <w:sz w:val="24"/>
          <w:lang w:val="hr-HR"/>
        </w:rPr>
        <w:t>LC/UPC</w:t>
      </w:r>
      <w:r w:rsidR="00F766E6" w:rsidRPr="00254189">
        <w:rPr>
          <w:rFonts w:ascii="Arial" w:hAnsi="Arial" w:cs="Arial"/>
          <w:i/>
          <w:sz w:val="24"/>
          <w:lang w:val="hr-HR"/>
        </w:rPr>
        <w:t xml:space="preserve"> adapter</w:t>
      </w:r>
      <w:r w:rsidR="0041721C" w:rsidRPr="00254189">
        <w:rPr>
          <w:rFonts w:ascii="Arial" w:hAnsi="Arial" w:cs="Arial"/>
          <w:i/>
          <w:sz w:val="24"/>
          <w:lang w:val="hr-HR"/>
        </w:rPr>
        <w:t>a i mora</w:t>
      </w:r>
      <w:r w:rsidR="00F766E6" w:rsidRPr="00254189">
        <w:rPr>
          <w:rFonts w:ascii="Arial" w:hAnsi="Arial" w:cs="Arial"/>
          <w:i/>
          <w:sz w:val="24"/>
          <w:lang w:val="hr-HR"/>
        </w:rPr>
        <w:t>ju</w:t>
      </w:r>
      <w:r w:rsidR="000F1CBC" w:rsidRPr="00254189">
        <w:rPr>
          <w:rFonts w:ascii="Arial" w:hAnsi="Arial" w:cs="Arial"/>
          <w:i/>
          <w:sz w:val="24"/>
          <w:lang w:val="hr-HR"/>
        </w:rPr>
        <w:t xml:space="preserve"> </w:t>
      </w:r>
      <w:r w:rsidR="0041721C" w:rsidRPr="00254189">
        <w:rPr>
          <w:rFonts w:ascii="Arial" w:hAnsi="Arial" w:cs="Arial"/>
          <w:i/>
          <w:sz w:val="24"/>
          <w:lang w:val="hr-HR"/>
        </w:rPr>
        <w:t>imati mogućnos</w:t>
      </w:r>
      <w:r w:rsidR="008B047E" w:rsidRPr="00254189">
        <w:rPr>
          <w:rFonts w:ascii="Arial" w:hAnsi="Arial" w:cs="Arial"/>
          <w:i/>
          <w:sz w:val="24"/>
          <w:lang w:val="hr-HR"/>
        </w:rPr>
        <w:t>t osiguranja zaštite minimalno 4</w:t>
      </w:r>
      <w:r w:rsidR="0041721C" w:rsidRPr="00254189">
        <w:rPr>
          <w:rFonts w:ascii="Arial" w:hAnsi="Arial" w:cs="Arial"/>
          <w:i/>
          <w:sz w:val="24"/>
          <w:lang w:val="hr-HR"/>
        </w:rPr>
        <w:t xml:space="preserve"> </w:t>
      </w:r>
      <w:r w:rsidR="00F766E6" w:rsidRPr="00254189">
        <w:rPr>
          <w:rFonts w:ascii="Arial" w:hAnsi="Arial" w:cs="Arial"/>
          <w:i/>
          <w:sz w:val="24"/>
          <w:lang w:val="hr-HR"/>
        </w:rPr>
        <w:t xml:space="preserve">ili </w:t>
      </w:r>
      <w:r w:rsidR="002D4824" w:rsidRPr="00254189">
        <w:rPr>
          <w:rFonts w:ascii="Arial" w:hAnsi="Arial" w:cs="Arial"/>
          <w:i/>
          <w:sz w:val="24"/>
          <w:lang w:val="hr-HR"/>
        </w:rPr>
        <w:t>8</w:t>
      </w:r>
      <w:r w:rsidR="00F766E6" w:rsidRPr="00254189">
        <w:rPr>
          <w:rFonts w:ascii="Arial" w:hAnsi="Arial" w:cs="Arial"/>
          <w:i/>
          <w:sz w:val="24"/>
          <w:lang w:val="hr-HR"/>
        </w:rPr>
        <w:t xml:space="preserve"> spojeva</w:t>
      </w:r>
      <w:r w:rsidR="0041721C" w:rsidRPr="00254189">
        <w:rPr>
          <w:rFonts w:ascii="Arial" w:hAnsi="Arial" w:cs="Arial"/>
          <w:i/>
          <w:sz w:val="24"/>
          <w:lang w:val="hr-HR"/>
        </w:rPr>
        <w:t xml:space="preserve"> te  prihvata minimalno do 2</w:t>
      </w:r>
      <w:r w:rsidR="00F766E6" w:rsidRPr="00254189">
        <w:rPr>
          <w:rFonts w:ascii="Arial" w:hAnsi="Arial" w:cs="Arial"/>
          <w:i/>
          <w:sz w:val="24"/>
          <w:lang w:val="hr-HR"/>
        </w:rPr>
        <w:t>, iznimno 3</w:t>
      </w:r>
      <w:r w:rsidR="0041721C" w:rsidRPr="00254189">
        <w:rPr>
          <w:rFonts w:ascii="Arial" w:hAnsi="Arial" w:cs="Arial"/>
          <w:i/>
          <w:sz w:val="24"/>
          <w:lang w:val="hr-HR"/>
        </w:rPr>
        <w:t xml:space="preserve"> vanjska kabela te 2</w:t>
      </w:r>
      <w:r w:rsidR="00F766E6" w:rsidRPr="00254189">
        <w:rPr>
          <w:rFonts w:ascii="Arial" w:hAnsi="Arial" w:cs="Arial"/>
          <w:i/>
          <w:sz w:val="24"/>
          <w:lang w:val="hr-HR"/>
        </w:rPr>
        <w:t>, iznimno 3</w:t>
      </w:r>
      <w:r w:rsidR="0041721C" w:rsidRPr="00254189">
        <w:rPr>
          <w:rFonts w:ascii="Arial" w:hAnsi="Arial" w:cs="Arial"/>
          <w:i/>
          <w:sz w:val="24"/>
          <w:lang w:val="hr-HR"/>
        </w:rPr>
        <w:t xml:space="preserve"> unutarnja kabela</w:t>
      </w:r>
      <w:r w:rsidR="000F1CBC" w:rsidRPr="00254189">
        <w:rPr>
          <w:rFonts w:ascii="Arial" w:hAnsi="Arial" w:cs="Arial"/>
          <w:i/>
          <w:sz w:val="24"/>
          <w:lang w:val="hr-HR"/>
        </w:rPr>
        <w:t>.</w:t>
      </w:r>
    </w:p>
    <w:p w14:paraId="6CDAB737" w14:textId="77777777" w:rsidR="000F1CBC" w:rsidRPr="00254189" w:rsidRDefault="000F1CBC" w:rsidP="0084440C">
      <w:pPr>
        <w:jc w:val="both"/>
        <w:rPr>
          <w:rFonts w:ascii="Arial" w:hAnsi="Arial" w:cs="Arial"/>
          <w:i/>
          <w:sz w:val="24"/>
          <w:lang w:val="hr-HR"/>
        </w:rPr>
      </w:pPr>
    </w:p>
    <w:p w14:paraId="1DB3B37E" w14:textId="77777777" w:rsidR="000F1CBC" w:rsidRPr="00254189" w:rsidRDefault="000F1CBC" w:rsidP="000F1CBC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{M.</w:t>
      </w:r>
      <w:r w:rsidR="003929DB" w:rsidRPr="00254189">
        <w:rPr>
          <w:rFonts w:ascii="Arial" w:hAnsi="Arial" w:cs="Arial"/>
          <w:i/>
          <w:sz w:val="24"/>
          <w:lang w:val="hr-HR"/>
        </w:rPr>
        <w:t>5</w:t>
      </w:r>
      <w:r w:rsidR="004F2EE1" w:rsidRPr="00254189">
        <w:rPr>
          <w:rFonts w:ascii="Arial" w:hAnsi="Arial" w:cs="Arial"/>
          <w:i/>
          <w:sz w:val="24"/>
          <w:lang w:val="hr-HR"/>
        </w:rPr>
        <w:t>.1.4</w:t>
      </w:r>
      <w:r w:rsidRPr="00254189">
        <w:rPr>
          <w:rFonts w:ascii="Arial" w:hAnsi="Arial" w:cs="Arial"/>
          <w:i/>
          <w:sz w:val="24"/>
          <w:lang w:val="hr-HR"/>
        </w:rPr>
        <w:t xml:space="preserve">} Svjetlovodne </w:t>
      </w:r>
      <w:r w:rsidR="00EA346F" w:rsidRPr="00254189">
        <w:rPr>
          <w:rFonts w:ascii="Arial" w:hAnsi="Arial" w:cs="Arial"/>
          <w:i/>
          <w:sz w:val="24"/>
          <w:lang w:val="hr-HR"/>
        </w:rPr>
        <w:t xml:space="preserve">priključne kutije </w:t>
      </w:r>
      <w:r w:rsidRPr="00254189">
        <w:rPr>
          <w:rFonts w:ascii="Arial" w:hAnsi="Arial" w:cs="Arial"/>
          <w:i/>
          <w:sz w:val="24"/>
          <w:lang w:val="hr-HR"/>
        </w:rPr>
        <w:t xml:space="preserve">moraju tvornički osigurati kvalitetan </w:t>
      </w:r>
      <w:r w:rsidR="0084440C" w:rsidRPr="00254189">
        <w:rPr>
          <w:rFonts w:ascii="Arial" w:hAnsi="Arial" w:cs="Arial"/>
          <w:i/>
          <w:sz w:val="24"/>
          <w:lang w:val="hr-HR"/>
        </w:rPr>
        <w:t xml:space="preserve">prihvat </w:t>
      </w:r>
      <w:r w:rsidR="003929DB" w:rsidRPr="00254189">
        <w:rPr>
          <w:rFonts w:ascii="Arial" w:hAnsi="Arial" w:cs="Arial"/>
          <w:i/>
          <w:sz w:val="24"/>
          <w:lang w:val="hr-HR"/>
        </w:rPr>
        <w:t xml:space="preserve">dolaznog </w:t>
      </w:r>
      <w:r w:rsidR="0084440C" w:rsidRPr="00254189">
        <w:rPr>
          <w:rFonts w:ascii="Arial" w:hAnsi="Arial" w:cs="Arial"/>
          <w:i/>
          <w:sz w:val="24"/>
          <w:lang w:val="hr-HR"/>
        </w:rPr>
        <w:t>zračnog kabe</w:t>
      </w:r>
      <w:r w:rsidR="004F2EE1" w:rsidRPr="00254189">
        <w:rPr>
          <w:rFonts w:ascii="Arial" w:hAnsi="Arial" w:cs="Arial"/>
          <w:i/>
          <w:sz w:val="24"/>
          <w:lang w:val="hr-HR"/>
        </w:rPr>
        <w:t>l</w:t>
      </w:r>
      <w:r w:rsidR="0084440C" w:rsidRPr="00254189">
        <w:rPr>
          <w:rFonts w:ascii="Arial" w:hAnsi="Arial" w:cs="Arial"/>
          <w:i/>
          <w:sz w:val="24"/>
          <w:lang w:val="hr-HR"/>
        </w:rPr>
        <w:t>a</w:t>
      </w:r>
      <w:r w:rsidR="003929DB" w:rsidRPr="00254189">
        <w:rPr>
          <w:rFonts w:ascii="Arial" w:hAnsi="Arial" w:cs="Arial"/>
          <w:i/>
          <w:sz w:val="24"/>
          <w:lang w:val="hr-HR"/>
        </w:rPr>
        <w:t>.</w:t>
      </w:r>
    </w:p>
    <w:p w14:paraId="11F99BA7" w14:textId="77777777" w:rsidR="003929DB" w:rsidRPr="00254189" w:rsidRDefault="003929DB" w:rsidP="000F1CBC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</w:p>
    <w:p w14:paraId="2FD515F5" w14:textId="77777777" w:rsidR="000F1CBC" w:rsidRPr="00254189" w:rsidRDefault="000F1CBC" w:rsidP="000F1CBC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{M.</w:t>
      </w:r>
      <w:r w:rsidR="003929DB" w:rsidRPr="00254189">
        <w:rPr>
          <w:rFonts w:ascii="Arial" w:hAnsi="Arial" w:cs="Arial"/>
          <w:i/>
          <w:sz w:val="24"/>
          <w:lang w:val="hr-HR"/>
        </w:rPr>
        <w:t>5</w:t>
      </w:r>
      <w:r w:rsidRPr="00254189">
        <w:rPr>
          <w:rFonts w:ascii="Arial" w:hAnsi="Arial" w:cs="Arial"/>
          <w:i/>
          <w:sz w:val="24"/>
          <w:lang w:val="hr-HR"/>
        </w:rPr>
        <w:t>.1.</w:t>
      </w:r>
      <w:r w:rsidR="004F2EE1" w:rsidRPr="00254189">
        <w:rPr>
          <w:rFonts w:ascii="Arial" w:hAnsi="Arial" w:cs="Arial"/>
          <w:i/>
          <w:sz w:val="24"/>
          <w:lang w:val="hr-HR"/>
        </w:rPr>
        <w:t>5</w:t>
      </w:r>
      <w:r w:rsidRPr="00254189">
        <w:rPr>
          <w:rFonts w:ascii="Arial" w:hAnsi="Arial" w:cs="Arial"/>
          <w:i/>
          <w:sz w:val="24"/>
          <w:lang w:val="hr-HR"/>
        </w:rPr>
        <w:t xml:space="preserve">} </w:t>
      </w:r>
      <w:r w:rsidRPr="00254189">
        <w:rPr>
          <w:rFonts w:ascii="Arial" w:hAnsi="Arial" w:cs="Arial"/>
          <w:i/>
          <w:sz w:val="24"/>
          <w:lang w:val="hr-HR"/>
        </w:rPr>
        <w:tab/>
        <w:t xml:space="preserve">Adapteri </w:t>
      </w:r>
      <w:r w:rsidR="003929DB" w:rsidRPr="00254189">
        <w:rPr>
          <w:rFonts w:ascii="Arial" w:hAnsi="Arial" w:cs="Arial"/>
          <w:i/>
          <w:sz w:val="24"/>
          <w:lang w:val="hr-HR"/>
        </w:rPr>
        <w:t>priključne kutije</w:t>
      </w:r>
      <w:r w:rsidRPr="00254189">
        <w:rPr>
          <w:rFonts w:ascii="Arial" w:hAnsi="Arial" w:cs="Arial"/>
          <w:i/>
          <w:sz w:val="24"/>
          <w:lang w:val="hr-HR"/>
        </w:rPr>
        <w:t xml:space="preserve"> moraju </w:t>
      </w:r>
      <w:r w:rsidR="004F2EE1" w:rsidRPr="00254189">
        <w:rPr>
          <w:rFonts w:ascii="Arial" w:hAnsi="Arial" w:cs="Arial"/>
          <w:i/>
          <w:sz w:val="24"/>
          <w:lang w:val="hr-HR"/>
        </w:rPr>
        <w:t>imati zaštitne kapice</w:t>
      </w:r>
      <w:r w:rsidRPr="00254189">
        <w:rPr>
          <w:rFonts w:ascii="Arial" w:hAnsi="Arial" w:cs="Arial"/>
          <w:i/>
          <w:sz w:val="24"/>
          <w:lang w:val="hr-HR"/>
        </w:rPr>
        <w:t>.</w:t>
      </w:r>
    </w:p>
    <w:p w14:paraId="1CB82C00" w14:textId="77777777" w:rsidR="000F1CBC" w:rsidRPr="00254189" w:rsidRDefault="000F1CBC" w:rsidP="000F1CBC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</w:p>
    <w:p w14:paraId="607CC73A" w14:textId="77777777" w:rsidR="003929DB" w:rsidRPr="00254189" w:rsidRDefault="003929DB" w:rsidP="000F1CBC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</w:p>
    <w:p w14:paraId="2DF3E3FF" w14:textId="77777777" w:rsidR="003929DB" w:rsidRPr="00254189" w:rsidRDefault="004F2EE1" w:rsidP="003929DB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{M.5.1.6</w:t>
      </w:r>
      <w:r w:rsidR="003929DB" w:rsidRPr="00254189">
        <w:rPr>
          <w:rFonts w:ascii="Arial" w:hAnsi="Arial" w:cs="Arial"/>
          <w:i/>
          <w:sz w:val="24"/>
          <w:lang w:val="hr-HR"/>
        </w:rPr>
        <w:t xml:space="preserve">} </w:t>
      </w:r>
      <w:r w:rsidR="003929DB" w:rsidRPr="00254189">
        <w:rPr>
          <w:rFonts w:ascii="Arial" w:hAnsi="Arial" w:cs="Arial"/>
          <w:i/>
          <w:sz w:val="24"/>
          <w:lang w:val="hr-HR"/>
        </w:rPr>
        <w:tab/>
      </w:r>
      <w:r w:rsidRPr="00254189">
        <w:rPr>
          <w:rFonts w:ascii="Arial" w:hAnsi="Arial" w:cs="Arial"/>
          <w:i/>
          <w:sz w:val="24"/>
          <w:lang w:val="hr-HR"/>
        </w:rPr>
        <w:t xml:space="preserve">Priključne kutije </w:t>
      </w:r>
      <w:r w:rsidR="003929DB" w:rsidRPr="00254189">
        <w:rPr>
          <w:rFonts w:ascii="Arial" w:hAnsi="Arial" w:cs="Arial"/>
          <w:i/>
          <w:sz w:val="24"/>
          <w:lang w:val="hr-HR"/>
        </w:rPr>
        <w:t xml:space="preserve">moraju biti </w:t>
      </w:r>
      <w:r w:rsidRPr="00254189">
        <w:rPr>
          <w:rFonts w:ascii="Arial" w:hAnsi="Arial" w:cs="Arial"/>
          <w:i/>
          <w:sz w:val="24"/>
          <w:lang w:val="hr-HR"/>
        </w:rPr>
        <w:t>izvedene u dva tipa-</w:t>
      </w:r>
      <w:r w:rsidR="003929DB" w:rsidRPr="00254189">
        <w:rPr>
          <w:rFonts w:ascii="Arial" w:hAnsi="Arial" w:cs="Arial"/>
          <w:i/>
          <w:sz w:val="24"/>
          <w:lang w:val="hr-HR"/>
        </w:rPr>
        <w:t xml:space="preserve"> za vanjsku montažu (</w:t>
      </w:r>
      <w:r w:rsidRPr="00254189">
        <w:rPr>
          <w:rFonts w:ascii="Arial" w:hAnsi="Arial" w:cs="Arial"/>
          <w:i/>
          <w:sz w:val="24"/>
          <w:lang w:val="hr-HR"/>
        </w:rPr>
        <w:t xml:space="preserve">min. </w:t>
      </w:r>
      <w:r w:rsidR="003929DB" w:rsidRPr="00254189">
        <w:rPr>
          <w:rFonts w:ascii="Arial" w:hAnsi="Arial" w:cs="Arial"/>
          <w:i/>
          <w:sz w:val="24"/>
          <w:lang w:val="hr-HR"/>
        </w:rPr>
        <w:t xml:space="preserve"> </w:t>
      </w:r>
      <w:r w:rsidRPr="00254189">
        <w:rPr>
          <w:rFonts w:ascii="Arial" w:hAnsi="Arial" w:cs="Arial"/>
          <w:i/>
          <w:sz w:val="24"/>
          <w:lang w:val="hr-HR"/>
        </w:rPr>
        <w:t>IP 54 -</w:t>
      </w:r>
      <w:r w:rsidR="003929DB" w:rsidRPr="00254189">
        <w:rPr>
          <w:rFonts w:ascii="Arial" w:hAnsi="Arial" w:cs="Arial"/>
          <w:i/>
          <w:sz w:val="24"/>
          <w:lang w:val="hr-HR"/>
        </w:rPr>
        <w:t>na fasadu ili vanjsku g</w:t>
      </w:r>
      <w:r w:rsidRPr="00254189">
        <w:rPr>
          <w:rFonts w:ascii="Arial" w:hAnsi="Arial" w:cs="Arial"/>
          <w:i/>
          <w:sz w:val="24"/>
          <w:lang w:val="hr-HR"/>
        </w:rPr>
        <w:t>r</w:t>
      </w:r>
      <w:r w:rsidR="003929DB" w:rsidRPr="00254189">
        <w:rPr>
          <w:rFonts w:ascii="Arial" w:hAnsi="Arial" w:cs="Arial"/>
          <w:i/>
          <w:sz w:val="24"/>
          <w:lang w:val="hr-HR"/>
        </w:rPr>
        <w:t>edu</w:t>
      </w:r>
      <w:r w:rsidRPr="00254189">
        <w:rPr>
          <w:rFonts w:ascii="Arial" w:hAnsi="Arial" w:cs="Arial"/>
          <w:i/>
          <w:sz w:val="24"/>
          <w:lang w:val="hr-HR"/>
        </w:rPr>
        <w:t xml:space="preserve"> objekta</w:t>
      </w:r>
      <w:r w:rsidR="003929DB" w:rsidRPr="00254189">
        <w:rPr>
          <w:rFonts w:ascii="Arial" w:hAnsi="Arial" w:cs="Arial"/>
          <w:i/>
          <w:sz w:val="24"/>
          <w:lang w:val="hr-HR"/>
        </w:rPr>
        <w:t xml:space="preserve">) ili </w:t>
      </w:r>
      <w:r w:rsidRPr="00254189">
        <w:rPr>
          <w:rFonts w:ascii="Arial" w:hAnsi="Arial" w:cs="Arial"/>
          <w:i/>
          <w:sz w:val="24"/>
          <w:lang w:val="hr-HR"/>
        </w:rPr>
        <w:t xml:space="preserve">za unutarnju montažu- unutar objekta, </w:t>
      </w:r>
      <w:r w:rsidR="003929DB" w:rsidRPr="00254189">
        <w:rPr>
          <w:rFonts w:ascii="Arial" w:hAnsi="Arial" w:cs="Arial"/>
          <w:i/>
          <w:sz w:val="24"/>
          <w:lang w:val="hr-HR"/>
        </w:rPr>
        <w:t xml:space="preserve">najčešće </w:t>
      </w:r>
      <w:r w:rsidRPr="00254189">
        <w:rPr>
          <w:rFonts w:ascii="Arial" w:hAnsi="Arial" w:cs="Arial"/>
          <w:i/>
          <w:sz w:val="24"/>
          <w:lang w:val="hr-HR"/>
        </w:rPr>
        <w:t xml:space="preserve">na </w:t>
      </w:r>
      <w:r w:rsidR="003929DB" w:rsidRPr="00254189">
        <w:rPr>
          <w:rFonts w:ascii="Arial" w:hAnsi="Arial" w:cs="Arial"/>
          <w:i/>
          <w:sz w:val="24"/>
          <w:lang w:val="hr-HR"/>
        </w:rPr>
        <w:t>tavanu pod krovom kuće</w:t>
      </w:r>
      <w:r w:rsidRPr="00254189">
        <w:rPr>
          <w:rFonts w:ascii="Arial" w:hAnsi="Arial" w:cs="Arial"/>
          <w:i/>
          <w:sz w:val="24"/>
          <w:lang w:val="hr-HR"/>
        </w:rPr>
        <w:t xml:space="preserve"> – IP 44 )</w:t>
      </w:r>
      <w:r w:rsidR="003929DB" w:rsidRPr="00254189">
        <w:rPr>
          <w:rFonts w:ascii="Arial" w:hAnsi="Arial" w:cs="Arial"/>
          <w:i/>
          <w:sz w:val="24"/>
          <w:lang w:val="hr-HR"/>
        </w:rPr>
        <w:t>.</w:t>
      </w:r>
    </w:p>
    <w:p w14:paraId="007E8502" w14:textId="77777777" w:rsidR="000F1CBC" w:rsidRPr="00254189" w:rsidRDefault="000F1CBC" w:rsidP="000F1CBC">
      <w:pPr>
        <w:jc w:val="both"/>
        <w:rPr>
          <w:rFonts w:ascii="Arial" w:hAnsi="Arial" w:cs="Arial"/>
          <w:i/>
          <w:sz w:val="24"/>
          <w:lang w:val="hr-HR"/>
        </w:rPr>
      </w:pPr>
    </w:p>
    <w:p w14:paraId="10C14943" w14:textId="77777777" w:rsidR="004F2EE1" w:rsidRPr="00254189" w:rsidRDefault="004F2EE1" w:rsidP="004F2EE1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 xml:space="preserve">{M.5.1.7} </w:t>
      </w:r>
      <w:r w:rsidRPr="00254189">
        <w:rPr>
          <w:rFonts w:ascii="Arial" w:hAnsi="Arial" w:cs="Arial"/>
          <w:i/>
          <w:sz w:val="24"/>
          <w:lang w:val="hr-HR"/>
        </w:rPr>
        <w:tab/>
        <w:t>Svi elementi vanjske priključne kutije, moraju biti otporni na UV zračenje.</w:t>
      </w:r>
    </w:p>
    <w:p w14:paraId="62245745" w14:textId="77777777" w:rsidR="00785B58" w:rsidRPr="00254189" w:rsidRDefault="00785B58" w:rsidP="00D26802">
      <w:pPr>
        <w:jc w:val="both"/>
        <w:rPr>
          <w:rFonts w:ascii="Arial" w:hAnsi="Arial" w:cs="Arial"/>
          <w:i/>
          <w:sz w:val="24"/>
          <w:lang w:val="hr-HR"/>
        </w:rPr>
      </w:pPr>
    </w:p>
    <w:p w14:paraId="2734E5CC" w14:textId="77777777" w:rsidR="003C12BB" w:rsidRPr="00254189" w:rsidRDefault="003C12BB" w:rsidP="004F23D5">
      <w:pPr>
        <w:tabs>
          <w:tab w:val="num" w:pos="1418"/>
          <w:tab w:val="left" w:pos="5387"/>
          <w:tab w:val="left" w:pos="6804"/>
        </w:tabs>
        <w:ind w:left="1418"/>
        <w:jc w:val="both"/>
        <w:rPr>
          <w:rFonts w:ascii="Arial" w:hAnsi="Arial" w:cs="Arial"/>
          <w:i/>
          <w:sz w:val="24"/>
          <w:lang w:val="hr-HR"/>
        </w:rPr>
      </w:pPr>
    </w:p>
    <w:p w14:paraId="3360784F" w14:textId="77777777" w:rsidR="003C12BB" w:rsidRPr="00254189" w:rsidRDefault="00C25359" w:rsidP="00CC10DC">
      <w:pPr>
        <w:numPr>
          <w:ilvl w:val="0"/>
          <w:numId w:val="33"/>
        </w:numPr>
        <w:ind w:left="567" w:hanging="567"/>
        <w:rPr>
          <w:rFonts w:ascii="Arial" w:hAnsi="Arial" w:cs="Arial"/>
          <w:b/>
          <w:bCs/>
          <w:i/>
          <w:sz w:val="24"/>
          <w:lang w:val="hr-HR"/>
        </w:rPr>
      </w:pPr>
      <w:r w:rsidRPr="00254189">
        <w:rPr>
          <w:rFonts w:ascii="Arial" w:hAnsi="Arial" w:cs="Arial"/>
          <w:b/>
          <w:bCs/>
          <w:i/>
          <w:sz w:val="24"/>
          <w:lang w:val="hr-HR"/>
        </w:rPr>
        <w:t>PRIBOR ZA OVJES  SZK</w:t>
      </w:r>
      <w:r w:rsidR="003C12BB" w:rsidRPr="00254189">
        <w:rPr>
          <w:rFonts w:ascii="Arial" w:hAnsi="Arial" w:cs="Arial"/>
          <w:b/>
          <w:bCs/>
          <w:i/>
          <w:sz w:val="24"/>
          <w:lang w:val="hr-HR"/>
        </w:rPr>
        <w:t>M  MREŽE (PSK PRIBOR)</w:t>
      </w:r>
    </w:p>
    <w:p w14:paraId="16F44731" w14:textId="77777777" w:rsidR="00645F3B" w:rsidRPr="00254189" w:rsidRDefault="00645F3B" w:rsidP="00645F3B">
      <w:pPr>
        <w:rPr>
          <w:rFonts w:ascii="Arial" w:hAnsi="Arial" w:cs="Arial"/>
          <w:b/>
          <w:bCs/>
          <w:i/>
          <w:sz w:val="24"/>
          <w:lang w:val="hr-HR"/>
        </w:rPr>
      </w:pPr>
    </w:p>
    <w:p w14:paraId="345BEA22" w14:textId="77777777" w:rsidR="00645F3B" w:rsidRPr="00254189" w:rsidRDefault="00645F3B" w:rsidP="00645F3B">
      <w:pPr>
        <w:jc w:val="both"/>
        <w:rPr>
          <w:rFonts w:ascii="Arial" w:hAnsi="Arial" w:cs="Arial"/>
          <w:i/>
          <w:sz w:val="24"/>
          <w:lang w:val="hr-HR"/>
        </w:rPr>
      </w:pPr>
    </w:p>
    <w:p w14:paraId="4531F132" w14:textId="77777777" w:rsidR="00645F3B" w:rsidRPr="00254189" w:rsidRDefault="00645F3B" w:rsidP="00645F3B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 xml:space="preserve">{I.6.1.1} </w:t>
      </w:r>
      <w:r w:rsidRPr="00254189">
        <w:rPr>
          <w:rFonts w:ascii="Arial" w:hAnsi="Arial" w:cs="Arial"/>
          <w:i/>
          <w:sz w:val="24"/>
          <w:lang w:val="hr-HR"/>
        </w:rPr>
        <w:tab/>
      </w:r>
      <w:r w:rsidR="00C25359" w:rsidRPr="00254189">
        <w:rPr>
          <w:rFonts w:ascii="Arial" w:hAnsi="Arial" w:cs="Arial"/>
          <w:i/>
          <w:sz w:val="24"/>
          <w:lang w:val="hr-HR"/>
        </w:rPr>
        <w:t>Pribor za ovjes SZK</w:t>
      </w:r>
      <w:r w:rsidRPr="00254189">
        <w:rPr>
          <w:rFonts w:ascii="Arial" w:hAnsi="Arial" w:cs="Arial"/>
          <w:i/>
          <w:sz w:val="24"/>
          <w:lang w:val="hr-HR"/>
        </w:rPr>
        <w:t>M mreže</w:t>
      </w:r>
      <w:r w:rsidR="00D26802" w:rsidRPr="00254189">
        <w:rPr>
          <w:rFonts w:ascii="Arial" w:hAnsi="Arial" w:cs="Arial"/>
          <w:i/>
          <w:sz w:val="24"/>
          <w:lang w:val="hr-HR"/>
        </w:rPr>
        <w:t xml:space="preserve"> (PSK pribor)</w:t>
      </w:r>
      <w:r w:rsidRPr="00254189">
        <w:rPr>
          <w:rFonts w:ascii="Arial" w:hAnsi="Arial" w:cs="Arial"/>
          <w:i/>
          <w:sz w:val="24"/>
          <w:lang w:val="hr-HR"/>
        </w:rPr>
        <w:t xml:space="preserve"> namijenjen ja omogućavanju ovjesa i montaže sve opreme </w:t>
      </w:r>
      <w:r w:rsidR="00D26802" w:rsidRPr="00254189">
        <w:rPr>
          <w:rFonts w:ascii="Arial" w:hAnsi="Arial" w:cs="Arial"/>
          <w:i/>
          <w:sz w:val="24"/>
          <w:lang w:val="hr-HR"/>
        </w:rPr>
        <w:t>S</w:t>
      </w:r>
      <w:r w:rsidRPr="00254189">
        <w:rPr>
          <w:rFonts w:ascii="Arial" w:hAnsi="Arial" w:cs="Arial"/>
          <w:i/>
          <w:sz w:val="24"/>
          <w:lang w:val="hr-HR"/>
        </w:rPr>
        <w:t xml:space="preserve">ZKM mreže od kabela, spojnica, priključnih kutija i </w:t>
      </w:r>
      <w:proofErr w:type="spellStart"/>
      <w:r w:rsidRPr="00254189">
        <w:rPr>
          <w:rFonts w:ascii="Arial" w:hAnsi="Arial" w:cs="Arial"/>
          <w:i/>
          <w:sz w:val="24"/>
          <w:lang w:val="hr-HR"/>
        </w:rPr>
        <w:t>sl</w:t>
      </w:r>
      <w:proofErr w:type="spellEnd"/>
      <w:r w:rsidRPr="00254189">
        <w:rPr>
          <w:rFonts w:ascii="Arial" w:hAnsi="Arial" w:cs="Arial"/>
          <w:i/>
          <w:sz w:val="24"/>
          <w:lang w:val="hr-HR"/>
        </w:rPr>
        <w:t>, a prvenstveno ovjesu i učvršćenju kabela zračne mreže.</w:t>
      </w:r>
    </w:p>
    <w:p w14:paraId="27FED2A6" w14:textId="77777777" w:rsidR="00645F3B" w:rsidRPr="00254189" w:rsidRDefault="00645F3B" w:rsidP="00645F3B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</w:p>
    <w:p w14:paraId="75E3E8B8" w14:textId="77777777" w:rsidR="00645F3B" w:rsidRPr="00254189" w:rsidRDefault="00645F3B" w:rsidP="00645F3B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</w:p>
    <w:p w14:paraId="4363C072" w14:textId="77777777" w:rsidR="00645F3B" w:rsidRPr="00254189" w:rsidRDefault="00C25359" w:rsidP="00645F3B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 xml:space="preserve">{I.6.1.2} </w:t>
      </w:r>
      <w:r w:rsidRPr="00254189">
        <w:rPr>
          <w:rFonts w:ascii="Arial" w:hAnsi="Arial" w:cs="Arial"/>
          <w:i/>
          <w:sz w:val="24"/>
          <w:lang w:val="hr-HR"/>
        </w:rPr>
        <w:tab/>
        <w:t>Pribor za ovjes SZK</w:t>
      </w:r>
      <w:r w:rsidR="00645F3B" w:rsidRPr="00254189">
        <w:rPr>
          <w:rFonts w:ascii="Arial" w:hAnsi="Arial" w:cs="Arial"/>
          <w:i/>
          <w:sz w:val="24"/>
          <w:lang w:val="hr-HR"/>
        </w:rPr>
        <w:t xml:space="preserve">M čini njezin integralni dio i sastoje se od </w:t>
      </w:r>
      <w:r w:rsidR="00D26802" w:rsidRPr="00254189">
        <w:rPr>
          <w:rFonts w:ascii="Arial" w:hAnsi="Arial" w:cs="Arial"/>
          <w:i/>
          <w:sz w:val="24"/>
          <w:lang w:val="hr-HR"/>
        </w:rPr>
        <w:t xml:space="preserve">pojedinih elemenata iz postojećeg portfelja HT-a </w:t>
      </w:r>
      <w:r w:rsidR="00E167F8" w:rsidRPr="00254189">
        <w:rPr>
          <w:rFonts w:ascii="Arial" w:hAnsi="Arial" w:cs="Arial"/>
          <w:i/>
          <w:sz w:val="24"/>
          <w:lang w:val="hr-HR"/>
        </w:rPr>
        <w:t>ili novo ponuđenih elemenata.</w:t>
      </w:r>
      <w:r w:rsidR="00645F3B" w:rsidRPr="00254189">
        <w:rPr>
          <w:rFonts w:ascii="Arial" w:hAnsi="Arial" w:cs="Arial"/>
          <w:i/>
          <w:sz w:val="24"/>
          <w:lang w:val="hr-HR"/>
        </w:rPr>
        <w:t xml:space="preserve">              </w:t>
      </w:r>
    </w:p>
    <w:p w14:paraId="64DABAF1" w14:textId="77777777" w:rsidR="00645F3B" w:rsidRPr="00254189" w:rsidRDefault="00645F3B" w:rsidP="00645F3B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</w:p>
    <w:p w14:paraId="36428E1C" w14:textId="77777777" w:rsidR="00645F3B" w:rsidRPr="00254189" w:rsidRDefault="00645F3B" w:rsidP="00645F3B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{M.6</w:t>
      </w:r>
      <w:r w:rsidR="00C25359" w:rsidRPr="00254189">
        <w:rPr>
          <w:rFonts w:ascii="Arial" w:hAnsi="Arial" w:cs="Arial"/>
          <w:i/>
          <w:sz w:val="24"/>
          <w:lang w:val="hr-HR"/>
        </w:rPr>
        <w:t xml:space="preserve">.1.3} </w:t>
      </w:r>
      <w:r w:rsidR="00C25359" w:rsidRPr="00254189">
        <w:rPr>
          <w:rFonts w:ascii="Arial" w:hAnsi="Arial" w:cs="Arial"/>
          <w:i/>
          <w:sz w:val="24"/>
          <w:lang w:val="hr-HR"/>
        </w:rPr>
        <w:tab/>
        <w:t>Pribor za ovjes SZK</w:t>
      </w:r>
      <w:r w:rsidRPr="00254189">
        <w:rPr>
          <w:rFonts w:ascii="Arial" w:hAnsi="Arial" w:cs="Arial"/>
          <w:i/>
          <w:sz w:val="24"/>
          <w:lang w:val="hr-HR"/>
        </w:rPr>
        <w:t xml:space="preserve">M mora omogućiti osiguranje učvršćenja svih kabela </w:t>
      </w:r>
      <w:r w:rsidR="00243974" w:rsidRPr="00254189">
        <w:rPr>
          <w:rFonts w:ascii="Arial" w:hAnsi="Arial" w:cs="Arial"/>
          <w:i/>
          <w:sz w:val="24"/>
          <w:lang w:val="hr-HR"/>
        </w:rPr>
        <w:t>SZKM</w:t>
      </w:r>
      <w:r w:rsidRPr="00254189">
        <w:rPr>
          <w:rFonts w:ascii="Arial" w:hAnsi="Arial" w:cs="Arial"/>
          <w:i/>
          <w:sz w:val="24"/>
          <w:lang w:val="hr-HR"/>
        </w:rPr>
        <w:t xml:space="preserve"> mreže  do raspona od </w:t>
      </w:r>
      <w:proofErr w:type="spellStart"/>
      <w:r w:rsidRPr="00254189">
        <w:rPr>
          <w:rFonts w:ascii="Arial" w:hAnsi="Arial" w:cs="Arial"/>
          <w:i/>
          <w:sz w:val="24"/>
          <w:lang w:val="hr-HR"/>
        </w:rPr>
        <w:t>minimaln</w:t>
      </w:r>
      <w:proofErr w:type="spellEnd"/>
      <w:r w:rsidRPr="00254189">
        <w:rPr>
          <w:rFonts w:ascii="Arial" w:hAnsi="Arial" w:cs="Arial"/>
          <w:i/>
          <w:sz w:val="24"/>
          <w:lang w:val="hr-HR"/>
        </w:rPr>
        <w:t xml:space="preserve"> 50 m sa prihvatom na drvene</w:t>
      </w:r>
      <w:r w:rsidR="00E167F8" w:rsidRPr="00254189">
        <w:rPr>
          <w:rFonts w:ascii="Arial" w:hAnsi="Arial" w:cs="Arial"/>
          <w:i/>
          <w:sz w:val="24"/>
          <w:lang w:val="hr-HR"/>
        </w:rPr>
        <w:t xml:space="preserve"> stupove,</w:t>
      </w:r>
      <w:r w:rsidRPr="00254189">
        <w:rPr>
          <w:rFonts w:ascii="Arial" w:hAnsi="Arial" w:cs="Arial"/>
          <w:i/>
          <w:sz w:val="24"/>
          <w:lang w:val="hr-HR"/>
        </w:rPr>
        <w:t xml:space="preserve"> betonske stupove</w:t>
      </w:r>
      <w:r w:rsidR="00E167F8" w:rsidRPr="00254189">
        <w:rPr>
          <w:rFonts w:ascii="Arial" w:hAnsi="Arial" w:cs="Arial"/>
          <w:i/>
          <w:sz w:val="24"/>
          <w:lang w:val="hr-HR"/>
        </w:rPr>
        <w:t xml:space="preserve"> i zid/krov objekta</w:t>
      </w:r>
      <w:r w:rsidRPr="00254189">
        <w:rPr>
          <w:rFonts w:ascii="Arial" w:hAnsi="Arial" w:cs="Arial"/>
          <w:i/>
          <w:sz w:val="24"/>
          <w:lang w:val="hr-HR"/>
        </w:rPr>
        <w:t>.</w:t>
      </w:r>
    </w:p>
    <w:p w14:paraId="3252AADB" w14:textId="77777777" w:rsidR="00645F3B" w:rsidRPr="00254189" w:rsidRDefault="00645F3B" w:rsidP="00645F3B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</w:p>
    <w:p w14:paraId="28714F81" w14:textId="77777777" w:rsidR="00645F3B" w:rsidRPr="00254189" w:rsidRDefault="00645F3B" w:rsidP="00645F3B">
      <w:pPr>
        <w:ind w:left="1134" w:hanging="1134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</w:t>
      </w:r>
      <w:r w:rsidR="00E167F8" w:rsidRPr="00254189">
        <w:rPr>
          <w:rFonts w:ascii="Arial" w:hAnsi="Arial" w:cs="Arial"/>
          <w:i/>
          <w:sz w:val="24"/>
          <w:lang w:val="hr-HR"/>
        </w:rPr>
        <w:t>D</w:t>
      </w:r>
      <w:r w:rsidR="008F18B2" w:rsidRPr="00254189">
        <w:rPr>
          <w:rFonts w:ascii="Arial" w:hAnsi="Arial" w:cs="Arial"/>
          <w:i/>
          <w:sz w:val="24"/>
          <w:lang w:val="hr-HR"/>
        </w:rPr>
        <w:t>.</w:t>
      </w:r>
      <w:r w:rsidRPr="00254189">
        <w:rPr>
          <w:rFonts w:ascii="Arial" w:hAnsi="Arial" w:cs="Arial"/>
          <w:i/>
          <w:sz w:val="24"/>
          <w:lang w:val="hr-HR"/>
        </w:rPr>
        <w:t xml:space="preserve">6.1.4} </w:t>
      </w:r>
      <w:r w:rsidRPr="00254189">
        <w:rPr>
          <w:rFonts w:ascii="Arial" w:hAnsi="Arial" w:cs="Arial"/>
          <w:i/>
          <w:sz w:val="24"/>
          <w:lang w:val="hr-HR"/>
        </w:rPr>
        <w:tab/>
        <w:t>Raspon i vrsta ponuđenog pribora mora b</w:t>
      </w:r>
      <w:r w:rsidR="008B3267" w:rsidRPr="00254189">
        <w:rPr>
          <w:rFonts w:ascii="Arial" w:hAnsi="Arial" w:cs="Arial"/>
          <w:i/>
          <w:sz w:val="24"/>
          <w:lang w:val="hr-HR"/>
        </w:rPr>
        <w:t>iti uskla</w:t>
      </w:r>
      <w:r w:rsidRPr="00254189">
        <w:rPr>
          <w:rFonts w:ascii="Arial" w:hAnsi="Arial" w:cs="Arial"/>
          <w:i/>
          <w:sz w:val="24"/>
          <w:lang w:val="hr-HR"/>
        </w:rPr>
        <w:t>đen</w:t>
      </w:r>
      <w:r w:rsidR="008F18B2" w:rsidRPr="00254189">
        <w:rPr>
          <w:rFonts w:ascii="Arial" w:hAnsi="Arial" w:cs="Arial"/>
          <w:i/>
          <w:sz w:val="24"/>
          <w:lang w:val="hr-HR"/>
        </w:rPr>
        <w:t>a</w:t>
      </w:r>
      <w:r w:rsidRPr="00254189">
        <w:rPr>
          <w:rFonts w:ascii="Arial" w:hAnsi="Arial" w:cs="Arial"/>
          <w:i/>
          <w:sz w:val="24"/>
          <w:lang w:val="hr-HR"/>
        </w:rPr>
        <w:t xml:space="preserve"> sa vrstom </w:t>
      </w:r>
      <w:r w:rsidR="00C25359" w:rsidRPr="00254189">
        <w:rPr>
          <w:rFonts w:ascii="Arial" w:hAnsi="Arial" w:cs="Arial"/>
          <w:i/>
          <w:sz w:val="24"/>
          <w:lang w:val="hr-HR"/>
        </w:rPr>
        <w:t>ostale ponuđene  opreme za SZK</w:t>
      </w:r>
      <w:r w:rsidR="008F18B2" w:rsidRPr="00254189">
        <w:rPr>
          <w:rFonts w:ascii="Arial" w:hAnsi="Arial" w:cs="Arial"/>
          <w:i/>
          <w:sz w:val="24"/>
          <w:lang w:val="hr-HR"/>
        </w:rPr>
        <w:t>M mrežu.</w:t>
      </w:r>
    </w:p>
    <w:p w14:paraId="1E03C754" w14:textId="77777777" w:rsidR="00C87EDA" w:rsidRPr="00254189" w:rsidRDefault="00C87EDA" w:rsidP="008B3267">
      <w:pPr>
        <w:tabs>
          <w:tab w:val="num" w:pos="1418"/>
          <w:tab w:val="left" w:pos="5387"/>
          <w:tab w:val="left" w:pos="6804"/>
        </w:tabs>
        <w:jc w:val="both"/>
        <w:rPr>
          <w:rFonts w:ascii="Arial" w:hAnsi="Arial" w:cs="Arial"/>
          <w:i/>
          <w:sz w:val="24"/>
          <w:lang w:val="hr-HR"/>
        </w:rPr>
      </w:pPr>
    </w:p>
    <w:p w14:paraId="1202B597" w14:textId="77777777" w:rsidR="00BD0057" w:rsidRPr="00254189" w:rsidRDefault="00BD0057" w:rsidP="001C6FA2">
      <w:pPr>
        <w:tabs>
          <w:tab w:val="num" w:pos="1418"/>
          <w:tab w:val="left" w:pos="5387"/>
          <w:tab w:val="left" w:pos="6804"/>
        </w:tabs>
        <w:jc w:val="both"/>
        <w:rPr>
          <w:rFonts w:ascii="Arial" w:hAnsi="Arial" w:cs="Arial"/>
          <w:i/>
          <w:sz w:val="24"/>
          <w:lang w:val="hr-HR"/>
        </w:rPr>
      </w:pPr>
    </w:p>
    <w:p w14:paraId="0CFD0DB1" w14:textId="77777777" w:rsidR="003C12BB" w:rsidRPr="00254189" w:rsidRDefault="003C12BB" w:rsidP="004F23D5">
      <w:pPr>
        <w:tabs>
          <w:tab w:val="num" w:pos="1418"/>
          <w:tab w:val="left" w:pos="5387"/>
          <w:tab w:val="left" w:pos="6804"/>
        </w:tabs>
        <w:ind w:left="1418"/>
        <w:jc w:val="both"/>
        <w:rPr>
          <w:rFonts w:ascii="Arial" w:hAnsi="Arial" w:cs="Arial"/>
          <w:i/>
          <w:sz w:val="24"/>
          <w:lang w:val="hr-HR"/>
        </w:rPr>
      </w:pPr>
    </w:p>
    <w:p w14:paraId="6302FCBD" w14:textId="77777777" w:rsidR="00C87EDA" w:rsidRPr="00254189" w:rsidRDefault="001C6FA2" w:rsidP="00C87EDA">
      <w:pPr>
        <w:ind w:left="851" w:hanging="851"/>
        <w:jc w:val="both"/>
        <w:rPr>
          <w:rFonts w:ascii="Arial" w:hAnsi="Arial" w:cs="Arial"/>
          <w:b/>
          <w:bCs/>
          <w:i/>
          <w:sz w:val="24"/>
          <w:lang w:val="hr-HR"/>
        </w:rPr>
      </w:pPr>
      <w:r w:rsidRPr="00254189">
        <w:rPr>
          <w:rFonts w:ascii="Arial" w:hAnsi="Arial" w:cs="Arial"/>
          <w:b/>
          <w:bCs/>
          <w:i/>
          <w:sz w:val="24"/>
          <w:lang w:val="hr-HR"/>
        </w:rPr>
        <w:t>7.</w:t>
      </w:r>
      <w:r w:rsidR="00C87EDA" w:rsidRPr="00254189">
        <w:rPr>
          <w:rFonts w:ascii="Arial" w:hAnsi="Arial" w:cs="Arial"/>
          <w:b/>
          <w:bCs/>
          <w:i/>
          <w:sz w:val="24"/>
          <w:lang w:val="hr-HR"/>
        </w:rPr>
        <w:t xml:space="preserve"> </w:t>
      </w:r>
      <w:r w:rsidR="00C87EDA" w:rsidRPr="00254189">
        <w:rPr>
          <w:rFonts w:ascii="Arial" w:hAnsi="Arial" w:cs="Arial"/>
          <w:b/>
          <w:bCs/>
          <w:i/>
          <w:sz w:val="24"/>
          <w:lang w:val="hr-HR"/>
        </w:rPr>
        <w:tab/>
        <w:t xml:space="preserve">TEMPERATURNI OPSEG </w:t>
      </w:r>
      <w:r w:rsidR="00243974" w:rsidRPr="00254189">
        <w:rPr>
          <w:rFonts w:ascii="Arial" w:hAnsi="Arial" w:cs="Arial"/>
          <w:b/>
          <w:bCs/>
          <w:i/>
          <w:sz w:val="24"/>
          <w:lang w:val="hr-HR"/>
        </w:rPr>
        <w:t>SZKM</w:t>
      </w:r>
      <w:r w:rsidRPr="00254189">
        <w:rPr>
          <w:rFonts w:ascii="Arial" w:hAnsi="Arial" w:cs="Arial"/>
          <w:b/>
          <w:bCs/>
          <w:i/>
          <w:sz w:val="24"/>
          <w:lang w:val="hr-HR"/>
        </w:rPr>
        <w:t xml:space="preserve"> KOMPONENTI MATERIJALA</w:t>
      </w:r>
    </w:p>
    <w:p w14:paraId="04A6DCC5" w14:textId="77777777" w:rsidR="00C66066" w:rsidRPr="00254189" w:rsidRDefault="00C66066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10701995" w14:textId="77777777" w:rsidR="00785B58" w:rsidRPr="00254189" w:rsidRDefault="00785B58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37921C75" w14:textId="77777777" w:rsidR="00767CC2" w:rsidRPr="00254189" w:rsidRDefault="003D00BF" w:rsidP="009F3E85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>{M</w:t>
      </w:r>
      <w:r w:rsidR="009F3E85" w:rsidRPr="00254189">
        <w:rPr>
          <w:rFonts w:ascii="Arial" w:hAnsi="Arial" w:cs="Arial"/>
          <w:i/>
          <w:sz w:val="24"/>
          <w:lang w:val="hr-HR"/>
        </w:rPr>
        <w:t>.</w:t>
      </w:r>
      <w:r w:rsidR="001C6FA2" w:rsidRPr="00254189">
        <w:rPr>
          <w:rFonts w:ascii="Arial" w:hAnsi="Arial" w:cs="Arial"/>
          <w:i/>
          <w:sz w:val="24"/>
          <w:lang w:val="hr-HR"/>
        </w:rPr>
        <w:t>7</w:t>
      </w:r>
      <w:r w:rsidR="009F3E85" w:rsidRPr="00254189">
        <w:rPr>
          <w:rFonts w:ascii="Arial" w:hAnsi="Arial" w:cs="Arial"/>
          <w:i/>
          <w:sz w:val="24"/>
          <w:lang w:val="hr-HR"/>
        </w:rPr>
        <w:t>.1}</w:t>
      </w:r>
      <w:r w:rsidR="009F3E85" w:rsidRPr="00254189">
        <w:rPr>
          <w:rFonts w:ascii="Arial" w:hAnsi="Arial" w:cs="Arial"/>
          <w:i/>
          <w:sz w:val="24"/>
          <w:lang w:val="hr-HR"/>
        </w:rPr>
        <w:tab/>
        <w:t xml:space="preserve"> </w:t>
      </w:r>
      <w:r w:rsidR="00767CC2" w:rsidRPr="00254189">
        <w:rPr>
          <w:rFonts w:ascii="Arial" w:hAnsi="Arial" w:cs="Arial"/>
          <w:i/>
          <w:sz w:val="24"/>
          <w:lang w:val="hr-HR"/>
        </w:rPr>
        <w:t>Na predmetne svjetlovodne kabele</w:t>
      </w:r>
      <w:r w:rsidR="001C6FA2" w:rsidRPr="00254189">
        <w:rPr>
          <w:rFonts w:ascii="Arial" w:hAnsi="Arial" w:cs="Arial"/>
          <w:i/>
          <w:sz w:val="24"/>
          <w:lang w:val="hr-HR"/>
        </w:rPr>
        <w:t>,</w:t>
      </w:r>
      <w:r w:rsidR="00767CC2" w:rsidRPr="00254189">
        <w:rPr>
          <w:rFonts w:ascii="Arial" w:hAnsi="Arial" w:cs="Arial"/>
          <w:i/>
          <w:sz w:val="24"/>
          <w:lang w:val="hr-HR"/>
        </w:rPr>
        <w:t xml:space="preserve"> </w:t>
      </w:r>
      <w:r w:rsidR="001C6FA2" w:rsidRPr="00254189">
        <w:rPr>
          <w:rFonts w:ascii="Arial" w:hAnsi="Arial" w:cs="Arial"/>
          <w:i/>
          <w:sz w:val="24"/>
          <w:lang w:val="hr-HR"/>
        </w:rPr>
        <w:t xml:space="preserve">te ostalu opremu, </w:t>
      </w:r>
      <w:r w:rsidR="00767CC2" w:rsidRPr="00254189">
        <w:rPr>
          <w:rFonts w:ascii="Arial" w:hAnsi="Arial" w:cs="Arial"/>
          <w:i/>
          <w:sz w:val="24"/>
          <w:lang w:val="hr-HR"/>
        </w:rPr>
        <w:t>odnose se slijedeće temperaturne vrijednosti:</w:t>
      </w:r>
    </w:p>
    <w:p w14:paraId="7B5A783C" w14:textId="77777777" w:rsidR="009F3E85" w:rsidRPr="00254189" w:rsidRDefault="009F3E85" w:rsidP="009F3E85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</w:p>
    <w:p w14:paraId="58C39DCA" w14:textId="77777777" w:rsidR="00767CC2" w:rsidRPr="00254189" w:rsidRDefault="009F3E85" w:rsidP="009F3E85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ab/>
      </w:r>
      <w:r w:rsidR="00E924E0" w:rsidRPr="00254189">
        <w:rPr>
          <w:rFonts w:ascii="Arial" w:hAnsi="Arial" w:cs="Arial"/>
          <w:i/>
          <w:sz w:val="24"/>
          <w:lang w:val="hr-HR"/>
        </w:rPr>
        <w:t>►transport i skladištenje: -25</w:t>
      </w:r>
      <w:r w:rsidR="00767CC2" w:rsidRPr="00254189">
        <w:rPr>
          <w:rFonts w:ascii="Arial" w:hAnsi="Arial" w:cs="Arial"/>
          <w:i/>
          <w:sz w:val="24"/>
          <w:lang w:val="hr-HR"/>
        </w:rPr>
        <w:t xml:space="preserve"> °C do +70 °C</w:t>
      </w:r>
    </w:p>
    <w:p w14:paraId="6389424C" w14:textId="77777777" w:rsidR="00767CC2" w:rsidRPr="00254189" w:rsidRDefault="009F3E85" w:rsidP="009F3E85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ab/>
      </w:r>
      <w:r w:rsidR="00767CC2" w:rsidRPr="00254189">
        <w:rPr>
          <w:rFonts w:ascii="Arial" w:hAnsi="Arial" w:cs="Arial"/>
          <w:i/>
          <w:sz w:val="24"/>
          <w:lang w:val="hr-HR"/>
        </w:rPr>
        <w:t>►instalacija: -5 °C do +50 °C</w:t>
      </w:r>
    </w:p>
    <w:p w14:paraId="23C13760" w14:textId="77777777" w:rsidR="00767CC2" w:rsidRPr="00254189" w:rsidRDefault="009F3E85" w:rsidP="009F3E85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254189">
        <w:rPr>
          <w:rFonts w:ascii="Arial" w:hAnsi="Arial" w:cs="Arial"/>
          <w:i/>
          <w:sz w:val="24"/>
          <w:lang w:val="hr-HR"/>
        </w:rPr>
        <w:tab/>
      </w:r>
      <w:r w:rsidR="001C6FA2" w:rsidRPr="00254189">
        <w:rPr>
          <w:rFonts w:ascii="Arial" w:hAnsi="Arial" w:cs="Arial"/>
          <w:i/>
          <w:sz w:val="24"/>
          <w:lang w:val="hr-HR"/>
        </w:rPr>
        <w:t>►korištenje: -4</w:t>
      </w:r>
      <w:r w:rsidR="00E924E0" w:rsidRPr="00254189">
        <w:rPr>
          <w:rFonts w:ascii="Arial" w:hAnsi="Arial" w:cs="Arial"/>
          <w:i/>
          <w:sz w:val="24"/>
          <w:lang w:val="hr-HR"/>
        </w:rPr>
        <w:t>0 °C do +7</w:t>
      </w:r>
      <w:r w:rsidR="00767CC2" w:rsidRPr="00254189">
        <w:rPr>
          <w:rFonts w:ascii="Arial" w:hAnsi="Arial" w:cs="Arial"/>
          <w:i/>
          <w:sz w:val="24"/>
          <w:lang w:val="hr-HR"/>
        </w:rPr>
        <w:t>0 °C.</w:t>
      </w:r>
    </w:p>
    <w:p w14:paraId="46762894" w14:textId="77777777" w:rsidR="00750530" w:rsidRPr="00254189" w:rsidRDefault="00750530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370B6373" w14:textId="77777777" w:rsidR="00B57BE6" w:rsidRPr="00B57BE6" w:rsidRDefault="00B57BE6" w:rsidP="00B57BE6">
      <w:pPr>
        <w:rPr>
          <w:rFonts w:ascii="Arial" w:hAnsi="Arial" w:cs="Arial"/>
          <w:sz w:val="24"/>
          <w:szCs w:val="24"/>
          <w:lang w:val="hr-HR"/>
        </w:rPr>
      </w:pPr>
      <w:r w:rsidRPr="00B57BE6">
        <w:rPr>
          <w:rFonts w:ascii="Arial" w:hAnsi="Arial" w:cs="Arial"/>
          <w:sz w:val="24"/>
          <w:szCs w:val="24"/>
          <w:lang w:val="hr-HR"/>
        </w:rPr>
        <w:t>Za sve norme koje su navedene unutar ovog dokumenta tehničkih uvjeta dopušteno je koristiti i jednakovrijedna rješenja.</w:t>
      </w:r>
    </w:p>
    <w:p w14:paraId="3DFF9347" w14:textId="4AF30054" w:rsidR="00785B58" w:rsidRPr="00254189" w:rsidRDefault="00B57BE6" w:rsidP="00B57BE6">
      <w:pPr>
        <w:rPr>
          <w:rFonts w:ascii="Arial" w:hAnsi="Arial" w:cs="Arial"/>
          <w:i/>
          <w:sz w:val="24"/>
          <w:lang w:val="hr-HR"/>
        </w:rPr>
      </w:pPr>
      <w:r w:rsidRPr="00B57BE6">
        <w:rPr>
          <w:rFonts w:ascii="Arial" w:hAnsi="Arial" w:cs="Arial"/>
          <w:sz w:val="24"/>
          <w:szCs w:val="24"/>
          <w:lang w:val="hr-HR"/>
        </w:rPr>
        <w:t>Ukoliko je standard ili norma, naveden u HT tehničkim uvjetima, u međuvremenu doživio izmjenu ili dopunu, svaka novo-izdana norma ili standard slijednik je prethodne, navedene u tehničkim uvjetima HT-a i može se koristiti u procesu izvršenja ugovora o nabavi. U slučaju nejasnoća po pitanju implementacije pojedine norme ili standarda, svaki ponuditelj tijekom nadmetanja može zatražiti pojašnjenje, koje će se u tom slučaju proslijediti svim ponuditeljima na nadmetanju kao informacija.</w:t>
      </w:r>
      <w:bookmarkStart w:id="1" w:name="_GoBack"/>
      <w:bookmarkEnd w:id="1"/>
    </w:p>
    <w:p w14:paraId="10C1D8A6" w14:textId="77777777" w:rsidR="00817346" w:rsidRPr="00254189" w:rsidRDefault="00817346">
      <w:pPr>
        <w:rPr>
          <w:rFonts w:ascii="Arial" w:hAnsi="Arial"/>
          <w:sz w:val="24"/>
          <w:lang w:val="hr-HR"/>
        </w:rPr>
      </w:pPr>
    </w:p>
    <w:p w14:paraId="77A10136" w14:textId="77777777" w:rsidR="00785B58" w:rsidRPr="00254189" w:rsidRDefault="00785B58">
      <w:pPr>
        <w:rPr>
          <w:rFonts w:ascii="Arial" w:hAnsi="Arial"/>
          <w:sz w:val="24"/>
          <w:lang w:val="hr-HR"/>
        </w:rPr>
      </w:pPr>
    </w:p>
    <w:p w14:paraId="76B87B8F" w14:textId="77777777" w:rsidR="00785B58" w:rsidRPr="00B834FE" w:rsidRDefault="001D3B3D">
      <w:pPr>
        <w:rPr>
          <w:rFonts w:ascii="Arial" w:hAnsi="Arial"/>
          <w:sz w:val="24"/>
          <w:lang w:val="hr-HR"/>
        </w:rPr>
      </w:pPr>
      <w:r w:rsidRPr="00B834FE">
        <w:rPr>
          <w:rFonts w:ascii="Arial" w:hAnsi="Arial"/>
          <w:sz w:val="24"/>
          <w:lang w:val="hr-HR"/>
        </w:rPr>
        <w:t xml:space="preserve">Zagreb,  </w:t>
      </w:r>
      <w:r w:rsidR="00A83857" w:rsidRPr="00B834FE">
        <w:rPr>
          <w:rFonts w:ascii="Arial" w:hAnsi="Arial"/>
          <w:sz w:val="24"/>
          <w:lang w:val="hr-HR"/>
        </w:rPr>
        <w:t>24</w:t>
      </w:r>
      <w:r w:rsidRPr="00B834FE">
        <w:rPr>
          <w:rFonts w:ascii="Arial" w:hAnsi="Arial"/>
          <w:sz w:val="24"/>
          <w:lang w:val="hr-HR"/>
        </w:rPr>
        <w:t>.</w:t>
      </w:r>
      <w:r w:rsidR="00A83857" w:rsidRPr="00B834FE">
        <w:rPr>
          <w:rFonts w:ascii="Arial" w:hAnsi="Arial"/>
          <w:sz w:val="24"/>
          <w:lang w:val="hr-HR"/>
        </w:rPr>
        <w:t>09</w:t>
      </w:r>
      <w:r w:rsidR="00785B58" w:rsidRPr="00B834FE">
        <w:rPr>
          <w:rFonts w:ascii="Arial" w:hAnsi="Arial"/>
          <w:sz w:val="24"/>
          <w:lang w:val="hr-HR"/>
        </w:rPr>
        <w:t>.</w:t>
      </w:r>
      <w:r w:rsidRPr="00B834FE">
        <w:rPr>
          <w:rFonts w:ascii="Arial" w:hAnsi="Arial"/>
          <w:sz w:val="24"/>
          <w:lang w:val="hr-HR"/>
        </w:rPr>
        <w:t xml:space="preserve"> </w:t>
      </w:r>
      <w:r w:rsidR="00785B58" w:rsidRPr="00B834FE">
        <w:rPr>
          <w:rFonts w:ascii="Arial" w:hAnsi="Arial"/>
          <w:sz w:val="24"/>
          <w:lang w:val="hr-HR"/>
        </w:rPr>
        <w:t>201</w:t>
      </w:r>
      <w:r w:rsidR="00A83857" w:rsidRPr="00B834FE">
        <w:rPr>
          <w:rFonts w:ascii="Arial" w:hAnsi="Arial"/>
          <w:sz w:val="24"/>
          <w:lang w:val="hr-HR"/>
        </w:rPr>
        <w:t>9</w:t>
      </w:r>
      <w:r w:rsidR="00785B58" w:rsidRPr="00B834FE">
        <w:rPr>
          <w:rFonts w:ascii="Arial" w:hAnsi="Arial"/>
          <w:sz w:val="24"/>
          <w:lang w:val="hr-HR"/>
        </w:rPr>
        <w:t>. g.</w:t>
      </w:r>
    </w:p>
    <w:sectPr w:rsidR="00785B58" w:rsidRPr="00B834FE" w:rsidSect="00D771EC">
      <w:headerReference w:type="default" r:id="rId23"/>
      <w:footerReference w:type="default" r:id="rId24"/>
      <w:type w:val="continuous"/>
      <w:pgSz w:w="11906" w:h="16838"/>
      <w:pgMar w:top="1985" w:right="1134" w:bottom="1418" w:left="179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CDA6D7" w14:textId="77777777" w:rsidR="00E22064" w:rsidRDefault="00E22064">
      <w:r>
        <w:separator/>
      </w:r>
    </w:p>
  </w:endnote>
  <w:endnote w:type="continuationSeparator" w:id="0">
    <w:p w14:paraId="46865D66" w14:textId="77777777" w:rsidR="00E22064" w:rsidRDefault="00E22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chetBook">
    <w:panose1 w:val="020F0503030404040204"/>
    <w:charset w:val="EE"/>
    <w:family w:val="swiss"/>
    <w:pitch w:val="variable"/>
    <w:sig w:usb0="0000000F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EA0DFB" w14:textId="77777777" w:rsidR="00B9145F" w:rsidRDefault="00B914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7EDE0" w14:textId="77777777" w:rsidR="005E0397" w:rsidRDefault="005E0397">
    <w:pPr>
      <w:pStyle w:val="Footer"/>
      <w:jc w:val="center"/>
      <w:rPr>
        <w:lang w:val="hr-H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AF6FC9" w14:textId="77777777" w:rsidR="00B9145F" w:rsidRDefault="00B9145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236B1B" w14:textId="77777777" w:rsidR="005E0397" w:rsidRPr="003B2237" w:rsidRDefault="005E0397" w:rsidP="00E22765">
    <w:pPr>
      <w:pStyle w:val="Footer"/>
      <w:jc w:val="center"/>
      <w:rPr>
        <w:rFonts w:ascii="Arial" w:hAnsi="Arial" w:cs="Arial"/>
        <w:lang w:val="hr-HR"/>
      </w:rPr>
    </w:pPr>
    <w:r w:rsidRPr="003B2237">
      <w:rPr>
        <w:rStyle w:val="PageNumber"/>
        <w:rFonts w:ascii="Arial" w:hAnsi="Arial" w:cs="Arial"/>
      </w:rPr>
      <w:t xml:space="preserve">Str. </w:t>
    </w:r>
    <w:r w:rsidRPr="003B2237">
      <w:rPr>
        <w:rStyle w:val="PageNumber"/>
        <w:rFonts w:ascii="Arial" w:hAnsi="Arial" w:cs="Arial"/>
      </w:rPr>
      <w:fldChar w:fldCharType="begin"/>
    </w:r>
    <w:r w:rsidRPr="003B2237">
      <w:rPr>
        <w:rStyle w:val="PageNumber"/>
        <w:rFonts w:ascii="Arial" w:hAnsi="Arial" w:cs="Arial"/>
      </w:rPr>
      <w:instrText xml:space="preserve"> PAGE </w:instrText>
    </w:r>
    <w:r w:rsidRPr="003B2237"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13</w:t>
    </w:r>
    <w:r w:rsidRPr="003B2237">
      <w:rPr>
        <w:rStyle w:val="PageNumber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D0D6A2" w14:textId="77777777" w:rsidR="00E22064" w:rsidRDefault="00E22064">
      <w:r>
        <w:separator/>
      </w:r>
    </w:p>
  </w:footnote>
  <w:footnote w:type="continuationSeparator" w:id="0">
    <w:p w14:paraId="56C6C703" w14:textId="77777777" w:rsidR="00E22064" w:rsidRDefault="00E22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CA91D4" w14:textId="77777777" w:rsidR="00B9145F" w:rsidRDefault="00B914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977"/>
      <w:gridCol w:w="3827"/>
      <w:gridCol w:w="1418"/>
      <w:gridCol w:w="1134"/>
    </w:tblGrid>
    <w:tr w:rsidR="005E0397" w:rsidRPr="00F80BE5" w14:paraId="5862A8BA" w14:textId="77777777" w:rsidTr="00D43599">
      <w:trPr>
        <w:cantSplit/>
        <w:trHeight w:val="883"/>
      </w:trPr>
      <w:tc>
        <w:tcPr>
          <w:tcW w:w="2977" w:type="dxa"/>
        </w:tcPr>
        <w:p w14:paraId="2471BA6C" w14:textId="77777777" w:rsidR="005E0397" w:rsidRDefault="005E0397" w:rsidP="0095270C">
          <w:pPr>
            <w:pStyle w:val="Header"/>
            <w:ind w:left="-108"/>
          </w:pPr>
          <w:r>
            <w:rPr>
              <w:noProof/>
              <w:lang w:val="hr-HR" w:eastAsia="hr-HR"/>
            </w:rPr>
            <w:drawing>
              <wp:inline distT="0" distB="0" distL="0" distR="0" wp14:anchorId="2EA18055" wp14:editId="04C518F8">
                <wp:extent cx="1619250" cy="523875"/>
                <wp:effectExtent l="19050" t="0" r="0" b="0"/>
                <wp:docPr id="2" name="Picture 2" descr="T-HT logo 4L 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T-HT logo 4L 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925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lang w:val="hr-HR" w:eastAsia="hr-HR"/>
            </w:rPr>
            <w:drawing>
              <wp:anchor distT="0" distB="0" distL="114300" distR="114300" simplePos="0" relativeHeight="251658752" behindDoc="1" locked="0" layoutInCell="0" allowOverlap="1" wp14:anchorId="185B9EA3" wp14:editId="0DE1A411">
                <wp:simplePos x="0" y="0"/>
                <wp:positionH relativeFrom="column">
                  <wp:posOffset>45720</wp:posOffset>
                </wp:positionH>
                <wp:positionV relativeFrom="paragraph">
                  <wp:posOffset>102235</wp:posOffset>
                </wp:positionV>
                <wp:extent cx="1352550" cy="409575"/>
                <wp:effectExtent l="19050" t="0" r="0" b="0"/>
                <wp:wrapNone/>
                <wp:docPr id="9" name="Picture 9" descr="htteleko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htteleko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2550" cy="4095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827" w:type="dxa"/>
          <w:shd w:val="clear" w:color="auto" w:fill="C0C0C0"/>
          <w:vAlign w:val="center"/>
        </w:tcPr>
        <w:p w14:paraId="3A0974C9" w14:textId="77777777" w:rsidR="005E0397" w:rsidRDefault="005E0397">
          <w:pPr>
            <w:pStyle w:val="Header"/>
            <w:jc w:val="center"/>
            <w:rPr>
              <w:b/>
              <w:color w:val="FFFFFF"/>
              <w:sz w:val="28"/>
            </w:rPr>
          </w:pPr>
          <w:r>
            <w:rPr>
              <w:b/>
              <w:color w:val="FFFFFF"/>
              <w:sz w:val="28"/>
            </w:rPr>
            <w:t>TEHNIČKI UVJETI</w:t>
          </w:r>
        </w:p>
        <w:p w14:paraId="17D21BAA" w14:textId="77777777" w:rsidR="005E0397" w:rsidRDefault="005E0397">
          <w:pPr>
            <w:pStyle w:val="Header"/>
            <w:jc w:val="center"/>
            <w:rPr>
              <w:b/>
              <w:color w:val="FFFFFF"/>
              <w:sz w:val="28"/>
            </w:rPr>
          </w:pPr>
          <w:proofErr w:type="spellStart"/>
          <w:r>
            <w:rPr>
              <w:b/>
              <w:color w:val="FFFFFF"/>
              <w:sz w:val="28"/>
            </w:rPr>
            <w:t>Broj</w:t>
          </w:r>
          <w:proofErr w:type="spellEnd"/>
          <w:r>
            <w:rPr>
              <w:b/>
              <w:color w:val="FFFFFF"/>
              <w:sz w:val="28"/>
            </w:rPr>
            <w:t>: 108/16-1.1- T 4.1</w:t>
          </w:r>
        </w:p>
      </w:tc>
      <w:tc>
        <w:tcPr>
          <w:tcW w:w="2552" w:type="dxa"/>
          <w:gridSpan w:val="2"/>
        </w:tcPr>
        <w:p w14:paraId="727BF7A9" w14:textId="77777777" w:rsidR="005E0397" w:rsidRPr="0068268D" w:rsidRDefault="005E0397" w:rsidP="0015056E">
          <w:pPr>
            <w:pStyle w:val="Header"/>
            <w:rPr>
              <w:b/>
              <w:color w:val="C0C0C0"/>
              <w:lang w:val="pl-PL"/>
            </w:rPr>
          </w:pPr>
          <w:r w:rsidRPr="0068268D">
            <w:rPr>
              <w:b/>
              <w:color w:val="C0C0C0"/>
              <w:lang w:val="pl-PL"/>
            </w:rPr>
            <w:t>Izdao:</w:t>
          </w:r>
        </w:p>
        <w:p w14:paraId="18D9035C" w14:textId="77777777" w:rsidR="005E0397" w:rsidRPr="00D05332" w:rsidRDefault="005E0397" w:rsidP="00D43599">
          <w:pPr>
            <w:pStyle w:val="Header"/>
            <w:jc w:val="center"/>
            <w:rPr>
              <w:b/>
              <w:color w:val="C0C0C0"/>
              <w:lang w:val="pl-PL"/>
            </w:rPr>
          </w:pPr>
          <w:r>
            <w:rPr>
              <w:b/>
              <w:lang w:val="pl-PL"/>
            </w:rPr>
            <w:t>Odjel razvoja i  operacija pristupnih mreža</w:t>
          </w:r>
        </w:p>
      </w:tc>
    </w:tr>
    <w:tr w:rsidR="005E0397" w14:paraId="2CA504A6" w14:textId="77777777">
      <w:trPr>
        <w:cantSplit/>
        <w:trHeight w:val="1119"/>
      </w:trPr>
      <w:tc>
        <w:tcPr>
          <w:tcW w:w="8222" w:type="dxa"/>
          <w:gridSpan w:val="3"/>
          <w:tcBorders>
            <w:top w:val="single" w:sz="4" w:space="0" w:color="auto"/>
            <w:bottom w:val="single" w:sz="12" w:space="0" w:color="auto"/>
          </w:tcBorders>
        </w:tcPr>
        <w:p w14:paraId="5BEFCC46" w14:textId="77777777" w:rsidR="005E0397" w:rsidRPr="00254189" w:rsidRDefault="005E0397">
          <w:pPr>
            <w:pStyle w:val="Header"/>
            <w:spacing w:before="120"/>
            <w:rPr>
              <w:rFonts w:ascii="Arial" w:hAnsi="Arial"/>
            </w:rPr>
          </w:pPr>
          <w:proofErr w:type="spellStart"/>
          <w:r w:rsidRPr="00254189">
            <w:rPr>
              <w:rFonts w:ascii="Arial" w:hAnsi="Arial"/>
            </w:rPr>
            <w:t>Naziv</w:t>
          </w:r>
          <w:proofErr w:type="spellEnd"/>
          <w:r w:rsidRPr="00254189">
            <w:rPr>
              <w:rFonts w:ascii="Arial" w:hAnsi="Arial"/>
            </w:rPr>
            <w:t xml:space="preserve"> </w:t>
          </w:r>
          <w:proofErr w:type="spellStart"/>
          <w:r w:rsidRPr="00254189">
            <w:rPr>
              <w:rFonts w:ascii="Arial" w:hAnsi="Arial"/>
            </w:rPr>
            <w:t>materijala</w:t>
          </w:r>
          <w:proofErr w:type="spellEnd"/>
          <w:r w:rsidRPr="00254189">
            <w:rPr>
              <w:rFonts w:ascii="Arial" w:hAnsi="Arial"/>
            </w:rPr>
            <w:t>/</w:t>
          </w:r>
          <w:proofErr w:type="spellStart"/>
          <w:r w:rsidRPr="00254189">
            <w:rPr>
              <w:rFonts w:ascii="Arial" w:hAnsi="Arial"/>
            </w:rPr>
            <w:t>opreme</w:t>
          </w:r>
          <w:proofErr w:type="spellEnd"/>
          <w:r w:rsidRPr="00254189">
            <w:rPr>
              <w:rFonts w:ascii="Arial" w:hAnsi="Arial"/>
            </w:rPr>
            <w:t>:</w:t>
          </w:r>
        </w:p>
        <w:p w14:paraId="197C7811" w14:textId="77777777" w:rsidR="005E0397" w:rsidRPr="00254189" w:rsidRDefault="005E0397">
          <w:pPr>
            <w:pStyle w:val="Header"/>
            <w:framePr w:hSpace="180" w:wrap="around" w:vAnchor="page" w:hAnchor="margin" w:xAlign="center" w:y="1265"/>
            <w:rPr>
              <w:b/>
              <w:sz w:val="8"/>
            </w:rPr>
          </w:pPr>
        </w:p>
        <w:p w14:paraId="5716E776" w14:textId="77777777" w:rsidR="005E0397" w:rsidRPr="00254189" w:rsidRDefault="005E0397" w:rsidP="00C25359">
          <w:pPr>
            <w:pStyle w:val="Heading5"/>
            <w:tabs>
              <w:tab w:val="left" w:pos="284"/>
              <w:tab w:val="left" w:pos="2268"/>
            </w:tabs>
            <w:spacing w:line="240" w:lineRule="auto"/>
            <w:ind w:left="709" w:right="34"/>
            <w:jc w:val="center"/>
            <w:rPr>
              <w:rFonts w:ascii="Arial" w:hAnsi="Arial"/>
              <w:sz w:val="28"/>
              <w:szCs w:val="28"/>
            </w:rPr>
          </w:pPr>
          <w:r w:rsidRPr="00254189">
            <w:rPr>
              <w:rFonts w:ascii="Arial" w:hAnsi="Arial" w:cs="Arial"/>
              <w:sz w:val="28"/>
              <w:szCs w:val="28"/>
            </w:rPr>
            <w:t>SUSTAV SVJETLOVODNE ZRAČNE KONEKTORIZIRANE MREŽE (SZKM)</w:t>
          </w:r>
        </w:p>
      </w:tc>
      <w:tc>
        <w:tcPr>
          <w:tcW w:w="1134" w:type="dxa"/>
        </w:tcPr>
        <w:p w14:paraId="24BA780E" w14:textId="77777777" w:rsidR="005E0397" w:rsidRPr="00254189" w:rsidRDefault="005E0397">
          <w:pPr>
            <w:pStyle w:val="Header"/>
            <w:spacing w:before="120"/>
            <w:ind w:left="176" w:right="-108"/>
            <w:rPr>
              <w:b/>
              <w:sz w:val="18"/>
            </w:rPr>
          </w:pPr>
          <w:proofErr w:type="spellStart"/>
          <w:r w:rsidRPr="00254189">
            <w:rPr>
              <w:rFonts w:ascii="Arial" w:hAnsi="Arial"/>
              <w:b/>
              <w:sz w:val="18"/>
            </w:rPr>
            <w:t>Ukupno</w:t>
          </w:r>
          <w:proofErr w:type="spellEnd"/>
          <w:r w:rsidRPr="00254189">
            <w:rPr>
              <w:rFonts w:ascii="Arial" w:hAnsi="Arial"/>
              <w:b/>
              <w:sz w:val="18"/>
            </w:rPr>
            <w:t xml:space="preserve"> </w:t>
          </w:r>
          <w:proofErr w:type="spellStart"/>
          <w:r w:rsidRPr="00254189">
            <w:rPr>
              <w:rFonts w:ascii="Arial" w:hAnsi="Arial"/>
              <w:b/>
              <w:sz w:val="18"/>
            </w:rPr>
            <w:t>stranica</w:t>
          </w:r>
          <w:proofErr w:type="spellEnd"/>
          <w:r w:rsidRPr="00254189">
            <w:rPr>
              <w:b/>
              <w:sz w:val="18"/>
            </w:rPr>
            <w:t>:</w:t>
          </w:r>
        </w:p>
        <w:p w14:paraId="209C70ED" w14:textId="77777777" w:rsidR="005E0397" w:rsidRPr="00254189" w:rsidRDefault="005E0397">
          <w:pPr>
            <w:pStyle w:val="Header"/>
            <w:spacing w:before="120"/>
            <w:ind w:right="-108"/>
            <w:jc w:val="center"/>
            <w:rPr>
              <w:rFonts w:ascii="Arial" w:hAnsi="Arial"/>
              <w:b/>
              <w:sz w:val="28"/>
            </w:rPr>
          </w:pPr>
          <w:r w:rsidRPr="00254189">
            <w:rPr>
              <w:rStyle w:val="PageNumber"/>
              <w:rFonts w:ascii="Arial" w:hAnsi="Arial"/>
              <w:b/>
              <w:sz w:val="28"/>
            </w:rPr>
            <w:t>1</w:t>
          </w:r>
          <w:r w:rsidR="00C6680B" w:rsidRPr="00254189">
            <w:rPr>
              <w:rStyle w:val="PageNumber"/>
              <w:rFonts w:ascii="Arial" w:hAnsi="Arial"/>
              <w:b/>
              <w:sz w:val="28"/>
            </w:rPr>
            <w:t>3</w:t>
          </w:r>
        </w:p>
      </w:tc>
    </w:tr>
  </w:tbl>
  <w:p w14:paraId="51B011E5" w14:textId="77777777" w:rsidR="005E0397" w:rsidRDefault="005E039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00D07" w14:textId="77777777" w:rsidR="00B9145F" w:rsidRDefault="00B9145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6" w:type="dxa"/>
      <w:tblInd w:w="10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977"/>
      <w:gridCol w:w="3827"/>
      <w:gridCol w:w="2552"/>
    </w:tblGrid>
    <w:tr w:rsidR="005E0397" w:rsidRPr="00F80BE5" w14:paraId="2362C8D1" w14:textId="77777777" w:rsidTr="00D43599">
      <w:trPr>
        <w:cantSplit/>
        <w:trHeight w:val="883"/>
      </w:trPr>
      <w:tc>
        <w:tcPr>
          <w:tcW w:w="2977" w:type="dxa"/>
        </w:tcPr>
        <w:p w14:paraId="425969DD" w14:textId="77777777" w:rsidR="005E0397" w:rsidRDefault="005E0397" w:rsidP="0095270C">
          <w:pPr>
            <w:pStyle w:val="Header"/>
            <w:ind w:left="-108"/>
          </w:pPr>
          <w:r>
            <w:rPr>
              <w:noProof/>
              <w:lang w:val="hr-HR" w:eastAsia="hr-HR"/>
            </w:rPr>
            <w:drawing>
              <wp:inline distT="0" distB="0" distL="0" distR="0" wp14:anchorId="245FD347" wp14:editId="0B391FFD">
                <wp:extent cx="1676400" cy="523875"/>
                <wp:effectExtent l="19050" t="0" r="0" b="0"/>
                <wp:docPr id="3" name="Picture 3" descr="T-HT logo 4L 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T-HT logo 4L 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lang w:val="hr-HR" w:eastAsia="hr-HR"/>
            </w:rPr>
            <w:drawing>
              <wp:anchor distT="0" distB="0" distL="114300" distR="114300" simplePos="0" relativeHeight="251669504" behindDoc="1" locked="0" layoutInCell="0" allowOverlap="1" wp14:anchorId="298CF48B" wp14:editId="1F8E44DA">
                <wp:simplePos x="0" y="0"/>
                <wp:positionH relativeFrom="column">
                  <wp:posOffset>45720</wp:posOffset>
                </wp:positionH>
                <wp:positionV relativeFrom="paragraph">
                  <wp:posOffset>102235</wp:posOffset>
                </wp:positionV>
                <wp:extent cx="1352550" cy="409575"/>
                <wp:effectExtent l="19050" t="0" r="0" b="0"/>
                <wp:wrapNone/>
                <wp:docPr id="17" name="Picture 17" descr="htteleko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" descr="htteleko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2550" cy="4095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827" w:type="dxa"/>
          <w:shd w:val="clear" w:color="auto" w:fill="C0C0C0"/>
          <w:vAlign w:val="center"/>
        </w:tcPr>
        <w:p w14:paraId="7B3F0FB5" w14:textId="77777777" w:rsidR="005E0397" w:rsidRDefault="005E0397" w:rsidP="00CD227F">
          <w:pPr>
            <w:pStyle w:val="Header"/>
            <w:jc w:val="center"/>
            <w:rPr>
              <w:b/>
              <w:color w:val="FFFFFF"/>
              <w:sz w:val="28"/>
            </w:rPr>
          </w:pPr>
          <w:r>
            <w:rPr>
              <w:b/>
              <w:color w:val="FFFFFF"/>
              <w:sz w:val="28"/>
            </w:rPr>
            <w:t>TEHNIČKI UVJETI</w:t>
          </w:r>
        </w:p>
        <w:p w14:paraId="3D4A9D72" w14:textId="77777777" w:rsidR="005E0397" w:rsidRDefault="005E0397" w:rsidP="00CD227F">
          <w:pPr>
            <w:pStyle w:val="Header"/>
            <w:jc w:val="center"/>
            <w:rPr>
              <w:b/>
              <w:color w:val="FFFFFF"/>
              <w:sz w:val="28"/>
            </w:rPr>
          </w:pPr>
          <w:proofErr w:type="spellStart"/>
          <w:r>
            <w:rPr>
              <w:b/>
              <w:color w:val="FFFFFF"/>
              <w:sz w:val="28"/>
            </w:rPr>
            <w:t>Broj</w:t>
          </w:r>
          <w:proofErr w:type="spellEnd"/>
          <w:r>
            <w:rPr>
              <w:b/>
              <w:color w:val="FFFFFF"/>
              <w:sz w:val="28"/>
            </w:rPr>
            <w:t>: 108/16-1.1- T 4.1</w:t>
          </w:r>
        </w:p>
      </w:tc>
      <w:tc>
        <w:tcPr>
          <w:tcW w:w="2552" w:type="dxa"/>
        </w:tcPr>
        <w:p w14:paraId="728700A4" w14:textId="77777777" w:rsidR="005E0397" w:rsidRPr="0068268D" w:rsidRDefault="005E0397" w:rsidP="00CD227F">
          <w:pPr>
            <w:pStyle w:val="Header"/>
            <w:rPr>
              <w:b/>
              <w:color w:val="C0C0C0"/>
              <w:lang w:val="pl-PL"/>
            </w:rPr>
          </w:pPr>
          <w:r w:rsidRPr="0068268D">
            <w:rPr>
              <w:b/>
              <w:color w:val="C0C0C0"/>
              <w:lang w:val="pl-PL"/>
            </w:rPr>
            <w:t>Izdao:</w:t>
          </w:r>
        </w:p>
        <w:p w14:paraId="403098CD" w14:textId="77777777" w:rsidR="005E0397" w:rsidRPr="00D05332" w:rsidRDefault="005E0397" w:rsidP="00CD227F">
          <w:pPr>
            <w:pStyle w:val="Header"/>
            <w:jc w:val="center"/>
            <w:rPr>
              <w:b/>
              <w:color w:val="C0C0C0"/>
              <w:lang w:val="pl-PL"/>
            </w:rPr>
          </w:pPr>
          <w:r>
            <w:rPr>
              <w:b/>
              <w:lang w:val="pl-PL"/>
            </w:rPr>
            <w:t>Odjel razvoja i  operacija pristupnih mreža</w:t>
          </w:r>
        </w:p>
      </w:tc>
    </w:tr>
  </w:tbl>
  <w:p w14:paraId="1FBEB353" w14:textId="77777777" w:rsidR="005E0397" w:rsidRPr="00D05332" w:rsidRDefault="005E0397">
    <w:pPr>
      <w:pStyle w:val="Header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34F7E"/>
    <w:multiLevelType w:val="singleLevel"/>
    <w:tmpl w:val="BFCED7F2"/>
    <w:lvl w:ilvl="0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1" w15:restartNumberingAfterBreak="0">
    <w:nsid w:val="0B9468FE"/>
    <w:multiLevelType w:val="hybridMultilevel"/>
    <w:tmpl w:val="1300491E"/>
    <w:lvl w:ilvl="0" w:tplc="528E6288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 w:hint="default"/>
      </w:rPr>
    </w:lvl>
    <w:lvl w:ilvl="1" w:tplc="5FA6CD90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B382EFAC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3252D54C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8190DD0E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1C05D04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E4F62F78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65980788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311090CC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0E741B85"/>
    <w:multiLevelType w:val="multilevel"/>
    <w:tmpl w:val="B6267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0EBF65E4"/>
    <w:multiLevelType w:val="hybridMultilevel"/>
    <w:tmpl w:val="38347A8C"/>
    <w:lvl w:ilvl="0" w:tplc="03A8B390">
      <w:start w:val="1"/>
      <w:numFmt w:val="bullet"/>
      <w:lvlText w:val="-"/>
      <w:lvlJc w:val="left"/>
      <w:pPr>
        <w:tabs>
          <w:tab w:val="num" w:pos="2436"/>
        </w:tabs>
        <w:ind w:left="2436" w:hanging="735"/>
      </w:pPr>
      <w:rPr>
        <w:rFonts w:ascii="Times New Roman" w:eastAsia="Times New Roman" w:hAnsi="Times New Roman" w:cs="Times New Roman" w:hint="default"/>
      </w:rPr>
    </w:lvl>
    <w:lvl w:ilvl="1" w:tplc="48E4C31E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hint="default"/>
      </w:rPr>
    </w:lvl>
    <w:lvl w:ilvl="2" w:tplc="FEDCFF52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97949E1E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7B3AD864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hint="default"/>
      </w:rPr>
    </w:lvl>
    <w:lvl w:ilvl="5" w:tplc="16E6B620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5BDEAA72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4A260042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hint="default"/>
      </w:rPr>
    </w:lvl>
    <w:lvl w:ilvl="8" w:tplc="32486914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4" w15:restartNumberingAfterBreak="0">
    <w:nsid w:val="14606521"/>
    <w:multiLevelType w:val="multilevel"/>
    <w:tmpl w:val="FDF2BAF8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1997"/>
        </w:tabs>
        <w:ind w:left="199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b w:val="0"/>
      </w:rPr>
    </w:lvl>
  </w:abstractNum>
  <w:abstractNum w:abstractNumId="5" w15:restartNumberingAfterBreak="0">
    <w:nsid w:val="16A73D19"/>
    <w:multiLevelType w:val="hybridMultilevel"/>
    <w:tmpl w:val="2CE245F6"/>
    <w:lvl w:ilvl="0" w:tplc="45FC4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7A61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C294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8610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302A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478AF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0658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32ED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1A8A7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915491"/>
    <w:multiLevelType w:val="hybridMultilevel"/>
    <w:tmpl w:val="84C2AFF6"/>
    <w:lvl w:ilvl="0" w:tplc="004489A2">
      <w:start w:val="500"/>
      <w:numFmt w:val="decimal"/>
      <w:lvlText w:val="%1"/>
      <w:lvlJc w:val="left"/>
      <w:pPr>
        <w:tabs>
          <w:tab w:val="num" w:pos="7020"/>
        </w:tabs>
        <w:ind w:left="7020" w:hanging="600"/>
      </w:pPr>
      <w:rPr>
        <w:rFonts w:hint="default"/>
      </w:rPr>
    </w:lvl>
    <w:lvl w:ilvl="1" w:tplc="8DA2FCC6" w:tentative="1">
      <w:start w:val="1"/>
      <w:numFmt w:val="lowerLetter"/>
      <w:lvlText w:val="%2."/>
      <w:lvlJc w:val="left"/>
      <w:pPr>
        <w:tabs>
          <w:tab w:val="num" w:pos="7500"/>
        </w:tabs>
        <w:ind w:left="7500" w:hanging="360"/>
      </w:pPr>
    </w:lvl>
    <w:lvl w:ilvl="2" w:tplc="DFE4BC74" w:tentative="1">
      <w:start w:val="1"/>
      <w:numFmt w:val="lowerRoman"/>
      <w:lvlText w:val="%3."/>
      <w:lvlJc w:val="right"/>
      <w:pPr>
        <w:tabs>
          <w:tab w:val="num" w:pos="8220"/>
        </w:tabs>
        <w:ind w:left="8220" w:hanging="180"/>
      </w:pPr>
    </w:lvl>
    <w:lvl w:ilvl="3" w:tplc="24BCBC28" w:tentative="1">
      <w:start w:val="1"/>
      <w:numFmt w:val="decimal"/>
      <w:lvlText w:val="%4."/>
      <w:lvlJc w:val="left"/>
      <w:pPr>
        <w:tabs>
          <w:tab w:val="num" w:pos="8940"/>
        </w:tabs>
        <w:ind w:left="8940" w:hanging="360"/>
      </w:pPr>
    </w:lvl>
    <w:lvl w:ilvl="4" w:tplc="F008249A" w:tentative="1">
      <w:start w:val="1"/>
      <w:numFmt w:val="lowerLetter"/>
      <w:lvlText w:val="%5."/>
      <w:lvlJc w:val="left"/>
      <w:pPr>
        <w:tabs>
          <w:tab w:val="num" w:pos="9660"/>
        </w:tabs>
        <w:ind w:left="9660" w:hanging="360"/>
      </w:pPr>
    </w:lvl>
    <w:lvl w:ilvl="5" w:tplc="97FE75C2" w:tentative="1">
      <w:start w:val="1"/>
      <w:numFmt w:val="lowerRoman"/>
      <w:lvlText w:val="%6."/>
      <w:lvlJc w:val="right"/>
      <w:pPr>
        <w:tabs>
          <w:tab w:val="num" w:pos="10380"/>
        </w:tabs>
        <w:ind w:left="10380" w:hanging="180"/>
      </w:pPr>
    </w:lvl>
    <w:lvl w:ilvl="6" w:tplc="16DA2DDC" w:tentative="1">
      <w:start w:val="1"/>
      <w:numFmt w:val="decimal"/>
      <w:lvlText w:val="%7."/>
      <w:lvlJc w:val="left"/>
      <w:pPr>
        <w:tabs>
          <w:tab w:val="num" w:pos="11100"/>
        </w:tabs>
        <w:ind w:left="11100" w:hanging="360"/>
      </w:pPr>
    </w:lvl>
    <w:lvl w:ilvl="7" w:tplc="C28AAE06" w:tentative="1">
      <w:start w:val="1"/>
      <w:numFmt w:val="lowerLetter"/>
      <w:lvlText w:val="%8."/>
      <w:lvlJc w:val="left"/>
      <w:pPr>
        <w:tabs>
          <w:tab w:val="num" w:pos="11820"/>
        </w:tabs>
        <w:ind w:left="11820" w:hanging="360"/>
      </w:pPr>
    </w:lvl>
    <w:lvl w:ilvl="8" w:tplc="86E0BF78" w:tentative="1">
      <w:start w:val="1"/>
      <w:numFmt w:val="lowerRoman"/>
      <w:lvlText w:val="%9."/>
      <w:lvlJc w:val="right"/>
      <w:pPr>
        <w:tabs>
          <w:tab w:val="num" w:pos="12540"/>
        </w:tabs>
        <w:ind w:left="12540" w:hanging="180"/>
      </w:pPr>
    </w:lvl>
  </w:abstractNum>
  <w:abstractNum w:abstractNumId="7" w15:restartNumberingAfterBreak="0">
    <w:nsid w:val="1C6F015A"/>
    <w:multiLevelType w:val="hybridMultilevel"/>
    <w:tmpl w:val="83467AD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D37B8E"/>
    <w:multiLevelType w:val="hybridMultilevel"/>
    <w:tmpl w:val="1262ABEE"/>
    <w:lvl w:ilvl="0" w:tplc="BFCC85E8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A96EF6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7D26E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E8B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1CE7E5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35C1F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1018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F66F6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5EAEC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A753FC"/>
    <w:multiLevelType w:val="multilevel"/>
    <w:tmpl w:val="1BAE3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10" w15:restartNumberingAfterBreak="0">
    <w:nsid w:val="2F410294"/>
    <w:multiLevelType w:val="multilevel"/>
    <w:tmpl w:val="1376049A"/>
    <w:lvl w:ilvl="0">
      <w:start w:val="1"/>
      <w:numFmt w:val="none"/>
      <w:lvlText w:val="-"/>
      <w:legacy w:legacy="1" w:legacySpace="120" w:legacyIndent="720"/>
      <w:lvlJc w:val="left"/>
      <w:pPr>
        <w:ind w:left="720" w:hanging="72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216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88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324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600" w:hanging="360"/>
      </w:pPr>
      <w:rPr>
        <w:rFonts w:ascii="Wingdings" w:hAnsi="Wingdings" w:hint="default"/>
      </w:rPr>
    </w:lvl>
  </w:abstractNum>
  <w:abstractNum w:abstractNumId="11" w15:restartNumberingAfterBreak="0">
    <w:nsid w:val="31124D64"/>
    <w:multiLevelType w:val="multilevel"/>
    <w:tmpl w:val="835AA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12" w15:restartNumberingAfterBreak="0">
    <w:nsid w:val="32BD2A92"/>
    <w:multiLevelType w:val="hybridMultilevel"/>
    <w:tmpl w:val="83467AD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375BF7"/>
    <w:multiLevelType w:val="singleLevel"/>
    <w:tmpl w:val="B10465B4"/>
    <w:lvl w:ilvl="0">
      <w:start w:val="3"/>
      <w:numFmt w:val="bullet"/>
      <w:lvlText w:val=""/>
      <w:lvlJc w:val="left"/>
      <w:pPr>
        <w:tabs>
          <w:tab w:val="num" w:pos="900"/>
        </w:tabs>
        <w:ind w:left="900" w:hanging="360"/>
      </w:pPr>
      <w:rPr>
        <w:rFonts w:ascii="Marlett" w:hAnsi="Marlett" w:hint="default"/>
      </w:rPr>
    </w:lvl>
  </w:abstractNum>
  <w:abstractNum w:abstractNumId="14" w15:restartNumberingAfterBreak="0">
    <w:nsid w:val="34EB4C10"/>
    <w:multiLevelType w:val="multilevel"/>
    <w:tmpl w:val="B6267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5" w15:restartNumberingAfterBreak="0">
    <w:nsid w:val="3AB86FE7"/>
    <w:multiLevelType w:val="multilevel"/>
    <w:tmpl w:val="7054D438"/>
    <w:lvl w:ilvl="0">
      <w:start w:val="2"/>
      <w:numFmt w:val="decimal"/>
      <w:lvlText w:val="%1."/>
      <w:lvlJc w:val="left"/>
      <w:pPr>
        <w:tabs>
          <w:tab w:val="num" w:pos="612"/>
        </w:tabs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6" w15:restartNumberingAfterBreak="0">
    <w:nsid w:val="3C7E627A"/>
    <w:multiLevelType w:val="hybridMultilevel"/>
    <w:tmpl w:val="C750EEA2"/>
    <w:lvl w:ilvl="0" w:tplc="2EE0D80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EE07A7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866E21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BC3604E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90E2B7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503444D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8CD2EB4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D6FC051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8586F50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097356E"/>
    <w:multiLevelType w:val="multilevel"/>
    <w:tmpl w:val="D97E3D44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8" w15:restartNumberingAfterBreak="0">
    <w:nsid w:val="42D24726"/>
    <w:multiLevelType w:val="multilevel"/>
    <w:tmpl w:val="835AA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19" w15:restartNumberingAfterBreak="0">
    <w:nsid w:val="44EF38F8"/>
    <w:multiLevelType w:val="hybridMultilevel"/>
    <w:tmpl w:val="01D46EE2"/>
    <w:lvl w:ilvl="0" w:tplc="8F9CE1B8">
      <w:start w:val="2"/>
      <w:numFmt w:val="bullet"/>
      <w:lvlText w:val="-"/>
      <w:lvlJc w:val="left"/>
      <w:pPr>
        <w:tabs>
          <w:tab w:val="num" w:pos="2912"/>
        </w:tabs>
        <w:ind w:left="2912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3632"/>
        </w:tabs>
        <w:ind w:left="363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4352"/>
        </w:tabs>
        <w:ind w:left="435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5072"/>
        </w:tabs>
        <w:ind w:left="507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792"/>
        </w:tabs>
        <w:ind w:left="579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6512"/>
        </w:tabs>
        <w:ind w:left="651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7232"/>
        </w:tabs>
        <w:ind w:left="723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952"/>
        </w:tabs>
        <w:ind w:left="795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8672"/>
        </w:tabs>
        <w:ind w:left="8672" w:hanging="360"/>
      </w:pPr>
      <w:rPr>
        <w:rFonts w:ascii="Wingdings" w:hAnsi="Wingdings" w:hint="default"/>
      </w:rPr>
    </w:lvl>
  </w:abstractNum>
  <w:abstractNum w:abstractNumId="20" w15:restartNumberingAfterBreak="0">
    <w:nsid w:val="480B1360"/>
    <w:multiLevelType w:val="multilevel"/>
    <w:tmpl w:val="E2208B6C"/>
    <w:lvl w:ilvl="0">
      <w:start w:val="1"/>
      <w:numFmt w:val="decimal"/>
      <w:lvlText w:val="%1."/>
      <w:lvlJc w:val="left"/>
      <w:pPr>
        <w:tabs>
          <w:tab w:val="num" w:pos="0"/>
        </w:tabs>
        <w:ind w:left="11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852"/>
        </w:tabs>
        <w:ind w:left="135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DC37303"/>
    <w:multiLevelType w:val="multilevel"/>
    <w:tmpl w:val="1E2CF88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4AF722E"/>
    <w:multiLevelType w:val="multilevel"/>
    <w:tmpl w:val="3E7C9896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4"/>
      <w:numFmt w:val="decimal"/>
      <w:lvlText w:val="%1.%2)"/>
      <w:lvlJc w:val="left"/>
      <w:pPr>
        <w:tabs>
          <w:tab w:val="num" w:pos="1713"/>
        </w:tabs>
        <w:ind w:left="1713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3" w15:restartNumberingAfterBreak="0">
    <w:nsid w:val="55BB1E56"/>
    <w:multiLevelType w:val="multilevel"/>
    <w:tmpl w:val="F2A0685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4" w15:restartNumberingAfterBreak="0">
    <w:nsid w:val="5BEF2B71"/>
    <w:multiLevelType w:val="multilevel"/>
    <w:tmpl w:val="B7769C7C"/>
    <w:lvl w:ilvl="0">
      <w:start w:val="2"/>
      <w:numFmt w:val="decimal"/>
      <w:lvlText w:val="%1."/>
      <w:lvlJc w:val="left"/>
      <w:pPr>
        <w:ind w:left="532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5" w15:restartNumberingAfterBreak="0">
    <w:nsid w:val="5CA144AA"/>
    <w:multiLevelType w:val="hybridMultilevel"/>
    <w:tmpl w:val="0B6A5E80"/>
    <w:lvl w:ilvl="0" w:tplc="AEB0239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D955708"/>
    <w:multiLevelType w:val="multilevel"/>
    <w:tmpl w:val="0C36D140"/>
    <w:lvl w:ilvl="0">
      <w:start w:val="1"/>
      <w:numFmt w:val="none"/>
      <w:lvlText w:val="-"/>
      <w:legacy w:legacy="1" w:legacySpace="120" w:legacyIndent="720"/>
      <w:lvlJc w:val="left"/>
      <w:pPr>
        <w:ind w:left="720" w:hanging="72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216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88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324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600" w:hanging="360"/>
      </w:pPr>
      <w:rPr>
        <w:rFonts w:ascii="Wingdings" w:hAnsi="Wingdings" w:hint="default"/>
      </w:rPr>
    </w:lvl>
  </w:abstractNum>
  <w:abstractNum w:abstractNumId="27" w15:restartNumberingAfterBreak="0">
    <w:nsid w:val="63917328"/>
    <w:multiLevelType w:val="multilevel"/>
    <w:tmpl w:val="2B6ADE68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8" w15:restartNumberingAfterBreak="0">
    <w:nsid w:val="65EC65E8"/>
    <w:multiLevelType w:val="hybridMultilevel"/>
    <w:tmpl w:val="18FA89A0"/>
    <w:lvl w:ilvl="0" w:tplc="CEBEC75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74A4519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993C10C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AFD86A6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ABBCF37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C592F59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5D8C564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6B9CD6C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D80E318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93B5878"/>
    <w:multiLevelType w:val="multilevel"/>
    <w:tmpl w:val="1BAE3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0" w15:restartNumberingAfterBreak="0">
    <w:nsid w:val="6A417FBB"/>
    <w:multiLevelType w:val="multilevel"/>
    <w:tmpl w:val="F10C04DC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4"/>
      <w:numFmt w:val="decimal"/>
      <w:lvlText w:val="%1.%2)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31" w15:restartNumberingAfterBreak="0">
    <w:nsid w:val="7528613A"/>
    <w:multiLevelType w:val="hybridMultilevel"/>
    <w:tmpl w:val="47668C34"/>
    <w:lvl w:ilvl="0" w:tplc="F724DDDC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 w:hint="default"/>
      </w:rPr>
    </w:lvl>
    <w:lvl w:ilvl="1" w:tplc="BE928800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DB04EAD4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5CC43832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5A56F2BC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979EF460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A7D62C04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808977A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B73AC3F8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32" w15:restartNumberingAfterBreak="0">
    <w:nsid w:val="76266280"/>
    <w:multiLevelType w:val="hybridMultilevel"/>
    <w:tmpl w:val="47D414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B84EB9"/>
    <w:multiLevelType w:val="singleLevel"/>
    <w:tmpl w:val="913A0112"/>
    <w:lvl w:ilvl="0">
      <w:start w:val="3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Marlett" w:hAnsi="Marlett" w:hint="default"/>
      </w:rPr>
    </w:lvl>
  </w:abstractNum>
  <w:num w:numId="1">
    <w:abstractNumId w:val="28"/>
  </w:num>
  <w:num w:numId="2">
    <w:abstractNumId w:val="16"/>
  </w:num>
  <w:num w:numId="3">
    <w:abstractNumId w:val="5"/>
  </w:num>
  <w:num w:numId="4">
    <w:abstractNumId w:val="8"/>
  </w:num>
  <w:num w:numId="5">
    <w:abstractNumId w:val="6"/>
  </w:num>
  <w:num w:numId="6">
    <w:abstractNumId w:val="10"/>
  </w:num>
  <w:num w:numId="7">
    <w:abstractNumId w:val="31"/>
  </w:num>
  <w:num w:numId="8">
    <w:abstractNumId w:val="1"/>
  </w:num>
  <w:num w:numId="9">
    <w:abstractNumId w:val="26"/>
  </w:num>
  <w:num w:numId="10">
    <w:abstractNumId w:val="3"/>
  </w:num>
  <w:num w:numId="11">
    <w:abstractNumId w:val="0"/>
  </w:num>
  <w:num w:numId="12">
    <w:abstractNumId w:val="33"/>
  </w:num>
  <w:num w:numId="13">
    <w:abstractNumId w:val="13"/>
  </w:num>
  <w:num w:numId="14">
    <w:abstractNumId w:val="4"/>
  </w:num>
  <w:num w:numId="15">
    <w:abstractNumId w:val="30"/>
  </w:num>
  <w:num w:numId="16">
    <w:abstractNumId w:val="22"/>
  </w:num>
  <w:num w:numId="17">
    <w:abstractNumId w:val="29"/>
  </w:num>
  <w:num w:numId="18">
    <w:abstractNumId w:val="14"/>
  </w:num>
  <w:num w:numId="19">
    <w:abstractNumId w:val="15"/>
  </w:num>
  <w:num w:numId="20">
    <w:abstractNumId w:val="11"/>
  </w:num>
  <w:num w:numId="21">
    <w:abstractNumId w:val="17"/>
  </w:num>
  <w:num w:numId="22">
    <w:abstractNumId w:val="27"/>
  </w:num>
  <w:num w:numId="23">
    <w:abstractNumId w:val="18"/>
  </w:num>
  <w:num w:numId="24">
    <w:abstractNumId w:val="2"/>
  </w:num>
  <w:num w:numId="25">
    <w:abstractNumId w:val="12"/>
  </w:num>
  <w:num w:numId="26">
    <w:abstractNumId w:val="9"/>
  </w:num>
  <w:num w:numId="27">
    <w:abstractNumId w:val="24"/>
  </w:num>
  <w:num w:numId="28">
    <w:abstractNumId w:val="19"/>
  </w:num>
  <w:num w:numId="29">
    <w:abstractNumId w:val="7"/>
  </w:num>
  <w:num w:numId="30">
    <w:abstractNumId w:val="23"/>
  </w:num>
  <w:num w:numId="31">
    <w:abstractNumId w:val="25"/>
  </w:num>
  <w:num w:numId="32">
    <w:abstractNumId w:val="32"/>
  </w:num>
  <w:num w:numId="33">
    <w:abstractNumId w:val="21"/>
  </w:num>
  <w:num w:numId="34">
    <w:abstractNumId w:val="20"/>
  </w:num>
  <w:num w:numId="35">
    <w:abstractNumId w:val="20"/>
    <w:lvlOverride w:ilvl="0">
      <w:startOverride w:val="3"/>
    </w:lvlOverride>
    <w:lvlOverride w:ilvl="1">
      <w:startOverride w:val="21"/>
    </w:lvlOverride>
    <w:lvlOverride w:ilvl="2">
      <w:startOverride w:val="3"/>
    </w:lvlOverride>
  </w:num>
  <w:num w:numId="36">
    <w:abstractNumId w:val="20"/>
    <w:lvlOverride w:ilvl="0">
      <w:startOverride w:val="3"/>
    </w:lvlOverride>
    <w:lvlOverride w:ilvl="1">
      <w:startOverride w:val="21"/>
    </w:lvlOverride>
    <w:lvlOverride w:ilvl="2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C4539"/>
    <w:rsid w:val="00000702"/>
    <w:rsid w:val="00001E73"/>
    <w:rsid w:val="000041EC"/>
    <w:rsid w:val="000073C4"/>
    <w:rsid w:val="00010B1D"/>
    <w:rsid w:val="00011EA0"/>
    <w:rsid w:val="00011FA0"/>
    <w:rsid w:val="00013F6F"/>
    <w:rsid w:val="0001462E"/>
    <w:rsid w:val="000148D8"/>
    <w:rsid w:val="00015643"/>
    <w:rsid w:val="00016A72"/>
    <w:rsid w:val="00020C8C"/>
    <w:rsid w:val="000237EF"/>
    <w:rsid w:val="00037BE1"/>
    <w:rsid w:val="00044A2E"/>
    <w:rsid w:val="00052036"/>
    <w:rsid w:val="00063F66"/>
    <w:rsid w:val="00071B1E"/>
    <w:rsid w:val="0007224B"/>
    <w:rsid w:val="000877F4"/>
    <w:rsid w:val="000A068F"/>
    <w:rsid w:val="000A0D98"/>
    <w:rsid w:val="000A1126"/>
    <w:rsid w:val="000A5DE1"/>
    <w:rsid w:val="000B3233"/>
    <w:rsid w:val="000B3FAB"/>
    <w:rsid w:val="000C11EA"/>
    <w:rsid w:val="000D2E3A"/>
    <w:rsid w:val="000E0DC4"/>
    <w:rsid w:val="000E2864"/>
    <w:rsid w:val="000E3528"/>
    <w:rsid w:val="000F00CF"/>
    <w:rsid w:val="000F1CBC"/>
    <w:rsid w:val="000F65E1"/>
    <w:rsid w:val="001000C1"/>
    <w:rsid w:val="00100A4C"/>
    <w:rsid w:val="001037EE"/>
    <w:rsid w:val="00115A57"/>
    <w:rsid w:val="00120B3D"/>
    <w:rsid w:val="0012264A"/>
    <w:rsid w:val="00123E36"/>
    <w:rsid w:val="0012488E"/>
    <w:rsid w:val="001265F4"/>
    <w:rsid w:val="00132EB9"/>
    <w:rsid w:val="00142494"/>
    <w:rsid w:val="0014412F"/>
    <w:rsid w:val="0015056E"/>
    <w:rsid w:val="0015135F"/>
    <w:rsid w:val="00152351"/>
    <w:rsid w:val="00162573"/>
    <w:rsid w:val="00162EC2"/>
    <w:rsid w:val="00164FF9"/>
    <w:rsid w:val="00167E58"/>
    <w:rsid w:val="00173668"/>
    <w:rsid w:val="00175F46"/>
    <w:rsid w:val="001818D7"/>
    <w:rsid w:val="0018270D"/>
    <w:rsid w:val="00183F2F"/>
    <w:rsid w:val="00187164"/>
    <w:rsid w:val="00192701"/>
    <w:rsid w:val="00195402"/>
    <w:rsid w:val="001979C2"/>
    <w:rsid w:val="001A1F27"/>
    <w:rsid w:val="001A2D5E"/>
    <w:rsid w:val="001A38E8"/>
    <w:rsid w:val="001A723A"/>
    <w:rsid w:val="001B2CC9"/>
    <w:rsid w:val="001B412B"/>
    <w:rsid w:val="001B6FD3"/>
    <w:rsid w:val="001C0AAB"/>
    <w:rsid w:val="001C6FA2"/>
    <w:rsid w:val="001D141D"/>
    <w:rsid w:val="001D3B3D"/>
    <w:rsid w:val="001D44C1"/>
    <w:rsid w:val="001E02A9"/>
    <w:rsid w:val="001E2E03"/>
    <w:rsid w:val="001E4C85"/>
    <w:rsid w:val="001E5953"/>
    <w:rsid w:val="001F3B06"/>
    <w:rsid w:val="0020132B"/>
    <w:rsid w:val="002117EE"/>
    <w:rsid w:val="00216CC8"/>
    <w:rsid w:val="00221739"/>
    <w:rsid w:val="00227FB1"/>
    <w:rsid w:val="002325C8"/>
    <w:rsid w:val="00236ABE"/>
    <w:rsid w:val="00236F33"/>
    <w:rsid w:val="0023714E"/>
    <w:rsid w:val="00241656"/>
    <w:rsid w:val="0024181A"/>
    <w:rsid w:val="00243974"/>
    <w:rsid w:val="00243B83"/>
    <w:rsid w:val="00252AC4"/>
    <w:rsid w:val="002531AA"/>
    <w:rsid w:val="00254189"/>
    <w:rsid w:val="002577DB"/>
    <w:rsid w:val="00260C89"/>
    <w:rsid w:val="00263DE3"/>
    <w:rsid w:val="002678B3"/>
    <w:rsid w:val="00273452"/>
    <w:rsid w:val="002762A7"/>
    <w:rsid w:val="002777D8"/>
    <w:rsid w:val="00280C4B"/>
    <w:rsid w:val="002834EC"/>
    <w:rsid w:val="0029084A"/>
    <w:rsid w:val="002A25FD"/>
    <w:rsid w:val="002A521F"/>
    <w:rsid w:val="002B6AA0"/>
    <w:rsid w:val="002C4ECC"/>
    <w:rsid w:val="002C717B"/>
    <w:rsid w:val="002C7DB2"/>
    <w:rsid w:val="002D4824"/>
    <w:rsid w:val="002E025C"/>
    <w:rsid w:val="002E23B8"/>
    <w:rsid w:val="002E2686"/>
    <w:rsid w:val="002E7C83"/>
    <w:rsid w:val="002F29B6"/>
    <w:rsid w:val="002F2E2D"/>
    <w:rsid w:val="002F32C1"/>
    <w:rsid w:val="002F34EF"/>
    <w:rsid w:val="00310A2D"/>
    <w:rsid w:val="0032121E"/>
    <w:rsid w:val="00334593"/>
    <w:rsid w:val="00341657"/>
    <w:rsid w:val="003514B1"/>
    <w:rsid w:val="003529F8"/>
    <w:rsid w:val="00353AC3"/>
    <w:rsid w:val="00360101"/>
    <w:rsid w:val="00360B29"/>
    <w:rsid w:val="0036502A"/>
    <w:rsid w:val="00366D24"/>
    <w:rsid w:val="00374430"/>
    <w:rsid w:val="0037616A"/>
    <w:rsid w:val="00377826"/>
    <w:rsid w:val="00381139"/>
    <w:rsid w:val="003836A3"/>
    <w:rsid w:val="0038537F"/>
    <w:rsid w:val="003857DA"/>
    <w:rsid w:val="00386552"/>
    <w:rsid w:val="00391BBE"/>
    <w:rsid w:val="003929DB"/>
    <w:rsid w:val="00394915"/>
    <w:rsid w:val="00394B5C"/>
    <w:rsid w:val="003965EE"/>
    <w:rsid w:val="00397BA1"/>
    <w:rsid w:val="003A3A64"/>
    <w:rsid w:val="003A456D"/>
    <w:rsid w:val="003B2237"/>
    <w:rsid w:val="003B5D3D"/>
    <w:rsid w:val="003C12BB"/>
    <w:rsid w:val="003C3B1F"/>
    <w:rsid w:val="003C497D"/>
    <w:rsid w:val="003C7FA6"/>
    <w:rsid w:val="003D00BF"/>
    <w:rsid w:val="003D271D"/>
    <w:rsid w:val="003D518E"/>
    <w:rsid w:val="003D5719"/>
    <w:rsid w:val="003D59A8"/>
    <w:rsid w:val="003F579A"/>
    <w:rsid w:val="003F5ECB"/>
    <w:rsid w:val="003F641E"/>
    <w:rsid w:val="003F796C"/>
    <w:rsid w:val="00410943"/>
    <w:rsid w:val="00412F9E"/>
    <w:rsid w:val="0041505D"/>
    <w:rsid w:val="004161FE"/>
    <w:rsid w:val="0041721C"/>
    <w:rsid w:val="00417477"/>
    <w:rsid w:val="004243A7"/>
    <w:rsid w:val="004252AA"/>
    <w:rsid w:val="00430835"/>
    <w:rsid w:val="0043275C"/>
    <w:rsid w:val="00432EBB"/>
    <w:rsid w:val="004349C0"/>
    <w:rsid w:val="004405F7"/>
    <w:rsid w:val="00444D0D"/>
    <w:rsid w:val="004469E2"/>
    <w:rsid w:val="0044741F"/>
    <w:rsid w:val="00452CC4"/>
    <w:rsid w:val="004570E3"/>
    <w:rsid w:val="0046118B"/>
    <w:rsid w:val="004701E0"/>
    <w:rsid w:val="00473697"/>
    <w:rsid w:val="00475337"/>
    <w:rsid w:val="0047706C"/>
    <w:rsid w:val="00482428"/>
    <w:rsid w:val="0048420B"/>
    <w:rsid w:val="00484D78"/>
    <w:rsid w:val="004876DB"/>
    <w:rsid w:val="00490F28"/>
    <w:rsid w:val="0049740F"/>
    <w:rsid w:val="004A450D"/>
    <w:rsid w:val="004B0F52"/>
    <w:rsid w:val="004B4245"/>
    <w:rsid w:val="004B73AB"/>
    <w:rsid w:val="004C535A"/>
    <w:rsid w:val="004D4B91"/>
    <w:rsid w:val="004D628B"/>
    <w:rsid w:val="004E3195"/>
    <w:rsid w:val="004E507E"/>
    <w:rsid w:val="004F23D5"/>
    <w:rsid w:val="004F2EE1"/>
    <w:rsid w:val="004F55D9"/>
    <w:rsid w:val="004F7DBE"/>
    <w:rsid w:val="005004BB"/>
    <w:rsid w:val="00500CB6"/>
    <w:rsid w:val="005136CB"/>
    <w:rsid w:val="00515051"/>
    <w:rsid w:val="00521C52"/>
    <w:rsid w:val="00521D9F"/>
    <w:rsid w:val="00526DDF"/>
    <w:rsid w:val="005279FB"/>
    <w:rsid w:val="00534894"/>
    <w:rsid w:val="005379A7"/>
    <w:rsid w:val="00550026"/>
    <w:rsid w:val="00554E62"/>
    <w:rsid w:val="005550F5"/>
    <w:rsid w:val="005560BB"/>
    <w:rsid w:val="00557D89"/>
    <w:rsid w:val="00563A71"/>
    <w:rsid w:val="00563EE4"/>
    <w:rsid w:val="005825A4"/>
    <w:rsid w:val="00583386"/>
    <w:rsid w:val="00591D08"/>
    <w:rsid w:val="005921C8"/>
    <w:rsid w:val="005A38B9"/>
    <w:rsid w:val="005B108B"/>
    <w:rsid w:val="005B15BE"/>
    <w:rsid w:val="005B1ADC"/>
    <w:rsid w:val="005B3547"/>
    <w:rsid w:val="005B518D"/>
    <w:rsid w:val="005B6360"/>
    <w:rsid w:val="005B7E9A"/>
    <w:rsid w:val="005C118C"/>
    <w:rsid w:val="005C1B93"/>
    <w:rsid w:val="005C7EC6"/>
    <w:rsid w:val="005D2DBF"/>
    <w:rsid w:val="005D37FD"/>
    <w:rsid w:val="005D40B7"/>
    <w:rsid w:val="005E0397"/>
    <w:rsid w:val="005E323F"/>
    <w:rsid w:val="005E493D"/>
    <w:rsid w:val="005E6380"/>
    <w:rsid w:val="005E65E3"/>
    <w:rsid w:val="005E6A01"/>
    <w:rsid w:val="005E7900"/>
    <w:rsid w:val="005E7BC1"/>
    <w:rsid w:val="005E7BD2"/>
    <w:rsid w:val="00600644"/>
    <w:rsid w:val="00602B32"/>
    <w:rsid w:val="00603BA3"/>
    <w:rsid w:val="00606953"/>
    <w:rsid w:val="00612AB5"/>
    <w:rsid w:val="00612B94"/>
    <w:rsid w:val="00617A6E"/>
    <w:rsid w:val="006210C3"/>
    <w:rsid w:val="00627EFC"/>
    <w:rsid w:val="00637864"/>
    <w:rsid w:val="006455CA"/>
    <w:rsid w:val="00645F3B"/>
    <w:rsid w:val="00650235"/>
    <w:rsid w:val="00654443"/>
    <w:rsid w:val="00656FC0"/>
    <w:rsid w:val="00665736"/>
    <w:rsid w:val="00667756"/>
    <w:rsid w:val="00675989"/>
    <w:rsid w:val="006816A7"/>
    <w:rsid w:val="00683B13"/>
    <w:rsid w:val="006857FA"/>
    <w:rsid w:val="0069004C"/>
    <w:rsid w:val="006958FA"/>
    <w:rsid w:val="006A1F22"/>
    <w:rsid w:val="006A6A53"/>
    <w:rsid w:val="006B2875"/>
    <w:rsid w:val="006B3194"/>
    <w:rsid w:val="006B5611"/>
    <w:rsid w:val="006B77D7"/>
    <w:rsid w:val="006C42AD"/>
    <w:rsid w:val="006C6A70"/>
    <w:rsid w:val="006C7650"/>
    <w:rsid w:val="006C78AA"/>
    <w:rsid w:val="006D2A06"/>
    <w:rsid w:val="006D4ABB"/>
    <w:rsid w:val="006D74AB"/>
    <w:rsid w:val="006E3690"/>
    <w:rsid w:val="006F00ED"/>
    <w:rsid w:val="006F5E86"/>
    <w:rsid w:val="00701AAC"/>
    <w:rsid w:val="00704884"/>
    <w:rsid w:val="00704E10"/>
    <w:rsid w:val="0070692A"/>
    <w:rsid w:val="00712F27"/>
    <w:rsid w:val="00720C63"/>
    <w:rsid w:val="007214B2"/>
    <w:rsid w:val="007261BD"/>
    <w:rsid w:val="00746686"/>
    <w:rsid w:val="00750530"/>
    <w:rsid w:val="00752692"/>
    <w:rsid w:val="007602E3"/>
    <w:rsid w:val="0076640B"/>
    <w:rsid w:val="00767CC2"/>
    <w:rsid w:val="00773BBF"/>
    <w:rsid w:val="00785B58"/>
    <w:rsid w:val="00786D6A"/>
    <w:rsid w:val="00790DD5"/>
    <w:rsid w:val="00791A41"/>
    <w:rsid w:val="00794C39"/>
    <w:rsid w:val="00796865"/>
    <w:rsid w:val="007A023E"/>
    <w:rsid w:val="007A1B39"/>
    <w:rsid w:val="007A2A86"/>
    <w:rsid w:val="007A5ED4"/>
    <w:rsid w:val="007B0648"/>
    <w:rsid w:val="007B72D1"/>
    <w:rsid w:val="007C117D"/>
    <w:rsid w:val="007C7EAE"/>
    <w:rsid w:val="007D12B2"/>
    <w:rsid w:val="007D1AC1"/>
    <w:rsid w:val="007E13F2"/>
    <w:rsid w:val="00805C9F"/>
    <w:rsid w:val="0080689D"/>
    <w:rsid w:val="00812655"/>
    <w:rsid w:val="00813F95"/>
    <w:rsid w:val="00816344"/>
    <w:rsid w:val="00817346"/>
    <w:rsid w:val="00817C9D"/>
    <w:rsid w:val="00832BFF"/>
    <w:rsid w:val="008401A3"/>
    <w:rsid w:val="00841038"/>
    <w:rsid w:val="0084440C"/>
    <w:rsid w:val="008504CD"/>
    <w:rsid w:val="00854DA7"/>
    <w:rsid w:val="0086058B"/>
    <w:rsid w:val="008732F2"/>
    <w:rsid w:val="008779A1"/>
    <w:rsid w:val="00881372"/>
    <w:rsid w:val="00882EA3"/>
    <w:rsid w:val="008961CA"/>
    <w:rsid w:val="0089657F"/>
    <w:rsid w:val="008A0097"/>
    <w:rsid w:val="008A00A6"/>
    <w:rsid w:val="008A190E"/>
    <w:rsid w:val="008A1F85"/>
    <w:rsid w:val="008A26D8"/>
    <w:rsid w:val="008A6DC0"/>
    <w:rsid w:val="008A7AB0"/>
    <w:rsid w:val="008B047E"/>
    <w:rsid w:val="008B10BD"/>
    <w:rsid w:val="008B3267"/>
    <w:rsid w:val="008B38A1"/>
    <w:rsid w:val="008B3B82"/>
    <w:rsid w:val="008B431C"/>
    <w:rsid w:val="008B6174"/>
    <w:rsid w:val="008B78A8"/>
    <w:rsid w:val="008C4539"/>
    <w:rsid w:val="008C5EB7"/>
    <w:rsid w:val="008D11C7"/>
    <w:rsid w:val="008D24BC"/>
    <w:rsid w:val="008D5868"/>
    <w:rsid w:val="008F18B2"/>
    <w:rsid w:val="008F35E2"/>
    <w:rsid w:val="008F3D78"/>
    <w:rsid w:val="008F4F96"/>
    <w:rsid w:val="008F5EA6"/>
    <w:rsid w:val="008F7F3B"/>
    <w:rsid w:val="00927ACA"/>
    <w:rsid w:val="009330EF"/>
    <w:rsid w:val="009333A8"/>
    <w:rsid w:val="00935DA7"/>
    <w:rsid w:val="00940DFF"/>
    <w:rsid w:val="00941F0B"/>
    <w:rsid w:val="0095270C"/>
    <w:rsid w:val="00954DE2"/>
    <w:rsid w:val="00956D4B"/>
    <w:rsid w:val="00957965"/>
    <w:rsid w:val="009603B3"/>
    <w:rsid w:val="00970FF9"/>
    <w:rsid w:val="00972803"/>
    <w:rsid w:val="009772F4"/>
    <w:rsid w:val="00982FD2"/>
    <w:rsid w:val="009832F6"/>
    <w:rsid w:val="0098681A"/>
    <w:rsid w:val="00986E88"/>
    <w:rsid w:val="009952AD"/>
    <w:rsid w:val="00996515"/>
    <w:rsid w:val="009974AC"/>
    <w:rsid w:val="00997D91"/>
    <w:rsid w:val="009A0C81"/>
    <w:rsid w:val="009B11BD"/>
    <w:rsid w:val="009B1535"/>
    <w:rsid w:val="009B17A3"/>
    <w:rsid w:val="009B192D"/>
    <w:rsid w:val="009B7B7C"/>
    <w:rsid w:val="009C5FEE"/>
    <w:rsid w:val="009D0D08"/>
    <w:rsid w:val="009D157F"/>
    <w:rsid w:val="009D2DA1"/>
    <w:rsid w:val="009D7FAF"/>
    <w:rsid w:val="009E3525"/>
    <w:rsid w:val="009F3E85"/>
    <w:rsid w:val="009F43CB"/>
    <w:rsid w:val="009F6841"/>
    <w:rsid w:val="009F7B4C"/>
    <w:rsid w:val="00A020B2"/>
    <w:rsid w:val="00A03404"/>
    <w:rsid w:val="00A0615D"/>
    <w:rsid w:val="00A1435B"/>
    <w:rsid w:val="00A15210"/>
    <w:rsid w:val="00A15504"/>
    <w:rsid w:val="00A17433"/>
    <w:rsid w:val="00A174C8"/>
    <w:rsid w:val="00A17671"/>
    <w:rsid w:val="00A3150B"/>
    <w:rsid w:val="00A36FA5"/>
    <w:rsid w:val="00A372E5"/>
    <w:rsid w:val="00A4124F"/>
    <w:rsid w:val="00A43EE2"/>
    <w:rsid w:val="00A4568E"/>
    <w:rsid w:val="00A47D26"/>
    <w:rsid w:val="00A52DCF"/>
    <w:rsid w:val="00A5647D"/>
    <w:rsid w:val="00A56B90"/>
    <w:rsid w:val="00A608B8"/>
    <w:rsid w:val="00A6128A"/>
    <w:rsid w:val="00A626D4"/>
    <w:rsid w:val="00A63BA2"/>
    <w:rsid w:val="00A64F8F"/>
    <w:rsid w:val="00A65620"/>
    <w:rsid w:val="00A66067"/>
    <w:rsid w:val="00A74C93"/>
    <w:rsid w:val="00A80959"/>
    <w:rsid w:val="00A813F2"/>
    <w:rsid w:val="00A83857"/>
    <w:rsid w:val="00A93311"/>
    <w:rsid w:val="00A9636E"/>
    <w:rsid w:val="00AA18B8"/>
    <w:rsid w:val="00AA1B93"/>
    <w:rsid w:val="00AA6C4F"/>
    <w:rsid w:val="00AB015E"/>
    <w:rsid w:val="00AB1E1D"/>
    <w:rsid w:val="00AB310F"/>
    <w:rsid w:val="00AC08F2"/>
    <w:rsid w:val="00AC749A"/>
    <w:rsid w:val="00AC7C37"/>
    <w:rsid w:val="00AD078B"/>
    <w:rsid w:val="00AD7200"/>
    <w:rsid w:val="00AE48E8"/>
    <w:rsid w:val="00AF48A6"/>
    <w:rsid w:val="00AF67D0"/>
    <w:rsid w:val="00AF6F8E"/>
    <w:rsid w:val="00B027C8"/>
    <w:rsid w:val="00B17CEF"/>
    <w:rsid w:val="00B2159A"/>
    <w:rsid w:val="00B216C3"/>
    <w:rsid w:val="00B22037"/>
    <w:rsid w:val="00B22052"/>
    <w:rsid w:val="00B23DCF"/>
    <w:rsid w:val="00B27CEC"/>
    <w:rsid w:val="00B3056E"/>
    <w:rsid w:val="00B3655D"/>
    <w:rsid w:val="00B36882"/>
    <w:rsid w:val="00B412D2"/>
    <w:rsid w:val="00B42A1F"/>
    <w:rsid w:val="00B4707A"/>
    <w:rsid w:val="00B5696F"/>
    <w:rsid w:val="00B56A32"/>
    <w:rsid w:val="00B57BE6"/>
    <w:rsid w:val="00B62694"/>
    <w:rsid w:val="00B7285A"/>
    <w:rsid w:val="00B759C4"/>
    <w:rsid w:val="00B77505"/>
    <w:rsid w:val="00B77D44"/>
    <w:rsid w:val="00B804D2"/>
    <w:rsid w:val="00B834FE"/>
    <w:rsid w:val="00B9145F"/>
    <w:rsid w:val="00B91961"/>
    <w:rsid w:val="00B91FC1"/>
    <w:rsid w:val="00B957DC"/>
    <w:rsid w:val="00BA188C"/>
    <w:rsid w:val="00BA525E"/>
    <w:rsid w:val="00BB4C6F"/>
    <w:rsid w:val="00BB4F8E"/>
    <w:rsid w:val="00BB4FA4"/>
    <w:rsid w:val="00BB7CCA"/>
    <w:rsid w:val="00BC22E1"/>
    <w:rsid w:val="00BC3B9C"/>
    <w:rsid w:val="00BD0057"/>
    <w:rsid w:val="00BD3944"/>
    <w:rsid w:val="00BD470A"/>
    <w:rsid w:val="00BD6590"/>
    <w:rsid w:val="00BE025C"/>
    <w:rsid w:val="00BE24A1"/>
    <w:rsid w:val="00BF2B3F"/>
    <w:rsid w:val="00BF5734"/>
    <w:rsid w:val="00BF6D2E"/>
    <w:rsid w:val="00C01E44"/>
    <w:rsid w:val="00C026AE"/>
    <w:rsid w:val="00C06D63"/>
    <w:rsid w:val="00C07372"/>
    <w:rsid w:val="00C162F1"/>
    <w:rsid w:val="00C25359"/>
    <w:rsid w:val="00C271F0"/>
    <w:rsid w:val="00C472FA"/>
    <w:rsid w:val="00C5016C"/>
    <w:rsid w:val="00C610A7"/>
    <w:rsid w:val="00C627D0"/>
    <w:rsid w:val="00C6408F"/>
    <w:rsid w:val="00C64EE4"/>
    <w:rsid w:val="00C66066"/>
    <w:rsid w:val="00C6680B"/>
    <w:rsid w:val="00C73174"/>
    <w:rsid w:val="00C76381"/>
    <w:rsid w:val="00C80725"/>
    <w:rsid w:val="00C815DE"/>
    <w:rsid w:val="00C8342F"/>
    <w:rsid w:val="00C87A34"/>
    <w:rsid w:val="00C87EDA"/>
    <w:rsid w:val="00C9333A"/>
    <w:rsid w:val="00CA484E"/>
    <w:rsid w:val="00CA7393"/>
    <w:rsid w:val="00CB0381"/>
    <w:rsid w:val="00CB59F5"/>
    <w:rsid w:val="00CB66CC"/>
    <w:rsid w:val="00CC10DC"/>
    <w:rsid w:val="00CC3340"/>
    <w:rsid w:val="00CD227F"/>
    <w:rsid w:val="00CD4B2C"/>
    <w:rsid w:val="00CD761E"/>
    <w:rsid w:val="00CE1BD8"/>
    <w:rsid w:val="00CF0A95"/>
    <w:rsid w:val="00CF3FB1"/>
    <w:rsid w:val="00CF5103"/>
    <w:rsid w:val="00CF6250"/>
    <w:rsid w:val="00CF6E11"/>
    <w:rsid w:val="00D02884"/>
    <w:rsid w:val="00D05332"/>
    <w:rsid w:val="00D13F50"/>
    <w:rsid w:val="00D17F3D"/>
    <w:rsid w:val="00D20C98"/>
    <w:rsid w:val="00D223A4"/>
    <w:rsid w:val="00D2302F"/>
    <w:rsid w:val="00D2343A"/>
    <w:rsid w:val="00D23F73"/>
    <w:rsid w:val="00D26802"/>
    <w:rsid w:val="00D33549"/>
    <w:rsid w:val="00D40C6F"/>
    <w:rsid w:val="00D42317"/>
    <w:rsid w:val="00D43599"/>
    <w:rsid w:val="00D444BC"/>
    <w:rsid w:val="00D448DD"/>
    <w:rsid w:val="00D5435F"/>
    <w:rsid w:val="00D560BA"/>
    <w:rsid w:val="00D613E5"/>
    <w:rsid w:val="00D61633"/>
    <w:rsid w:val="00D649CC"/>
    <w:rsid w:val="00D771EC"/>
    <w:rsid w:val="00D82615"/>
    <w:rsid w:val="00D82AD4"/>
    <w:rsid w:val="00D839FB"/>
    <w:rsid w:val="00D83A23"/>
    <w:rsid w:val="00D84C6E"/>
    <w:rsid w:val="00D866E4"/>
    <w:rsid w:val="00D902D2"/>
    <w:rsid w:val="00D9799A"/>
    <w:rsid w:val="00DA5F2D"/>
    <w:rsid w:val="00DA608D"/>
    <w:rsid w:val="00DA6713"/>
    <w:rsid w:val="00DA6BDD"/>
    <w:rsid w:val="00DB6C7A"/>
    <w:rsid w:val="00DC1367"/>
    <w:rsid w:val="00DC405E"/>
    <w:rsid w:val="00DC464D"/>
    <w:rsid w:val="00DD2133"/>
    <w:rsid w:val="00DD3EEB"/>
    <w:rsid w:val="00DE1538"/>
    <w:rsid w:val="00DF59A8"/>
    <w:rsid w:val="00E00C9E"/>
    <w:rsid w:val="00E04C63"/>
    <w:rsid w:val="00E10271"/>
    <w:rsid w:val="00E167F8"/>
    <w:rsid w:val="00E22064"/>
    <w:rsid w:val="00E22765"/>
    <w:rsid w:val="00E24295"/>
    <w:rsid w:val="00E250BC"/>
    <w:rsid w:val="00E278CA"/>
    <w:rsid w:val="00E30537"/>
    <w:rsid w:val="00E3347E"/>
    <w:rsid w:val="00E40682"/>
    <w:rsid w:val="00E41E37"/>
    <w:rsid w:val="00E52BD5"/>
    <w:rsid w:val="00E55EB5"/>
    <w:rsid w:val="00E63DCA"/>
    <w:rsid w:val="00E7211C"/>
    <w:rsid w:val="00E726E4"/>
    <w:rsid w:val="00E72B6E"/>
    <w:rsid w:val="00E73EA4"/>
    <w:rsid w:val="00E83CEC"/>
    <w:rsid w:val="00E85016"/>
    <w:rsid w:val="00E85AC9"/>
    <w:rsid w:val="00E90EBB"/>
    <w:rsid w:val="00E916D4"/>
    <w:rsid w:val="00E924E0"/>
    <w:rsid w:val="00E94791"/>
    <w:rsid w:val="00E9762A"/>
    <w:rsid w:val="00EA0642"/>
    <w:rsid w:val="00EA346F"/>
    <w:rsid w:val="00EB195C"/>
    <w:rsid w:val="00EB51C1"/>
    <w:rsid w:val="00EB6C20"/>
    <w:rsid w:val="00EC17DB"/>
    <w:rsid w:val="00ED059C"/>
    <w:rsid w:val="00ED187D"/>
    <w:rsid w:val="00ED399B"/>
    <w:rsid w:val="00ED4A38"/>
    <w:rsid w:val="00ED75BF"/>
    <w:rsid w:val="00EE0354"/>
    <w:rsid w:val="00EE4EC8"/>
    <w:rsid w:val="00EF1C93"/>
    <w:rsid w:val="00F00552"/>
    <w:rsid w:val="00F045FB"/>
    <w:rsid w:val="00F15E38"/>
    <w:rsid w:val="00F17FA9"/>
    <w:rsid w:val="00F253DF"/>
    <w:rsid w:val="00F33942"/>
    <w:rsid w:val="00F40DA3"/>
    <w:rsid w:val="00F435C7"/>
    <w:rsid w:val="00F4616B"/>
    <w:rsid w:val="00F47CCA"/>
    <w:rsid w:val="00F573E6"/>
    <w:rsid w:val="00F575F9"/>
    <w:rsid w:val="00F62BC2"/>
    <w:rsid w:val="00F63784"/>
    <w:rsid w:val="00F63F85"/>
    <w:rsid w:val="00F650A0"/>
    <w:rsid w:val="00F6606B"/>
    <w:rsid w:val="00F6754E"/>
    <w:rsid w:val="00F72370"/>
    <w:rsid w:val="00F7438D"/>
    <w:rsid w:val="00F76436"/>
    <w:rsid w:val="00F766E6"/>
    <w:rsid w:val="00F76DE5"/>
    <w:rsid w:val="00F80BE5"/>
    <w:rsid w:val="00F8179E"/>
    <w:rsid w:val="00F82518"/>
    <w:rsid w:val="00F837EC"/>
    <w:rsid w:val="00F87660"/>
    <w:rsid w:val="00F972D6"/>
    <w:rsid w:val="00FA1D79"/>
    <w:rsid w:val="00FA2DA0"/>
    <w:rsid w:val="00FA6110"/>
    <w:rsid w:val="00FB2CBC"/>
    <w:rsid w:val="00FD1CF9"/>
    <w:rsid w:val="00FD5A34"/>
    <w:rsid w:val="00FD6348"/>
    <w:rsid w:val="00FD69A9"/>
    <w:rsid w:val="00FE29C7"/>
    <w:rsid w:val="00FE71AD"/>
    <w:rsid w:val="00FF0214"/>
    <w:rsid w:val="00FF09E0"/>
    <w:rsid w:val="00FF4003"/>
    <w:rsid w:val="00FF44DF"/>
    <w:rsid w:val="00FF4948"/>
    <w:rsid w:val="00FF569F"/>
    <w:rsid w:val="00FF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E16F508"/>
  <w15:docId w15:val="{B58E553D-AA6F-424D-B4E1-B28AB99C8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2A86"/>
    <w:pPr>
      <w:overflowPunct w:val="0"/>
      <w:autoSpaceDE w:val="0"/>
      <w:autoSpaceDN w:val="0"/>
      <w:adjustRightInd w:val="0"/>
      <w:textAlignment w:val="baseline"/>
    </w:pPr>
    <w:rPr>
      <w:lang w:val="en-US" w:eastAsia="en-US"/>
    </w:rPr>
  </w:style>
  <w:style w:type="paragraph" w:styleId="Heading1">
    <w:name w:val="heading 1"/>
    <w:basedOn w:val="Normal"/>
    <w:next w:val="Normal"/>
    <w:qFormat/>
    <w:rsid w:val="007A2A86"/>
    <w:pPr>
      <w:keepNext/>
      <w:tabs>
        <w:tab w:val="left" w:pos="5670"/>
      </w:tabs>
      <w:spacing w:line="360" w:lineRule="auto"/>
      <w:ind w:left="709"/>
      <w:jc w:val="both"/>
      <w:outlineLvl w:val="0"/>
    </w:pPr>
    <w:rPr>
      <w:sz w:val="24"/>
      <w:lang w:val="hr-HR"/>
    </w:rPr>
  </w:style>
  <w:style w:type="paragraph" w:styleId="Heading2">
    <w:name w:val="heading 2"/>
    <w:basedOn w:val="Normal"/>
    <w:next w:val="Normal"/>
    <w:qFormat/>
    <w:rsid w:val="007A2A86"/>
    <w:pPr>
      <w:keepNext/>
      <w:spacing w:line="360" w:lineRule="auto"/>
      <w:ind w:left="2127" w:right="1552"/>
      <w:jc w:val="center"/>
      <w:outlineLvl w:val="1"/>
    </w:pPr>
    <w:rPr>
      <w:b/>
      <w:sz w:val="24"/>
      <w:lang w:val="hr-HR"/>
    </w:rPr>
  </w:style>
  <w:style w:type="paragraph" w:styleId="Heading3">
    <w:name w:val="heading 3"/>
    <w:basedOn w:val="Normal"/>
    <w:next w:val="Normal"/>
    <w:qFormat/>
    <w:rsid w:val="007A2A86"/>
    <w:pPr>
      <w:keepNext/>
      <w:spacing w:line="360" w:lineRule="auto"/>
      <w:jc w:val="center"/>
      <w:outlineLvl w:val="2"/>
    </w:pPr>
    <w:rPr>
      <w:b/>
      <w:sz w:val="24"/>
      <w:lang w:val="hr-HR"/>
    </w:rPr>
  </w:style>
  <w:style w:type="paragraph" w:styleId="Heading4">
    <w:name w:val="heading 4"/>
    <w:basedOn w:val="Normal"/>
    <w:next w:val="Normal"/>
    <w:qFormat/>
    <w:rsid w:val="007A2A86"/>
    <w:pPr>
      <w:keepNext/>
      <w:spacing w:before="40"/>
      <w:outlineLvl w:val="3"/>
    </w:pPr>
    <w:rPr>
      <w:i/>
      <w:iCs/>
      <w:color w:val="000000"/>
      <w:sz w:val="16"/>
      <w:lang w:val="hr-HR"/>
    </w:rPr>
  </w:style>
  <w:style w:type="paragraph" w:styleId="Heading5">
    <w:name w:val="heading 5"/>
    <w:basedOn w:val="Normal"/>
    <w:next w:val="Normal"/>
    <w:qFormat/>
    <w:rsid w:val="007A2A86"/>
    <w:pPr>
      <w:keepNext/>
      <w:spacing w:line="360" w:lineRule="auto"/>
      <w:jc w:val="both"/>
      <w:outlineLvl w:val="4"/>
    </w:pPr>
    <w:rPr>
      <w:b/>
      <w:sz w:val="32"/>
      <w:lang w:val="hr-HR"/>
    </w:rPr>
  </w:style>
  <w:style w:type="paragraph" w:styleId="Heading6">
    <w:name w:val="heading 6"/>
    <w:basedOn w:val="Normal"/>
    <w:next w:val="Normal"/>
    <w:qFormat/>
    <w:rsid w:val="007A2A86"/>
    <w:pPr>
      <w:keepNext/>
      <w:overflowPunct/>
      <w:textAlignment w:val="auto"/>
      <w:outlineLvl w:val="5"/>
    </w:pPr>
    <w:rPr>
      <w:rFonts w:ascii="Arial" w:hAnsi="Arial" w:cs="Arial"/>
      <w:sz w:val="24"/>
      <w:szCs w:val="26"/>
    </w:rPr>
  </w:style>
  <w:style w:type="paragraph" w:styleId="Heading7">
    <w:name w:val="heading 7"/>
    <w:basedOn w:val="Normal"/>
    <w:next w:val="Normal"/>
    <w:qFormat/>
    <w:rsid w:val="007A2A86"/>
    <w:pPr>
      <w:keepNext/>
      <w:spacing w:before="240"/>
      <w:ind w:left="993"/>
      <w:jc w:val="both"/>
      <w:outlineLvl w:val="6"/>
    </w:pPr>
    <w:rPr>
      <w:rFonts w:ascii="Arial" w:hAnsi="Arial" w:cs="Arial"/>
      <w:sz w:val="28"/>
    </w:rPr>
  </w:style>
  <w:style w:type="paragraph" w:styleId="Heading8">
    <w:name w:val="heading 8"/>
    <w:basedOn w:val="Normal"/>
    <w:next w:val="Normal"/>
    <w:qFormat/>
    <w:rsid w:val="007A2A86"/>
    <w:pPr>
      <w:keepNext/>
      <w:jc w:val="center"/>
      <w:outlineLvl w:val="7"/>
    </w:pPr>
    <w:rPr>
      <w:rFonts w:ascii="Arial" w:hAnsi="Arial"/>
      <w:sz w:val="24"/>
    </w:rPr>
  </w:style>
  <w:style w:type="paragraph" w:styleId="Heading9">
    <w:name w:val="heading 9"/>
    <w:basedOn w:val="Normal"/>
    <w:next w:val="Normal"/>
    <w:qFormat/>
    <w:rsid w:val="007A2A86"/>
    <w:pPr>
      <w:keepNext/>
      <w:tabs>
        <w:tab w:val="left" w:pos="5245"/>
      </w:tabs>
      <w:ind w:left="709"/>
      <w:outlineLvl w:val="8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2A8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7A2A8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A2A86"/>
  </w:style>
  <w:style w:type="paragraph" w:styleId="BodyTextIndent">
    <w:name w:val="Body Text Indent"/>
    <w:basedOn w:val="Normal"/>
    <w:rsid w:val="007A2A86"/>
    <w:pPr>
      <w:overflowPunct/>
      <w:autoSpaceDE/>
      <w:autoSpaceDN/>
      <w:adjustRightInd/>
      <w:ind w:firstLine="720"/>
      <w:jc w:val="both"/>
      <w:textAlignment w:val="auto"/>
    </w:pPr>
    <w:rPr>
      <w:sz w:val="24"/>
      <w:szCs w:val="24"/>
      <w:lang w:val="hr-HR"/>
    </w:rPr>
  </w:style>
  <w:style w:type="paragraph" w:styleId="BodyTextIndent2">
    <w:name w:val="Body Text Indent 2"/>
    <w:basedOn w:val="Normal"/>
    <w:rsid w:val="007A2A86"/>
    <w:pPr>
      <w:overflowPunct/>
      <w:autoSpaceDE/>
      <w:autoSpaceDN/>
      <w:adjustRightInd/>
      <w:ind w:firstLine="720"/>
      <w:jc w:val="both"/>
      <w:textAlignment w:val="auto"/>
    </w:pPr>
    <w:rPr>
      <w:sz w:val="28"/>
      <w:szCs w:val="24"/>
      <w:lang w:val="hr-HR"/>
    </w:rPr>
  </w:style>
  <w:style w:type="paragraph" w:styleId="BlockText">
    <w:name w:val="Block Text"/>
    <w:basedOn w:val="Normal"/>
    <w:rsid w:val="007A2A86"/>
    <w:pPr>
      <w:ind w:left="709" w:right="567"/>
      <w:jc w:val="both"/>
    </w:pPr>
    <w:rPr>
      <w:rFonts w:ascii="Arial" w:hAnsi="Arial" w:cs="Arial"/>
      <w:b/>
      <w:bCs/>
      <w:sz w:val="28"/>
    </w:rPr>
  </w:style>
  <w:style w:type="paragraph" w:styleId="BodyText">
    <w:name w:val="Body Text"/>
    <w:basedOn w:val="Normal"/>
    <w:rsid w:val="007A2A86"/>
    <w:pPr>
      <w:overflowPunct/>
      <w:autoSpaceDE/>
      <w:autoSpaceDN/>
      <w:adjustRightInd/>
      <w:jc w:val="both"/>
      <w:textAlignment w:val="auto"/>
    </w:pPr>
    <w:rPr>
      <w:rFonts w:ascii="CachetBook" w:hAnsi="CachetBook"/>
      <w:sz w:val="24"/>
      <w:szCs w:val="24"/>
      <w:lang w:val="hr-HR"/>
    </w:rPr>
  </w:style>
  <w:style w:type="paragraph" w:styleId="BodyTextIndent3">
    <w:name w:val="Body Text Indent 3"/>
    <w:basedOn w:val="Normal"/>
    <w:rsid w:val="007A2A86"/>
    <w:pPr>
      <w:spacing w:before="240"/>
      <w:ind w:left="360" w:firstLine="633"/>
      <w:jc w:val="both"/>
    </w:pPr>
    <w:rPr>
      <w:rFonts w:ascii="Arial" w:hAnsi="Arial" w:cs="Arial"/>
      <w:sz w:val="28"/>
    </w:rPr>
  </w:style>
  <w:style w:type="paragraph" w:styleId="BodyText2">
    <w:name w:val="Body Text 2"/>
    <w:basedOn w:val="Normal"/>
    <w:rsid w:val="007A2A86"/>
    <w:pPr>
      <w:ind w:left="360" w:hanging="360"/>
      <w:jc w:val="both"/>
    </w:pPr>
    <w:rPr>
      <w:sz w:val="24"/>
      <w:lang w:val="hr-HR"/>
    </w:rPr>
  </w:style>
  <w:style w:type="paragraph" w:styleId="BodyText3">
    <w:name w:val="Body Text 3"/>
    <w:basedOn w:val="Normal"/>
    <w:rsid w:val="007A2A86"/>
    <w:pPr>
      <w:spacing w:before="240"/>
    </w:pPr>
    <w:rPr>
      <w:sz w:val="22"/>
      <w:lang w:val="hr-HR"/>
    </w:rPr>
  </w:style>
  <w:style w:type="table" w:styleId="TableGrid">
    <w:name w:val="Table Grid"/>
    <w:basedOn w:val="TableNormal"/>
    <w:rsid w:val="00D560BA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424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494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F63F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0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4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3.emf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9B16ABC88CB44AC76702F570EA851" ma:contentTypeVersion="0" ma:contentTypeDescription="Stvaranje novog dokumenta." ma:contentTypeScope="" ma:versionID="34d76c287b28033945c11220396af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029D9-6D66-4889-B2F7-E44A365253FE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DD6E992-3FF3-45B3-A4E1-FC97D20CF3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5EDA04-6D07-44CE-98E7-75DBD69D36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E467493-415D-4149-BCB1-D6703D740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948</TotalTime>
  <Pages>13</Pages>
  <Words>2739</Words>
  <Characters>15615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HPT-TKC RKA</Company>
  <LinksUpToDate>false</LinksUpToDate>
  <CharactersWithSpaces>18318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Štrk</dc:creator>
  <cp:lastModifiedBy>Aleksandar Skočić</cp:lastModifiedBy>
  <cp:revision>67</cp:revision>
  <cp:lastPrinted>2012-01-27T13:30:00Z</cp:lastPrinted>
  <dcterms:created xsi:type="dcterms:W3CDTF">2016-11-28T09:11:00Z</dcterms:created>
  <dcterms:modified xsi:type="dcterms:W3CDTF">2020-12-01T14:32:00Z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0x010100BB39B16ABC88CB44AC76702F570EA851</vt:lpwstr>
  </property>
</Properties>
</file>