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r w:rsidR="006A7493">
        <w:rPr>
          <w:rFonts w:ascii="Cambria" w:hAnsi="Cambria" w:cs="Arial"/>
          <w:sz w:val="28"/>
          <w:szCs w:val="28"/>
        </w:rPr>
        <w:t xml:space="preserve"> </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FC29E0" w:rsidRPr="000D3C64" w:rsidRDefault="000D3C64" w:rsidP="002E455B">
      <w:pPr>
        <w:jc w:val="center"/>
        <w:rPr>
          <w:rFonts w:ascii="Cambria" w:hAnsi="Cambria" w:cs="Arial"/>
          <w:i/>
        </w:rPr>
      </w:pPr>
      <w:r w:rsidRPr="002847E7">
        <w:rPr>
          <w:rFonts w:ascii="Cambria" w:hAnsi="Cambria" w:cs="Arial"/>
          <w:i/>
        </w:rPr>
        <w:t xml:space="preserve">Evidencijski broj nabave: </w:t>
      </w:r>
      <w:r w:rsidR="00FC6234">
        <w:rPr>
          <w:rFonts w:ascii="Cambria" w:hAnsi="Cambria" w:cs="Arial"/>
          <w:i/>
        </w:rPr>
        <w:t>A3.2</w:t>
      </w:r>
    </w:p>
    <w:p w:rsidR="00FC29E0" w:rsidRPr="00F409A7" w:rsidRDefault="00FC29E0" w:rsidP="002E455B">
      <w:pPr>
        <w:jc w:val="center"/>
        <w:rPr>
          <w:rFonts w:ascii="Cambria" w:hAnsi="Cambria" w:cs="Arial"/>
          <w:sz w:val="28"/>
          <w:szCs w:val="28"/>
          <w:u w:val="single"/>
        </w:rPr>
      </w:pPr>
    </w:p>
    <w:p w:rsidR="007B615B" w:rsidRPr="00F409A7" w:rsidRDefault="007B615B" w:rsidP="007B615B">
      <w:pP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FC29E0" w:rsidRPr="00F409A7" w:rsidRDefault="00FC29E0" w:rsidP="002E455B">
      <w:pPr>
        <w:jc w:val="center"/>
        <w:rPr>
          <w:rFonts w:ascii="Cambria" w:hAnsi="Cambria" w:cs="Arial"/>
          <w:i/>
          <w:sz w:val="32"/>
          <w:szCs w:val="32"/>
        </w:rPr>
      </w:pPr>
      <w:r w:rsidRPr="00F409A7">
        <w:rPr>
          <w:rFonts w:ascii="Cambria" w:hAnsi="Cambria" w:cs="Arial"/>
          <w:sz w:val="32"/>
          <w:szCs w:val="32"/>
        </w:rPr>
        <w:t xml:space="preserve">Projekt: </w:t>
      </w:r>
      <w:r w:rsidR="00FF618B" w:rsidRPr="00F409A7">
        <w:rPr>
          <w:rFonts w:ascii="Cambria" w:hAnsi="Cambria" w:cs="Arial"/>
          <w:sz w:val="32"/>
          <w:szCs w:val="32"/>
        </w:rPr>
        <w:t>„</w:t>
      </w:r>
      <w:r w:rsidR="00FF618B" w:rsidRPr="003F2956">
        <w:rPr>
          <w:rFonts w:ascii="Cambria" w:hAnsi="Cambria" w:cs="Arial"/>
          <w:sz w:val="32"/>
          <w:szCs w:val="32"/>
        </w:rPr>
        <w:t>Povećanje konkurentnosti tvrtke informatičkim povezivanjem svih ključnih</w:t>
      </w:r>
      <w:r w:rsidR="00FF618B">
        <w:rPr>
          <w:rFonts w:ascii="Cambria" w:hAnsi="Cambria" w:cs="Arial"/>
          <w:sz w:val="32"/>
          <w:szCs w:val="32"/>
        </w:rPr>
        <w:t xml:space="preserve"> </w:t>
      </w:r>
      <w:r w:rsidR="00FF618B" w:rsidRPr="003F2956">
        <w:rPr>
          <w:rFonts w:ascii="Cambria" w:hAnsi="Cambria" w:cs="Arial"/>
          <w:sz w:val="32"/>
          <w:szCs w:val="32"/>
        </w:rPr>
        <w:t>proizvodno poslovnih procesa</w:t>
      </w:r>
      <w:r w:rsidR="00FF618B" w:rsidRPr="00F409A7">
        <w:rPr>
          <w:rFonts w:ascii="Cambria" w:hAnsi="Cambria" w:cs="Arial"/>
          <w:sz w:val="32"/>
          <w:szCs w:val="32"/>
        </w:rPr>
        <w:t>“</w:t>
      </w:r>
    </w:p>
    <w:p w:rsidR="00FC29E0" w:rsidRPr="00F409A7" w:rsidRDefault="00FC29E0" w:rsidP="002E455B">
      <w:pPr>
        <w:jc w:val="center"/>
        <w:rPr>
          <w:rFonts w:ascii="Cambria" w:hAnsi="Cambria" w:cs="Arial"/>
          <w:sz w:val="28"/>
          <w:szCs w:val="28"/>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7B615B">
      <w:pPr>
        <w:jc w:val="center"/>
        <w:rPr>
          <w:rFonts w:ascii="Cambria" w:hAnsi="Cambria" w:cs="Arial"/>
          <w:b/>
          <w:sz w:val="40"/>
          <w:szCs w:val="40"/>
        </w:rPr>
      </w:pPr>
      <w:r w:rsidRPr="00F409A7">
        <w:rPr>
          <w:rFonts w:ascii="Cambria" w:hAnsi="Cambria" w:cs="Arial"/>
          <w:b/>
          <w:sz w:val="40"/>
          <w:szCs w:val="40"/>
        </w:rPr>
        <w:t>DOKUMENTACIJA ZA NADMETANJE</w:t>
      </w:r>
    </w:p>
    <w:p w:rsidR="007B615B" w:rsidRPr="00F409A7" w:rsidRDefault="007B615B" w:rsidP="001906F9">
      <w:pPr>
        <w:jc w:val="both"/>
        <w:rPr>
          <w:rFonts w:ascii="Cambria" w:hAnsi="Cambria" w:cs="Arial"/>
          <w:b/>
          <w:sz w:val="32"/>
          <w:szCs w:val="22"/>
        </w:rPr>
      </w:pPr>
    </w:p>
    <w:p w:rsidR="00FC29E0" w:rsidRPr="00F409A7" w:rsidRDefault="00FC29E0" w:rsidP="001906F9">
      <w:pPr>
        <w:jc w:val="right"/>
        <w:rPr>
          <w:rFonts w:ascii="Cambria" w:hAnsi="Cambria" w:cs="Arial"/>
          <w:b/>
          <w:sz w:val="32"/>
          <w:szCs w:val="22"/>
        </w:rPr>
      </w:pPr>
    </w:p>
    <w:p w:rsidR="00FC29E0" w:rsidRPr="00F409A7" w:rsidRDefault="00FC29E0" w:rsidP="001906F9">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B615B" w:rsidRPr="00F409A7" w:rsidRDefault="007B615B" w:rsidP="001906F9">
      <w:pPr>
        <w:widowControl/>
        <w:suppressAutoHyphens w:val="0"/>
        <w:spacing w:after="160"/>
        <w:jc w:val="right"/>
        <w:rPr>
          <w:rFonts w:ascii="Cambria" w:hAnsi="Cambria" w:cs="Arial"/>
          <w:b/>
          <w:sz w:val="32"/>
          <w:szCs w:val="22"/>
        </w:rPr>
      </w:pPr>
    </w:p>
    <w:p w:rsidR="007B615B" w:rsidRPr="004866BB" w:rsidRDefault="00FF618B" w:rsidP="004866BB">
      <w:pPr>
        <w:widowControl/>
        <w:suppressAutoHyphens w:val="0"/>
        <w:spacing w:after="160"/>
        <w:jc w:val="right"/>
        <w:rPr>
          <w:rFonts w:ascii="Cambria" w:hAnsi="Cambria" w:cs="Arial"/>
        </w:rPr>
      </w:pPr>
      <w:r>
        <w:rPr>
          <w:rFonts w:ascii="Cambria" w:hAnsi="Cambria" w:cs="Arial"/>
        </w:rPr>
        <w:t>Direktor</w:t>
      </w:r>
      <w:r w:rsidR="004866BB" w:rsidRPr="004866BB">
        <w:rPr>
          <w:rFonts w:ascii="Cambria" w:hAnsi="Cambria" w:cs="Arial"/>
        </w:rPr>
        <w:t>:</w:t>
      </w:r>
    </w:p>
    <w:p w:rsidR="004866BB" w:rsidRPr="00AF7832" w:rsidRDefault="00FF618B" w:rsidP="004866BB">
      <w:pPr>
        <w:widowControl/>
        <w:suppressAutoHyphens w:val="0"/>
        <w:jc w:val="right"/>
        <w:rPr>
          <w:rFonts w:ascii="Cambria" w:hAnsi="Cambria" w:cs="Arial"/>
          <w:b/>
        </w:rPr>
      </w:pPr>
      <w:r>
        <w:rPr>
          <w:rFonts w:ascii="Cambria" w:hAnsi="Cambria" w:cs="Arial"/>
          <w:b/>
        </w:rPr>
        <w:t>Ivan Breščnović</w:t>
      </w:r>
    </w:p>
    <w:p w:rsidR="00B952FC" w:rsidRDefault="00B952FC" w:rsidP="001906F9">
      <w:pPr>
        <w:widowControl/>
        <w:suppressAutoHyphens w:val="0"/>
        <w:jc w:val="both"/>
        <w:rPr>
          <w:rFonts w:ascii="Cambria" w:hAnsi="Cambria" w:cs="Arial"/>
          <w:b/>
          <w:sz w:val="32"/>
          <w:szCs w:val="22"/>
        </w:rPr>
      </w:pPr>
    </w:p>
    <w:p w:rsidR="00526B89" w:rsidRPr="00F409A7" w:rsidRDefault="00526B89" w:rsidP="001906F9">
      <w:pPr>
        <w:widowControl/>
        <w:suppressAutoHyphens w:val="0"/>
        <w:jc w:val="both"/>
        <w:rPr>
          <w:rFonts w:ascii="Cambria" w:hAnsi="Cambria" w:cs="Arial"/>
          <w:b/>
          <w:sz w:val="32"/>
          <w:szCs w:val="22"/>
        </w:rPr>
      </w:pPr>
    </w:p>
    <w:p w:rsidR="00FC29E0" w:rsidRPr="00CB5D07" w:rsidRDefault="002C7EAA" w:rsidP="000E0718">
      <w:pPr>
        <w:jc w:val="center"/>
        <w:rPr>
          <w:rFonts w:ascii="Cambria" w:hAnsi="Cambria" w:cs="Arial"/>
        </w:rPr>
      </w:pPr>
      <w:r>
        <w:rPr>
          <w:rFonts w:ascii="Cambria" w:hAnsi="Cambria" w:cs="Arial"/>
        </w:rPr>
        <w:t>Zagreb</w:t>
      </w:r>
      <w:r w:rsidR="006A55B6" w:rsidRPr="00CB5D07">
        <w:rPr>
          <w:rFonts w:ascii="Cambria" w:hAnsi="Cambria" w:cs="Arial"/>
        </w:rPr>
        <w:t xml:space="preserve">, </w:t>
      </w:r>
      <w:r w:rsidR="00FC6234">
        <w:rPr>
          <w:rFonts w:ascii="Cambria" w:hAnsi="Cambria" w:cs="Arial"/>
        </w:rPr>
        <w:t>10</w:t>
      </w:r>
      <w:r w:rsidR="002128BF" w:rsidRPr="00CB5D07">
        <w:rPr>
          <w:rFonts w:ascii="Cambria" w:hAnsi="Cambria" w:cs="Arial"/>
        </w:rPr>
        <w:t xml:space="preserve">. </w:t>
      </w:r>
      <w:r w:rsidR="00FC6234">
        <w:rPr>
          <w:rFonts w:ascii="Cambria" w:hAnsi="Cambria" w:cs="Arial"/>
        </w:rPr>
        <w:t>prosinac</w:t>
      </w:r>
      <w:r w:rsidR="0062222C" w:rsidRPr="00CB5D07">
        <w:rPr>
          <w:rFonts w:ascii="Cambria" w:hAnsi="Cambria" w:cs="Arial"/>
        </w:rPr>
        <w:t xml:space="preserve"> 20</w:t>
      </w:r>
      <w:r w:rsidR="00BC5746">
        <w:rPr>
          <w:rFonts w:ascii="Cambria" w:hAnsi="Cambria" w:cs="Arial"/>
        </w:rPr>
        <w:t>20</w:t>
      </w:r>
      <w:r w:rsidR="00FC29E0"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DINOP d.o.o.</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Prigorska 9, 10360 Zagreb, Hrvatska</w:t>
      </w:r>
      <w:r w:rsidRPr="00671BF1">
        <w:rPr>
          <w:rFonts w:asciiTheme="majorHAnsi" w:hAnsiTheme="majorHAnsi" w:cs="Times New Roman"/>
        </w:rPr>
        <w:t xml:space="preserve"> </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00042324329</w:t>
      </w:r>
    </w:p>
    <w:p w:rsidR="00FF618B" w:rsidRPr="00671BF1" w:rsidRDefault="00FF618B" w:rsidP="00FF618B">
      <w:pPr>
        <w:rPr>
          <w:rFonts w:asciiTheme="majorHAnsi" w:hAnsiTheme="majorHAnsi" w:cs="Times New Roman"/>
        </w:rPr>
      </w:pPr>
      <w:r w:rsidRPr="00671BF1">
        <w:rPr>
          <w:rFonts w:asciiTheme="majorHAnsi" w:hAnsiTheme="majorHAnsi" w:cs="Times New Roman"/>
        </w:rPr>
        <w:t>Telefon:</w:t>
      </w:r>
      <w:r>
        <w:rPr>
          <w:rFonts w:asciiTheme="majorHAnsi" w:hAnsiTheme="majorHAnsi" w:cs="Times New Roman"/>
        </w:rPr>
        <w:t xml:space="preserve"> </w:t>
      </w:r>
      <w:r w:rsidRPr="003F2956">
        <w:rPr>
          <w:rFonts w:asciiTheme="majorHAnsi" w:hAnsiTheme="majorHAnsi" w:cs="Times New Roman"/>
        </w:rPr>
        <w:t>+385 1</w:t>
      </w:r>
      <w:r>
        <w:rPr>
          <w:rFonts w:asciiTheme="majorHAnsi" w:hAnsiTheme="majorHAnsi" w:cs="Times New Roman"/>
        </w:rPr>
        <w:t xml:space="preserve"> </w:t>
      </w:r>
      <w:r w:rsidRPr="003F2956">
        <w:rPr>
          <w:rFonts w:asciiTheme="majorHAnsi" w:hAnsiTheme="majorHAnsi" w:cs="Times New Roman"/>
        </w:rPr>
        <w:t>2043</w:t>
      </w:r>
      <w:r>
        <w:rPr>
          <w:rFonts w:asciiTheme="majorHAnsi" w:hAnsiTheme="majorHAnsi" w:cs="Times New Roman"/>
        </w:rPr>
        <w:t xml:space="preserve"> </w:t>
      </w:r>
      <w:r w:rsidRPr="003F2956">
        <w:rPr>
          <w:rFonts w:asciiTheme="majorHAnsi" w:hAnsiTheme="majorHAnsi" w:cs="Times New Roman"/>
        </w:rPr>
        <w:t>191</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Telefaks: </w:t>
      </w:r>
      <w:r w:rsidRPr="003F2956">
        <w:rPr>
          <w:rFonts w:asciiTheme="majorHAnsi" w:hAnsiTheme="majorHAnsi" w:cs="Times New Roman"/>
        </w:rPr>
        <w:t>+385 1</w:t>
      </w:r>
      <w:r>
        <w:rPr>
          <w:rFonts w:asciiTheme="majorHAnsi" w:hAnsiTheme="majorHAnsi" w:cs="Times New Roman"/>
        </w:rPr>
        <w:t xml:space="preserve"> </w:t>
      </w:r>
      <w:r w:rsidRPr="003F2956">
        <w:rPr>
          <w:rFonts w:asciiTheme="majorHAnsi" w:hAnsiTheme="majorHAnsi" w:cs="Times New Roman"/>
        </w:rPr>
        <w:t>2043</w:t>
      </w:r>
      <w:r>
        <w:rPr>
          <w:rFonts w:asciiTheme="majorHAnsi" w:hAnsiTheme="majorHAnsi" w:cs="Times New Roman"/>
        </w:rPr>
        <w:t xml:space="preserve"> </w:t>
      </w:r>
      <w:r w:rsidRPr="003F2956">
        <w:rPr>
          <w:rFonts w:asciiTheme="majorHAnsi" w:hAnsiTheme="majorHAnsi" w:cs="Times New Roman"/>
        </w:rPr>
        <w:t>191</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URL: </w:t>
      </w:r>
      <w:hyperlink r:id="rId8" w:history="1">
        <w:r w:rsidRPr="00FC4269">
          <w:rPr>
            <w:rStyle w:val="Hyperlink"/>
            <w:rFonts w:asciiTheme="majorHAnsi" w:hAnsiTheme="majorHAnsi" w:cs="Times New Roman"/>
          </w:rPr>
          <w:t>www.dinop.hr</w:t>
        </w:r>
      </w:hyperlink>
    </w:p>
    <w:p w:rsidR="00FF618B" w:rsidRPr="00F409A7" w:rsidRDefault="00FF618B" w:rsidP="00FF618B">
      <w:pPr>
        <w:tabs>
          <w:tab w:val="left" w:pos="567"/>
        </w:tabs>
        <w:contextualSpacing/>
        <w:jc w:val="both"/>
        <w:rPr>
          <w:rFonts w:ascii="Cambria" w:hAnsi="Cambria"/>
          <w:bCs/>
          <w:noProof/>
          <w:lang w:bidi="hr-HR"/>
        </w:rPr>
      </w:pPr>
      <w:r w:rsidRPr="00671BF1">
        <w:rPr>
          <w:rFonts w:asciiTheme="majorHAnsi" w:hAnsiTheme="majorHAnsi" w:cs="Times New Roman"/>
        </w:rPr>
        <w:t xml:space="preserve">E-mail: </w:t>
      </w:r>
      <w:hyperlink r:id="rId9" w:history="1">
        <w:r w:rsidRPr="00FC4269">
          <w:rPr>
            <w:rStyle w:val="Hyperlink"/>
            <w:rFonts w:asciiTheme="majorHAnsi" w:hAnsiTheme="majorHAnsi" w:cs="Times New Roman"/>
          </w:rPr>
          <w:t>ivan@dinop.hr</w:t>
        </w:r>
      </w:hyperlink>
    </w:p>
    <w:p w:rsidR="00FF618B" w:rsidRPr="00F409A7" w:rsidRDefault="00FF618B" w:rsidP="00FF618B">
      <w:pPr>
        <w:tabs>
          <w:tab w:val="left" w:pos="567"/>
        </w:tabs>
        <w:contextualSpacing/>
        <w:jc w:val="both"/>
        <w:rPr>
          <w:rFonts w:ascii="Cambria" w:hAnsi="Cambria"/>
          <w:bCs/>
          <w:noProof/>
          <w:lang w:bidi="hr-HR"/>
        </w:rPr>
      </w:pPr>
    </w:p>
    <w:p w:rsidR="00FF618B" w:rsidRPr="00975CCE" w:rsidRDefault="00FF618B" w:rsidP="00FF618B">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FF618B" w:rsidRPr="00F409A7" w:rsidRDefault="00FF618B" w:rsidP="00FF618B"/>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Ivan Breščanović</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Telefon: + 385 </w:t>
      </w:r>
      <w:r>
        <w:rPr>
          <w:rFonts w:asciiTheme="majorHAnsi" w:hAnsiTheme="majorHAnsi" w:cs="Times New Roman"/>
        </w:rPr>
        <w:t>91 2662 676</w:t>
      </w:r>
    </w:p>
    <w:p w:rsidR="007931FA" w:rsidRDefault="00FF618B" w:rsidP="00FF618B">
      <w:pPr>
        <w:tabs>
          <w:tab w:val="left" w:pos="567"/>
        </w:tabs>
        <w:jc w:val="both"/>
        <w:rPr>
          <w:rFonts w:asciiTheme="majorHAnsi" w:hAnsiTheme="majorHAnsi" w:cs="Times New Roman"/>
        </w:rPr>
      </w:pPr>
      <w:r w:rsidRPr="00671BF1">
        <w:rPr>
          <w:rFonts w:asciiTheme="majorHAnsi" w:hAnsiTheme="majorHAnsi" w:cs="Times New Roman"/>
        </w:rPr>
        <w:t xml:space="preserve">E-mail: </w:t>
      </w:r>
      <w:hyperlink r:id="rId10" w:history="1">
        <w:r w:rsidRPr="00FC4269">
          <w:rPr>
            <w:rStyle w:val="Hyperlink"/>
            <w:rFonts w:asciiTheme="majorHAnsi" w:hAnsiTheme="majorHAnsi" w:cs="Times New Roman"/>
          </w:rPr>
          <w:t>ivan@dinop.hr</w:t>
        </w:r>
      </w:hyperlink>
    </w:p>
    <w:p w:rsidR="00FF618B" w:rsidRPr="00F409A7" w:rsidRDefault="00FF618B" w:rsidP="00FF618B">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Default="005D2CDE" w:rsidP="00215D61">
      <w:pPr>
        <w:tabs>
          <w:tab w:val="left" w:pos="567"/>
        </w:tabs>
        <w:contextualSpacing/>
        <w:jc w:val="both"/>
        <w:rPr>
          <w:rFonts w:ascii="Cambria" w:hAnsi="Cambria"/>
          <w:bCs/>
          <w:noProof/>
          <w:lang w:bidi="hr-HR"/>
        </w:rPr>
      </w:pPr>
      <w:r>
        <w:rPr>
          <w:rFonts w:ascii="Cambria" w:hAnsi="Cambria"/>
          <w:bCs/>
          <w:noProof/>
          <w:lang w:bidi="hr-HR"/>
        </w:rPr>
        <w:tab/>
      </w:r>
      <w:r w:rsidR="00215D61" w:rsidRPr="005D2CDE">
        <w:rPr>
          <w:rFonts w:ascii="Cambria" w:hAnsi="Cambria"/>
          <w:bCs/>
          <w:noProof/>
          <w:lang w:bidi="hr-HR"/>
        </w:rPr>
        <w:t xml:space="preserve">Ne postoje gospodarski subjekti s kojima Naručitelj i s njima povezane osobe ne smiju </w:t>
      </w:r>
      <w:r>
        <w:rPr>
          <w:rFonts w:ascii="Cambria" w:hAnsi="Cambria"/>
          <w:bCs/>
          <w:noProof/>
          <w:lang w:bidi="hr-HR"/>
        </w:rPr>
        <w:tab/>
      </w:r>
      <w:r w:rsidR="00215D61" w:rsidRPr="005D2CDE">
        <w:rPr>
          <w:rFonts w:ascii="Cambria" w:hAnsi="Cambria"/>
          <w:bCs/>
          <w:noProof/>
          <w:lang w:bidi="hr-HR"/>
        </w:rPr>
        <w:t xml:space="preserve">sklapati ugovore o nabavi (u svojstvu ponuditelja, člana zajednice ponuditelja ili </w:t>
      </w:r>
      <w:r>
        <w:rPr>
          <w:rFonts w:ascii="Cambria" w:hAnsi="Cambria"/>
          <w:bCs/>
          <w:noProof/>
          <w:lang w:bidi="hr-HR"/>
        </w:rPr>
        <w:tab/>
      </w:r>
      <w:r w:rsidR="00215D61" w:rsidRPr="005D2CDE">
        <w:rPr>
          <w:rFonts w:ascii="Cambria" w:hAnsi="Cambria"/>
          <w:bCs/>
          <w:noProof/>
          <w:lang w:bidi="hr-HR"/>
        </w:rPr>
        <w:t>podizvo</w:t>
      </w:r>
      <w:r>
        <w:rPr>
          <w:rFonts w:ascii="Cambria" w:hAnsi="Cambria"/>
          <w:bCs/>
          <w:noProof/>
          <w:lang w:bidi="hr-HR"/>
        </w:rPr>
        <w:t>ditelja odabranom ponuditelju).</w:t>
      </w:r>
    </w:p>
    <w:p w:rsidR="006F1D98" w:rsidRDefault="006F1D98" w:rsidP="00215D61">
      <w:pPr>
        <w:tabs>
          <w:tab w:val="left" w:pos="567"/>
        </w:tabs>
        <w:contextualSpacing/>
        <w:jc w:val="both"/>
        <w:rPr>
          <w:rFonts w:ascii="Cambria" w:hAnsi="Cambria"/>
          <w:bCs/>
          <w:noProof/>
          <w:lang w:bidi="hr-HR"/>
        </w:rPr>
      </w:pPr>
    </w:p>
    <w:p w:rsidR="006F1D98" w:rsidRPr="008E59E4" w:rsidRDefault="006F1D98"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lastRenderedPageBreak/>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CB3804">
        <w:rPr>
          <w:rFonts w:ascii="Cambria" w:hAnsi="Cambria"/>
          <w:bCs/>
          <w:noProof/>
          <w:lang w:bidi="hr-HR"/>
        </w:rPr>
        <w:t xml:space="preserve"> i to </w:t>
      </w:r>
      <w:r w:rsidR="00FC6234">
        <w:rPr>
          <w:rFonts w:ascii="Cambria" w:hAnsi="Cambria"/>
          <w:bCs/>
          <w:noProof/>
          <w:lang w:bidi="hr-HR"/>
        </w:rPr>
        <w:t>novih stolnih računala</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EE031F">
        <w:rPr>
          <w:rFonts w:ascii="Cambria" w:hAnsi="Cambria"/>
          <w:bCs/>
          <w:noProof/>
          <w:lang w:bidi="hr-HR"/>
        </w:rPr>
        <w:t>A</w:t>
      </w:r>
      <w:r w:rsidR="00FC6234">
        <w:rPr>
          <w:rFonts w:ascii="Cambria" w:hAnsi="Cambria"/>
          <w:bCs/>
          <w:noProof/>
          <w:lang w:bidi="hr-HR"/>
        </w:rPr>
        <w:t>3.2</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726403" w:rsidRPr="00F409A7" w:rsidRDefault="00726403" w:rsidP="00726403">
      <w:pPr>
        <w:spacing w:after="240"/>
        <w:jc w:val="both"/>
        <w:rPr>
          <w:rFonts w:ascii="Cambria" w:hAnsi="Cambria" w:cs="Arial"/>
        </w:rPr>
      </w:pPr>
      <w:r w:rsidRPr="00F409A7">
        <w:rPr>
          <w:rFonts w:ascii="Cambria" w:hAnsi="Cambria" w:cs="Arial"/>
        </w:rPr>
        <w:t xml:space="preserve">- Procijenjena vrijednost nabave bez PDV-a: </w:t>
      </w:r>
      <w:r w:rsidR="00CB3804">
        <w:rPr>
          <w:rFonts w:ascii="Cambria" w:hAnsi="Cambria" w:cs="Arial"/>
        </w:rPr>
        <w:t>50</w:t>
      </w:r>
      <w:r w:rsidR="00692511">
        <w:rPr>
          <w:rFonts w:ascii="Cambria" w:hAnsi="Cambria" w:cs="Arial"/>
        </w:rPr>
        <w:t xml:space="preserve">.000,00 HRK (slovima: </w:t>
      </w:r>
      <w:r w:rsidR="00CB3804">
        <w:rPr>
          <w:rFonts w:ascii="Cambria" w:hAnsi="Cambria" w:cs="Arial"/>
        </w:rPr>
        <w:t>pedeset</w:t>
      </w:r>
      <w:r w:rsidR="00FF618B">
        <w:rPr>
          <w:rFonts w:ascii="Cambria" w:hAnsi="Cambria" w:cs="Arial"/>
        </w:rPr>
        <w:t xml:space="preserve">tisuća </w:t>
      </w:r>
      <w:r w:rsidR="00692511">
        <w:rPr>
          <w:rFonts w:ascii="Cambria" w:hAnsi="Cambria" w:cs="Arial"/>
        </w:rPr>
        <w:t>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FC6234">
        <w:rPr>
          <w:rFonts w:ascii="Cambria" w:hAnsi="Cambria" w:cs="Arial"/>
        </w:rPr>
        <w:t>12.500</w:t>
      </w:r>
      <w:r w:rsidR="00692511">
        <w:rPr>
          <w:rFonts w:ascii="Cambria" w:hAnsi="Cambria" w:cs="Arial"/>
        </w:rPr>
        <w:t xml:space="preserve">,00 HRK (slovima: </w:t>
      </w:r>
      <w:r w:rsidR="00FC6234">
        <w:rPr>
          <w:rFonts w:ascii="Cambria" w:hAnsi="Cambria" w:cs="Arial"/>
        </w:rPr>
        <w:t>dvanaest</w:t>
      </w:r>
      <w:r w:rsidR="00080B54">
        <w:rPr>
          <w:rFonts w:ascii="Cambria" w:hAnsi="Cambria" w:cs="Arial"/>
        </w:rPr>
        <w:t>tisuć</w:t>
      </w:r>
      <w:r w:rsidR="009133D0">
        <w:rPr>
          <w:rFonts w:ascii="Cambria" w:hAnsi="Cambria" w:cs="Arial"/>
        </w:rPr>
        <w:t>a</w:t>
      </w:r>
      <w:r w:rsidR="00CB3804">
        <w:rPr>
          <w:rFonts w:ascii="Cambria" w:hAnsi="Cambria" w:cs="Arial"/>
        </w:rPr>
        <w:t>petsto</w:t>
      </w:r>
      <w:r w:rsidR="00FF618B">
        <w:rPr>
          <w:rFonts w:ascii="Cambria" w:hAnsi="Cambria" w:cs="Arial"/>
        </w:rPr>
        <w:t xml:space="preserve"> </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FF618B">
        <w:rPr>
          <w:rFonts w:ascii="Cambria" w:hAnsi="Cambria" w:cs="Arial"/>
        </w:rPr>
        <w:t xml:space="preserve"> </w:t>
      </w:r>
      <w:r w:rsidR="00FC6234">
        <w:rPr>
          <w:rFonts w:ascii="Cambria" w:hAnsi="Cambria" w:cs="Arial"/>
        </w:rPr>
        <w:t>62</w:t>
      </w:r>
      <w:r w:rsidR="00CB3804">
        <w:rPr>
          <w:rFonts w:ascii="Cambria" w:hAnsi="Cambria" w:cs="Arial"/>
        </w:rPr>
        <w:t>.500</w:t>
      </w:r>
      <w:r w:rsidR="00080B54">
        <w:rPr>
          <w:rFonts w:ascii="Cambria" w:hAnsi="Cambria" w:cs="Arial"/>
        </w:rPr>
        <w:t xml:space="preserve">,00 HRK (slovima: </w:t>
      </w:r>
      <w:r w:rsidR="00FC6234">
        <w:rPr>
          <w:rFonts w:ascii="Cambria" w:hAnsi="Cambria" w:cs="Arial"/>
        </w:rPr>
        <w:t>šezdesetdvijetisuće</w:t>
      </w:r>
      <w:r w:rsidR="00CB3804">
        <w:rPr>
          <w:rFonts w:ascii="Cambria" w:hAnsi="Cambria" w:cs="Arial"/>
        </w:rPr>
        <w:t>petsto</w:t>
      </w:r>
      <w:r w:rsidR="009133D0">
        <w:rPr>
          <w:rFonts w:ascii="Cambria" w:hAnsi="Cambria" w:cs="Arial"/>
        </w:rPr>
        <w:t xml:space="preserve"> kuna</w:t>
      </w:r>
      <w:r w:rsidR="00080B54">
        <w:rPr>
          <w:rFonts w:ascii="Cambria" w:hAnsi="Cambria" w:cs="Arial"/>
        </w:rPr>
        <w:t xml:space="preserve">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1" w:history="1">
        <w:r w:rsidR="00FF618B" w:rsidRPr="00FC4269">
          <w:rPr>
            <w:rStyle w:val="Hyperlink"/>
            <w:rFonts w:ascii="Cambria" w:hAnsi="Cambria"/>
            <w:noProof/>
            <w:lang w:bidi="hr-HR"/>
          </w:rPr>
          <w:t>ivan@dinop.hr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2"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15151B" w:rsidRPr="00173F7C">
        <w:rPr>
          <w:rFonts w:ascii="Cambria" w:hAnsi="Cambria"/>
          <w:noProof/>
          <w:lang w:bidi="hr-HR"/>
        </w:rPr>
        <w:t>šest(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3"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FC6234" w:rsidRDefault="00FC6234" w:rsidP="00FC6234">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Pr>
          <w:rFonts w:ascii="Cambria" w:eastAsia="Calibri" w:hAnsi="Cambria" w:cs="Times New Roman"/>
          <w:kern w:val="0"/>
          <w:lang w:eastAsia="en-US" w:bidi="ar-SA"/>
        </w:rPr>
        <w:t>novih stolnih računala</w:t>
      </w:r>
      <w:r w:rsidRPr="00080B54">
        <w:rPr>
          <w:rFonts w:ascii="Cambria" w:eastAsia="Calibri" w:hAnsi="Cambria" w:cs="Times New Roman"/>
          <w:kern w:val="0"/>
          <w:lang w:eastAsia="en-US" w:bidi="ar-SA"/>
        </w:rPr>
        <w:t>.</w:t>
      </w:r>
    </w:p>
    <w:p w:rsidR="00FC6234" w:rsidRPr="00796AC7" w:rsidRDefault="00FC6234" w:rsidP="00FC6234">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nabave </w:t>
      </w:r>
      <w:r>
        <w:rPr>
          <w:rFonts w:ascii="Cambria" w:eastAsia="Calibri" w:hAnsi="Cambria" w:cs="Times New Roman"/>
          <w:kern w:val="0"/>
          <w:lang w:eastAsia="en-US" w:bidi="ar-SA"/>
        </w:rPr>
        <w:t>predmetnih računala</w:t>
      </w:r>
      <w:r w:rsidRPr="00613FEC">
        <w:rPr>
          <w:rFonts w:ascii="Cambria" w:eastAsia="Calibri" w:hAnsi="Cambria" w:cs="Times New Roman"/>
          <w:kern w:val="0"/>
          <w:lang w:eastAsia="en-US" w:bidi="ar-SA"/>
        </w:rPr>
        <w:t xml:space="preserve"> </w:t>
      </w:r>
      <w:r>
        <w:rPr>
          <w:rFonts w:ascii="Cambria" w:eastAsia="Calibri" w:hAnsi="Cambria" w:cs="Times New Roman"/>
          <w:kern w:val="0"/>
          <w:lang w:eastAsia="en-US" w:bidi="ar-SA"/>
        </w:rPr>
        <w:t>je dobiti mogućnost maksimalnog iskorištenja novih softvera i sustava koji su povezali sve procese tvrtke.</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B3804" w:rsidP="00046F4C">
      <w:pPr>
        <w:widowControl/>
        <w:suppressAutoHyphens w:val="0"/>
        <w:spacing w:after="160"/>
        <w:jc w:val="both"/>
        <w:rPr>
          <w:rFonts w:ascii="Cambria" w:hAnsi="Cambria" w:cs="Arial"/>
        </w:rPr>
      </w:pPr>
      <w:bookmarkStart w:id="33" w:name="_Toc427822195"/>
      <w:r w:rsidRPr="00876235">
        <w:rPr>
          <w:rFonts w:ascii="Cambria" w:hAnsi="Cambria" w:cs="Arial"/>
        </w:rPr>
        <w:t>Detaljne tehničke specifikacije nalaze se u Dodatku</w:t>
      </w:r>
      <w:r>
        <w:rPr>
          <w:rFonts w:ascii="Cambria" w:hAnsi="Cambria" w:cs="Arial"/>
        </w:rPr>
        <w:t xml:space="preserve"> </w:t>
      </w:r>
      <w:r w:rsidRPr="00876235">
        <w:rPr>
          <w:rFonts w:ascii="Cambria" w:hAnsi="Cambria" w:cs="Arial"/>
        </w:rPr>
        <w:t>II Tehničke specifikacije  -  troškovnik.</w:t>
      </w:r>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CB3804" w:rsidRDefault="00CB3804" w:rsidP="00CB3804">
      <w:pPr>
        <w:tabs>
          <w:tab w:val="left" w:pos="567"/>
        </w:tabs>
        <w:contextualSpacing/>
        <w:jc w:val="both"/>
        <w:rPr>
          <w:rFonts w:ascii="Cambria" w:hAnsi="Cambria"/>
          <w:bCs/>
          <w:noProof/>
          <w:lang w:bidi="hr-HR"/>
        </w:rPr>
      </w:pPr>
      <w:r w:rsidRPr="00DF4CB0">
        <w:rPr>
          <w:rFonts w:ascii="Cambria" w:hAnsi="Cambria"/>
          <w:bCs/>
          <w:noProof/>
          <w:lang w:bidi="hr-HR"/>
        </w:rPr>
        <w:t xml:space="preserve">Predmet nabave </w:t>
      </w:r>
      <w:r>
        <w:rPr>
          <w:rFonts w:ascii="Cambria" w:hAnsi="Cambria"/>
          <w:bCs/>
          <w:noProof/>
          <w:lang w:bidi="hr-HR"/>
        </w:rPr>
        <w:t>ni</w:t>
      </w:r>
      <w:r w:rsidRPr="00DF4CB0">
        <w:rPr>
          <w:rFonts w:ascii="Cambria" w:hAnsi="Cambria"/>
          <w:bCs/>
          <w:noProof/>
          <w:lang w:bidi="hr-HR"/>
        </w:rPr>
        <w:t xml:space="preserve">je podijeljen </w:t>
      </w:r>
      <w:r>
        <w:rPr>
          <w:rFonts w:ascii="Cambria" w:hAnsi="Cambria"/>
          <w:bCs/>
          <w:noProof/>
          <w:lang w:bidi="hr-HR"/>
        </w:rPr>
        <w:t>u grupe.</w:t>
      </w:r>
    </w:p>
    <w:p w:rsidR="00CB3804" w:rsidRDefault="00CB3804" w:rsidP="00CB3804">
      <w:pPr>
        <w:tabs>
          <w:tab w:val="left" w:pos="567"/>
        </w:tabs>
        <w:contextualSpacing/>
        <w:jc w:val="both"/>
        <w:rPr>
          <w:rFonts w:ascii="Cambria" w:hAnsi="Cambria"/>
          <w:bCs/>
          <w:noProof/>
          <w:lang w:bidi="hr-HR"/>
        </w:rPr>
      </w:pPr>
    </w:p>
    <w:p w:rsidR="001839B0" w:rsidRDefault="00CB3804" w:rsidP="00CB3804">
      <w:pPr>
        <w:tabs>
          <w:tab w:val="left" w:pos="567"/>
        </w:tabs>
        <w:contextualSpacing/>
        <w:jc w:val="both"/>
        <w:rPr>
          <w:rFonts w:ascii="Cambria" w:hAnsi="Cambria"/>
          <w:bCs/>
          <w:noProof/>
          <w:lang w:bidi="hr-HR"/>
        </w:rPr>
      </w:pPr>
      <w:r>
        <w:rPr>
          <w:rFonts w:ascii="Cambria" w:hAnsi="Cambria"/>
          <w:bCs/>
          <w:noProof/>
          <w:lang w:bidi="hr-HR"/>
        </w:rPr>
        <w:t xml:space="preserve">Predemet nabave </w:t>
      </w:r>
      <w:r w:rsidR="00FC6234">
        <w:rPr>
          <w:rFonts w:ascii="Cambria" w:hAnsi="Cambria"/>
          <w:bCs/>
          <w:noProof/>
          <w:lang w:bidi="hr-HR"/>
        </w:rPr>
        <w:t>su nova stolna računala</w:t>
      </w:r>
      <w:r>
        <w:rPr>
          <w:rFonts w:ascii="Cambria" w:hAnsi="Cambria"/>
          <w:bCs/>
          <w:noProof/>
          <w:lang w:bidi="hr-HR"/>
        </w:rPr>
        <w:t xml:space="preserve"> (A3.</w:t>
      </w:r>
      <w:r w:rsidR="00FC6234">
        <w:rPr>
          <w:rFonts w:ascii="Cambria" w:hAnsi="Cambria"/>
          <w:bCs/>
          <w:noProof/>
          <w:lang w:bidi="hr-HR"/>
        </w:rPr>
        <w:t>2</w:t>
      </w:r>
      <w:r>
        <w:rPr>
          <w:rFonts w:ascii="Cambria" w:hAnsi="Cambria"/>
          <w:bCs/>
          <w:noProof/>
          <w:lang w:bidi="hr-HR"/>
        </w:rPr>
        <w:t>).</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CB3804" w:rsidRDefault="00CB3804" w:rsidP="00CB3804">
      <w:pPr>
        <w:tabs>
          <w:tab w:val="left" w:pos="567"/>
        </w:tabs>
        <w:contextualSpacing/>
        <w:jc w:val="both"/>
        <w:rPr>
          <w:rFonts w:ascii="Cambria" w:hAnsi="Cambria"/>
          <w:bCs/>
          <w:noProof/>
          <w:lang w:bidi="hr-HR"/>
        </w:rPr>
      </w:pPr>
      <w:r w:rsidRPr="00AC0D74">
        <w:rPr>
          <w:rFonts w:ascii="Cambria" w:hAnsi="Cambria"/>
          <w:bCs/>
          <w:noProof/>
          <w:lang w:bidi="hr-HR"/>
        </w:rPr>
        <w:t xml:space="preserve">Količina predmeta nabave </w:t>
      </w:r>
      <w:r w:rsidR="00FC6234">
        <w:rPr>
          <w:rFonts w:ascii="Cambria" w:hAnsi="Cambria"/>
          <w:bCs/>
          <w:noProof/>
          <w:lang w:bidi="hr-HR"/>
        </w:rPr>
        <w:t>su</w:t>
      </w:r>
      <w:r w:rsidRPr="00AC0D74">
        <w:rPr>
          <w:rFonts w:ascii="Cambria" w:hAnsi="Cambria"/>
          <w:bCs/>
          <w:noProof/>
          <w:lang w:bidi="hr-HR"/>
        </w:rPr>
        <w:t xml:space="preserve"> </w:t>
      </w:r>
      <w:r w:rsidR="00FC6234">
        <w:rPr>
          <w:rFonts w:ascii="Cambria" w:hAnsi="Cambria"/>
          <w:bCs/>
          <w:noProof/>
          <w:lang w:bidi="hr-HR"/>
        </w:rPr>
        <w:t>deset</w:t>
      </w:r>
      <w:r>
        <w:rPr>
          <w:rFonts w:ascii="Cambria" w:hAnsi="Cambria"/>
          <w:bCs/>
          <w:noProof/>
          <w:lang w:bidi="hr-HR"/>
        </w:rPr>
        <w:t xml:space="preserve"> (1</w:t>
      </w:r>
      <w:r w:rsidR="00FC6234">
        <w:rPr>
          <w:rFonts w:ascii="Cambria" w:hAnsi="Cambria"/>
          <w:bCs/>
          <w:noProof/>
          <w:lang w:bidi="hr-HR"/>
        </w:rPr>
        <w:t>0</w:t>
      </w:r>
      <w:r>
        <w:rPr>
          <w:rFonts w:ascii="Cambria" w:hAnsi="Cambria"/>
          <w:bCs/>
          <w:noProof/>
          <w:lang w:bidi="hr-HR"/>
        </w:rPr>
        <w:t>) novi</w:t>
      </w:r>
      <w:r w:rsidR="00FC6234">
        <w:rPr>
          <w:rFonts w:ascii="Cambria" w:hAnsi="Cambria"/>
          <w:bCs/>
          <w:noProof/>
          <w:lang w:bidi="hr-HR"/>
        </w:rPr>
        <w:t>h stolnih računala</w:t>
      </w:r>
      <w:r>
        <w:rPr>
          <w:rFonts w:ascii="Cambria" w:hAnsi="Cambria"/>
          <w:bCs/>
          <w:noProof/>
          <w:lang w:bidi="hr-HR"/>
        </w:rPr>
        <w:t xml:space="preserve">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w:t>
      </w:r>
    </w:p>
    <w:p w:rsidR="00CB3804" w:rsidRDefault="00CB3804" w:rsidP="00CB3804">
      <w:pPr>
        <w:tabs>
          <w:tab w:val="left" w:pos="567"/>
        </w:tabs>
        <w:contextualSpacing/>
        <w:jc w:val="both"/>
        <w:rPr>
          <w:rFonts w:ascii="Cambria" w:hAnsi="Cambria"/>
          <w:bCs/>
          <w:noProof/>
          <w:lang w:bidi="hr-HR"/>
        </w:rPr>
      </w:pPr>
    </w:p>
    <w:p w:rsidR="00FF618B" w:rsidRDefault="00CB3804" w:rsidP="00CB3804">
      <w:pPr>
        <w:tabs>
          <w:tab w:val="left" w:pos="567"/>
        </w:tabs>
        <w:contextualSpacing/>
        <w:jc w:val="both"/>
        <w:rPr>
          <w:rFonts w:ascii="Cambria" w:hAnsi="Cambria"/>
          <w:bCs/>
          <w:noProof/>
          <w:lang w:bidi="hr-HR"/>
        </w:rPr>
      </w:pPr>
      <w:r w:rsidRPr="00AC0D74">
        <w:rPr>
          <w:rFonts w:ascii="Cambria" w:hAnsi="Cambria"/>
          <w:bCs/>
          <w:noProof/>
          <w:lang w:bidi="hr-HR"/>
        </w:rPr>
        <w:t>Količin</w:t>
      </w:r>
      <w:r>
        <w:rPr>
          <w:rFonts w:ascii="Cambria" w:hAnsi="Cambria"/>
          <w:bCs/>
          <w:noProof/>
          <w:lang w:bidi="hr-HR"/>
        </w:rPr>
        <w:t>e</w:t>
      </w:r>
      <w:r w:rsidRPr="00AC0D74">
        <w:rPr>
          <w:rFonts w:ascii="Cambria" w:hAnsi="Cambria"/>
          <w:bCs/>
          <w:noProof/>
          <w:lang w:bidi="hr-HR"/>
        </w:rPr>
        <w:t xml:space="preserve"> </w:t>
      </w:r>
      <w:r>
        <w:rPr>
          <w:rFonts w:ascii="Cambria" w:hAnsi="Cambria"/>
          <w:bCs/>
          <w:noProof/>
          <w:lang w:bidi="hr-HR"/>
        </w:rPr>
        <w:t>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FF618B" w:rsidRDefault="00FF618B" w:rsidP="00FF618B">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F618B">
        <w:rPr>
          <w:rFonts w:ascii="Cambria" w:hAnsi="Cambria"/>
          <w:b/>
          <w:bCs/>
          <w:noProof/>
          <w:lang w:bidi="hr-HR"/>
        </w:rPr>
        <w:t>2.6</w:t>
      </w:r>
      <w:r w:rsidR="000A1F7A" w:rsidRPr="00FF618B">
        <w:rPr>
          <w:rFonts w:ascii="Cambria" w:hAnsi="Cambria"/>
          <w:b/>
          <w:bCs/>
          <w:noProof/>
          <w:lang w:bidi="hr-HR"/>
        </w:rPr>
        <w:t>.</w:t>
      </w:r>
      <w:r w:rsidR="000A1F7A" w:rsidRPr="00FF618B">
        <w:rPr>
          <w:rFonts w:ascii="Cambria" w:hAnsi="Cambria"/>
          <w:b/>
          <w:bCs/>
          <w:noProof/>
          <w:lang w:bidi="hr-HR"/>
        </w:rPr>
        <w:tab/>
      </w:r>
      <w:r w:rsidR="001839B0" w:rsidRPr="00FF618B">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1839B0" w:rsidRPr="006A40D0" w:rsidRDefault="000545DB" w:rsidP="006A40D0">
      <w:pPr>
        <w:tabs>
          <w:tab w:val="left" w:pos="567"/>
        </w:tabs>
        <w:contextualSpacing/>
        <w:jc w:val="both"/>
        <w:rPr>
          <w:rFonts w:ascii="Cambria" w:hAnsi="Cambria"/>
          <w:bCs/>
          <w:noProof/>
          <w:lang w:bidi="hr-HR"/>
        </w:rPr>
      </w:pPr>
      <w:r w:rsidRPr="006A40D0">
        <w:rPr>
          <w:rFonts w:ascii="Cambria" w:hAnsi="Cambria"/>
          <w:bCs/>
          <w:noProof/>
          <w:lang w:bidi="hr-HR"/>
        </w:rPr>
        <w:t>O</w:t>
      </w:r>
      <w:r w:rsidR="001839B0" w:rsidRPr="006A40D0">
        <w:rPr>
          <w:rFonts w:ascii="Cambria" w:hAnsi="Cambria"/>
          <w:bCs/>
          <w:noProof/>
          <w:lang w:bidi="hr-HR"/>
        </w:rPr>
        <w:t xml:space="preserve">dabrani ponuditelj obvezuje se isporučiti predmet nabave u maksimalnom roku od </w:t>
      </w:r>
      <w:r w:rsidR="00FC6234">
        <w:rPr>
          <w:rFonts w:ascii="Cambria" w:hAnsi="Cambria"/>
          <w:bCs/>
          <w:noProof/>
          <w:lang w:bidi="hr-HR"/>
        </w:rPr>
        <w:t>10</w:t>
      </w:r>
      <w:r w:rsidR="00046E9D">
        <w:rPr>
          <w:rFonts w:ascii="Cambria" w:hAnsi="Cambria"/>
          <w:bCs/>
          <w:noProof/>
          <w:lang w:bidi="hr-HR"/>
        </w:rPr>
        <w:t xml:space="preserve"> </w:t>
      </w:r>
      <w:r w:rsidR="001839B0" w:rsidRPr="00876235">
        <w:rPr>
          <w:rFonts w:ascii="Cambria" w:hAnsi="Cambria"/>
          <w:bCs/>
          <w:noProof/>
          <w:lang w:bidi="hr-HR"/>
        </w:rPr>
        <w:t>dana</w:t>
      </w:r>
      <w:r w:rsidR="001918EC">
        <w:rPr>
          <w:rFonts w:ascii="Cambria" w:hAnsi="Cambria"/>
          <w:bCs/>
          <w:noProof/>
          <w:lang w:bidi="hr-HR"/>
        </w:rPr>
        <w:t xml:space="preserve"> </w:t>
      </w:r>
      <w:r w:rsidR="001839B0" w:rsidRPr="00876235">
        <w:rPr>
          <w:rFonts w:ascii="Cambria" w:hAnsi="Cambria"/>
          <w:bCs/>
          <w:noProof/>
          <w:lang w:bidi="hr-HR"/>
        </w:rPr>
        <w:t>nakon potpisa ugovora o nabavi.</w:t>
      </w:r>
    </w:p>
    <w:p w:rsidR="006A40D0" w:rsidRPr="006A40D0" w:rsidRDefault="006A40D0"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sidRPr="009C3F1A">
        <w:rPr>
          <w:rFonts w:ascii="Cambria" w:hAnsi="Cambria"/>
          <w:b/>
          <w:bCs/>
          <w:noProof/>
          <w:sz w:val="32"/>
          <w:szCs w:val="32"/>
          <w:lang w:bidi="hr-HR"/>
        </w:rPr>
        <w:lastRenderedPageBreak/>
        <w:t>3.</w:t>
      </w:r>
      <w:r w:rsidRPr="009C3F1A">
        <w:rPr>
          <w:rFonts w:ascii="Cambria" w:hAnsi="Cambria"/>
          <w:b/>
          <w:bCs/>
          <w:noProof/>
          <w:sz w:val="32"/>
          <w:szCs w:val="32"/>
          <w:lang w:bidi="hr-HR"/>
        </w:rPr>
        <w:tab/>
      </w:r>
      <w:r w:rsidR="00D524EC" w:rsidRPr="009C3F1A">
        <w:rPr>
          <w:rFonts w:ascii="Cambria" w:hAnsi="Cambria"/>
          <w:b/>
          <w:bCs/>
          <w:noProof/>
          <w:sz w:val="32"/>
          <w:szCs w:val="32"/>
          <w:lang w:bidi="hr-HR"/>
        </w:rPr>
        <w:t xml:space="preserve">OBVEZNI </w:t>
      </w:r>
      <w:r w:rsidR="00330221" w:rsidRPr="009C3F1A">
        <w:rPr>
          <w:rFonts w:ascii="Cambria" w:hAnsi="Cambria"/>
          <w:b/>
          <w:bCs/>
          <w:noProof/>
          <w:sz w:val="32"/>
          <w:szCs w:val="32"/>
          <w:lang w:bidi="hr-HR"/>
        </w:rPr>
        <w:t>RAZLOZI ISKLJUČENJA PONUDITELJA</w:t>
      </w:r>
      <w:r w:rsidR="00330221" w:rsidRPr="004C423E">
        <w:rPr>
          <w:rFonts w:ascii="Cambria" w:hAnsi="Cambria"/>
          <w:b/>
          <w:bCs/>
          <w:noProof/>
          <w:sz w:val="32"/>
          <w:szCs w:val="32"/>
          <w:lang w:bidi="hr-HR"/>
        </w:rPr>
        <w:t xml:space="preserve">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CB3804">
        <w:rPr>
          <w:rFonts w:ascii="Cambria" w:hAnsi="Cambria" w:cs="Open Sans"/>
        </w:rPr>
        <w:t xml:space="preserve"> </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9C3F1A">
        <w:rPr>
          <w:rFonts w:ascii="Cambria" w:hAnsi="Cambria"/>
          <w:b/>
          <w:bCs/>
          <w:noProof/>
          <w:sz w:val="28"/>
          <w:szCs w:val="28"/>
          <w:lang w:bidi="hr-HR"/>
        </w:rPr>
        <w:t>4.</w:t>
      </w:r>
      <w:r w:rsidRPr="009C3F1A">
        <w:rPr>
          <w:rFonts w:ascii="Cambria" w:hAnsi="Cambria"/>
          <w:b/>
          <w:bCs/>
          <w:noProof/>
          <w:sz w:val="28"/>
          <w:szCs w:val="28"/>
          <w:lang w:bidi="hr-HR"/>
        </w:rPr>
        <w:tab/>
      </w:r>
      <w:r w:rsidR="00330221" w:rsidRPr="009C3F1A">
        <w:rPr>
          <w:rFonts w:ascii="Cambria" w:hAnsi="Cambria"/>
          <w:b/>
          <w:bCs/>
          <w:noProof/>
          <w:sz w:val="28"/>
          <w:szCs w:val="28"/>
          <w:lang w:bidi="hr-HR"/>
        </w:rPr>
        <w:t>UVJETI I DOKAZI KVALIFIKACIJE</w:t>
      </w:r>
      <w:r w:rsidR="00DF0F61" w:rsidRPr="009C3F1A">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w:t>
      </w:r>
      <w:r w:rsidR="00FC6234">
        <w:rPr>
          <w:rFonts w:ascii="Cambria" w:hAnsi="Cambria"/>
          <w:noProof/>
          <w:color w:val="000000"/>
        </w:rPr>
        <w:t>10</w:t>
      </w:r>
      <w:r w:rsidR="00091A81">
        <w:rPr>
          <w:rFonts w:ascii="Cambria" w:hAnsi="Cambria"/>
          <w:noProof/>
          <w:color w:val="000000"/>
        </w:rPr>
        <w:t xml:space="preserve"> </w:t>
      </w:r>
      <w:r w:rsidR="00330221" w:rsidRPr="008D4423">
        <w:rPr>
          <w:rFonts w:ascii="Cambria" w:hAnsi="Cambria"/>
          <w:noProof/>
          <w:color w:val="000000"/>
        </w:rPr>
        <w:t>rob</w:t>
      </w:r>
      <w:r w:rsidR="00FC6234">
        <w:rPr>
          <w:rFonts w:ascii="Cambria" w:hAnsi="Cambria"/>
          <w:noProof/>
          <w:color w:val="000000"/>
        </w:rPr>
        <w:t>a</w:t>
      </w:r>
      <w:r w:rsidR="00091A81">
        <w:rPr>
          <w:rFonts w:ascii="Cambria" w:hAnsi="Cambria"/>
          <w:noProof/>
          <w:color w:val="000000"/>
        </w:rPr>
        <w:t xml:space="preserve"> (</w:t>
      </w:r>
      <w:r w:rsidR="00FC6234">
        <w:rPr>
          <w:rFonts w:ascii="Cambria" w:hAnsi="Cambria"/>
          <w:noProof/>
          <w:color w:val="000000"/>
        </w:rPr>
        <w:t>računala</w:t>
      </w:r>
      <w:r w:rsidR="00091A81">
        <w:rPr>
          <w:rFonts w:ascii="Cambria" w:hAnsi="Cambria"/>
          <w:noProof/>
          <w:color w:val="000000"/>
        </w:rPr>
        <w:t xml:space="preserve">) </w:t>
      </w:r>
      <w:r w:rsidR="00FC6234">
        <w:rPr>
          <w:rFonts w:ascii="Cambria" w:hAnsi="Cambria"/>
          <w:noProof/>
          <w:color w:val="000000"/>
        </w:rPr>
        <w:t xml:space="preserve">u </w:t>
      </w:r>
      <w:r w:rsidR="00330221" w:rsidRPr="008D4423">
        <w:rPr>
          <w:rFonts w:ascii="Cambria" w:hAnsi="Cambria"/>
          <w:noProof/>
          <w:color w:val="000000"/>
        </w:rPr>
        <w:t>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w:t>
      </w:r>
      <w:r w:rsidR="00330221" w:rsidRPr="002F33C5">
        <w:rPr>
          <w:rFonts w:ascii="Cambria" w:hAnsi="Cambria"/>
          <w:noProof/>
          <w:color w:val="000000"/>
        </w:rPr>
        <w:t xml:space="preserve">iznos nije viši od </w:t>
      </w:r>
      <w:r w:rsidR="001B3D23" w:rsidRPr="002F33C5">
        <w:rPr>
          <w:rFonts w:ascii="Cambria" w:hAnsi="Cambria"/>
          <w:bCs/>
          <w:noProof/>
          <w:lang w:bidi="hr-HR"/>
        </w:rPr>
        <w:t>iznosa ponude</w:t>
      </w:r>
      <w:r w:rsidR="00857FD3" w:rsidRPr="002F33C5">
        <w:rPr>
          <w:rFonts w:ascii="Cambria" w:hAnsi="Cambria"/>
          <w:bCs/>
          <w:noProof/>
          <w:lang w:bidi="hr-HR"/>
        </w:rPr>
        <w:t xml:space="preserve"> je jednak ili veći od procjenjene vri</w:t>
      </w:r>
      <w:r w:rsidR="00E429D7">
        <w:rPr>
          <w:rFonts w:ascii="Cambria" w:hAnsi="Cambria"/>
          <w:bCs/>
          <w:noProof/>
          <w:lang w:bidi="hr-HR"/>
        </w:rPr>
        <w:t>je</w:t>
      </w:r>
      <w:r w:rsidR="00857FD3" w:rsidRPr="002F33C5">
        <w:rPr>
          <w:rFonts w:ascii="Cambria" w:hAnsi="Cambria"/>
          <w:bCs/>
          <w:noProof/>
          <w:lang w:bidi="hr-HR"/>
        </w:rPr>
        <w:t>dnosti</w:t>
      </w:r>
      <w:r w:rsidR="00E429D7">
        <w:rPr>
          <w:rFonts w:ascii="Cambria" w:hAnsi="Cambria"/>
          <w:bCs/>
          <w:noProof/>
          <w:lang w:bidi="hr-HR"/>
        </w:rPr>
        <w:t>.</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točk</w:t>
      </w:r>
      <w:r w:rsidR="00E429D7">
        <w:rPr>
          <w:rFonts w:ascii="Cambria" w:hAnsi="Cambria"/>
          <w:bCs/>
          <w:noProof/>
          <w:lang w:bidi="hr-HR"/>
        </w:rPr>
        <w:t xml:space="preserve">e </w:t>
      </w:r>
      <w:r w:rsidR="009D0984">
        <w:rPr>
          <w:rFonts w:ascii="Cambria" w:hAnsi="Cambria"/>
          <w:bCs/>
          <w:noProof/>
          <w:lang w:bidi="hr-HR"/>
        </w:rPr>
        <w:t>1.</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731C2F">
        <w:rPr>
          <w:rFonts w:ascii="Cambria" w:hAnsi="Cambria"/>
          <w:noProof/>
        </w:rPr>
        <w:t>, čiji prijedlog čini Prilog IV</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lastRenderedPageBreak/>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091A81" w:rsidRDefault="00091A81" w:rsidP="00D60C0B">
      <w:pPr>
        <w:tabs>
          <w:tab w:val="left" w:pos="0"/>
        </w:tabs>
        <w:jc w:val="both"/>
        <w:rPr>
          <w:rFonts w:ascii="Cambria" w:hAnsi="Cambria"/>
          <w:noProof/>
          <w:color w:val="000000"/>
        </w:rPr>
      </w:pPr>
    </w:p>
    <w:p w:rsidR="00091A81" w:rsidRPr="00091A81" w:rsidRDefault="00091A81" w:rsidP="00091A81">
      <w:pPr>
        <w:pStyle w:val="Default"/>
        <w:jc w:val="both"/>
        <w:rPr>
          <w:rFonts w:ascii="Cambria" w:eastAsia="Arial Unicode MS" w:hAnsi="Cambria" w:cs="Mangal"/>
          <w:bCs/>
          <w:noProof/>
          <w:color w:val="auto"/>
          <w:kern w:val="1"/>
          <w:lang w:eastAsia="hi-IN" w:bidi="hr-HR"/>
        </w:rPr>
      </w:pPr>
      <w:bookmarkStart w:id="44" w:name="_Hlk35254481"/>
      <w:bookmarkStart w:id="45" w:name="_Hlk35240888"/>
      <w:r w:rsidRPr="00E429D7">
        <w:rPr>
          <w:rFonts w:ascii="Cambria" w:hAnsi="Cambria"/>
          <w:noProof/>
        </w:rPr>
        <w:t xml:space="preserve">4.3.6.  </w:t>
      </w:r>
      <w:r w:rsidRPr="00E429D7">
        <w:rPr>
          <w:rFonts w:ascii="Cambria" w:eastAsia="Arial Unicode MS" w:hAnsi="Cambria" w:cs="Mangal"/>
          <w:bCs/>
          <w:noProof/>
          <w:color w:val="auto"/>
          <w:kern w:val="1"/>
          <w:lang w:eastAsia="hi-IN" w:bidi="hr-HR"/>
        </w:rPr>
        <w:t>Svaki ponuditelj mora u postupku javnog nadmetanja dokazati da je prosječni godišnji promet iznosio</w:t>
      </w:r>
      <w:r w:rsidR="00FC6234">
        <w:rPr>
          <w:rFonts w:ascii="Cambria" w:eastAsia="Arial Unicode MS" w:hAnsi="Cambria" w:cs="Mangal"/>
          <w:bCs/>
          <w:noProof/>
          <w:color w:val="auto"/>
          <w:kern w:val="1"/>
          <w:lang w:eastAsia="hi-IN" w:bidi="hr-HR"/>
        </w:rPr>
        <w:t xml:space="preserve"> minimalno</w:t>
      </w:r>
      <w:r w:rsidRPr="00E429D7">
        <w:rPr>
          <w:rFonts w:ascii="Cambria" w:eastAsia="Arial Unicode MS" w:hAnsi="Cambria" w:cs="Mangal"/>
          <w:bCs/>
          <w:noProof/>
          <w:color w:val="auto"/>
          <w:kern w:val="1"/>
          <w:lang w:eastAsia="hi-IN" w:bidi="hr-HR"/>
        </w:rPr>
        <w:t xml:space="preserve"> </w:t>
      </w:r>
      <w:r w:rsidR="00FC6234">
        <w:rPr>
          <w:rFonts w:ascii="Cambria" w:eastAsia="Arial Unicode MS" w:hAnsi="Cambria" w:cs="Mangal"/>
          <w:bCs/>
          <w:noProof/>
          <w:color w:val="auto"/>
          <w:kern w:val="1"/>
          <w:lang w:eastAsia="hi-IN" w:bidi="hr-HR"/>
        </w:rPr>
        <w:t>1.000</w:t>
      </w:r>
      <w:r w:rsidRPr="00E429D7">
        <w:rPr>
          <w:rFonts w:ascii="Cambria" w:eastAsia="Arial Unicode MS" w:hAnsi="Cambria" w:cs="Mangal"/>
          <w:bCs/>
          <w:noProof/>
          <w:color w:val="auto"/>
          <w:kern w:val="1"/>
          <w:lang w:eastAsia="hi-IN" w:bidi="hr-HR"/>
        </w:rPr>
        <w:t>.000,00 kn za razdoblje od tri posljednje dostupne financijske godine što dokazuje:</w:t>
      </w:r>
    </w:p>
    <w:bookmarkEnd w:id="44"/>
    <w:p w:rsidR="00890F45" w:rsidRDefault="00091A81" w:rsidP="00DF3876">
      <w:pPr>
        <w:tabs>
          <w:tab w:val="left" w:pos="0"/>
        </w:tabs>
        <w:jc w:val="both"/>
        <w:rPr>
          <w:rFonts w:ascii="Cambria" w:hAnsi="Cambria"/>
          <w:noProof/>
          <w:color w:val="000000"/>
          <w:sz w:val="16"/>
          <w:szCs w:val="16"/>
          <w:highlight w:val="yellow"/>
        </w:rPr>
      </w:pPr>
      <w:r w:rsidRPr="00091A81">
        <w:rPr>
          <w:rFonts w:ascii="Cambria" w:hAnsi="Cambria"/>
          <w:bCs/>
          <w:noProof/>
          <w:lang w:bidi="hr-HR"/>
        </w:rPr>
        <w:t>-</w:t>
      </w:r>
      <w:r w:rsidRPr="00091A81">
        <w:rPr>
          <w:rFonts w:ascii="Cambria" w:hAnsi="Cambria"/>
          <w:bCs/>
          <w:noProof/>
          <w:lang w:bidi="hr-HR"/>
        </w:rPr>
        <w:tab/>
        <w:t xml:space="preserve">Izjavom o prosječnom prometu ponuditelja za razdoblje od tri posljednje dostupne financijske godine, prema Prilogu </w:t>
      </w:r>
      <w:r w:rsidR="00DE47AB">
        <w:rPr>
          <w:rFonts w:ascii="Cambria" w:hAnsi="Cambria"/>
          <w:bCs/>
          <w:noProof/>
          <w:lang w:bidi="hr-HR"/>
        </w:rPr>
        <w:t>I</w:t>
      </w:r>
      <w:r w:rsidR="006246E1">
        <w:rPr>
          <w:rFonts w:ascii="Cambria" w:hAnsi="Cambria"/>
          <w:bCs/>
          <w:noProof/>
          <w:lang w:bidi="hr-HR"/>
        </w:rPr>
        <w:t>V</w:t>
      </w:r>
      <w:r w:rsidRPr="00091A81">
        <w:rPr>
          <w:rFonts w:ascii="Cambria" w:hAnsi="Cambria"/>
          <w:bCs/>
          <w:noProof/>
          <w:lang w:bidi="hr-HR"/>
        </w:rPr>
        <w:t xml:space="preserve"> ovog Poziva na dostavu ponuda.</w:t>
      </w:r>
      <w:bookmarkEnd w:id="45"/>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6246E1" w:rsidP="002306D6">
      <w:pPr>
        <w:tabs>
          <w:tab w:val="left" w:pos="0"/>
        </w:tabs>
        <w:jc w:val="both"/>
        <w:rPr>
          <w:rFonts w:ascii="Cambria" w:hAnsi="Cambria"/>
          <w:noProof/>
          <w:color w:val="000000"/>
        </w:rPr>
      </w:pPr>
      <w:r>
        <w:rPr>
          <w:rFonts w:ascii="Cambria" w:hAnsi="Cambria"/>
          <w:noProof/>
          <w:color w:val="000000"/>
        </w:rPr>
        <w:t>4.3.7</w:t>
      </w:r>
      <w:r w:rsidR="002306D6">
        <w:rPr>
          <w:rFonts w:ascii="Cambria" w:hAnsi="Cambria"/>
          <w:noProof/>
          <w:color w:val="000000"/>
        </w:rPr>
        <w:t>.</w:t>
      </w:r>
      <w:r w:rsidR="002306D6">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Default="006246E1" w:rsidP="00B22A2F">
      <w:pPr>
        <w:widowControl/>
        <w:suppressAutoHyphens w:val="0"/>
        <w:spacing w:after="160" w:line="259" w:lineRule="auto"/>
        <w:jc w:val="both"/>
        <w:rPr>
          <w:rFonts w:ascii="Cambria" w:hAnsi="Cambria"/>
          <w:bCs/>
          <w:noProof/>
          <w:lang w:bidi="hr-HR"/>
        </w:rPr>
      </w:pPr>
      <w:r>
        <w:rPr>
          <w:rFonts w:ascii="Cambria" w:hAnsi="Cambria"/>
          <w:bCs/>
          <w:noProof/>
          <w:lang w:bidi="hr-HR"/>
        </w:rPr>
        <w:t>4.3.8</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DF3876" w:rsidRDefault="00DF3876" w:rsidP="00B22A2F">
      <w:pPr>
        <w:widowControl/>
        <w:suppressAutoHyphens w:val="0"/>
        <w:spacing w:after="160" w:line="259" w:lineRule="auto"/>
        <w:jc w:val="both"/>
        <w:rPr>
          <w:rFonts w:ascii="Cambria" w:hAnsi="Cambria"/>
          <w:bCs/>
          <w:noProof/>
          <w:lang w:bidi="hr-HR"/>
        </w:rPr>
      </w:pPr>
    </w:p>
    <w:p w:rsidR="00DF3876" w:rsidRPr="00E0067B" w:rsidRDefault="00DF3876" w:rsidP="00B22A2F">
      <w:pPr>
        <w:widowControl/>
        <w:suppressAutoHyphens w:val="0"/>
        <w:spacing w:after="160" w:line="259" w:lineRule="auto"/>
        <w:jc w:val="both"/>
        <w:rPr>
          <w:rFonts w:ascii="Cambria" w:hAnsi="Cambria"/>
          <w:b/>
          <w:bCs/>
          <w:noProof/>
          <w:lang w:bidi="hr-HR"/>
        </w:rPr>
      </w:pP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lastRenderedPageBreak/>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popunjena Tehnička specifikacija-Troškovnik (Dodatak II</w:t>
      </w:r>
      <w:r w:rsidR="00DE47AB">
        <w:rPr>
          <w:rFonts w:ascii="Cambria" w:hAnsi="Cambria"/>
          <w:bCs/>
          <w:noProof/>
          <w:szCs w:val="24"/>
          <w:lang w:bidi="hr-HR"/>
        </w:rPr>
        <w:t xml:space="preserve"> </w:t>
      </w:r>
      <w:r>
        <w:rPr>
          <w:rFonts w:ascii="Cambria" w:hAnsi="Cambria"/>
          <w:bCs/>
          <w:noProof/>
          <w:szCs w:val="24"/>
          <w:lang w:bidi="hr-HR"/>
        </w:rPr>
        <w:t xml:space="preserve">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6246E1" w:rsidRDefault="006246E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6246E1" w:rsidRPr="0029230A"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5.2.</w:t>
      </w:r>
      <w:r>
        <w:rPr>
          <w:rFonts w:ascii="Cambria" w:hAnsi="Cambria"/>
          <w:bCs/>
          <w:noProof/>
          <w:lang w:bidi="hr-HR"/>
        </w:rPr>
        <w:tab/>
      </w:r>
      <w:r w:rsidR="00330221" w:rsidRPr="005C0BA0">
        <w:rPr>
          <w:rFonts w:ascii="Cambria" w:hAnsi="Cambria"/>
          <w:bCs/>
          <w:noProof/>
          <w:lang w:bidi="hr-HR"/>
        </w:rPr>
        <w:t xml:space="preserve">Ponuda  mora biti izrađena u papirnatom obliku, otisnuta ili pisana neizbrisivom tintom, a predaje se u izvorniku. </w:t>
      </w:r>
      <w:r>
        <w:rPr>
          <w:rFonts w:ascii="Cambria" w:hAnsi="Cambria"/>
          <w:bCs/>
          <w:noProof/>
          <w:lang w:bidi="hr-HR"/>
        </w:rPr>
        <w:t>Ponude u elektronskom obliku nisu d</w:t>
      </w:r>
      <w:r w:rsidR="00747DAA">
        <w:rPr>
          <w:rFonts w:ascii="Cambria" w:hAnsi="Cambria"/>
          <w:bCs/>
          <w:noProof/>
          <w:lang w:bidi="hr-HR"/>
        </w:rPr>
        <w:t xml:space="preserve">opuštene.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r w:rsidR="009C3F1A">
        <w:rPr>
          <w:rFonts w:ascii="Cambria" w:hAnsi="Cambria"/>
          <w:bCs/>
          <w:noProof/>
          <w:lang w:bidi="hr-HR"/>
        </w:rPr>
        <w:t xml:space="preserve"> </w:t>
      </w:r>
      <w:r w:rsidR="00330221" w:rsidRPr="004D7AD5">
        <w:rPr>
          <w:rFonts w:ascii="Cambria" w:hAnsi="Cambria"/>
          <w:bCs/>
          <w:noProof/>
          <w:lang w:bidi="hr-HR"/>
        </w:rPr>
        <w:t>Uz ponudu u papirnatom obliku, može se dostaviti i ponuda na CD/DVD R ili drugom mediju; u tom slučaju relevantna će biti ponuda d</w:t>
      </w:r>
      <w:r w:rsidR="00747DAA">
        <w:rPr>
          <w:rFonts w:ascii="Cambria" w:hAnsi="Cambria"/>
          <w:bCs/>
          <w:noProof/>
          <w:lang w:bidi="hr-HR"/>
        </w:rPr>
        <w:t>ostavljena u papirnatom obliku.</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Cijena ponude izražava se u kunama.</w:t>
      </w:r>
      <w:r w:rsidR="009C3F1A">
        <w:rPr>
          <w:rFonts w:ascii="Cambria" w:hAnsi="Cambria"/>
          <w:bCs/>
          <w:noProof/>
          <w:lang w:bidi="hr-HR"/>
        </w:rPr>
        <w:t xml:space="preserve"> </w:t>
      </w:r>
      <w:r w:rsidR="00330221" w:rsidRPr="005C0BA0">
        <w:rPr>
          <w:rFonts w:ascii="Cambria" w:hAnsi="Cambria"/>
          <w:bCs/>
          <w:noProof/>
          <w:lang w:bidi="hr-HR"/>
        </w:rPr>
        <w:t xml:space="preserve">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9C3F1A">
        <w:rPr>
          <w:rFonts w:ascii="Cambria" w:hAnsi="Cambria"/>
          <w:bCs/>
          <w:noProof/>
          <w:lang w:bidi="hr-HR"/>
        </w:rPr>
        <w:t xml:space="preserve"> </w:t>
      </w:r>
      <w:r w:rsidR="00461A60">
        <w:rPr>
          <w:rFonts w:ascii="Cambria" w:hAnsi="Cambria"/>
          <w:bCs/>
          <w:noProof/>
          <w:lang w:bidi="hr-HR"/>
        </w:rPr>
        <w:t>DAP</w:t>
      </w:r>
      <w:r w:rsidR="006246E1">
        <w:rPr>
          <w:rFonts w:ascii="Cambria" w:hAnsi="Cambria"/>
          <w:bCs/>
          <w:noProof/>
          <w:lang w:bidi="hr-HR"/>
        </w:rPr>
        <w:t>Zagreb</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w:t>
      </w:r>
      <w:r w:rsidR="00330221" w:rsidRPr="008E59E4">
        <w:rPr>
          <w:rFonts w:ascii="Cambria" w:hAnsi="Cambria"/>
          <w:noProof/>
          <w:szCs w:val="24"/>
        </w:rPr>
        <w:lastRenderedPageBreak/>
        <w:t xml:space="preserve">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9C3F1A" w:rsidRDefault="009C3F1A" w:rsidP="009C3F1A">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noProof/>
        </w:rPr>
        <w:t xml:space="preserve"> </w:t>
      </w:r>
      <w:r>
        <w:rPr>
          <w:rFonts w:ascii="Cambria" w:hAnsi="Cambria"/>
          <w:b/>
          <w:noProof/>
        </w:rPr>
        <w:t>DINOP d.o.o.</w:t>
      </w:r>
      <w:r w:rsidRPr="00BA51FC">
        <w:rPr>
          <w:rFonts w:ascii="Cambria" w:hAnsi="Cambria"/>
          <w:b/>
          <w:noProof/>
        </w:rPr>
        <w:t xml:space="preserve"> </w:t>
      </w:r>
    </w:p>
    <w:p w:rsidR="009C3F1A" w:rsidRDefault="009C3F1A" w:rsidP="009C3F1A">
      <w:pPr>
        <w:tabs>
          <w:tab w:val="left" w:pos="567"/>
        </w:tabs>
        <w:ind w:firstLine="1701"/>
        <w:jc w:val="both"/>
        <w:rPr>
          <w:rFonts w:ascii="Cambria" w:hAnsi="Cambria"/>
          <w:b/>
          <w:noProof/>
        </w:rPr>
      </w:pPr>
      <w:r w:rsidRPr="00F04BD8">
        <w:rPr>
          <w:rFonts w:ascii="Cambria" w:hAnsi="Cambria"/>
          <w:noProof/>
        </w:rPr>
        <w:t>Adresa:</w:t>
      </w:r>
      <w:r>
        <w:rPr>
          <w:rFonts w:ascii="Cambria" w:hAnsi="Cambria"/>
          <w:noProof/>
        </w:rPr>
        <w:t xml:space="preserve"> </w:t>
      </w:r>
      <w:r>
        <w:rPr>
          <w:rFonts w:ascii="Cambria" w:hAnsi="Cambria"/>
          <w:b/>
          <w:noProof/>
        </w:rPr>
        <w:t>Prigorska 9, 10360 Zagreb, Hrvatska</w:t>
      </w:r>
    </w:p>
    <w:p w:rsidR="009C3F1A" w:rsidRPr="00B57C22" w:rsidRDefault="009C3F1A" w:rsidP="009C3F1A">
      <w:pPr>
        <w:tabs>
          <w:tab w:val="left" w:pos="567"/>
        </w:tabs>
        <w:ind w:firstLine="1701"/>
        <w:jc w:val="both"/>
        <w:rPr>
          <w:rFonts w:ascii="Cambria" w:hAnsi="Cambria"/>
          <w:noProof/>
        </w:rPr>
      </w:pPr>
      <w:r w:rsidRPr="00B57C22">
        <w:rPr>
          <w:rFonts w:ascii="Cambria" w:hAnsi="Cambria"/>
          <w:noProof/>
        </w:rPr>
        <w:t xml:space="preserve">Broj nabave: </w:t>
      </w:r>
      <w:r w:rsidR="000D6F3C">
        <w:rPr>
          <w:rFonts w:ascii="Cambria" w:hAnsi="Cambria"/>
          <w:noProof/>
        </w:rPr>
        <w:t>A3.1</w:t>
      </w:r>
    </w:p>
    <w:p w:rsidR="009C3F1A" w:rsidRDefault="009C3F1A" w:rsidP="009C3F1A">
      <w:pPr>
        <w:tabs>
          <w:tab w:val="left" w:pos="567"/>
        </w:tabs>
        <w:ind w:firstLine="1701"/>
        <w:jc w:val="both"/>
        <w:rPr>
          <w:rFonts w:ascii="Cambria" w:hAnsi="Cambria"/>
          <w:b/>
          <w:bCs/>
          <w:noProof/>
        </w:rPr>
      </w:pPr>
      <w:r w:rsidRPr="00F04BD8">
        <w:rPr>
          <w:rFonts w:ascii="Cambria" w:hAnsi="Cambria"/>
          <w:bCs/>
          <w:noProof/>
        </w:rPr>
        <w:t>Predmet nabave:</w:t>
      </w:r>
      <w:r>
        <w:rPr>
          <w:rFonts w:ascii="Cambria" w:hAnsi="Cambria"/>
          <w:bCs/>
          <w:noProof/>
        </w:rPr>
        <w:t xml:space="preserve"> </w:t>
      </w:r>
      <w:r w:rsidRPr="00BA51FC">
        <w:rPr>
          <w:rFonts w:ascii="Cambria" w:hAnsi="Cambria"/>
          <w:b/>
          <w:bCs/>
          <w:noProof/>
        </w:rPr>
        <w:t xml:space="preserve">Nabava </w:t>
      </w:r>
      <w:r w:rsidR="000D6F3C">
        <w:rPr>
          <w:rFonts w:ascii="Cambria" w:hAnsi="Cambria"/>
          <w:b/>
          <w:bCs/>
          <w:noProof/>
        </w:rPr>
        <w:t>servera</w:t>
      </w:r>
    </w:p>
    <w:p w:rsidR="00F04BD8" w:rsidRDefault="009C3F1A" w:rsidP="009C3F1A">
      <w:pPr>
        <w:spacing w:after="240"/>
        <w:ind w:firstLine="1701"/>
        <w:jc w:val="both"/>
        <w:rPr>
          <w:rFonts w:ascii="Cambria" w:hAnsi="Cambria"/>
          <w:b/>
          <w:bCs/>
          <w:noProof/>
        </w:rPr>
      </w:pPr>
      <w:r w:rsidRPr="008E59E4">
        <w:rPr>
          <w:rFonts w:ascii="Cambria" w:hAnsi="Cambria"/>
          <w:b/>
          <w:bCs/>
          <w:noProof/>
        </w:rPr>
        <w:t>„NE OTVARAJ“</w:t>
      </w:r>
    </w:p>
    <w:p w:rsidR="005C0BA0" w:rsidRDefault="00330221" w:rsidP="00013D99">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sidR="000D34AF">
        <w:rPr>
          <w:rFonts w:ascii="Cambria" w:hAnsi="Cambria"/>
          <w:noProof/>
        </w:rPr>
        <w:tab/>
      </w:r>
      <w:r w:rsidRPr="00BA51FC">
        <w:rPr>
          <w:rFonts w:ascii="Cambria" w:hAnsi="Cambria"/>
          <w:b/>
          <w:noProof/>
        </w:rPr>
        <w:t>Naziv i adresa ponuditelja</w:t>
      </w:r>
    </w:p>
    <w:p w:rsidR="00DE47AB" w:rsidRPr="00013D99" w:rsidRDefault="00DE47AB" w:rsidP="00013D99">
      <w:pPr>
        <w:widowControl/>
        <w:tabs>
          <w:tab w:val="left" w:pos="567"/>
        </w:tabs>
        <w:suppressAutoHyphens w:val="0"/>
        <w:spacing w:after="160" w:line="259" w:lineRule="auto"/>
        <w:jc w:val="both"/>
        <w:rPr>
          <w:rFonts w:ascii="Cambria" w:hAnsi="Cambria"/>
          <w:noProof/>
        </w:rPr>
      </w:pPr>
      <w:r w:rsidRPr="005639BA">
        <w:rPr>
          <w:rFonts w:ascii="Cambria" w:hAnsi="Cambria"/>
          <w:noProof/>
        </w:rPr>
        <w:t xml:space="preserve">Ukuliko se dostavlja mail-om mora biti dostavljena kao zip folder u kojem su svi traženi dokumenti na adresu </w:t>
      </w:r>
      <w:r w:rsidR="009C3F1A">
        <w:rPr>
          <w:rFonts w:ascii="Cambria" w:hAnsi="Cambria"/>
          <w:b/>
          <w:noProof/>
        </w:rPr>
        <w:t>ivan</w:t>
      </w:r>
      <w:r w:rsidRPr="005639BA">
        <w:rPr>
          <w:rFonts w:ascii="Cambria" w:hAnsi="Cambria"/>
          <w:b/>
          <w:noProof/>
        </w:rPr>
        <w:t>@</w:t>
      </w:r>
      <w:r w:rsidR="009C3F1A">
        <w:rPr>
          <w:rFonts w:ascii="Cambria" w:hAnsi="Cambria"/>
          <w:b/>
          <w:noProof/>
        </w:rPr>
        <w:t>dinop</w:t>
      </w:r>
      <w:r w:rsidRPr="005639BA">
        <w:rPr>
          <w:rFonts w:ascii="Cambria" w:hAnsi="Cambria"/>
          <w:b/>
          <w:noProof/>
        </w:rPr>
        <w:t>.hr</w:t>
      </w:r>
      <w:r>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6"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6"/>
      <w:r w:rsidR="00330221" w:rsidRPr="00515E42">
        <w:rPr>
          <w:rFonts w:ascii="Cambria" w:hAnsi="Cambria"/>
          <w:b/>
          <w:bCs/>
          <w:noProof/>
          <w:sz w:val="28"/>
          <w:szCs w:val="28"/>
        </w:rPr>
        <w:t>PONUDE</w:t>
      </w:r>
    </w:p>
    <w:p w:rsidR="00330221" w:rsidRDefault="00DE47AB"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Pr>
          <w:rFonts w:ascii="Cambria" w:hAnsi="Cambria"/>
          <w:noProof/>
        </w:rPr>
        <w:t>6.1</w:t>
      </w:r>
      <w:r w:rsidRPr="00FB22DF">
        <w:rPr>
          <w:rFonts w:ascii="Cambria" w:hAnsi="Cambria"/>
          <w:noProof/>
        </w:rPr>
        <w:t>.</w:t>
      </w:r>
      <w:r w:rsidRPr="008E59E4">
        <w:rPr>
          <w:rFonts w:ascii="Cambria" w:hAnsi="Cambria"/>
          <w:noProof/>
        </w:rPr>
        <w:t xml:space="preserve"> ove Dokumentacije, najkasnije </w:t>
      </w:r>
      <w:r w:rsidR="009C3F1A" w:rsidRPr="008E59E4">
        <w:rPr>
          <w:rFonts w:ascii="Cambria" w:hAnsi="Cambria"/>
          <w:noProof/>
        </w:rPr>
        <w:t xml:space="preserve">do </w:t>
      </w:r>
      <w:r w:rsidR="00DF3876">
        <w:rPr>
          <w:rFonts w:ascii="Cambria" w:hAnsi="Cambria"/>
          <w:noProof/>
        </w:rPr>
        <w:t>2</w:t>
      </w:r>
      <w:r w:rsidR="00FC6234">
        <w:rPr>
          <w:rFonts w:ascii="Cambria" w:hAnsi="Cambria"/>
          <w:noProof/>
        </w:rPr>
        <w:t>2</w:t>
      </w:r>
      <w:r w:rsidR="009C3F1A">
        <w:rPr>
          <w:rFonts w:ascii="Cambria" w:hAnsi="Cambria"/>
          <w:noProof/>
        </w:rPr>
        <w:t>.</w:t>
      </w:r>
      <w:r w:rsidR="00FC6234">
        <w:rPr>
          <w:rFonts w:ascii="Cambria" w:hAnsi="Cambria"/>
          <w:noProof/>
        </w:rPr>
        <w:t>12</w:t>
      </w:r>
      <w:r w:rsidR="009C3F1A">
        <w:rPr>
          <w:rFonts w:ascii="Cambria" w:hAnsi="Cambria"/>
          <w:noProof/>
        </w:rPr>
        <w:t>.2020. godine do 23:59 sata</w:t>
      </w:r>
      <w:bookmarkStart w:id="47" w:name="_GoBack"/>
      <w:bookmarkEnd w:id="47"/>
      <w:r w:rsidR="009C3F1A"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8" w:name="_Toc360627041"/>
    </w:p>
    <w:p w:rsidR="000D6F3C" w:rsidRDefault="000D6F3C">
      <w:pPr>
        <w:widowControl/>
        <w:suppressAutoHyphens w:val="0"/>
        <w:spacing w:after="160" w:line="259" w:lineRule="auto"/>
        <w:rPr>
          <w:rFonts w:ascii="Cambria" w:hAnsi="Cambria"/>
          <w:noProof/>
        </w:rPr>
      </w:pPr>
    </w:p>
    <w:p w:rsidR="000D6F3C" w:rsidRDefault="000D6F3C">
      <w:pPr>
        <w:widowControl/>
        <w:suppressAutoHyphens w:val="0"/>
        <w:spacing w:after="160" w:line="259" w:lineRule="auto"/>
        <w:rPr>
          <w:rFonts w:ascii="Cambria" w:hAnsi="Cambria"/>
          <w:noProof/>
        </w:rPr>
      </w:pPr>
    </w:p>
    <w:p w:rsidR="002B76A8" w:rsidRPr="00322C51" w:rsidRDefault="002B76A8" w:rsidP="002B76A8">
      <w:pPr>
        <w:tabs>
          <w:tab w:val="left" w:pos="567"/>
        </w:tabs>
        <w:spacing w:after="160" w:line="259" w:lineRule="auto"/>
        <w:jc w:val="both"/>
        <w:rPr>
          <w:rFonts w:ascii="Cambria" w:hAnsi="Cambria"/>
          <w:b/>
          <w:bCs/>
          <w:noProof/>
          <w:sz w:val="28"/>
          <w:szCs w:val="28"/>
        </w:rPr>
      </w:pPr>
      <w:r w:rsidRPr="002F0BE0">
        <w:rPr>
          <w:rFonts w:ascii="Cambria" w:hAnsi="Cambria"/>
          <w:b/>
          <w:bCs/>
          <w:noProof/>
          <w:sz w:val="28"/>
          <w:szCs w:val="28"/>
        </w:rPr>
        <w:lastRenderedPageBreak/>
        <w:t>8.</w:t>
      </w:r>
      <w:r w:rsidRPr="002F0BE0">
        <w:rPr>
          <w:rFonts w:ascii="Cambria" w:hAnsi="Cambria"/>
          <w:b/>
          <w:bCs/>
          <w:noProof/>
          <w:sz w:val="28"/>
          <w:szCs w:val="28"/>
        </w:rPr>
        <w:tab/>
        <w:t>KRITERIJ ZA ODABIR PONUDE</w:t>
      </w:r>
      <w:bookmarkEnd w:id="48"/>
    </w:p>
    <w:p w:rsidR="001054D8"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w:t>
      </w:r>
      <w:r w:rsidRPr="00485984">
        <w:rPr>
          <w:rFonts w:ascii="Cambria" w:hAnsi="Cambria"/>
        </w:rPr>
        <w:t>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r w:rsidRPr="00485984">
        <w:rPr>
          <w:rFonts w:ascii="Cambria" w:hAnsi="Cambria"/>
          <w:b/>
        </w:rPr>
        <w:t>A. Kvaliteta (</w:t>
      </w:r>
      <w:r w:rsidR="002F0BE0">
        <w:rPr>
          <w:rFonts w:ascii="Cambria" w:hAnsi="Cambria"/>
          <w:b/>
        </w:rPr>
        <w:t>5</w:t>
      </w:r>
      <w:r w:rsidRPr="00485984">
        <w:rPr>
          <w:rFonts w:ascii="Cambria" w:hAnsi="Cambria"/>
          <w:b/>
        </w:rPr>
        <w:t>0% udjela u ukupnoj ocjeni)</w:t>
      </w:r>
    </w:p>
    <w:p w:rsidR="00485984" w:rsidRPr="00485984" w:rsidRDefault="00485984" w:rsidP="00485984">
      <w:pPr>
        <w:ind w:left="709"/>
        <w:jc w:val="both"/>
        <w:rPr>
          <w:rFonts w:ascii="Cambria" w:hAnsi="Cambria"/>
        </w:rPr>
      </w:pPr>
      <w:r w:rsidRPr="00485984">
        <w:rPr>
          <w:rFonts w:ascii="Cambria" w:hAnsi="Cambria"/>
        </w:rPr>
        <w:t xml:space="preserve">Kriterij kvalitete = (ostvareni broj bodova za kvalitetu ponude/najveći broj bodova u kvaliteti ponude) x </w:t>
      </w:r>
      <w:r w:rsidR="002F0BE0">
        <w:rPr>
          <w:rFonts w:ascii="Cambria" w:hAnsi="Cambria"/>
        </w:rPr>
        <w:t>5</w:t>
      </w:r>
      <w:r w:rsidRPr="00485984">
        <w:rPr>
          <w:rFonts w:ascii="Cambria" w:hAnsi="Cambria"/>
        </w:rPr>
        <w:t>0</w:t>
      </w:r>
    </w:p>
    <w:p w:rsidR="00485984" w:rsidRPr="00485984" w:rsidRDefault="00485984" w:rsidP="00485984">
      <w:pPr>
        <w:jc w:val="both"/>
        <w:rPr>
          <w:rFonts w:ascii="Cambria" w:hAnsi="Cambria"/>
          <w:b/>
        </w:rPr>
      </w:pPr>
      <w:r w:rsidRPr="00485984">
        <w:rPr>
          <w:rFonts w:ascii="Cambria" w:hAnsi="Cambria"/>
          <w:b/>
        </w:rPr>
        <w:t>B. Cijena (</w:t>
      </w:r>
      <w:r w:rsidR="002F0BE0">
        <w:rPr>
          <w:rFonts w:ascii="Cambria" w:hAnsi="Cambria"/>
          <w:b/>
        </w:rPr>
        <w:t>3</w:t>
      </w:r>
      <w:r w:rsidRPr="00485984">
        <w:rPr>
          <w:rFonts w:ascii="Cambria" w:hAnsi="Cambria"/>
          <w:b/>
        </w:rPr>
        <w:t>0% udjela u ukupnoj ocjeni)</w:t>
      </w:r>
    </w:p>
    <w:p w:rsidR="00485984" w:rsidRPr="00485984" w:rsidRDefault="00485984" w:rsidP="00485984">
      <w:pPr>
        <w:ind w:left="709"/>
        <w:jc w:val="both"/>
        <w:rPr>
          <w:rFonts w:ascii="Cambria" w:hAnsi="Cambria"/>
        </w:rPr>
      </w:pPr>
      <w:r w:rsidRPr="00485984">
        <w:rPr>
          <w:rFonts w:ascii="Cambria" w:hAnsi="Cambria"/>
        </w:rPr>
        <w:t xml:space="preserve">Kriterij cijene = (najniža ponuđena cijena/cijena iz ponude) x </w:t>
      </w:r>
      <w:r w:rsidR="002F0BE0">
        <w:rPr>
          <w:rFonts w:ascii="Cambria" w:hAnsi="Cambria"/>
        </w:rPr>
        <w:t>3</w:t>
      </w:r>
      <w:r w:rsidRPr="00485984">
        <w:rPr>
          <w:rFonts w:ascii="Cambria" w:hAnsi="Cambria"/>
        </w:rPr>
        <w:t>0</w:t>
      </w:r>
    </w:p>
    <w:p w:rsidR="00485984" w:rsidRPr="00485984" w:rsidRDefault="00485984" w:rsidP="00485984">
      <w:pPr>
        <w:jc w:val="both"/>
        <w:rPr>
          <w:rFonts w:ascii="Cambria" w:hAnsi="Cambria"/>
          <w:b/>
        </w:rPr>
      </w:pPr>
      <w:r w:rsidRPr="00485984">
        <w:rPr>
          <w:rFonts w:ascii="Cambria" w:hAnsi="Cambria"/>
          <w:b/>
        </w:rPr>
        <w:t>C. Rok Isporuke (20% udjela u ukupno ocjeni)</w:t>
      </w:r>
    </w:p>
    <w:p w:rsidR="00485984" w:rsidRDefault="00485984" w:rsidP="00485984">
      <w:pPr>
        <w:jc w:val="both"/>
        <w:rPr>
          <w:rFonts w:ascii="Cambria" w:hAnsi="Cambria"/>
        </w:rPr>
      </w:pPr>
      <w:r w:rsidRPr="00485984">
        <w:rPr>
          <w:rFonts w:ascii="Cambria" w:hAnsi="Cambria"/>
          <w:b/>
        </w:rPr>
        <w:tab/>
      </w:r>
      <w:r w:rsidRPr="00485984">
        <w:rPr>
          <w:rFonts w:ascii="Cambria" w:hAnsi="Cambria"/>
        </w:rPr>
        <w:t>Kriterij roka isporuke = (ostvareni broj bodova za bržu isporuku od maksimalno predviđene u ovom nadmetanju) x 20</w:t>
      </w:r>
    </w:p>
    <w:p w:rsidR="000D6F3C" w:rsidRPr="00485984" w:rsidRDefault="000D6F3C"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 xml:space="preserve">A. Kvaliteta - maksimalno </w:t>
      </w:r>
      <w:r w:rsidR="002F0BE0">
        <w:rPr>
          <w:rFonts w:ascii="Cambria" w:hAnsi="Cambria"/>
          <w:b/>
        </w:rPr>
        <w:t>5</w:t>
      </w:r>
      <w:r w:rsidRPr="00485984">
        <w:rPr>
          <w:rFonts w:ascii="Cambria" w:hAnsi="Cambria"/>
          <w:b/>
        </w:rPr>
        <w:t>0 bodova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w:t>
      </w:r>
      <w:r w:rsidR="000D6F3C">
        <w:rPr>
          <w:rFonts w:ascii="Cambria" w:hAnsi="Cambria"/>
        </w:rPr>
        <w:t xml:space="preserve"> </w:t>
      </w:r>
      <w:r w:rsidRPr="00485984">
        <w:rPr>
          <w:rFonts w:ascii="Cambria" w:hAnsi="Cambria"/>
        </w:rPr>
        <w:t>će kvalitetu bodovati prema sljedećoj metodologiji:</w:t>
      </w:r>
    </w:p>
    <w:tbl>
      <w:tblPr>
        <w:tblStyle w:val="TableGrid"/>
        <w:tblW w:w="0" w:type="auto"/>
        <w:tblLook w:val="04A0"/>
      </w:tblPr>
      <w:tblGrid>
        <w:gridCol w:w="1242"/>
        <w:gridCol w:w="3686"/>
        <w:gridCol w:w="2693"/>
        <w:gridCol w:w="1428"/>
      </w:tblGrid>
      <w:tr w:rsidR="00485984" w:rsidRPr="00485984" w:rsidTr="00046E9D">
        <w:tc>
          <w:tcPr>
            <w:tcW w:w="1242"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Redni broj</w:t>
            </w:r>
          </w:p>
        </w:tc>
        <w:tc>
          <w:tcPr>
            <w:tcW w:w="3686"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Stavka procjene kvalitete</w:t>
            </w:r>
          </w:p>
        </w:tc>
        <w:tc>
          <w:tcPr>
            <w:tcW w:w="2693"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Ocjena vrijednosti</w:t>
            </w:r>
          </w:p>
        </w:tc>
      </w:tr>
      <w:tr w:rsidR="00046E9D" w:rsidRPr="00485984" w:rsidTr="00046E9D">
        <w:tc>
          <w:tcPr>
            <w:tcW w:w="1242" w:type="dxa"/>
            <w:vMerge w:val="restart"/>
            <w:vAlign w:val="center"/>
          </w:tcPr>
          <w:p w:rsidR="00046E9D" w:rsidRPr="00485984" w:rsidRDefault="00046E9D" w:rsidP="00FF618B">
            <w:pPr>
              <w:jc w:val="center"/>
              <w:rPr>
                <w:rFonts w:ascii="Cambria" w:hAnsi="Cambria"/>
              </w:rPr>
            </w:pPr>
            <w:r w:rsidRPr="00485984">
              <w:rPr>
                <w:rFonts w:ascii="Cambria" w:hAnsi="Cambria"/>
              </w:rPr>
              <w:t>1</w:t>
            </w:r>
          </w:p>
        </w:tc>
        <w:tc>
          <w:tcPr>
            <w:tcW w:w="3686" w:type="dxa"/>
            <w:vMerge w:val="restart"/>
            <w:vAlign w:val="center"/>
          </w:tcPr>
          <w:p w:rsidR="00046E9D" w:rsidRPr="00485984" w:rsidRDefault="00046E9D" w:rsidP="00FF618B">
            <w:pPr>
              <w:rPr>
                <w:rFonts w:ascii="Cambria" w:hAnsi="Cambria"/>
              </w:rPr>
            </w:pPr>
            <w:r>
              <w:rPr>
                <w:rFonts w:ascii="Cambria" w:hAnsi="Cambria"/>
              </w:rPr>
              <w:t>Vrijeme odaziva u jamstvenom roku</w:t>
            </w:r>
          </w:p>
        </w:tc>
        <w:tc>
          <w:tcPr>
            <w:tcW w:w="2693" w:type="dxa"/>
            <w:vAlign w:val="center"/>
          </w:tcPr>
          <w:p w:rsidR="00046E9D" w:rsidRPr="00485984" w:rsidRDefault="00046E9D" w:rsidP="00046E9D">
            <w:pPr>
              <w:jc w:val="center"/>
              <w:rPr>
                <w:rFonts w:ascii="Cambria" w:hAnsi="Cambria"/>
              </w:rPr>
            </w:pPr>
            <w:r w:rsidRPr="00485984">
              <w:rPr>
                <w:rFonts w:ascii="Cambria" w:hAnsi="Cambria"/>
              </w:rPr>
              <w:t>&lt;</w:t>
            </w:r>
            <w:r>
              <w:rPr>
                <w:rFonts w:ascii="Cambria" w:hAnsi="Cambria"/>
              </w:rPr>
              <w:t xml:space="preserve"> 1 h</w:t>
            </w:r>
          </w:p>
        </w:tc>
        <w:tc>
          <w:tcPr>
            <w:tcW w:w="1428" w:type="dxa"/>
            <w:vAlign w:val="center"/>
          </w:tcPr>
          <w:p w:rsidR="00046E9D" w:rsidRPr="00485984" w:rsidRDefault="00FC50F8" w:rsidP="00FF618B">
            <w:pPr>
              <w:jc w:val="center"/>
              <w:rPr>
                <w:rFonts w:ascii="Cambria" w:hAnsi="Cambria"/>
              </w:rPr>
            </w:pPr>
            <w:r>
              <w:rPr>
                <w:rFonts w:ascii="Cambria" w:hAnsi="Cambria"/>
              </w:rPr>
              <w:t>25</w:t>
            </w:r>
          </w:p>
        </w:tc>
      </w:tr>
      <w:tr w:rsidR="00046E9D" w:rsidRPr="00485984" w:rsidTr="00046E9D">
        <w:tc>
          <w:tcPr>
            <w:tcW w:w="1242" w:type="dxa"/>
            <w:vMerge/>
            <w:vAlign w:val="center"/>
          </w:tcPr>
          <w:p w:rsidR="00046E9D" w:rsidRPr="00485984" w:rsidRDefault="00046E9D" w:rsidP="00FF618B">
            <w:pPr>
              <w:jc w:val="center"/>
              <w:rPr>
                <w:rFonts w:ascii="Cambria" w:hAnsi="Cambria"/>
              </w:rPr>
            </w:pPr>
          </w:p>
        </w:tc>
        <w:tc>
          <w:tcPr>
            <w:tcW w:w="3686" w:type="dxa"/>
            <w:vMerge/>
            <w:vAlign w:val="center"/>
          </w:tcPr>
          <w:p w:rsidR="00046E9D" w:rsidRPr="00485984" w:rsidRDefault="00046E9D" w:rsidP="00FF618B">
            <w:pPr>
              <w:rPr>
                <w:rFonts w:ascii="Cambria" w:hAnsi="Cambria"/>
              </w:rPr>
            </w:pPr>
          </w:p>
        </w:tc>
        <w:tc>
          <w:tcPr>
            <w:tcW w:w="2693" w:type="dxa"/>
            <w:vAlign w:val="center"/>
          </w:tcPr>
          <w:p w:rsidR="00046E9D" w:rsidRPr="00485984" w:rsidRDefault="00046E9D" w:rsidP="00046E9D">
            <w:pPr>
              <w:jc w:val="center"/>
              <w:rPr>
                <w:rFonts w:ascii="Cambria" w:hAnsi="Cambria"/>
              </w:rPr>
            </w:pPr>
            <w:r>
              <w:rPr>
                <w:rFonts w:ascii="Cambria" w:hAnsi="Cambria"/>
              </w:rPr>
              <w:t>1 h</w:t>
            </w:r>
            <w:r w:rsidRPr="00485984">
              <w:rPr>
                <w:rFonts w:ascii="Cambria" w:hAnsi="Cambria"/>
              </w:rPr>
              <w:t xml:space="preserve">– </w:t>
            </w:r>
            <w:r>
              <w:rPr>
                <w:rFonts w:ascii="Cambria" w:hAnsi="Cambria"/>
              </w:rPr>
              <w:t>8 h</w:t>
            </w:r>
          </w:p>
        </w:tc>
        <w:tc>
          <w:tcPr>
            <w:tcW w:w="1428" w:type="dxa"/>
            <w:vAlign w:val="center"/>
          </w:tcPr>
          <w:p w:rsidR="00046E9D" w:rsidRPr="00485984" w:rsidRDefault="00046E9D" w:rsidP="00FF618B">
            <w:pPr>
              <w:jc w:val="center"/>
              <w:rPr>
                <w:rFonts w:ascii="Cambria" w:hAnsi="Cambria"/>
              </w:rPr>
            </w:pPr>
            <w:r>
              <w:rPr>
                <w:rFonts w:ascii="Cambria" w:hAnsi="Cambria"/>
              </w:rPr>
              <w:t>5</w:t>
            </w:r>
          </w:p>
        </w:tc>
      </w:tr>
      <w:tr w:rsidR="00046E9D" w:rsidRPr="00485984" w:rsidTr="00046E9D">
        <w:tc>
          <w:tcPr>
            <w:tcW w:w="1242" w:type="dxa"/>
            <w:vMerge/>
          </w:tcPr>
          <w:p w:rsidR="00046E9D" w:rsidRPr="00485984" w:rsidRDefault="00046E9D" w:rsidP="00FF618B">
            <w:pPr>
              <w:rPr>
                <w:rFonts w:ascii="Cambria" w:hAnsi="Cambria"/>
              </w:rPr>
            </w:pPr>
          </w:p>
        </w:tc>
        <w:tc>
          <w:tcPr>
            <w:tcW w:w="3686" w:type="dxa"/>
            <w:vMerge/>
          </w:tcPr>
          <w:p w:rsidR="00046E9D" w:rsidRPr="00485984" w:rsidRDefault="00046E9D" w:rsidP="00FF618B">
            <w:pPr>
              <w:rPr>
                <w:rFonts w:ascii="Cambria" w:hAnsi="Cambria"/>
              </w:rPr>
            </w:pPr>
          </w:p>
        </w:tc>
        <w:tc>
          <w:tcPr>
            <w:tcW w:w="2693" w:type="dxa"/>
            <w:vAlign w:val="center"/>
          </w:tcPr>
          <w:p w:rsidR="00046E9D" w:rsidRPr="00485984" w:rsidRDefault="00046E9D" w:rsidP="00046E9D">
            <w:pPr>
              <w:jc w:val="center"/>
              <w:rPr>
                <w:rFonts w:ascii="Cambria" w:hAnsi="Cambria"/>
              </w:rPr>
            </w:pPr>
            <w:r w:rsidRPr="00485984">
              <w:rPr>
                <w:rFonts w:ascii="Cambria" w:hAnsi="Cambria" w:cs="Arial"/>
                <w:color w:val="3C4043"/>
                <w:shd w:val="clear" w:color="auto" w:fill="FFFFFF"/>
              </w:rPr>
              <w:t xml:space="preserve">≥ </w:t>
            </w:r>
            <w:r>
              <w:rPr>
                <w:rFonts w:ascii="Cambria" w:hAnsi="Cambria"/>
              </w:rPr>
              <w:t>8 h</w:t>
            </w:r>
          </w:p>
        </w:tc>
        <w:tc>
          <w:tcPr>
            <w:tcW w:w="1428" w:type="dxa"/>
            <w:vAlign w:val="center"/>
          </w:tcPr>
          <w:p w:rsidR="00046E9D" w:rsidRPr="00485984" w:rsidRDefault="00046E9D" w:rsidP="00FF618B">
            <w:pPr>
              <w:jc w:val="center"/>
              <w:rPr>
                <w:rFonts w:ascii="Cambria" w:hAnsi="Cambria"/>
              </w:rPr>
            </w:pPr>
            <w:r>
              <w:rPr>
                <w:rFonts w:ascii="Cambria" w:hAnsi="Cambria"/>
              </w:rPr>
              <w:t>0</w:t>
            </w:r>
          </w:p>
        </w:tc>
      </w:tr>
      <w:tr w:rsidR="00485984" w:rsidRPr="00485984" w:rsidTr="00046E9D">
        <w:tc>
          <w:tcPr>
            <w:tcW w:w="1242" w:type="dxa"/>
            <w:vMerge w:val="restart"/>
          </w:tcPr>
          <w:p w:rsidR="00046E9D" w:rsidRDefault="00046E9D" w:rsidP="00FF618B">
            <w:pPr>
              <w:jc w:val="center"/>
              <w:rPr>
                <w:rFonts w:ascii="Cambria" w:hAnsi="Cambria"/>
              </w:rPr>
            </w:pPr>
          </w:p>
          <w:p w:rsidR="00485984" w:rsidRPr="00485984" w:rsidRDefault="00485984" w:rsidP="00FF618B">
            <w:pPr>
              <w:jc w:val="center"/>
              <w:rPr>
                <w:rFonts w:ascii="Cambria" w:hAnsi="Cambria"/>
              </w:rPr>
            </w:pPr>
            <w:r w:rsidRPr="00485984">
              <w:rPr>
                <w:rFonts w:ascii="Cambria" w:hAnsi="Cambria"/>
              </w:rPr>
              <w:t>2</w:t>
            </w:r>
          </w:p>
        </w:tc>
        <w:tc>
          <w:tcPr>
            <w:tcW w:w="3686" w:type="dxa"/>
            <w:vMerge w:val="restart"/>
          </w:tcPr>
          <w:p w:rsidR="00485984" w:rsidRPr="00485984" w:rsidRDefault="00046E9D" w:rsidP="00FF618B">
            <w:pPr>
              <w:rPr>
                <w:rFonts w:ascii="Cambria" w:hAnsi="Cambria"/>
              </w:rPr>
            </w:pPr>
            <w:r>
              <w:rPr>
                <w:rFonts w:ascii="Cambria" w:hAnsi="Cambria"/>
              </w:rPr>
              <w:t>Jamstveni rok za ponuđenu opremu</w:t>
            </w:r>
          </w:p>
        </w:tc>
        <w:tc>
          <w:tcPr>
            <w:tcW w:w="2693" w:type="dxa"/>
            <w:vAlign w:val="center"/>
          </w:tcPr>
          <w:p w:rsidR="00485984" w:rsidRPr="00485984" w:rsidRDefault="00485984" w:rsidP="00046E9D">
            <w:pPr>
              <w:jc w:val="center"/>
              <w:rPr>
                <w:rFonts w:ascii="Cambria" w:hAnsi="Cambria"/>
              </w:rPr>
            </w:pPr>
            <w:r w:rsidRPr="00485984">
              <w:rPr>
                <w:rFonts w:ascii="Cambria" w:hAnsi="Cambria"/>
              </w:rPr>
              <w:t>&lt;</w:t>
            </w:r>
            <w:r w:rsidR="00046E9D">
              <w:rPr>
                <w:rFonts w:ascii="Cambria" w:hAnsi="Cambria"/>
              </w:rPr>
              <w:t xml:space="preserve"> 36 mjeseci</w:t>
            </w:r>
          </w:p>
        </w:tc>
        <w:tc>
          <w:tcPr>
            <w:tcW w:w="1428" w:type="dxa"/>
            <w:vAlign w:val="center"/>
          </w:tcPr>
          <w:p w:rsidR="00485984" w:rsidRPr="00485984" w:rsidRDefault="00485984" w:rsidP="00FF618B">
            <w:pPr>
              <w:jc w:val="center"/>
              <w:rPr>
                <w:rFonts w:ascii="Cambria" w:hAnsi="Cambria"/>
              </w:rPr>
            </w:pPr>
            <w:r w:rsidRPr="00485984">
              <w:rPr>
                <w:rFonts w:ascii="Cambria" w:hAnsi="Cambria"/>
              </w:rPr>
              <w:t>0</w:t>
            </w:r>
          </w:p>
        </w:tc>
      </w:tr>
      <w:tr w:rsidR="00485984" w:rsidRPr="00485984" w:rsidTr="00046E9D">
        <w:tc>
          <w:tcPr>
            <w:tcW w:w="1242" w:type="dxa"/>
            <w:vMerge/>
          </w:tcPr>
          <w:p w:rsidR="00485984" w:rsidRPr="00485984" w:rsidRDefault="00485984" w:rsidP="00FF618B">
            <w:pPr>
              <w:rPr>
                <w:rFonts w:ascii="Cambria" w:hAnsi="Cambria"/>
              </w:rPr>
            </w:pPr>
          </w:p>
        </w:tc>
        <w:tc>
          <w:tcPr>
            <w:tcW w:w="3686" w:type="dxa"/>
            <w:vMerge/>
          </w:tcPr>
          <w:p w:rsidR="00485984" w:rsidRPr="00485984" w:rsidRDefault="00485984" w:rsidP="00FF618B">
            <w:pPr>
              <w:rPr>
                <w:rFonts w:ascii="Cambria" w:hAnsi="Cambria"/>
              </w:rPr>
            </w:pPr>
          </w:p>
        </w:tc>
        <w:tc>
          <w:tcPr>
            <w:tcW w:w="2693" w:type="dxa"/>
            <w:vAlign w:val="center"/>
          </w:tcPr>
          <w:p w:rsidR="00485984" w:rsidRPr="00485984" w:rsidRDefault="00046E9D" w:rsidP="00046E9D">
            <w:pPr>
              <w:jc w:val="center"/>
              <w:rPr>
                <w:rFonts w:ascii="Cambria" w:hAnsi="Cambria"/>
              </w:rPr>
            </w:pPr>
            <w:r>
              <w:rPr>
                <w:rFonts w:ascii="Cambria" w:hAnsi="Cambria"/>
              </w:rPr>
              <w:t>36</w:t>
            </w:r>
            <w:r w:rsidR="00485984" w:rsidRPr="00485984">
              <w:rPr>
                <w:rFonts w:ascii="Cambria" w:hAnsi="Cambria"/>
              </w:rPr>
              <w:t xml:space="preserve"> </w:t>
            </w:r>
            <w:r>
              <w:rPr>
                <w:rFonts w:ascii="Cambria" w:hAnsi="Cambria"/>
              </w:rPr>
              <w:t xml:space="preserve">mjeseci </w:t>
            </w:r>
            <w:r w:rsidR="00485984" w:rsidRPr="00485984">
              <w:rPr>
                <w:rFonts w:ascii="Cambria" w:hAnsi="Cambria"/>
              </w:rPr>
              <w:t xml:space="preserve">– </w:t>
            </w:r>
            <w:r>
              <w:rPr>
                <w:rFonts w:ascii="Cambria" w:hAnsi="Cambria"/>
              </w:rPr>
              <w:t>60</w:t>
            </w:r>
            <w:r w:rsidR="00485984" w:rsidRPr="00485984">
              <w:rPr>
                <w:rFonts w:ascii="Cambria" w:hAnsi="Cambria"/>
              </w:rPr>
              <w:t xml:space="preserve"> </w:t>
            </w:r>
            <w:r>
              <w:rPr>
                <w:rFonts w:ascii="Cambria" w:hAnsi="Cambria"/>
              </w:rPr>
              <w:t>mjeseci</w:t>
            </w:r>
          </w:p>
        </w:tc>
        <w:tc>
          <w:tcPr>
            <w:tcW w:w="1428" w:type="dxa"/>
            <w:vAlign w:val="center"/>
          </w:tcPr>
          <w:p w:rsidR="00485984" w:rsidRPr="00485984" w:rsidRDefault="00485984" w:rsidP="00FF618B">
            <w:pPr>
              <w:jc w:val="center"/>
              <w:rPr>
                <w:rFonts w:ascii="Cambria" w:hAnsi="Cambria"/>
              </w:rPr>
            </w:pPr>
            <w:r w:rsidRPr="00485984">
              <w:rPr>
                <w:rFonts w:ascii="Cambria" w:hAnsi="Cambria"/>
              </w:rPr>
              <w:t>5</w:t>
            </w:r>
          </w:p>
        </w:tc>
      </w:tr>
      <w:tr w:rsidR="00485984" w:rsidRPr="00485984" w:rsidTr="00046E9D">
        <w:tc>
          <w:tcPr>
            <w:tcW w:w="1242" w:type="dxa"/>
            <w:vMerge/>
          </w:tcPr>
          <w:p w:rsidR="00485984" w:rsidRPr="00485984" w:rsidRDefault="00485984" w:rsidP="00FF618B">
            <w:pPr>
              <w:rPr>
                <w:rFonts w:ascii="Cambria" w:hAnsi="Cambria"/>
              </w:rPr>
            </w:pPr>
          </w:p>
        </w:tc>
        <w:tc>
          <w:tcPr>
            <w:tcW w:w="3686" w:type="dxa"/>
            <w:vMerge/>
          </w:tcPr>
          <w:p w:rsidR="00485984" w:rsidRPr="00485984" w:rsidRDefault="00485984" w:rsidP="00FF618B">
            <w:pPr>
              <w:rPr>
                <w:rFonts w:ascii="Cambria" w:hAnsi="Cambria"/>
              </w:rPr>
            </w:pPr>
          </w:p>
        </w:tc>
        <w:tc>
          <w:tcPr>
            <w:tcW w:w="2693" w:type="dxa"/>
            <w:vAlign w:val="center"/>
          </w:tcPr>
          <w:p w:rsidR="00485984" w:rsidRPr="00485984" w:rsidRDefault="00485984" w:rsidP="00046E9D">
            <w:pPr>
              <w:jc w:val="center"/>
              <w:rPr>
                <w:rFonts w:ascii="Cambria" w:hAnsi="Cambria"/>
              </w:rPr>
            </w:pPr>
            <w:r w:rsidRPr="00485984">
              <w:rPr>
                <w:rFonts w:ascii="Cambria" w:hAnsi="Cambria" w:cs="Arial"/>
                <w:color w:val="3C4043"/>
                <w:shd w:val="clear" w:color="auto" w:fill="FFFFFF"/>
              </w:rPr>
              <w:t xml:space="preserve">≥ </w:t>
            </w:r>
            <w:r w:rsidR="00046E9D">
              <w:rPr>
                <w:rFonts w:ascii="Cambria" w:hAnsi="Cambria"/>
              </w:rPr>
              <w:t>60 mjeseci</w:t>
            </w:r>
          </w:p>
        </w:tc>
        <w:tc>
          <w:tcPr>
            <w:tcW w:w="1428" w:type="dxa"/>
            <w:vAlign w:val="center"/>
          </w:tcPr>
          <w:p w:rsidR="00485984" w:rsidRPr="00485984" w:rsidRDefault="00046E9D" w:rsidP="00FF618B">
            <w:pPr>
              <w:jc w:val="center"/>
              <w:rPr>
                <w:rFonts w:ascii="Cambria" w:hAnsi="Cambria"/>
              </w:rPr>
            </w:pPr>
            <w:r>
              <w:rPr>
                <w:rFonts w:ascii="Cambria" w:hAnsi="Cambria"/>
              </w:rPr>
              <w:t>15</w:t>
            </w:r>
          </w:p>
        </w:tc>
      </w:tr>
      <w:tr w:rsidR="00046E9D" w:rsidRPr="00485984" w:rsidTr="00046E9D">
        <w:tc>
          <w:tcPr>
            <w:tcW w:w="1242" w:type="dxa"/>
            <w:vMerge w:val="restart"/>
          </w:tcPr>
          <w:p w:rsidR="00046E9D" w:rsidRDefault="00046E9D" w:rsidP="00A174B6">
            <w:pPr>
              <w:jc w:val="center"/>
              <w:rPr>
                <w:rFonts w:ascii="Cambria" w:hAnsi="Cambria"/>
              </w:rPr>
            </w:pPr>
          </w:p>
          <w:p w:rsidR="00046E9D" w:rsidRPr="00485984" w:rsidRDefault="00046E9D" w:rsidP="00A174B6">
            <w:pPr>
              <w:jc w:val="center"/>
              <w:rPr>
                <w:rFonts w:ascii="Cambria" w:hAnsi="Cambria"/>
              </w:rPr>
            </w:pPr>
            <w:r>
              <w:rPr>
                <w:rFonts w:ascii="Cambria" w:hAnsi="Cambria"/>
              </w:rPr>
              <w:t>3</w:t>
            </w:r>
          </w:p>
        </w:tc>
        <w:tc>
          <w:tcPr>
            <w:tcW w:w="3686" w:type="dxa"/>
            <w:vMerge w:val="restart"/>
          </w:tcPr>
          <w:p w:rsidR="00046E9D" w:rsidRPr="00485984" w:rsidRDefault="00046E9D" w:rsidP="00FC6234">
            <w:pPr>
              <w:rPr>
                <w:rFonts w:ascii="Cambria" w:hAnsi="Cambria"/>
              </w:rPr>
            </w:pPr>
            <w:r w:rsidRPr="00485984">
              <w:rPr>
                <w:rFonts w:ascii="Cambria" w:hAnsi="Cambria"/>
              </w:rPr>
              <w:t xml:space="preserve">Prisutnost </w:t>
            </w:r>
            <w:r w:rsidR="00FC6234">
              <w:rPr>
                <w:rFonts w:ascii="Cambria" w:hAnsi="Cambria"/>
              </w:rPr>
              <w:t>proizvođača računala</w:t>
            </w:r>
            <w:r w:rsidRPr="00485984">
              <w:rPr>
                <w:rFonts w:ascii="Cambria" w:hAnsi="Cambria"/>
              </w:rPr>
              <w:t xml:space="preserve"> u uporabi na tržištu</w:t>
            </w:r>
          </w:p>
        </w:tc>
        <w:tc>
          <w:tcPr>
            <w:tcW w:w="2693" w:type="dxa"/>
            <w:vAlign w:val="center"/>
          </w:tcPr>
          <w:p w:rsidR="00046E9D" w:rsidRPr="00485984" w:rsidRDefault="00046E9D" w:rsidP="00A174B6">
            <w:pPr>
              <w:jc w:val="center"/>
              <w:rPr>
                <w:rFonts w:ascii="Cambria" w:hAnsi="Cambria"/>
              </w:rPr>
            </w:pPr>
            <w:r w:rsidRPr="00485984">
              <w:rPr>
                <w:rFonts w:ascii="Cambria" w:hAnsi="Cambria"/>
              </w:rPr>
              <w:t>&lt;</w:t>
            </w:r>
            <w:r>
              <w:rPr>
                <w:rFonts w:ascii="Cambria" w:hAnsi="Cambria"/>
              </w:rPr>
              <w:t xml:space="preserve"> </w:t>
            </w:r>
            <w:r w:rsidRPr="00485984">
              <w:rPr>
                <w:rFonts w:ascii="Cambria" w:hAnsi="Cambria"/>
              </w:rPr>
              <w:t>5 godina</w:t>
            </w:r>
          </w:p>
        </w:tc>
        <w:tc>
          <w:tcPr>
            <w:tcW w:w="1428" w:type="dxa"/>
            <w:vAlign w:val="center"/>
          </w:tcPr>
          <w:p w:rsidR="00046E9D" w:rsidRPr="00485984" w:rsidRDefault="00046E9D" w:rsidP="00A174B6">
            <w:pPr>
              <w:jc w:val="center"/>
              <w:rPr>
                <w:rFonts w:ascii="Cambria" w:hAnsi="Cambria"/>
              </w:rPr>
            </w:pPr>
            <w:r w:rsidRPr="00485984">
              <w:rPr>
                <w:rFonts w:ascii="Cambria" w:hAnsi="Cambria"/>
              </w:rPr>
              <w:t>0</w:t>
            </w:r>
          </w:p>
        </w:tc>
      </w:tr>
      <w:tr w:rsidR="00046E9D" w:rsidRPr="00485984" w:rsidTr="00046E9D">
        <w:tc>
          <w:tcPr>
            <w:tcW w:w="1242" w:type="dxa"/>
            <w:vMerge/>
          </w:tcPr>
          <w:p w:rsidR="00046E9D" w:rsidRPr="00485984" w:rsidRDefault="00046E9D" w:rsidP="00A174B6">
            <w:pPr>
              <w:rPr>
                <w:rFonts w:ascii="Cambria" w:hAnsi="Cambria"/>
              </w:rPr>
            </w:pPr>
          </w:p>
        </w:tc>
        <w:tc>
          <w:tcPr>
            <w:tcW w:w="3686" w:type="dxa"/>
            <w:vMerge/>
          </w:tcPr>
          <w:p w:rsidR="00046E9D" w:rsidRPr="00485984" w:rsidRDefault="00046E9D" w:rsidP="00A174B6">
            <w:pPr>
              <w:rPr>
                <w:rFonts w:ascii="Cambria" w:hAnsi="Cambria"/>
              </w:rPr>
            </w:pPr>
          </w:p>
        </w:tc>
        <w:tc>
          <w:tcPr>
            <w:tcW w:w="2693" w:type="dxa"/>
            <w:vAlign w:val="center"/>
          </w:tcPr>
          <w:p w:rsidR="00046E9D" w:rsidRPr="00485984" w:rsidRDefault="00046E9D" w:rsidP="00A174B6">
            <w:pPr>
              <w:jc w:val="center"/>
              <w:rPr>
                <w:rFonts w:ascii="Cambria" w:hAnsi="Cambria"/>
              </w:rPr>
            </w:pPr>
            <w:r w:rsidRPr="00485984">
              <w:rPr>
                <w:rFonts w:ascii="Cambria" w:hAnsi="Cambria"/>
              </w:rPr>
              <w:t>5 godina– 9 godina</w:t>
            </w:r>
          </w:p>
        </w:tc>
        <w:tc>
          <w:tcPr>
            <w:tcW w:w="1428" w:type="dxa"/>
            <w:vAlign w:val="center"/>
          </w:tcPr>
          <w:p w:rsidR="00046E9D" w:rsidRPr="00485984" w:rsidRDefault="00046E9D" w:rsidP="00A174B6">
            <w:pPr>
              <w:jc w:val="center"/>
              <w:rPr>
                <w:rFonts w:ascii="Cambria" w:hAnsi="Cambria"/>
              </w:rPr>
            </w:pPr>
            <w:r w:rsidRPr="00485984">
              <w:rPr>
                <w:rFonts w:ascii="Cambria" w:hAnsi="Cambria"/>
              </w:rPr>
              <w:t>5</w:t>
            </w:r>
          </w:p>
        </w:tc>
      </w:tr>
      <w:tr w:rsidR="00046E9D" w:rsidRPr="00485984" w:rsidTr="00046E9D">
        <w:tc>
          <w:tcPr>
            <w:tcW w:w="1242" w:type="dxa"/>
            <w:vMerge/>
          </w:tcPr>
          <w:p w:rsidR="00046E9D" w:rsidRPr="00485984" w:rsidRDefault="00046E9D" w:rsidP="00A174B6">
            <w:pPr>
              <w:rPr>
                <w:rFonts w:ascii="Cambria" w:hAnsi="Cambria"/>
              </w:rPr>
            </w:pPr>
          </w:p>
        </w:tc>
        <w:tc>
          <w:tcPr>
            <w:tcW w:w="3686" w:type="dxa"/>
            <w:vMerge/>
          </w:tcPr>
          <w:p w:rsidR="00046E9D" w:rsidRPr="00485984" w:rsidRDefault="00046E9D" w:rsidP="00A174B6">
            <w:pPr>
              <w:rPr>
                <w:rFonts w:ascii="Cambria" w:hAnsi="Cambria"/>
              </w:rPr>
            </w:pPr>
          </w:p>
        </w:tc>
        <w:tc>
          <w:tcPr>
            <w:tcW w:w="2693" w:type="dxa"/>
            <w:vAlign w:val="center"/>
          </w:tcPr>
          <w:p w:rsidR="00046E9D" w:rsidRPr="00485984" w:rsidRDefault="00046E9D" w:rsidP="00046E9D">
            <w:pPr>
              <w:jc w:val="center"/>
              <w:rPr>
                <w:rFonts w:ascii="Cambria" w:hAnsi="Cambria"/>
              </w:rPr>
            </w:pPr>
            <w:r w:rsidRPr="00485984">
              <w:rPr>
                <w:rFonts w:ascii="Cambria" w:hAnsi="Cambria" w:cs="Arial"/>
                <w:color w:val="3C4043"/>
                <w:shd w:val="clear" w:color="auto" w:fill="FFFFFF"/>
              </w:rPr>
              <w:t xml:space="preserve">≥ </w:t>
            </w:r>
            <w:r w:rsidRPr="00485984">
              <w:rPr>
                <w:rFonts w:ascii="Cambria" w:hAnsi="Cambria"/>
              </w:rPr>
              <w:t>9 godina</w:t>
            </w:r>
          </w:p>
        </w:tc>
        <w:tc>
          <w:tcPr>
            <w:tcW w:w="1428" w:type="dxa"/>
            <w:vAlign w:val="center"/>
          </w:tcPr>
          <w:p w:rsidR="00046E9D" w:rsidRPr="00485984" w:rsidRDefault="00046E9D" w:rsidP="00A174B6">
            <w:pPr>
              <w:jc w:val="center"/>
              <w:rPr>
                <w:rFonts w:ascii="Cambria" w:hAnsi="Cambria"/>
              </w:rPr>
            </w:pPr>
            <w:r w:rsidRPr="00485984">
              <w:rPr>
                <w:rFonts w:ascii="Cambria" w:hAnsi="Cambria"/>
              </w:rPr>
              <w:t>10</w:t>
            </w:r>
          </w:p>
        </w:tc>
      </w:tr>
    </w:tbl>
    <w:p w:rsidR="00485984" w:rsidRP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 xml:space="preserve">B. Cijena - maksimalno </w:t>
      </w:r>
      <w:r w:rsidR="002F0BE0">
        <w:rPr>
          <w:rFonts w:ascii="Cambria" w:hAnsi="Cambria"/>
          <w:b/>
        </w:rPr>
        <w:t>3</w:t>
      </w:r>
      <w:r w:rsidRPr="00485984">
        <w:rPr>
          <w:rFonts w:ascii="Cambria" w:hAnsi="Cambria"/>
          <w:b/>
        </w:rPr>
        <w:t>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485984" w:rsidP="00485984">
      <w:pPr>
        <w:ind w:firstLine="708"/>
        <w:jc w:val="both"/>
        <w:rPr>
          <w:rFonts w:ascii="Cambria" w:hAnsi="Cambria"/>
          <w:b/>
        </w:rPr>
      </w:pPr>
      <w:r w:rsidRPr="00485984">
        <w:rPr>
          <w:rFonts w:ascii="Cambria" w:hAnsi="Cambria"/>
          <w:b/>
        </w:rPr>
        <w:t>C. Rok isporuke - maksimalno 20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485984" w:rsidRPr="00485984" w:rsidTr="00FF618B">
        <w:tc>
          <w:tcPr>
            <w:tcW w:w="1311"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Ocjena vrijednosti</w:t>
            </w:r>
          </w:p>
        </w:tc>
      </w:tr>
      <w:tr w:rsidR="00485984" w:rsidRPr="00485984" w:rsidTr="00FF618B">
        <w:tc>
          <w:tcPr>
            <w:tcW w:w="1311" w:type="dxa"/>
            <w:vMerge w:val="restart"/>
            <w:vAlign w:val="center"/>
          </w:tcPr>
          <w:p w:rsidR="00485984" w:rsidRPr="00485984" w:rsidRDefault="00485984" w:rsidP="00FF618B">
            <w:pPr>
              <w:jc w:val="center"/>
              <w:rPr>
                <w:rFonts w:ascii="Cambria" w:hAnsi="Cambria"/>
              </w:rPr>
            </w:pPr>
            <w:r w:rsidRPr="00485984">
              <w:rPr>
                <w:rFonts w:ascii="Cambria" w:hAnsi="Cambria"/>
              </w:rPr>
              <w:t>1</w:t>
            </w:r>
          </w:p>
        </w:tc>
        <w:tc>
          <w:tcPr>
            <w:tcW w:w="2625" w:type="dxa"/>
            <w:vMerge w:val="restart"/>
            <w:vAlign w:val="center"/>
          </w:tcPr>
          <w:p w:rsidR="00485984" w:rsidRPr="00485984" w:rsidRDefault="00485984" w:rsidP="00FF618B">
            <w:pPr>
              <w:rPr>
                <w:rFonts w:ascii="Cambria" w:hAnsi="Cambria"/>
              </w:rPr>
            </w:pPr>
            <w:r w:rsidRPr="00485984">
              <w:rPr>
                <w:rFonts w:ascii="Cambria" w:hAnsi="Cambria"/>
              </w:rPr>
              <w:t>Duljina roka isporuke</w:t>
            </w:r>
          </w:p>
        </w:tc>
        <w:tc>
          <w:tcPr>
            <w:tcW w:w="3685" w:type="dxa"/>
            <w:vAlign w:val="center"/>
          </w:tcPr>
          <w:p w:rsidR="00485984" w:rsidRPr="00485984" w:rsidRDefault="00485984" w:rsidP="00FC6234">
            <w:pPr>
              <w:jc w:val="center"/>
              <w:rPr>
                <w:rFonts w:ascii="Cambria" w:hAnsi="Cambria"/>
              </w:rPr>
            </w:pPr>
            <w:r w:rsidRPr="00485984">
              <w:rPr>
                <w:rFonts w:ascii="Cambria" w:hAnsi="Cambria"/>
              </w:rPr>
              <w:t xml:space="preserve">manje </w:t>
            </w:r>
            <w:r w:rsidR="000C579C">
              <w:rPr>
                <w:rFonts w:ascii="Cambria" w:hAnsi="Cambria"/>
              </w:rPr>
              <w:t xml:space="preserve">od </w:t>
            </w:r>
            <w:r w:rsidR="00FC6234">
              <w:rPr>
                <w:rFonts w:ascii="Cambria" w:hAnsi="Cambria"/>
              </w:rPr>
              <w:t>5 dana</w:t>
            </w:r>
            <w:r w:rsidR="000C579C">
              <w:rPr>
                <w:rFonts w:ascii="Cambria" w:hAnsi="Cambria"/>
              </w:rPr>
              <w:t xml:space="preserve"> </w:t>
            </w:r>
          </w:p>
        </w:tc>
        <w:tc>
          <w:tcPr>
            <w:tcW w:w="1418" w:type="dxa"/>
            <w:vAlign w:val="center"/>
          </w:tcPr>
          <w:p w:rsidR="00485984" w:rsidRPr="00485984" w:rsidRDefault="00485984" w:rsidP="00FF618B">
            <w:pPr>
              <w:jc w:val="center"/>
              <w:rPr>
                <w:rFonts w:ascii="Cambria" w:hAnsi="Cambria"/>
              </w:rPr>
            </w:pPr>
            <w:r w:rsidRPr="00485984">
              <w:rPr>
                <w:rFonts w:ascii="Cambria" w:hAnsi="Cambria"/>
              </w:rPr>
              <w:t>20</w:t>
            </w:r>
          </w:p>
        </w:tc>
      </w:tr>
      <w:tr w:rsidR="00485984" w:rsidRPr="00485984" w:rsidTr="00FF618B">
        <w:tc>
          <w:tcPr>
            <w:tcW w:w="1311" w:type="dxa"/>
            <w:vMerge/>
            <w:vAlign w:val="center"/>
          </w:tcPr>
          <w:p w:rsidR="00485984" w:rsidRPr="00485984" w:rsidRDefault="00485984" w:rsidP="00FF618B">
            <w:pPr>
              <w:jc w:val="center"/>
              <w:rPr>
                <w:rFonts w:ascii="Cambria" w:hAnsi="Cambria"/>
              </w:rPr>
            </w:pPr>
          </w:p>
        </w:tc>
        <w:tc>
          <w:tcPr>
            <w:tcW w:w="2625" w:type="dxa"/>
            <w:vMerge/>
            <w:vAlign w:val="center"/>
          </w:tcPr>
          <w:p w:rsidR="00485984" w:rsidRPr="00485984" w:rsidRDefault="00485984" w:rsidP="00FF618B">
            <w:pPr>
              <w:rPr>
                <w:rFonts w:ascii="Cambria" w:hAnsi="Cambria"/>
              </w:rPr>
            </w:pPr>
          </w:p>
        </w:tc>
        <w:tc>
          <w:tcPr>
            <w:tcW w:w="3685" w:type="dxa"/>
            <w:vAlign w:val="center"/>
          </w:tcPr>
          <w:p w:rsidR="00485984" w:rsidRPr="00485984" w:rsidRDefault="00FC6234" w:rsidP="00FC6234">
            <w:pPr>
              <w:jc w:val="center"/>
              <w:rPr>
                <w:rFonts w:ascii="Cambria" w:hAnsi="Cambria"/>
              </w:rPr>
            </w:pPr>
            <w:r>
              <w:rPr>
                <w:rFonts w:ascii="Cambria" w:hAnsi="Cambria"/>
              </w:rPr>
              <w:t>5</w:t>
            </w:r>
            <w:r w:rsidR="000C579C">
              <w:rPr>
                <w:rFonts w:ascii="Cambria" w:hAnsi="Cambria"/>
              </w:rPr>
              <w:t xml:space="preserve"> – </w:t>
            </w:r>
            <w:r>
              <w:rPr>
                <w:rFonts w:ascii="Cambria" w:hAnsi="Cambria"/>
              </w:rPr>
              <w:t>10 dana</w:t>
            </w:r>
          </w:p>
        </w:tc>
        <w:tc>
          <w:tcPr>
            <w:tcW w:w="1418" w:type="dxa"/>
            <w:vAlign w:val="center"/>
          </w:tcPr>
          <w:p w:rsidR="00485984" w:rsidRPr="00485984" w:rsidRDefault="00485984" w:rsidP="00FF618B">
            <w:pPr>
              <w:jc w:val="center"/>
              <w:rPr>
                <w:rFonts w:ascii="Cambria" w:hAnsi="Cambria"/>
              </w:rPr>
            </w:pPr>
            <w:r w:rsidRPr="00485984">
              <w:rPr>
                <w:rFonts w:ascii="Cambria" w:hAnsi="Cambria"/>
              </w:rPr>
              <w:t>10</w:t>
            </w:r>
          </w:p>
        </w:tc>
      </w:tr>
      <w:tr w:rsidR="00485984" w:rsidRPr="00485984" w:rsidTr="00FF618B">
        <w:trPr>
          <w:trHeight w:val="60"/>
        </w:trPr>
        <w:tc>
          <w:tcPr>
            <w:tcW w:w="1311" w:type="dxa"/>
            <w:vMerge/>
            <w:vAlign w:val="center"/>
          </w:tcPr>
          <w:p w:rsidR="00485984" w:rsidRPr="00485984" w:rsidRDefault="00485984" w:rsidP="00FF618B">
            <w:pPr>
              <w:jc w:val="center"/>
              <w:rPr>
                <w:rFonts w:ascii="Cambria" w:hAnsi="Cambria"/>
              </w:rPr>
            </w:pPr>
          </w:p>
        </w:tc>
        <w:tc>
          <w:tcPr>
            <w:tcW w:w="2625" w:type="dxa"/>
            <w:vMerge/>
            <w:vAlign w:val="center"/>
          </w:tcPr>
          <w:p w:rsidR="00485984" w:rsidRPr="00485984" w:rsidRDefault="00485984" w:rsidP="00FF618B">
            <w:pPr>
              <w:rPr>
                <w:rFonts w:ascii="Cambria" w:hAnsi="Cambria"/>
              </w:rPr>
            </w:pPr>
          </w:p>
        </w:tc>
        <w:tc>
          <w:tcPr>
            <w:tcW w:w="3685" w:type="dxa"/>
            <w:vAlign w:val="center"/>
          </w:tcPr>
          <w:p w:rsidR="00485984" w:rsidRPr="00485984" w:rsidRDefault="00485984" w:rsidP="00FC6234">
            <w:pPr>
              <w:jc w:val="center"/>
              <w:rPr>
                <w:rFonts w:ascii="Cambria" w:hAnsi="Cambria"/>
              </w:rPr>
            </w:pPr>
            <w:r w:rsidRPr="00485984">
              <w:rPr>
                <w:rFonts w:ascii="Cambria" w:hAnsi="Cambria"/>
              </w:rPr>
              <w:t xml:space="preserve">više od </w:t>
            </w:r>
            <w:r w:rsidR="00FC6234">
              <w:rPr>
                <w:rFonts w:ascii="Cambria" w:hAnsi="Cambria"/>
              </w:rPr>
              <w:t>10</w:t>
            </w:r>
            <w:r w:rsidR="00AA0450">
              <w:rPr>
                <w:rFonts w:ascii="Cambria" w:hAnsi="Cambria"/>
              </w:rPr>
              <w:t xml:space="preserve"> </w:t>
            </w:r>
            <w:r w:rsidR="00FC6234">
              <w:rPr>
                <w:rFonts w:ascii="Cambria" w:hAnsi="Cambria"/>
              </w:rPr>
              <w:t>dana</w:t>
            </w:r>
          </w:p>
        </w:tc>
        <w:tc>
          <w:tcPr>
            <w:tcW w:w="1418" w:type="dxa"/>
            <w:vAlign w:val="center"/>
          </w:tcPr>
          <w:p w:rsidR="00485984" w:rsidRPr="00485984" w:rsidRDefault="00AA0450" w:rsidP="00FF618B">
            <w:pPr>
              <w:jc w:val="center"/>
              <w:rPr>
                <w:rFonts w:ascii="Cambria" w:hAnsi="Cambria"/>
              </w:rPr>
            </w:pPr>
            <w:r>
              <w:rPr>
                <w:rFonts w:ascii="Cambria" w:hAnsi="Cambria"/>
              </w:rPr>
              <w:t>0</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zbrajat će se bodovi dobiveni pod A), B) i C). Maksimalni ukupni broj bodova je 100. Bodovi dodijeljeni za pojedinačnu ponudu računaju se uz primjenu prethodno navedenih formula, uz zaokruživanje rezultata na dvije decimale.</w:t>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330221" w:rsidRPr="00B41722" w:rsidRDefault="00485984" w:rsidP="008B61DC">
      <w:pPr>
        <w:widowControl/>
        <w:tabs>
          <w:tab w:val="left" w:pos="567"/>
        </w:tabs>
        <w:suppressAutoHyphens w:val="0"/>
        <w:spacing w:after="160" w:line="259" w:lineRule="auto"/>
        <w:contextualSpacing/>
        <w:jc w:val="both"/>
        <w:rPr>
          <w:rFonts w:ascii="Cambria" w:hAnsi="Cambria"/>
          <w:b/>
          <w:bCs/>
          <w:noProof/>
          <w:sz w:val="28"/>
          <w:szCs w:val="28"/>
        </w:rPr>
      </w:pPr>
      <w:bookmarkStart w:id="49" w:name="_Toc360627042"/>
      <w:r>
        <w:rPr>
          <w:rFonts w:ascii="Cambria" w:hAnsi="Cambria"/>
          <w:b/>
          <w:bCs/>
          <w:noProof/>
          <w:sz w:val="28"/>
          <w:szCs w:val="28"/>
        </w:rPr>
        <w:t>1</w:t>
      </w:r>
      <w:r w:rsidR="00DF3876">
        <w:rPr>
          <w:rFonts w:ascii="Cambria" w:hAnsi="Cambria"/>
          <w:b/>
          <w:bCs/>
          <w:noProof/>
          <w:sz w:val="28"/>
          <w:szCs w:val="28"/>
        </w:rPr>
        <w:t>1</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9"/>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485984"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w:t>
      </w:r>
      <w:r w:rsidR="00DF3876">
        <w:rPr>
          <w:rFonts w:ascii="Cambria" w:hAnsi="Cambria"/>
          <w:noProof/>
          <w:lang w:bidi="hr-HR"/>
        </w:rPr>
        <w:t>1</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485984"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w:t>
      </w:r>
      <w:r w:rsidR="00DF3876">
        <w:rPr>
          <w:rFonts w:ascii="Cambria" w:hAnsi="Cambria"/>
          <w:noProof/>
          <w:lang w:bidi="hr-HR"/>
        </w:rPr>
        <w:t>1</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w:t>
      </w:r>
      <w:r w:rsidR="00DF3876">
        <w:rPr>
          <w:rFonts w:ascii="Cambria" w:hAnsi="Cambria"/>
          <w:b/>
          <w:bCs/>
          <w:noProof/>
          <w:sz w:val="28"/>
          <w:szCs w:val="28"/>
        </w:rPr>
        <w:t>2</w:t>
      </w:r>
      <w:r w:rsidR="004C377A" w:rsidRPr="004C377A">
        <w:rPr>
          <w:rFonts w:ascii="Cambria" w:hAnsi="Cambria"/>
          <w:b/>
          <w:bCs/>
          <w:noProof/>
          <w:sz w:val="28"/>
          <w:szCs w:val="28"/>
        </w:rPr>
        <w:t>.</w:t>
      </w:r>
      <w:r w:rsidR="004C377A" w:rsidRPr="004C377A">
        <w:rPr>
          <w:rFonts w:ascii="Cambria" w:hAnsi="Cambria"/>
          <w:b/>
          <w:bCs/>
          <w:noProof/>
          <w:sz w:val="28"/>
          <w:szCs w:val="28"/>
        </w:rPr>
        <w:tab/>
      </w:r>
      <w:r w:rsidR="000D6F3C">
        <w:rPr>
          <w:rFonts w:ascii="Cambria" w:hAnsi="Cambria"/>
          <w:b/>
          <w:bCs/>
          <w:noProof/>
          <w:sz w:val="28"/>
          <w:szCs w:val="28"/>
        </w:rPr>
        <w:t xml:space="preserve">POJAŠNJENJE </w:t>
      </w:r>
      <w:r w:rsidR="00330221" w:rsidRPr="004C377A">
        <w:rPr>
          <w:rFonts w:ascii="Cambria" w:hAnsi="Cambria"/>
          <w:b/>
          <w:bCs/>
          <w:noProof/>
          <w:sz w:val="28"/>
          <w:szCs w:val="28"/>
        </w:rPr>
        <w:t>I UPOTPUNJAVANJE</w:t>
      </w:r>
    </w:p>
    <w:p w:rsidR="00330221" w:rsidRPr="008E59E4" w:rsidRDefault="00485984" w:rsidP="00330221">
      <w:pPr>
        <w:tabs>
          <w:tab w:val="left" w:pos="0"/>
        </w:tabs>
        <w:contextualSpacing/>
        <w:jc w:val="both"/>
        <w:rPr>
          <w:rFonts w:ascii="Cambria" w:hAnsi="Cambria"/>
          <w:noProof/>
        </w:rPr>
      </w:pPr>
      <w:r>
        <w:rPr>
          <w:rFonts w:ascii="Cambria" w:hAnsi="Cambria"/>
          <w:noProof/>
        </w:rPr>
        <w:t>1</w:t>
      </w:r>
      <w:r w:rsidR="00DF3876">
        <w:rPr>
          <w:rFonts w:ascii="Cambria" w:hAnsi="Cambria"/>
          <w:noProof/>
        </w:rPr>
        <w:t>2</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AA0450">
        <w:rPr>
          <w:rFonts w:ascii="Cambria" w:hAnsi="Cambria"/>
          <w:noProof/>
        </w:rPr>
        <w:t xml:space="preserve"> </w:t>
      </w:r>
      <w:r w:rsidR="004F4AB7">
        <w:rPr>
          <w:rFonts w:ascii="Cambria" w:hAnsi="Cambria"/>
          <w:noProof/>
        </w:rPr>
        <w: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0D6F3C" w:rsidRDefault="000D6F3C" w:rsidP="004F4AB7">
      <w:pPr>
        <w:tabs>
          <w:tab w:val="left" w:pos="0"/>
        </w:tabs>
        <w:spacing w:after="240"/>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lastRenderedPageBreak/>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485984"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w:t>
      </w:r>
      <w:r w:rsidR="00DF3876">
        <w:rPr>
          <w:rFonts w:ascii="Cambria" w:hAnsi="Cambria"/>
          <w:b/>
          <w:bCs/>
          <w:noProof/>
        </w:rPr>
        <w:t>3</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485984"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w:t>
      </w:r>
      <w:r w:rsidR="00DF3876">
        <w:rPr>
          <w:rFonts w:ascii="Cambria" w:hAnsi="Cambria"/>
          <w:noProof/>
          <w:lang w:bidi="hr-HR"/>
        </w:rPr>
        <w:t>3</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000D6F3C">
        <w:rPr>
          <w:rFonts w:ascii="Cambria" w:hAnsi="Cambria"/>
          <w:noProof/>
          <w:szCs w:val="24"/>
          <w:lang w:bidi="hr-HR"/>
        </w:rPr>
        <w:t xml:space="preserve"> </w:t>
      </w:r>
      <w:r w:rsidR="00E00AFC">
        <w:rPr>
          <w:rFonts w:ascii="Cambria" w:hAnsi="Cambria"/>
          <w:noProof/>
          <w:szCs w:val="24"/>
          <w:lang w:bidi="hr-HR"/>
        </w:rPr>
        <w: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485984" w:rsidP="003874E9">
      <w:pPr>
        <w:pStyle w:val="Default"/>
        <w:jc w:val="both"/>
        <w:rPr>
          <w:rFonts w:ascii="Cambria" w:hAnsi="Cambria" w:cs="Times New Roman"/>
          <w:noProof/>
        </w:rPr>
      </w:pPr>
      <w:r>
        <w:rPr>
          <w:rFonts w:ascii="Cambria" w:hAnsi="Cambria" w:cs="Times New Roman"/>
          <w:noProof/>
        </w:rPr>
        <w:t>1</w:t>
      </w:r>
      <w:r w:rsidR="00DF3876">
        <w:rPr>
          <w:rFonts w:ascii="Cambria" w:hAnsi="Cambria" w:cs="Times New Roman"/>
          <w:noProof/>
        </w:rPr>
        <w:t>3</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485984" w:rsidP="003874E9">
      <w:pPr>
        <w:pStyle w:val="Default"/>
        <w:jc w:val="both"/>
        <w:rPr>
          <w:rFonts w:ascii="Cambria" w:hAnsi="Cambria" w:cs="Times New Roman"/>
          <w:noProof/>
        </w:rPr>
      </w:pPr>
      <w:r>
        <w:rPr>
          <w:rFonts w:ascii="Cambria" w:hAnsi="Cambria" w:cs="Times New Roman"/>
          <w:noProof/>
        </w:rPr>
        <w:t>1</w:t>
      </w:r>
      <w:r w:rsidR="00DF3876">
        <w:rPr>
          <w:rFonts w:ascii="Cambria" w:hAnsi="Cambria" w:cs="Times New Roman"/>
          <w:noProof/>
        </w:rPr>
        <w:t>3</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w:t>
      </w:r>
      <w:r w:rsidR="00DF3876">
        <w:rPr>
          <w:rFonts w:ascii="Cambria" w:hAnsi="Cambria" w:cs="Times New Roman"/>
          <w:noProof/>
        </w:rPr>
        <w:t>3</w:t>
      </w:r>
      <w:r>
        <w:rPr>
          <w:rFonts w:ascii="Cambria" w:hAnsi="Cambria" w:cs="Times New Roman"/>
          <w:noProof/>
        </w:rPr>
        <w:t>.4.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485984" w:rsidP="00330221">
      <w:pPr>
        <w:pStyle w:val="Default"/>
        <w:jc w:val="both"/>
        <w:rPr>
          <w:rFonts w:ascii="Cambria" w:hAnsi="Cambria" w:cs="Lucida Sans Unicode"/>
          <w:noProof/>
        </w:rPr>
      </w:pPr>
      <w:r>
        <w:rPr>
          <w:rFonts w:ascii="Cambria" w:hAnsi="Cambria" w:cs="Lucida Sans Unicode"/>
          <w:noProof/>
        </w:rPr>
        <w:lastRenderedPageBreak/>
        <w:t>1</w:t>
      </w:r>
      <w:r w:rsidR="00DF3876">
        <w:rPr>
          <w:rFonts w:ascii="Cambria" w:hAnsi="Cambria" w:cs="Lucida Sans Unicode"/>
          <w:noProof/>
        </w:rPr>
        <w:t>3</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485984"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1</w:t>
      </w:r>
      <w:r w:rsidR="00FA1B01">
        <w:rPr>
          <w:rFonts w:ascii="Cambria" w:hAnsi="Cambria"/>
          <w:bCs/>
          <w:noProof/>
          <w:lang w:bidi="hr-HR"/>
        </w:rPr>
        <w:t>3</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485984"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w:t>
      </w:r>
      <w:r w:rsidR="00FA1B01">
        <w:rPr>
          <w:rFonts w:ascii="Cambria" w:hAnsi="Cambria"/>
          <w:bCs/>
          <w:noProof/>
          <w:lang w:bidi="hr-HR"/>
        </w:rPr>
        <w:t>3</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485984"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w:t>
      </w:r>
      <w:r w:rsidR="00FA1B01">
        <w:rPr>
          <w:rFonts w:ascii="Cambria" w:hAnsi="Cambria"/>
          <w:b/>
          <w:bCs/>
          <w:noProof/>
          <w:sz w:val="28"/>
          <w:szCs w:val="28"/>
          <w:lang w:bidi="hr-HR"/>
        </w:rPr>
        <w:t>4</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485984" w:rsidP="00330221">
      <w:pPr>
        <w:tabs>
          <w:tab w:val="left" w:pos="567"/>
        </w:tabs>
        <w:jc w:val="both"/>
        <w:rPr>
          <w:rFonts w:ascii="Cambria" w:hAnsi="Cambria"/>
          <w:b/>
          <w:noProof/>
        </w:rPr>
      </w:pPr>
      <w:r>
        <w:rPr>
          <w:rFonts w:ascii="Cambria" w:hAnsi="Cambria"/>
          <w:b/>
          <w:noProof/>
        </w:rPr>
        <w:t>1</w:t>
      </w:r>
      <w:r w:rsidR="00FA1B01">
        <w:rPr>
          <w:rFonts w:ascii="Cambria" w:hAnsi="Cambria"/>
          <w:b/>
          <w:noProof/>
        </w:rPr>
        <w:t>4</w:t>
      </w:r>
      <w:r w:rsidR="001A708C">
        <w:rPr>
          <w:rFonts w:ascii="Cambria" w:hAnsi="Cambria"/>
          <w:b/>
          <w:noProof/>
        </w:rPr>
        <w:t>.1.</w:t>
      </w:r>
      <w:r w:rsidR="001A708C">
        <w:rPr>
          <w:rFonts w:ascii="Cambria" w:hAnsi="Cambria"/>
          <w:b/>
          <w:noProof/>
        </w:rPr>
        <w:tab/>
      </w:r>
      <w:r w:rsidR="00AA0450">
        <w:rPr>
          <w:rFonts w:ascii="Cambria" w:hAnsi="Cambria"/>
          <w:b/>
          <w:noProof/>
        </w:rPr>
        <w:t xml:space="preserve"> </w:t>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485984" w:rsidP="00330221">
      <w:pPr>
        <w:tabs>
          <w:tab w:val="left" w:pos="567"/>
        </w:tabs>
        <w:jc w:val="both"/>
        <w:rPr>
          <w:rFonts w:ascii="Cambria" w:hAnsi="Cambria"/>
          <w:b/>
          <w:noProof/>
        </w:rPr>
      </w:pPr>
      <w:r>
        <w:rPr>
          <w:rFonts w:ascii="Cambria" w:hAnsi="Cambria"/>
          <w:b/>
          <w:noProof/>
        </w:rPr>
        <w:t>1</w:t>
      </w:r>
      <w:r w:rsidR="00FA1B01">
        <w:rPr>
          <w:rFonts w:ascii="Cambria" w:hAnsi="Cambria"/>
          <w:b/>
          <w:noProof/>
        </w:rPr>
        <w:t>4</w:t>
      </w:r>
      <w:r w:rsidR="001A708C">
        <w:rPr>
          <w:rFonts w:ascii="Cambria" w:hAnsi="Cambria"/>
          <w:b/>
          <w:noProof/>
        </w:rPr>
        <w:t>.2.</w:t>
      </w:r>
      <w:r w:rsidR="00AA0450">
        <w:rPr>
          <w:rFonts w:ascii="Cambria" w:hAnsi="Cambria"/>
          <w:b/>
          <w:noProof/>
        </w:rPr>
        <w:t xml:space="preserve"> </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485984" w:rsidP="001A708C">
      <w:pPr>
        <w:tabs>
          <w:tab w:val="left" w:pos="0"/>
        </w:tabs>
        <w:jc w:val="both"/>
        <w:rPr>
          <w:rFonts w:ascii="Cambria" w:hAnsi="Cambria"/>
          <w:noProof/>
        </w:rPr>
      </w:pPr>
      <w:r>
        <w:rPr>
          <w:rFonts w:ascii="Cambria" w:hAnsi="Cambria"/>
          <w:b/>
          <w:noProof/>
        </w:rPr>
        <w:t>1</w:t>
      </w:r>
      <w:r w:rsidR="00FA1B01">
        <w:rPr>
          <w:rFonts w:ascii="Cambria" w:hAnsi="Cambria"/>
          <w:b/>
          <w:noProof/>
        </w:rPr>
        <w:t>4</w:t>
      </w:r>
      <w:r w:rsidR="00AA0450">
        <w:rPr>
          <w:rFonts w:ascii="Cambria" w:hAnsi="Cambria"/>
          <w:b/>
          <w:noProof/>
        </w:rPr>
        <w:t xml:space="preserve">.3. </w:t>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 xml:space="preserve">u maksimalno tri rate završnom uplatomnajkasnije do </w:t>
      </w:r>
      <w:r w:rsidR="002D6075" w:rsidRPr="00CB4CF1">
        <w:rPr>
          <w:rFonts w:ascii="Cambria" w:hAnsi="Cambria"/>
          <w:noProof/>
        </w:rPr>
        <w:t>30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485984" w:rsidP="00330221">
      <w:pPr>
        <w:tabs>
          <w:tab w:val="left" w:pos="567"/>
        </w:tabs>
        <w:jc w:val="both"/>
        <w:rPr>
          <w:rFonts w:ascii="Cambria" w:hAnsi="Cambria"/>
          <w:b/>
          <w:bCs/>
          <w:noProof/>
        </w:rPr>
      </w:pPr>
      <w:r>
        <w:rPr>
          <w:rFonts w:ascii="Cambria" w:hAnsi="Cambria"/>
          <w:b/>
          <w:bCs/>
          <w:noProof/>
        </w:rPr>
        <w:t>1</w:t>
      </w:r>
      <w:r w:rsidR="00FA1B01">
        <w:rPr>
          <w:rFonts w:ascii="Cambria" w:hAnsi="Cambria"/>
          <w:b/>
          <w:bCs/>
          <w:noProof/>
        </w:rPr>
        <w:t>4</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AA0450">
        <w:rPr>
          <w:rFonts w:ascii="Cambria" w:hAnsi="Cambria"/>
          <w:b/>
          <w:bCs/>
          <w:noProof/>
        </w:rPr>
        <w:t xml:space="preserve"> </w:t>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4365DA" w:rsidP="00B7089F">
      <w:pPr>
        <w:tabs>
          <w:tab w:val="left" w:pos="0"/>
        </w:tabs>
        <w:ind w:firstLine="1134"/>
        <w:jc w:val="both"/>
      </w:pPr>
      <w:hyperlink r:id="rId14"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F66B62">
        <w:rPr>
          <w:rFonts w:ascii="Cambria" w:hAnsi="Cambria"/>
          <w:bCs/>
          <w:noProof/>
        </w:rPr>
        <w:t>Zagrebu</w:t>
      </w:r>
      <w:r w:rsidR="00330221" w:rsidRPr="0024440C">
        <w:rPr>
          <w:rFonts w:ascii="Cambria" w:hAnsi="Cambria"/>
          <w:bCs/>
          <w:noProof/>
        </w:rPr>
        <w:t xml:space="preserve">, </w:t>
      </w:r>
      <w:r w:rsidR="00FC6234">
        <w:rPr>
          <w:rFonts w:ascii="Cambria" w:hAnsi="Cambria"/>
          <w:bCs/>
          <w:noProof/>
        </w:rPr>
        <w:t>10</w:t>
      </w:r>
      <w:r w:rsidR="00AA6163">
        <w:rPr>
          <w:rFonts w:ascii="Cambria" w:hAnsi="Cambria"/>
          <w:bCs/>
          <w:noProof/>
        </w:rPr>
        <w:t>.</w:t>
      </w:r>
      <w:r w:rsidR="00FC6234">
        <w:rPr>
          <w:rFonts w:ascii="Cambria" w:hAnsi="Cambria"/>
          <w:bCs/>
          <w:noProof/>
        </w:rPr>
        <w:t>12</w:t>
      </w:r>
      <w:r>
        <w:rPr>
          <w:rFonts w:ascii="Cambria" w:hAnsi="Cambria"/>
          <w:bCs/>
          <w:noProof/>
        </w:rPr>
        <w:t xml:space="preserve">. </w:t>
      </w:r>
      <w:r w:rsidR="0024440C" w:rsidRPr="0024440C">
        <w:rPr>
          <w:rFonts w:ascii="Cambria" w:hAnsi="Cambria"/>
          <w:bCs/>
          <w:noProof/>
        </w:rPr>
        <w:t>20</w:t>
      </w:r>
      <w:r w:rsidR="006F1D98">
        <w:rPr>
          <w:rFonts w:ascii="Cambria" w:hAnsi="Cambria"/>
          <w:bCs/>
          <w:noProof/>
        </w:rPr>
        <w:t>20</w:t>
      </w:r>
      <w:r w:rsidR="00330221" w:rsidRPr="0024440C">
        <w:rPr>
          <w:rFonts w:ascii="Cambria" w:hAnsi="Cambria"/>
          <w:bCs/>
          <w:noProof/>
        </w:rPr>
        <w:t>.</w:t>
      </w:r>
      <w:r w:rsidR="00555F93">
        <w:rPr>
          <w:rFonts w:ascii="Cambria" w:hAnsi="Cambria"/>
          <w:bCs/>
          <w:noProof/>
        </w:rPr>
        <w:t xml:space="preserve"> </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AA0450" w:rsidP="008558BE">
      <w:pPr>
        <w:tabs>
          <w:tab w:val="left" w:pos="567"/>
        </w:tabs>
        <w:jc w:val="right"/>
        <w:rPr>
          <w:rFonts w:ascii="Cambria" w:hAnsi="Cambria"/>
          <w:b/>
          <w:bCs/>
          <w:noProof/>
        </w:rPr>
      </w:pPr>
      <w:r>
        <w:rPr>
          <w:rFonts w:ascii="Cambria" w:hAnsi="Cambria"/>
          <w:b/>
          <w:bCs/>
          <w:noProof/>
        </w:rPr>
        <w:t>DINOP d.o.o.</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bookmarkStart w:id="50" w:name="_Toc427822230"/>
      <w:bookmarkEnd w:id="33"/>
      <w:r w:rsidR="00AA0450">
        <w:rPr>
          <w:rFonts w:ascii="Cambria" w:hAnsi="Cambria"/>
          <w:bCs/>
          <w:noProof/>
        </w:rPr>
        <w:t>direktoru Ivanu Breščanoviću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50"/>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1" w:name="_Toc427822231"/>
      <w:r w:rsidRPr="001919A5">
        <w:rPr>
          <w:rFonts w:ascii="Cambria" w:hAnsi="Cambria" w:cs="Arial"/>
          <w:b/>
          <w:color w:val="auto"/>
          <w:sz w:val="24"/>
          <w:szCs w:val="24"/>
        </w:rPr>
        <w:t>Dodaci</w:t>
      </w:r>
      <w:bookmarkEnd w:id="51"/>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2" w:name="_Toc427822232"/>
      <w:r w:rsidRPr="001919A5">
        <w:rPr>
          <w:rFonts w:ascii="Cambria" w:hAnsi="Cambria" w:cs="Arial"/>
          <w:b/>
          <w:color w:val="auto"/>
          <w:sz w:val="24"/>
          <w:szCs w:val="24"/>
        </w:rPr>
        <w:t>Prilozi</w:t>
      </w:r>
      <w:bookmarkEnd w:id="52"/>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w:t>
      </w:r>
      <w:r w:rsidR="003C6E8C" w:rsidRPr="00F409A7">
        <w:rPr>
          <w:rFonts w:ascii="Cambria" w:hAnsi="Cambria" w:cs="Arial"/>
          <w:bCs/>
        </w:rPr>
        <w:t xml:space="preserve"> </w:t>
      </w:r>
      <w:r w:rsidR="00DE47AB">
        <w:rPr>
          <w:rFonts w:ascii="Cambria" w:hAnsi="Cambria" w:cs="Arial"/>
          <w:bCs/>
        </w:rPr>
        <w:t xml:space="preserve">-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II</w:t>
      </w:r>
      <w:r w:rsidR="00F209DD">
        <w:rPr>
          <w:rFonts w:ascii="Cambria" w:hAnsi="Cambria" w:cs="Arial"/>
          <w:bCs/>
        </w:rPr>
        <w:t xml:space="preserve"> </w:t>
      </w:r>
      <w:r w:rsidR="00DE47AB">
        <w:rPr>
          <w:rFonts w:ascii="Cambria" w:hAnsi="Cambria" w:cs="Arial"/>
          <w:bCs/>
        </w:rPr>
        <w:t xml:space="preserve">-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III</w:t>
      </w:r>
      <w:r>
        <w:rPr>
          <w:rFonts w:ascii="Cambria" w:hAnsi="Cambria" w:cs="Arial"/>
          <w:bCs/>
        </w:rPr>
        <w:t xml:space="preserve">  </w:t>
      </w:r>
      <w:r w:rsidR="00DE47AB">
        <w:rPr>
          <w:rFonts w:ascii="Cambria" w:hAnsi="Cambria" w:cs="Arial"/>
          <w:bCs/>
        </w:rPr>
        <w:t xml:space="preserve">- </w:t>
      </w:r>
      <w:r w:rsidR="00932A46">
        <w:rPr>
          <w:rFonts w:ascii="Cambria" w:hAnsi="Cambria" w:cs="Arial"/>
          <w:bCs/>
        </w:rPr>
        <w:t xml:space="preserve">IZJAVA O ISPUNJENJU UVJETA </w:t>
      </w:r>
      <w:r w:rsidR="00BE01D1">
        <w:rPr>
          <w:rFonts w:ascii="Cambria" w:hAnsi="Cambria" w:cs="Arial"/>
          <w:bCs/>
        </w:rPr>
        <w:t>KVALIFIKACIJE</w:t>
      </w:r>
    </w:p>
    <w:p w:rsidR="00485984" w:rsidRDefault="00485984"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IV</w:t>
      </w:r>
      <w:r>
        <w:rPr>
          <w:rFonts w:ascii="Cambria" w:hAnsi="Cambria" w:cs="Arial"/>
          <w:bCs/>
        </w:rPr>
        <w:t xml:space="preserve"> </w:t>
      </w:r>
      <w:r w:rsidR="00DE47AB">
        <w:rPr>
          <w:rFonts w:ascii="Cambria" w:hAnsi="Cambria" w:cs="Arial"/>
          <w:bCs/>
        </w:rPr>
        <w:t xml:space="preserve">- </w:t>
      </w:r>
      <w:r>
        <w:rPr>
          <w:rFonts w:ascii="Cambria" w:hAnsi="Cambria" w:cs="Arial"/>
          <w:bCs/>
        </w:rPr>
        <w:t>IZJAVA O PROSJEČNOM PROMETU PONUDITELJA</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5"/>
      <w:footerReference w:type="default" r:id="rId16"/>
      <w:headerReference w:type="first" r:id="rId17"/>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3C6" w:rsidRDefault="00B743C6" w:rsidP="00C550CB">
      <w:r>
        <w:separator/>
      </w:r>
    </w:p>
  </w:endnote>
  <w:endnote w:type="continuationSeparator" w:id="1">
    <w:p w:rsidR="00B743C6" w:rsidRDefault="00B743C6"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EE"/>
    <w:family w:val="swiss"/>
    <w:pitch w:val="variable"/>
    <w:sig w:usb0="00000001"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CB3804" w:rsidRDefault="004365DA">
        <w:pPr>
          <w:pStyle w:val="Footer"/>
          <w:jc w:val="right"/>
        </w:pPr>
        <w:fldSimple w:instr=" PAGE   \* MERGEFORMAT ">
          <w:r w:rsidR="00FC6234">
            <w:rPr>
              <w:noProof/>
            </w:rPr>
            <w:t>15</w:t>
          </w:r>
        </w:fldSimple>
      </w:p>
    </w:sdtContent>
  </w:sdt>
  <w:p w:rsidR="00CB3804" w:rsidRDefault="00CB3804"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3C6" w:rsidRDefault="00B743C6" w:rsidP="00C550CB">
      <w:r>
        <w:separator/>
      </w:r>
    </w:p>
  </w:footnote>
  <w:footnote w:type="continuationSeparator" w:id="1">
    <w:p w:rsidR="00B743C6" w:rsidRDefault="00B743C6"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B3804" w:rsidRPr="00C751A6" w:rsidTr="008923F7">
      <w:trPr>
        <w:trHeight w:val="771"/>
      </w:trPr>
      <w:tc>
        <w:tcPr>
          <w:tcW w:w="2233" w:type="dxa"/>
          <w:tcMar>
            <w:top w:w="0" w:type="dxa"/>
            <w:left w:w="108" w:type="dxa"/>
            <w:bottom w:w="0" w:type="dxa"/>
            <w:right w:w="108" w:type="dxa"/>
          </w:tcMar>
          <w:hideMark/>
        </w:tcPr>
        <w:p w:rsidR="00CB3804" w:rsidRPr="00C751A6" w:rsidRDefault="00CB3804"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r>
  </w:tbl>
  <w:p w:rsidR="00CB3804" w:rsidRPr="00080B54" w:rsidRDefault="00CB3804"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804" w:rsidRDefault="00CB3804"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B3804" w:rsidRPr="00C751A6" w:rsidTr="008923F7">
      <w:trPr>
        <w:trHeight w:val="771"/>
      </w:trPr>
      <w:tc>
        <w:tcPr>
          <w:tcW w:w="2233" w:type="dxa"/>
          <w:tcMar>
            <w:top w:w="0" w:type="dxa"/>
            <w:left w:w="108" w:type="dxa"/>
            <w:bottom w:w="0" w:type="dxa"/>
            <w:right w:w="108" w:type="dxa"/>
          </w:tcMar>
          <w:hideMark/>
        </w:tcPr>
        <w:p w:rsidR="00CB3804" w:rsidRPr="00C751A6" w:rsidRDefault="00CB3804"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r>
  </w:tbl>
  <w:p w:rsidR="00CB3804" w:rsidRDefault="00CB38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1">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1"/>
  </w:num>
  <w:num w:numId="6">
    <w:abstractNumId w:val="21"/>
  </w:num>
  <w:num w:numId="7">
    <w:abstractNumId w:val="0"/>
  </w:num>
  <w:num w:numId="8">
    <w:abstractNumId w:val="7"/>
  </w:num>
  <w:num w:numId="9">
    <w:abstractNumId w:val="1"/>
  </w:num>
  <w:num w:numId="10">
    <w:abstractNumId w:val="4"/>
  </w:num>
  <w:num w:numId="11">
    <w:abstractNumId w:val="20"/>
  </w:num>
  <w:num w:numId="12">
    <w:abstractNumId w:val="22"/>
  </w:num>
  <w:num w:numId="13">
    <w:abstractNumId w:val="8"/>
  </w:num>
  <w:num w:numId="14">
    <w:abstractNumId w:val="13"/>
  </w:num>
  <w:num w:numId="15">
    <w:abstractNumId w:val="16"/>
  </w:num>
  <w:num w:numId="16">
    <w:abstractNumId w:val="17"/>
  </w:num>
  <w:num w:numId="17">
    <w:abstractNumId w:val="15"/>
  </w:num>
  <w:num w:numId="18">
    <w:abstractNumId w:val="3"/>
  </w:num>
  <w:num w:numId="19">
    <w:abstractNumId w:val="18"/>
  </w:num>
  <w:num w:numId="20">
    <w:abstractNumId w:val="14"/>
  </w:num>
  <w:num w:numId="21">
    <w:abstractNumId w:val="6"/>
  </w:num>
  <w:num w:numId="22">
    <w:abstractNumId w:val="12"/>
  </w:num>
  <w:num w:numId="23">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9698"/>
  </w:hdrShapeDefaults>
  <w:footnotePr>
    <w:footnote w:id="0"/>
    <w:footnote w:id="1"/>
  </w:footnotePr>
  <w:endnotePr>
    <w:endnote w:id="0"/>
    <w:endnote w:id="1"/>
  </w:endnotePr>
  <w:compat/>
  <w:rsids>
    <w:rsidRoot w:val="00B81EA1"/>
    <w:rsid w:val="000007D3"/>
    <w:rsid w:val="00000ACA"/>
    <w:rsid w:val="00002BB5"/>
    <w:rsid w:val="0000460F"/>
    <w:rsid w:val="0000477F"/>
    <w:rsid w:val="000112F9"/>
    <w:rsid w:val="00012DB2"/>
    <w:rsid w:val="000137EF"/>
    <w:rsid w:val="00013D99"/>
    <w:rsid w:val="00015E09"/>
    <w:rsid w:val="00025FD8"/>
    <w:rsid w:val="000344D5"/>
    <w:rsid w:val="00041468"/>
    <w:rsid w:val="00041A3E"/>
    <w:rsid w:val="00046E9D"/>
    <w:rsid w:val="00046F4C"/>
    <w:rsid w:val="0004791A"/>
    <w:rsid w:val="00047D29"/>
    <w:rsid w:val="000545DB"/>
    <w:rsid w:val="0005773A"/>
    <w:rsid w:val="00065836"/>
    <w:rsid w:val="000734FE"/>
    <w:rsid w:val="000802CF"/>
    <w:rsid w:val="00080B54"/>
    <w:rsid w:val="00082F52"/>
    <w:rsid w:val="00083A84"/>
    <w:rsid w:val="000848C1"/>
    <w:rsid w:val="000868A6"/>
    <w:rsid w:val="00087851"/>
    <w:rsid w:val="00091A81"/>
    <w:rsid w:val="000927C7"/>
    <w:rsid w:val="00095497"/>
    <w:rsid w:val="000A1F7A"/>
    <w:rsid w:val="000B0971"/>
    <w:rsid w:val="000B141D"/>
    <w:rsid w:val="000B3966"/>
    <w:rsid w:val="000B745D"/>
    <w:rsid w:val="000C3210"/>
    <w:rsid w:val="000C5673"/>
    <w:rsid w:val="000C579C"/>
    <w:rsid w:val="000D0515"/>
    <w:rsid w:val="000D34AF"/>
    <w:rsid w:val="000D3C64"/>
    <w:rsid w:val="000D6F3C"/>
    <w:rsid w:val="000E0718"/>
    <w:rsid w:val="000E386B"/>
    <w:rsid w:val="000E5C9F"/>
    <w:rsid w:val="000E7C71"/>
    <w:rsid w:val="000F0327"/>
    <w:rsid w:val="000F0E75"/>
    <w:rsid w:val="001054D8"/>
    <w:rsid w:val="00106D57"/>
    <w:rsid w:val="00111175"/>
    <w:rsid w:val="00111AE7"/>
    <w:rsid w:val="00114EA5"/>
    <w:rsid w:val="00121831"/>
    <w:rsid w:val="0012414B"/>
    <w:rsid w:val="00130200"/>
    <w:rsid w:val="00140AD5"/>
    <w:rsid w:val="00150C98"/>
    <w:rsid w:val="0015151B"/>
    <w:rsid w:val="00155ADC"/>
    <w:rsid w:val="00156ECB"/>
    <w:rsid w:val="00162FF6"/>
    <w:rsid w:val="00164A25"/>
    <w:rsid w:val="00173F7C"/>
    <w:rsid w:val="001746D7"/>
    <w:rsid w:val="00180A6E"/>
    <w:rsid w:val="00181D24"/>
    <w:rsid w:val="001839B0"/>
    <w:rsid w:val="00183C1C"/>
    <w:rsid w:val="001906F9"/>
    <w:rsid w:val="001918EC"/>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083A"/>
    <w:rsid w:val="001E4D18"/>
    <w:rsid w:val="001E70D7"/>
    <w:rsid w:val="001F1A6B"/>
    <w:rsid w:val="001F304C"/>
    <w:rsid w:val="001F38BD"/>
    <w:rsid w:val="00210907"/>
    <w:rsid w:val="002128BF"/>
    <w:rsid w:val="00215D61"/>
    <w:rsid w:val="00222154"/>
    <w:rsid w:val="00226D4A"/>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C7EAA"/>
    <w:rsid w:val="002C7F90"/>
    <w:rsid w:val="002D6075"/>
    <w:rsid w:val="002D7656"/>
    <w:rsid w:val="002E2336"/>
    <w:rsid w:val="002E4192"/>
    <w:rsid w:val="002E455B"/>
    <w:rsid w:val="002E756A"/>
    <w:rsid w:val="002F0BE0"/>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43E61"/>
    <w:rsid w:val="003472EA"/>
    <w:rsid w:val="00351639"/>
    <w:rsid w:val="003543E8"/>
    <w:rsid w:val="0035759B"/>
    <w:rsid w:val="003604FB"/>
    <w:rsid w:val="00365CA1"/>
    <w:rsid w:val="00370E39"/>
    <w:rsid w:val="003714E1"/>
    <w:rsid w:val="00373A03"/>
    <w:rsid w:val="0038180C"/>
    <w:rsid w:val="00382B25"/>
    <w:rsid w:val="00385678"/>
    <w:rsid w:val="00386155"/>
    <w:rsid w:val="0038666B"/>
    <w:rsid w:val="003874E9"/>
    <w:rsid w:val="00397A94"/>
    <w:rsid w:val="003A13B2"/>
    <w:rsid w:val="003A63E5"/>
    <w:rsid w:val="003B4163"/>
    <w:rsid w:val="003C0199"/>
    <w:rsid w:val="003C420C"/>
    <w:rsid w:val="003C4431"/>
    <w:rsid w:val="003C6E8C"/>
    <w:rsid w:val="003C78DC"/>
    <w:rsid w:val="003D3065"/>
    <w:rsid w:val="003D3953"/>
    <w:rsid w:val="003D4212"/>
    <w:rsid w:val="003D51F5"/>
    <w:rsid w:val="003E2E36"/>
    <w:rsid w:val="003E6FC6"/>
    <w:rsid w:val="003F1614"/>
    <w:rsid w:val="003F17A1"/>
    <w:rsid w:val="003F21BA"/>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65DA"/>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48A4"/>
    <w:rsid w:val="004B60A2"/>
    <w:rsid w:val="004C0B50"/>
    <w:rsid w:val="004C377A"/>
    <w:rsid w:val="004C4039"/>
    <w:rsid w:val="004C423E"/>
    <w:rsid w:val="004C5121"/>
    <w:rsid w:val="004D0BCC"/>
    <w:rsid w:val="004D7523"/>
    <w:rsid w:val="004D7AD5"/>
    <w:rsid w:val="004E1364"/>
    <w:rsid w:val="004E3192"/>
    <w:rsid w:val="004E5888"/>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55F93"/>
    <w:rsid w:val="0056599E"/>
    <w:rsid w:val="00565BE7"/>
    <w:rsid w:val="0057559D"/>
    <w:rsid w:val="00576264"/>
    <w:rsid w:val="005823DF"/>
    <w:rsid w:val="00584B5F"/>
    <w:rsid w:val="005918DD"/>
    <w:rsid w:val="00593508"/>
    <w:rsid w:val="0059616F"/>
    <w:rsid w:val="00597EA3"/>
    <w:rsid w:val="005A134A"/>
    <w:rsid w:val="005B41AB"/>
    <w:rsid w:val="005C0BA0"/>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793D"/>
    <w:rsid w:val="0064276B"/>
    <w:rsid w:val="00651054"/>
    <w:rsid w:val="00651FCD"/>
    <w:rsid w:val="006539AF"/>
    <w:rsid w:val="006603DB"/>
    <w:rsid w:val="006767B7"/>
    <w:rsid w:val="00681F02"/>
    <w:rsid w:val="00683B92"/>
    <w:rsid w:val="00687E77"/>
    <w:rsid w:val="00692511"/>
    <w:rsid w:val="00694980"/>
    <w:rsid w:val="006A1E9E"/>
    <w:rsid w:val="006A39FF"/>
    <w:rsid w:val="006A40D0"/>
    <w:rsid w:val="006A55B6"/>
    <w:rsid w:val="006A7493"/>
    <w:rsid w:val="006B1179"/>
    <w:rsid w:val="006B333D"/>
    <w:rsid w:val="006B3676"/>
    <w:rsid w:val="006C0605"/>
    <w:rsid w:val="006C2C56"/>
    <w:rsid w:val="006D124A"/>
    <w:rsid w:val="006D3BF6"/>
    <w:rsid w:val="006E34EC"/>
    <w:rsid w:val="006E4010"/>
    <w:rsid w:val="006F1D98"/>
    <w:rsid w:val="006F478D"/>
    <w:rsid w:val="006F5499"/>
    <w:rsid w:val="006F72AD"/>
    <w:rsid w:val="0070761E"/>
    <w:rsid w:val="00712073"/>
    <w:rsid w:val="0071491C"/>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5C32"/>
    <w:rsid w:val="007C7D6D"/>
    <w:rsid w:val="007D5868"/>
    <w:rsid w:val="007D69FA"/>
    <w:rsid w:val="007E541C"/>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419E0"/>
    <w:rsid w:val="008428AA"/>
    <w:rsid w:val="0084499E"/>
    <w:rsid w:val="00852F27"/>
    <w:rsid w:val="008541EA"/>
    <w:rsid w:val="008558BE"/>
    <w:rsid w:val="00857FD3"/>
    <w:rsid w:val="00860E43"/>
    <w:rsid w:val="00867400"/>
    <w:rsid w:val="0086769F"/>
    <w:rsid w:val="00871A20"/>
    <w:rsid w:val="00871E3C"/>
    <w:rsid w:val="00872384"/>
    <w:rsid w:val="00876235"/>
    <w:rsid w:val="00880E89"/>
    <w:rsid w:val="00882573"/>
    <w:rsid w:val="0089062C"/>
    <w:rsid w:val="00890F45"/>
    <w:rsid w:val="00891B8E"/>
    <w:rsid w:val="008923F7"/>
    <w:rsid w:val="00896564"/>
    <w:rsid w:val="008A2E71"/>
    <w:rsid w:val="008B5797"/>
    <w:rsid w:val="008B61DC"/>
    <w:rsid w:val="008C0796"/>
    <w:rsid w:val="008D3323"/>
    <w:rsid w:val="008D412B"/>
    <w:rsid w:val="008D4135"/>
    <w:rsid w:val="008D416E"/>
    <w:rsid w:val="008D4423"/>
    <w:rsid w:val="008D5751"/>
    <w:rsid w:val="008E18BE"/>
    <w:rsid w:val="00904D39"/>
    <w:rsid w:val="00911F4C"/>
    <w:rsid w:val="009133D0"/>
    <w:rsid w:val="00913D92"/>
    <w:rsid w:val="00920D2E"/>
    <w:rsid w:val="00922155"/>
    <w:rsid w:val="009251CE"/>
    <w:rsid w:val="00930A99"/>
    <w:rsid w:val="00931E52"/>
    <w:rsid w:val="0093239B"/>
    <w:rsid w:val="00932A46"/>
    <w:rsid w:val="00943EFE"/>
    <w:rsid w:val="00944023"/>
    <w:rsid w:val="00945AB8"/>
    <w:rsid w:val="00957BE9"/>
    <w:rsid w:val="00965C73"/>
    <w:rsid w:val="00967A5A"/>
    <w:rsid w:val="009710BE"/>
    <w:rsid w:val="00972B41"/>
    <w:rsid w:val="00973D88"/>
    <w:rsid w:val="00975CCE"/>
    <w:rsid w:val="00976C28"/>
    <w:rsid w:val="00977A61"/>
    <w:rsid w:val="00982AE3"/>
    <w:rsid w:val="009916D9"/>
    <w:rsid w:val="009A042D"/>
    <w:rsid w:val="009A2ED0"/>
    <w:rsid w:val="009B4399"/>
    <w:rsid w:val="009B5B09"/>
    <w:rsid w:val="009C3F1A"/>
    <w:rsid w:val="009C7DCC"/>
    <w:rsid w:val="009D0984"/>
    <w:rsid w:val="009D2555"/>
    <w:rsid w:val="009D2FCF"/>
    <w:rsid w:val="009D767E"/>
    <w:rsid w:val="009E0E53"/>
    <w:rsid w:val="009E6A96"/>
    <w:rsid w:val="009F7C57"/>
    <w:rsid w:val="00A01902"/>
    <w:rsid w:val="00A07001"/>
    <w:rsid w:val="00A11CB8"/>
    <w:rsid w:val="00A12147"/>
    <w:rsid w:val="00A147B1"/>
    <w:rsid w:val="00A174B6"/>
    <w:rsid w:val="00A2458A"/>
    <w:rsid w:val="00A30B73"/>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6193"/>
    <w:rsid w:val="00A8779B"/>
    <w:rsid w:val="00A90C28"/>
    <w:rsid w:val="00A90E96"/>
    <w:rsid w:val="00A93093"/>
    <w:rsid w:val="00AA0450"/>
    <w:rsid w:val="00AA3BF6"/>
    <w:rsid w:val="00AA4F5C"/>
    <w:rsid w:val="00AA6163"/>
    <w:rsid w:val="00AB3DC4"/>
    <w:rsid w:val="00AC0D74"/>
    <w:rsid w:val="00AC126B"/>
    <w:rsid w:val="00AC1287"/>
    <w:rsid w:val="00AC30A1"/>
    <w:rsid w:val="00AC4C6E"/>
    <w:rsid w:val="00AE49AE"/>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43C6"/>
    <w:rsid w:val="00B763A8"/>
    <w:rsid w:val="00B8029D"/>
    <w:rsid w:val="00B80644"/>
    <w:rsid w:val="00B81EA1"/>
    <w:rsid w:val="00B831B5"/>
    <w:rsid w:val="00B84CC6"/>
    <w:rsid w:val="00B8764D"/>
    <w:rsid w:val="00B905FA"/>
    <w:rsid w:val="00B9078C"/>
    <w:rsid w:val="00B9374A"/>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221BC"/>
    <w:rsid w:val="00C36444"/>
    <w:rsid w:val="00C435FA"/>
    <w:rsid w:val="00C51468"/>
    <w:rsid w:val="00C550CB"/>
    <w:rsid w:val="00C57601"/>
    <w:rsid w:val="00C61BA3"/>
    <w:rsid w:val="00C61C5B"/>
    <w:rsid w:val="00C65A38"/>
    <w:rsid w:val="00C6668C"/>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177C"/>
    <w:rsid w:val="00CB3804"/>
    <w:rsid w:val="00CB4CF1"/>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E47AB"/>
    <w:rsid w:val="00DF046E"/>
    <w:rsid w:val="00DF0F61"/>
    <w:rsid w:val="00DF2A7F"/>
    <w:rsid w:val="00DF3876"/>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2741"/>
    <w:rsid w:val="00E429D7"/>
    <w:rsid w:val="00E447F7"/>
    <w:rsid w:val="00E53BF1"/>
    <w:rsid w:val="00E53CE4"/>
    <w:rsid w:val="00E66AEB"/>
    <w:rsid w:val="00E74CF3"/>
    <w:rsid w:val="00E8132D"/>
    <w:rsid w:val="00E92D8D"/>
    <w:rsid w:val="00E96B5A"/>
    <w:rsid w:val="00EA4196"/>
    <w:rsid w:val="00EB1D3B"/>
    <w:rsid w:val="00EB41BC"/>
    <w:rsid w:val="00EB6ACF"/>
    <w:rsid w:val="00EB7DFD"/>
    <w:rsid w:val="00EC375F"/>
    <w:rsid w:val="00EC7EC9"/>
    <w:rsid w:val="00EE031F"/>
    <w:rsid w:val="00EE49B6"/>
    <w:rsid w:val="00EF1D8B"/>
    <w:rsid w:val="00EF328A"/>
    <w:rsid w:val="00EF76B1"/>
    <w:rsid w:val="00F00FD2"/>
    <w:rsid w:val="00F022F4"/>
    <w:rsid w:val="00F03B5A"/>
    <w:rsid w:val="00F04BD8"/>
    <w:rsid w:val="00F0531A"/>
    <w:rsid w:val="00F13717"/>
    <w:rsid w:val="00F209DD"/>
    <w:rsid w:val="00F236F6"/>
    <w:rsid w:val="00F30E10"/>
    <w:rsid w:val="00F34143"/>
    <w:rsid w:val="00F358A1"/>
    <w:rsid w:val="00F37FEA"/>
    <w:rsid w:val="00F409A7"/>
    <w:rsid w:val="00F519E3"/>
    <w:rsid w:val="00F62A34"/>
    <w:rsid w:val="00F638D1"/>
    <w:rsid w:val="00F66B62"/>
    <w:rsid w:val="00F75799"/>
    <w:rsid w:val="00F76845"/>
    <w:rsid w:val="00F76B36"/>
    <w:rsid w:val="00F856EC"/>
    <w:rsid w:val="00F90B8C"/>
    <w:rsid w:val="00F91BF8"/>
    <w:rsid w:val="00F92498"/>
    <w:rsid w:val="00F939A2"/>
    <w:rsid w:val="00F94DF5"/>
    <w:rsid w:val="00F97A9F"/>
    <w:rsid w:val="00FA1B01"/>
    <w:rsid w:val="00FA1F16"/>
    <w:rsid w:val="00FB22DF"/>
    <w:rsid w:val="00FB32CA"/>
    <w:rsid w:val="00FB40CF"/>
    <w:rsid w:val="00FB4742"/>
    <w:rsid w:val="00FC10E5"/>
    <w:rsid w:val="00FC29E0"/>
    <w:rsid w:val="00FC471F"/>
    <w:rsid w:val="00FC4BA0"/>
    <w:rsid w:val="00FC50F8"/>
    <w:rsid w:val="00FC5FEA"/>
    <w:rsid w:val="00FC6200"/>
    <w:rsid w:val="00FC6234"/>
    <w:rsid w:val="00FC6FB2"/>
    <w:rsid w:val="00FD3CAA"/>
    <w:rsid w:val="00FD7346"/>
    <w:rsid w:val="00FE3F8E"/>
    <w:rsid w:val="00FE42AD"/>
    <w:rsid w:val="00FF4C3A"/>
    <w:rsid w:val="00FF618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nop.hr" TargetMode="Externa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van@dinop.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van@dinop.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van@dinop.hr" TargetMode="External"/><Relationship Id="rId14" Type="http://schemas.openxmlformats.org/officeDocument/2006/relationships/hyperlink" Target="mailto:hamagbicro@hamagbicr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928FE-EF64-49B9-87BE-9FA330EF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4348</Words>
  <Characters>24788</Characters>
  <Application>Microsoft Office Word</Application>
  <DocSecurity>0</DocSecurity>
  <Lines>206</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29078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2</cp:revision>
  <cp:lastPrinted>2020-03-12T07:42:00Z</cp:lastPrinted>
  <dcterms:created xsi:type="dcterms:W3CDTF">2020-12-10T09:25:00Z</dcterms:created>
  <dcterms:modified xsi:type="dcterms:W3CDTF">2020-12-10T09:25:00Z</dcterms:modified>
</cp:coreProperties>
</file>