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BCEAD" w14:textId="77777777" w:rsidR="006518B5" w:rsidRPr="003A1D1D" w:rsidRDefault="006518B5" w:rsidP="005F34B7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14034" w:type="dxa"/>
        <w:tblLook w:val="04A0" w:firstRow="1" w:lastRow="0" w:firstColumn="1" w:lastColumn="0" w:noHBand="0" w:noVBand="1"/>
      </w:tblPr>
      <w:tblGrid>
        <w:gridCol w:w="3085"/>
        <w:gridCol w:w="10949"/>
      </w:tblGrid>
      <w:tr w:rsidR="0060375F" w14:paraId="1D3F53EA" w14:textId="77777777" w:rsidTr="004620BC">
        <w:trPr>
          <w:trHeight w:val="142"/>
        </w:trPr>
        <w:tc>
          <w:tcPr>
            <w:tcW w:w="14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vAlign w:val="center"/>
          </w:tcPr>
          <w:p w14:paraId="1EF44D1F" w14:textId="6D9979EB" w:rsidR="0060375F" w:rsidRPr="00FD3DDF" w:rsidRDefault="0060375F" w:rsidP="004620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4620BC">
              <w:rPr>
                <w:rFonts w:cstheme="minorHAnsi"/>
                <w:b/>
                <w:sz w:val="24"/>
                <w:szCs w:val="24"/>
              </w:rPr>
              <w:t>7</w:t>
            </w:r>
            <w:r>
              <w:rPr>
                <w:rFonts w:cstheme="minorHAnsi"/>
                <w:b/>
                <w:sz w:val="24"/>
                <w:szCs w:val="24"/>
              </w:rPr>
              <w:t>. Tehničke specifikacije</w:t>
            </w:r>
          </w:p>
        </w:tc>
      </w:tr>
      <w:tr w:rsidR="0060375F" w14:paraId="7AB1922B" w14:textId="77777777" w:rsidTr="004620BC">
        <w:trPr>
          <w:trHeight w:val="299"/>
        </w:trPr>
        <w:tc>
          <w:tcPr>
            <w:tcW w:w="3085" w:type="dxa"/>
            <w:vAlign w:val="center"/>
          </w:tcPr>
          <w:p w14:paraId="2182ED95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10949" w:type="dxa"/>
            <w:vAlign w:val="center"/>
          </w:tcPr>
          <w:p w14:paraId="36E14219" w14:textId="2CEA64FD" w:rsidR="0060375F" w:rsidRPr="00FD3DDF" w:rsidRDefault="00473C29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Eye design</w:t>
            </w:r>
            <w:r w:rsidR="00411941">
              <w:rPr>
                <w:rFonts w:cstheme="minorHAnsi"/>
                <w:sz w:val="24"/>
                <w:szCs w:val="24"/>
              </w:rPr>
              <w:t xml:space="preserve"> </w:t>
            </w:r>
            <w:r w:rsidR="0060375F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60375F" w14:paraId="7DF6582E" w14:textId="77777777" w:rsidTr="004620BC">
        <w:trPr>
          <w:trHeight w:val="274"/>
        </w:trPr>
        <w:tc>
          <w:tcPr>
            <w:tcW w:w="3085" w:type="dxa"/>
            <w:vAlign w:val="center"/>
          </w:tcPr>
          <w:p w14:paraId="09417AB4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10949" w:type="dxa"/>
            <w:vAlign w:val="center"/>
          </w:tcPr>
          <w:p w14:paraId="300D0144" w14:textId="37311175" w:rsidR="0060375F" w:rsidRPr="00FD3DDF" w:rsidRDefault="006C298F" w:rsidP="00473C2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Nabava </w:t>
            </w:r>
            <w:r w:rsidR="00473C29">
              <w:rPr>
                <w:rFonts w:cstheme="minorHAnsi"/>
                <w:sz w:val="24"/>
                <w:szCs w:val="24"/>
              </w:rPr>
              <w:t>hardvera</w:t>
            </w:r>
          </w:p>
        </w:tc>
      </w:tr>
    </w:tbl>
    <w:p w14:paraId="573E12DF" w14:textId="77777777" w:rsidR="007329C6" w:rsidRDefault="007329C6" w:rsidP="007329C6">
      <w:pPr>
        <w:tabs>
          <w:tab w:val="left" w:pos="567"/>
        </w:tabs>
        <w:rPr>
          <w:rFonts w:cstheme="minorHAnsi"/>
          <w:b/>
          <w:sz w:val="28"/>
          <w:szCs w:val="28"/>
          <w:u w:val="single"/>
        </w:rPr>
      </w:pPr>
    </w:p>
    <w:p w14:paraId="558E6B12" w14:textId="71DF8AF1" w:rsidR="007329C6" w:rsidRPr="00E70F8C" w:rsidRDefault="00B157B8" w:rsidP="007329C6">
      <w:pPr>
        <w:spacing w:before="120" w:after="0"/>
        <w:jc w:val="both"/>
        <w:rPr>
          <w:rStyle w:val="Zadanifontodlomka1"/>
          <w:rFonts w:asciiTheme="majorHAnsi" w:hAnsiTheme="majorHAnsi" w:cstheme="majorHAnsi"/>
        </w:rPr>
      </w:pPr>
      <w:r w:rsidRPr="00917A58">
        <w:rPr>
          <w:rFonts w:asciiTheme="majorHAnsi" w:hAnsiTheme="majorHAnsi" w:cstheme="majorHAnsi"/>
        </w:rPr>
        <w:t xml:space="preserve">Ponuditelj </w:t>
      </w:r>
      <w:r w:rsidRPr="00E70F8C">
        <w:rPr>
          <w:rStyle w:val="Zadanifontodlomka1"/>
          <w:rFonts w:asciiTheme="majorHAnsi" w:hAnsiTheme="majorHAnsi" w:cstheme="majorHAnsi"/>
        </w:rPr>
        <w:t xml:space="preserve">OBAVEZNO POPUNJAVA stupac </w:t>
      </w:r>
      <w:r w:rsidRPr="002D3653">
        <w:rPr>
          <w:rFonts w:asciiTheme="majorHAnsi" w:hAnsiTheme="majorHAnsi" w:cstheme="majorHAnsi"/>
        </w:rPr>
        <w:t xml:space="preserve">„UVJETI ISPUNJENI DA/NE“. </w:t>
      </w:r>
      <w:r w:rsidR="007329C6" w:rsidRPr="00E70F8C">
        <w:rPr>
          <w:rStyle w:val="Zadanifontodlomka1"/>
          <w:rFonts w:asciiTheme="majorHAnsi" w:hAnsiTheme="majorHAnsi" w:cstheme="majorHAnsi"/>
        </w:rPr>
        <w:t xml:space="preserve">te ukoliko odgovori „DA“ na taj se način obvezuje na isporuku usluge koja minimalno ispunjava traženi tehnički uvjet. </w:t>
      </w:r>
    </w:p>
    <w:p w14:paraId="429AED43" w14:textId="4C774B9E" w:rsidR="00B157B8" w:rsidRDefault="00B157B8" w:rsidP="00B157B8">
      <w:pPr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Ponuditelj ne smije mijenjati specifikacije navedene u stupcu „</w:t>
      </w:r>
      <w:r w:rsidRPr="00734052">
        <w:rPr>
          <w:rFonts w:asciiTheme="majorHAnsi" w:hAnsiTheme="majorHAnsi" w:cstheme="majorHAnsi"/>
          <w:szCs w:val="18"/>
        </w:rPr>
        <w:t xml:space="preserve">Tražene funkcionalnosti </w:t>
      </w:r>
      <w:r w:rsidR="00496BB7">
        <w:rPr>
          <w:rFonts w:asciiTheme="majorHAnsi" w:hAnsiTheme="majorHAnsi" w:cstheme="majorHAnsi"/>
          <w:szCs w:val="18"/>
        </w:rPr>
        <w:t xml:space="preserve">(minimalne karakteristike) </w:t>
      </w:r>
      <w:r w:rsidR="00EB41E5">
        <w:rPr>
          <w:rFonts w:asciiTheme="majorHAnsi" w:hAnsiTheme="majorHAnsi" w:cstheme="majorHAnsi"/>
          <w:szCs w:val="18"/>
        </w:rPr>
        <w:t>hardvera</w:t>
      </w:r>
      <w:r>
        <w:rPr>
          <w:rFonts w:asciiTheme="majorHAnsi" w:hAnsiTheme="majorHAnsi" w:cstheme="majorHAnsi"/>
          <w:szCs w:val="18"/>
        </w:rPr>
        <w:t>“.</w:t>
      </w:r>
    </w:p>
    <w:p w14:paraId="62879257" w14:textId="780713B4" w:rsidR="006518B5" w:rsidRPr="00E61E4D" w:rsidRDefault="007329C6" w:rsidP="007329C6">
      <w:pPr>
        <w:spacing w:before="120" w:after="0"/>
        <w:rPr>
          <w:rFonts w:asciiTheme="majorHAnsi" w:eastAsia="Times New Roman" w:hAnsiTheme="majorHAnsi" w:cstheme="majorHAnsi"/>
          <w:color w:val="000000"/>
        </w:rPr>
      </w:pPr>
      <w:r w:rsidRPr="00E61E4D">
        <w:rPr>
          <w:rStyle w:val="Zadanifontodlomka1"/>
          <w:rFonts w:asciiTheme="majorHAnsi" w:eastAsia="Times New Roman" w:hAnsiTheme="majorHAnsi" w:cstheme="majorHAnsi"/>
          <w:color w:val="000000"/>
        </w:rPr>
        <w:t>Za sve stavke navedene u tehničkim specifikacijama u kojima se možebitno traži ili navodi marka, norma te standardi, patent, tip ili određeno podrijetlo primjenjuje se „ili jednakovrijedno“.</w:t>
      </w:r>
      <w:r w:rsidR="00CF55B5" w:rsidRPr="00E61E4D">
        <w:rPr>
          <w:rStyle w:val="Zadanifontodlomka1"/>
          <w:rFonts w:asciiTheme="majorHAnsi" w:hAnsiTheme="majorHAnsi" w:cstheme="majorHAnsi"/>
        </w:rPr>
        <w:t xml:space="preserve"> Eventualna prateća dokumentacija koju Ponuditelj dostavlja kao nadopunu ponudi mora jasno ukazivati na modele odnosno opcije koje se nude.</w:t>
      </w:r>
    </w:p>
    <w:p w14:paraId="741D1F03" w14:textId="5CABD007" w:rsidR="005B138E" w:rsidRPr="00E70F8C" w:rsidRDefault="00CF55B5" w:rsidP="00E70F8C">
      <w:pPr>
        <w:rPr>
          <w:rStyle w:val="Zadanifontodlomka1"/>
          <w:rFonts w:ascii="Calibri Light" w:hAnsi="Calibri Light" w:cs="Calibri Light"/>
          <w:bCs/>
          <w:lang w:bidi="hr-HR"/>
        </w:rPr>
      </w:pPr>
      <w:r w:rsidRPr="00E61E4D">
        <w:rPr>
          <w:rStyle w:val="Zadanifontodlomka1"/>
          <w:rFonts w:asciiTheme="majorHAnsi" w:hAnsiTheme="majorHAnsi" w:cstheme="majorHAnsi"/>
          <w:b/>
        </w:rPr>
        <w:t xml:space="preserve">Tehničke specifikacije </w:t>
      </w:r>
      <w:r w:rsidR="00EB41E5">
        <w:rPr>
          <w:rStyle w:val="Zadanifontodlomka1"/>
          <w:rFonts w:asciiTheme="majorHAnsi" w:hAnsiTheme="majorHAnsi" w:cstheme="majorHAnsi"/>
          <w:b/>
        </w:rPr>
        <w:t>hardvera</w:t>
      </w:r>
      <w:r w:rsidR="004930B2" w:rsidRPr="00E61E4D">
        <w:rPr>
          <w:rStyle w:val="Zadanifontodlomka1"/>
          <w:rFonts w:asciiTheme="majorHAnsi" w:hAnsiTheme="majorHAnsi" w:cstheme="majorHAnsi"/>
        </w:rPr>
        <w:t xml:space="preserve"> </w:t>
      </w:r>
      <w:r w:rsidRPr="00E61E4D">
        <w:rPr>
          <w:rStyle w:val="Zadanifontodlomka1"/>
          <w:rFonts w:asciiTheme="majorHAnsi" w:hAnsiTheme="majorHAnsi" w:cstheme="majorHAnsi"/>
        </w:rPr>
        <w:t xml:space="preserve">navedene u tablici u formatu kontrolne liste obavezne su kao </w:t>
      </w:r>
      <w:r w:rsidRPr="00E61E4D">
        <w:rPr>
          <w:rStyle w:val="Zadanifontodlomka1"/>
          <w:rFonts w:asciiTheme="majorHAnsi" w:hAnsiTheme="majorHAnsi" w:cstheme="majorHAnsi"/>
          <w:u w:val="single"/>
        </w:rPr>
        <w:t>minimalni standard</w:t>
      </w:r>
      <w:r w:rsidRPr="00E61E4D">
        <w:rPr>
          <w:rStyle w:val="Zadanifontodlomka1"/>
          <w:rFonts w:asciiTheme="majorHAnsi" w:hAnsiTheme="majorHAnsi" w:cstheme="majorHAnsi"/>
        </w:rPr>
        <w:t xml:space="preserve"> koji </w:t>
      </w:r>
      <w:r w:rsidR="00E61E4D">
        <w:rPr>
          <w:rStyle w:val="Zadanifontodlomka1"/>
          <w:rFonts w:asciiTheme="majorHAnsi" w:hAnsiTheme="majorHAnsi" w:cstheme="majorHAnsi"/>
        </w:rPr>
        <w:t xml:space="preserve">IT </w:t>
      </w:r>
      <w:r w:rsidR="00A33426">
        <w:rPr>
          <w:rStyle w:val="Zadanifontodlomka1"/>
          <w:rFonts w:asciiTheme="majorHAnsi" w:hAnsiTheme="majorHAnsi" w:cstheme="majorHAnsi"/>
        </w:rPr>
        <w:t xml:space="preserve">oprema </w:t>
      </w:r>
      <w:r w:rsidRPr="00E61E4D">
        <w:rPr>
          <w:rStyle w:val="Zadanifontodlomka1"/>
          <w:rFonts w:asciiTheme="majorHAnsi" w:hAnsiTheme="majorHAnsi" w:cstheme="majorHAnsi"/>
        </w:rPr>
        <w:t xml:space="preserve">mora </w:t>
      </w:r>
      <w:r w:rsidR="00E61E4D">
        <w:rPr>
          <w:rStyle w:val="Zadanifontodlomka1"/>
          <w:rFonts w:asciiTheme="majorHAnsi" w:hAnsiTheme="majorHAnsi" w:cstheme="majorHAnsi"/>
        </w:rPr>
        <w:t>zadovoljavati.</w:t>
      </w:r>
      <w:r w:rsidR="00496BB7" w:rsidRPr="00496BB7">
        <w:rPr>
          <w:szCs w:val="18"/>
        </w:rPr>
        <w:t xml:space="preserve"> </w:t>
      </w:r>
      <w:r w:rsidR="00496BB7" w:rsidRPr="001B00C0">
        <w:rPr>
          <w:rFonts w:ascii="Calibri Light" w:hAnsi="Calibri Light" w:cs="Calibri Light"/>
          <w:szCs w:val="18"/>
        </w:rPr>
        <w:t>Ponuditelji mogu nuditi i proizvode koji ispunjavaju i više standarde, odnosno tehničke specifikacije bolje od minimalnih.</w:t>
      </w:r>
      <w:r w:rsidR="00BB3528">
        <w:rPr>
          <w:rFonts w:ascii="Calibri Light" w:hAnsi="Calibri Light" w:cs="Calibri Light"/>
          <w:szCs w:val="18"/>
        </w:rPr>
        <w:t xml:space="preserve"> </w:t>
      </w:r>
      <w:r w:rsidR="00F00DB1" w:rsidRPr="00ED4ED2">
        <w:rPr>
          <w:rFonts w:ascii="Calibri Light" w:hAnsi="Calibri Light" w:cs="Calibri Light"/>
        </w:rPr>
        <w:t>Kolona "Ponuđene tehničke specifikacije" – ispunjava ponuditelj upisivanjem specifikacije koju nudi te tipa ponuđenog proizvoda i proizvođača.</w:t>
      </w:r>
      <w:r w:rsidR="00F00DB1">
        <w:rPr>
          <w:rFonts w:ascii="Calibri Light" w:hAnsi="Calibri Light" w:cs="Calibri Light"/>
          <w:bCs/>
          <w:lang w:bidi="hr-HR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Ukoliko ponuditelj nudi</w:t>
      </w:r>
      <w:r w:rsidR="00BB3528">
        <w:rPr>
          <w:rFonts w:ascii="Calibri Light" w:hAnsi="Calibri Light" w:cs="Calibri Light"/>
          <w:bCs/>
          <w:lang w:bidi="hr-HR"/>
        </w:rPr>
        <w:t xml:space="preserve"> jednakovrijedan proizvod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 ili bolje tehničke uvjete od traženih u stupcu „</w:t>
      </w:r>
      <w:r w:rsidR="00BB3528" w:rsidRPr="001B00C0">
        <w:rPr>
          <w:rFonts w:ascii="Calibri Light" w:hAnsi="Calibri Light" w:cs="Calibri Light"/>
          <w:bCs/>
          <w:i/>
          <w:lang w:bidi="hr-HR"/>
        </w:rPr>
        <w:t>Tražene funkcionalnosti (minimalne karakteristike) IT opreme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“, u koloni </w:t>
      </w:r>
      <w:r w:rsidR="00BB3528" w:rsidRPr="00E70F8C">
        <w:rPr>
          <w:rFonts w:asciiTheme="majorHAnsi" w:hAnsiTheme="majorHAnsi" w:cstheme="majorHAnsi"/>
          <w:bCs/>
          <w:lang w:bidi="hr-HR"/>
        </w:rPr>
        <w:t>„</w:t>
      </w:r>
      <w:r w:rsidR="00572C41" w:rsidRPr="00E70F8C">
        <w:rPr>
          <w:rFonts w:asciiTheme="majorHAnsi" w:hAnsiTheme="majorHAnsi" w:cstheme="majorHAnsi"/>
          <w:i/>
        </w:rPr>
        <w:t>Ponuđene tehničke specifikacije</w:t>
      </w:r>
      <w:r w:rsidR="00BB3528" w:rsidRPr="00E70F8C">
        <w:rPr>
          <w:rFonts w:asciiTheme="majorHAnsi" w:eastAsia="Times New Roman" w:hAnsiTheme="majorHAnsi" w:cstheme="majorHAnsi"/>
          <w:color w:val="000000"/>
        </w:rPr>
        <w:t>“</w:t>
      </w:r>
      <w:r w:rsidR="00BB3528" w:rsidRPr="001B00C0">
        <w:rPr>
          <w:rFonts w:ascii="Calibri Light" w:eastAsia="Times New Roman" w:hAnsi="Calibri Light" w:cs="Calibri Light"/>
          <w:color w:val="000000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za pripadajuću stavku potrebno je upisati točan naziv/karakteristiku/značajku komponente koju nudi ponuditelj, a koja mora biti ista ili bolja od traženih uvjeta.</w:t>
      </w:r>
      <w:r w:rsidR="00BB3528" w:rsidRPr="001B00C0">
        <w:rPr>
          <w:rFonts w:cstheme="minorHAnsi"/>
          <w:bCs/>
          <w:lang w:bidi="hr-HR"/>
        </w:rPr>
        <w:t xml:space="preserve"> </w:t>
      </w:r>
    </w:p>
    <w:p w14:paraId="088DEC2C" w14:textId="7F7CD4A2" w:rsidR="00A73D52" w:rsidRPr="00E61E4D" w:rsidRDefault="002A6C5E" w:rsidP="002A6C5E">
      <w:pPr>
        <w:spacing w:before="120" w:after="0"/>
        <w:rPr>
          <w:rStyle w:val="Zadanifontodlomka1"/>
          <w:rFonts w:asciiTheme="majorHAnsi" w:hAnsiTheme="majorHAnsi" w:cstheme="majorHAnsi"/>
        </w:rPr>
      </w:pPr>
      <w:r w:rsidRPr="00E61E4D">
        <w:rPr>
          <w:rStyle w:val="Zadanifontodlomka1"/>
          <w:rFonts w:asciiTheme="majorHAnsi" w:hAnsiTheme="majorHAnsi" w:cstheme="majorHAnsi"/>
        </w:rPr>
        <w:t xml:space="preserve">Stupac «Bilješke, napomene, reference na  dokumentaciju» Ponuditelj može popuniti ukoliko smatra potrebnim. </w:t>
      </w:r>
    </w:p>
    <w:p w14:paraId="7EA151D2" w14:textId="17966339" w:rsidR="006518B5" w:rsidRDefault="006518B5">
      <w:pPr>
        <w:rPr>
          <w:rFonts w:asciiTheme="majorHAnsi" w:hAnsiTheme="majorHAnsi" w:cstheme="majorHAnsi"/>
          <w:sz w:val="20"/>
          <w:szCs w:val="20"/>
        </w:rPr>
      </w:pPr>
    </w:p>
    <w:p w14:paraId="38F0FBF9" w14:textId="77777777" w:rsidR="00EB41E5" w:rsidRDefault="00EB41E5">
      <w:pPr>
        <w:rPr>
          <w:rFonts w:asciiTheme="majorHAnsi" w:hAnsiTheme="majorHAnsi" w:cstheme="majorHAnsi"/>
          <w:sz w:val="20"/>
          <w:szCs w:val="20"/>
        </w:rPr>
      </w:pPr>
    </w:p>
    <w:p w14:paraId="0FFF563A" w14:textId="77777777" w:rsidR="00EB41E5" w:rsidRPr="00160224" w:rsidRDefault="00EB41E5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5B138E" w:rsidRPr="00160224" w14:paraId="339EED43" w14:textId="77777777" w:rsidTr="002D3653">
        <w:trPr>
          <w:trHeight w:val="300"/>
        </w:trPr>
        <w:tc>
          <w:tcPr>
            <w:tcW w:w="650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CEFE9" w14:textId="77777777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RB</w:t>
            </w:r>
          </w:p>
        </w:tc>
        <w:tc>
          <w:tcPr>
            <w:tcW w:w="7950" w:type="dxa"/>
            <w:gridSpan w:val="2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1E34B3" w14:textId="7777777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1108D28C" w14:textId="72F657CA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t>Tražene funkcionalnosti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(minimalne karakteristike) IT opreme</w:t>
            </w:r>
          </w:p>
          <w:p w14:paraId="0A1C729F" w14:textId="45C0D06D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9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EFE1C" w14:textId="0F7DB8D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Uvjeti ispunjeni</w:t>
            </w:r>
          </w:p>
          <w:p w14:paraId="0066015A" w14:textId="5B128116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DA / NE</w:t>
            </w:r>
          </w:p>
        </w:tc>
        <w:tc>
          <w:tcPr>
            <w:tcW w:w="3236" w:type="dxa"/>
            <w:shd w:val="clear" w:color="auto" w:fill="BFBFBF" w:themeFill="background1" w:themeFillShade="BF"/>
          </w:tcPr>
          <w:p w14:paraId="08747707" w14:textId="75948DD5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Ponuđene tehničke specifikacij</w:t>
            </w:r>
            <w:r w:rsidR="006A7FC3">
              <w:rPr>
                <w:rFonts w:asciiTheme="minorHAnsi" w:eastAsia="Times New Roman" w:hAnsiTheme="minorHAnsi" w:cstheme="minorHAnsi"/>
                <w:color w:val="000000"/>
              </w:rPr>
              <w:t>e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</w:p>
          <w:p w14:paraId="200883B3" w14:textId="22698DF8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Tip/model proizvoda,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br/>
              <w:t>Ime proizv</w:t>
            </w:r>
            <w:r w:rsidR="00444978">
              <w:rPr>
                <w:rFonts w:asciiTheme="minorHAnsi" w:eastAsia="Times New Roman" w:hAnsiTheme="minorHAnsi" w:cstheme="minorHAnsi"/>
                <w:color w:val="000000"/>
              </w:rPr>
              <w:t>o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đača</w:t>
            </w:r>
          </w:p>
        </w:tc>
        <w:tc>
          <w:tcPr>
            <w:tcW w:w="212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4E8706" w14:textId="74093378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Bilješke, napomene, reference na dokumentaciju</w:t>
            </w:r>
          </w:p>
        </w:tc>
      </w:tr>
      <w:tr w:rsidR="005B138E" w:rsidRPr="00160224" w14:paraId="43477741" w14:textId="77777777" w:rsidTr="00E70F8C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6E43B5" w14:textId="1053082F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2859A8" w14:textId="5C96CECB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4793D" w14:textId="03E066B8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III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97B19C" w14:textId="3BB5C7D5" w:rsidR="005B138E" w:rsidRDefault="00BF10CC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IV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AC18FC" w14:textId="17B42165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V</w:t>
            </w:r>
          </w:p>
        </w:tc>
      </w:tr>
      <w:tr w:rsidR="005B138E" w:rsidRPr="00160224" w14:paraId="08FA9401" w14:textId="77777777" w:rsidTr="00E70F8C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63DAADF" w14:textId="77777777" w:rsidR="005B138E" w:rsidRPr="008B6A34" w:rsidRDefault="005B138E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EFDE5E" w14:textId="70777D48" w:rsidR="005B138E" w:rsidRPr="008B6A34" w:rsidRDefault="009621E9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OPERATIVNI SUSTAV I PROGRAMSKI PAKET</w:t>
            </w:r>
          </w:p>
          <w:p w14:paraId="730103C5" w14:textId="352C868C" w:rsidR="005B138E" w:rsidRPr="00E61E4D" w:rsidRDefault="005B138E" w:rsidP="000D42E5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</w:t>
            </w:r>
            <w:r w:rsidR="009621E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5B138E" w:rsidRPr="00160224" w14:paraId="41EADE11" w14:textId="77777777" w:rsidTr="00E70F8C">
        <w:trPr>
          <w:trHeight w:val="30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0CB286" w14:textId="77777777" w:rsidR="005B138E" w:rsidRPr="003A1D1D" w:rsidRDefault="005B138E" w:rsidP="00C1567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3A1D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FF80D" w14:textId="77777777" w:rsidR="0042096B" w:rsidRDefault="0042096B">
            <w:pPr>
              <w:spacing w:before="12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DCCE9B8" w14:textId="14F2F27D" w:rsidR="002D3653" w:rsidRDefault="0042096B">
            <w:pPr>
              <w:spacing w:before="12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Operativni </w:t>
            </w:r>
            <w:r w:rsidR="000D4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sustav</w:t>
            </w:r>
          </w:p>
          <w:p w14:paraId="092FA9A3" w14:textId="43842584" w:rsidR="00EE6DC1" w:rsidRPr="00003B05" w:rsidRDefault="000D42E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Theme="minorHAnsi" w:hAnsiTheme="minorHAnsi" w:cstheme="minorHAnsi"/>
                <w:sz w:val="24"/>
                <w:szCs w:val="24"/>
              </w:rPr>
              <w:t>Programski paket namijenjen uredskoj obradi podataka</w:t>
            </w:r>
            <w:r w:rsidR="00EE6DC1" w:rsidRPr="00003B05">
              <w:rPr>
                <w:rFonts w:asciiTheme="minorHAnsi" w:hAnsiTheme="minorHAnsi" w:cstheme="minorHAnsi"/>
                <w:sz w:val="24"/>
                <w:szCs w:val="24"/>
              </w:rPr>
              <w:t xml:space="preserve"> koji obuhvaća:</w:t>
            </w:r>
          </w:p>
          <w:p w14:paraId="3603BB38" w14:textId="34CC4904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obradi teksta</w:t>
            </w:r>
          </w:p>
          <w:p w14:paraId="1C19FC0B" w14:textId="6B86E09A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za izradu tabličnih proračuna</w:t>
            </w:r>
          </w:p>
          <w:p w14:paraId="306365B0" w14:textId="188A3F6A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izradi prezentacija</w:t>
            </w:r>
          </w:p>
          <w:p w14:paraId="0AAF8101" w14:textId="1A3B04B9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slanju i primanju elektroničke pošte, planiranju i pregledu obaveza pomoću kalendara, radu s adresarom i kontaktima</w:t>
            </w:r>
          </w:p>
          <w:p w14:paraId="0C36AA3A" w14:textId="3264B771" w:rsidR="00D21494" w:rsidRPr="00003B05" w:rsidRDefault="00D21494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CDE3D12" w14:textId="54D9BF45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408B8AD7" w14:textId="77777777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2296F15" w14:textId="292F0745" w:rsidR="00D21494" w:rsidRPr="00160224" w:rsidRDefault="00D21494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75F82" w14:textId="4EC5D283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7FD596B6" w14:textId="1629C4FB" w:rsidR="00EF4449" w:rsidRPr="000E01E6" w:rsidRDefault="00EF4449" w:rsidP="000E01E6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7C0C3" w14:textId="7F692334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7279BA55" w14:textId="77777777" w:rsidR="00EB41E5" w:rsidRDefault="00EB41E5">
      <w:r>
        <w:br w:type="page"/>
      </w:r>
    </w:p>
    <w:tbl>
      <w:tblPr>
        <w:tblW w:w="15160" w:type="dxa"/>
        <w:tblInd w:w="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5B138E" w:rsidRPr="00160224" w14:paraId="552FAD39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D32FCA7" w14:textId="179CB934" w:rsidR="005B138E" w:rsidRPr="008B6A34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14C0F3" w14:textId="2A8D0817" w:rsidR="005B138E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RADNA STANICA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1052D7DB" w14:textId="110033A8" w:rsidR="005B138E" w:rsidRPr="00E61E4D" w:rsidRDefault="005B138E" w:rsidP="000D42E5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Količina:</w:t>
            </w:r>
            <w:r w:rsidR="0092429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2D3653" w:rsidRPr="00160224" w14:paraId="0965B8E0" w14:textId="77777777" w:rsidTr="00EB41E5">
        <w:trPr>
          <w:trHeight w:val="300"/>
        </w:trPr>
        <w:tc>
          <w:tcPr>
            <w:tcW w:w="65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15342F" w14:textId="4B37D00A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CE74AFE" w14:textId="33CF9388" w:rsidR="009621E9" w:rsidRDefault="009621E9" w:rsidP="009621E9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Radna stanica</w:t>
            </w:r>
            <w:r w:rsidR="00D128B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sa monitorima i računalnom periferijom 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(obuhvaća 1 stolno računalo</w:t>
            </w:r>
            <w:r w:rsidR="009957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,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2141A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monitor</w:t>
            </w:r>
            <w:r w:rsidR="002141A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, </w:t>
            </w:r>
            <w:r w:rsidR="00FF078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2</w:t>
            </w:r>
            <w:r w:rsidR="005658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FF078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miša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i </w:t>
            </w:r>
            <w:r w:rsidR="00FF078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2</w:t>
            </w:r>
            <w:r w:rsidR="00565808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FF078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tipkovnice</w:t>
            </w:r>
            <w:r w:rsidR="00D128B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, </w:t>
            </w:r>
            <w:r w:rsidR="009957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eksterni disk</w:t>
            </w: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):</w:t>
            </w:r>
            <w:r w:rsidR="009957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20349BCA" w14:textId="627D19FC" w:rsidR="009621E9" w:rsidRPr="000D42E5" w:rsidRDefault="009854DC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Procesor: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i7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ili jednakovrijedno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3.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Ghz</w:t>
            </w:r>
            <w:proofErr w:type="spellEnd"/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1D49509E" w14:textId="4FB6DA6D" w:rsidR="009621E9" w:rsidRPr="000D42E5" w:rsidRDefault="009621E9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Radna memorija: 32 Gb</w:t>
            </w:r>
          </w:p>
          <w:p w14:paraId="20A6897E" w14:textId="12E1DB1C" w:rsidR="009621E9" w:rsidRPr="000D42E5" w:rsidRDefault="009621E9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Pohrana podataka: 5</w:t>
            </w:r>
            <w:r w:rsid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00</w:t>
            </w: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SSD</w:t>
            </w:r>
          </w:p>
          <w:p w14:paraId="2FF55891" w14:textId="0506573B" w:rsidR="009621E9" w:rsidRDefault="00A802D5" w:rsidP="00953FF8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x m</w:t>
            </w:r>
            <w:r w:rsidR="00593AAF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onitor -</w:t>
            </w:r>
            <w:r w:rsidR="009621E9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93AAF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veličina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ekrana: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25“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  <w:r w:rsidR="006059B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cm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  <w:r w:rsidR="006059B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rezolucija: minimalno 2560 x 1440 </w:t>
            </w:r>
            <w:proofErr w:type="spellStart"/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pixela</w:t>
            </w:r>
            <w:proofErr w:type="spellEnd"/>
            <w:r w:rsidR="00313FF4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IPS panel,</w:t>
            </w:r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nereflektujući</w:t>
            </w:r>
            <w:proofErr w:type="spellEnd"/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zaslon,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13FF4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priključci:</w:t>
            </w:r>
            <w:r w:rsidR="00313F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DP, HDMI,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2x </w:t>
            </w:r>
            <w:r w:rsidR="00313F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USB-C, USB 3.0</w:t>
            </w:r>
          </w:p>
          <w:p w14:paraId="765FFA08" w14:textId="5D649F27" w:rsidR="00313FF4" w:rsidRPr="00593AAF" w:rsidRDefault="00313FF4" w:rsidP="00953FF8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Zasebna grafička kartica min 8GB DDR6 RAM sa podrškom za CUDA</w:t>
            </w:r>
          </w:p>
          <w:p w14:paraId="6F655258" w14:textId="5BDBD47B" w:rsidR="00FF078F" w:rsidRDefault="00D128B3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ežični </w:t>
            </w:r>
            <w:r w:rsidR="00A12D9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miš, 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Bluetooth i RF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12D9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način povezivanja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senzor: laserski,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minimalno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7 tipki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indikator baterije</w:t>
            </w:r>
          </w:p>
          <w:p w14:paraId="6A6323DE" w14:textId="332E6CA0" w:rsidR="00924293" w:rsidRPr="006059BC" w:rsidRDefault="00D128B3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ipkovnica: bežična RF, numerička tipkovnica, sučelje: USB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HR znakovi, crna boja</w:t>
            </w:r>
          </w:p>
          <w:p w14:paraId="053248B8" w14:textId="6FD692C7" w:rsidR="002141A4" w:rsidRPr="006059BC" w:rsidRDefault="002141A4" w:rsidP="00B030B3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Z</w:t>
            </w:r>
            <w:r w:rsidR="006059BC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vučnici: 2.1 zvučnici, min 200W RMS snage, THX® certifikat, 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2x</w:t>
            </w:r>
            <w:r w:rsidR="006059BC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 mm ulaz, RCA ulaz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izlaz za slušalice</w:t>
            </w:r>
          </w:p>
          <w:p w14:paraId="65B32D99" w14:textId="0F3D2239" w:rsidR="006059BC" w:rsidRPr="006059BC" w:rsidRDefault="00A802D5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Tipkovnica + miš komplet žičani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sučelje USB,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crna boja,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numerička tipkovnica, HR znakovi</w:t>
            </w:r>
          </w:p>
          <w:p w14:paraId="4B9D22BF" w14:textId="529E641A" w:rsidR="0071368E" w:rsidRDefault="0071368E" w:rsidP="00B34ED4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1368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Eksterni disk: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</w:t>
            </w:r>
            <w:r w:rsidRPr="0071368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anjski prijenosni disk min 2TB, USB 3.1 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2.5“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crne boje</w:t>
            </w:r>
          </w:p>
          <w:p w14:paraId="217324E5" w14:textId="595B2ACC" w:rsidR="00C12A33" w:rsidRDefault="00C12A33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11408C1F" w14:textId="77777777" w:rsidR="000E01E6" w:rsidRDefault="00C12A33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Jamstvo: </w:t>
            </w:r>
          </w:p>
          <w:p w14:paraId="07B9B3B3" w14:textId="7A2F9D89" w:rsidR="000E01E6" w:rsidRDefault="000E01E6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mjesec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na radnu stanicu</w:t>
            </w:r>
          </w:p>
          <w:p w14:paraId="1985CA80" w14:textId="11E48B1E" w:rsidR="00C12A33" w:rsidRPr="0071368E" w:rsidRDefault="000E01E6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 mjeseci na monitor i računalnu periferiju </w:t>
            </w:r>
          </w:p>
          <w:p w14:paraId="457FA5B2" w14:textId="705C716C" w:rsidR="002D3653" w:rsidRPr="00E61E4D" w:rsidRDefault="002D3653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48776" w14:textId="2884E45F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14:paraId="7F0248B1" w14:textId="0FBB83DD" w:rsidR="00B92621" w:rsidRPr="00EF4449" w:rsidRDefault="00B92621" w:rsidP="000E01E6">
            <w:pPr>
              <w:pStyle w:val="Odlomakpopisa"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DA5FD" w14:textId="58137F2A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49853F96" w14:textId="77777777" w:rsidR="00EB41E5" w:rsidRDefault="00EB41E5">
      <w:r>
        <w:br w:type="page"/>
      </w:r>
    </w:p>
    <w:tbl>
      <w:tblPr>
        <w:tblW w:w="15160" w:type="dxa"/>
        <w:tblInd w:w="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FA0912" w:rsidRPr="00160224" w14:paraId="7BD66ED7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99AC4E9" w14:textId="42EE42CB" w:rsidR="00FA0912" w:rsidRPr="008B6A34" w:rsidRDefault="00FA0912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80D9EA" w14:textId="069E5FBE" w:rsidR="00FA0912" w:rsidRPr="008B6A34" w:rsidRDefault="00FA0912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PRIJENOSNO RAČUNALO</w:t>
            </w:r>
            <w:r w:rsidR="0056580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–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RADNA</w:t>
            </w:r>
            <w:r w:rsidR="0056580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STANICA</w:t>
            </w:r>
          </w:p>
          <w:p w14:paraId="3734B37C" w14:textId="4096458C" w:rsidR="00FA0912" w:rsidRPr="00E61E4D" w:rsidRDefault="00FA0912" w:rsidP="000D42E5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4 </w:t>
            </w:r>
            <w:proofErr w:type="spellStart"/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komleta</w:t>
            </w:r>
            <w:proofErr w:type="spellEnd"/>
          </w:p>
        </w:tc>
      </w:tr>
      <w:tr w:rsidR="002D3653" w:rsidRPr="00160224" w14:paraId="200C9026" w14:textId="77777777" w:rsidTr="00EB41E5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99D23" w14:textId="2F042667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C36E75" w14:textId="3148B571" w:rsidR="002D3653" w:rsidRPr="008B6A34" w:rsidRDefault="009957F3" w:rsidP="00565808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Grafička</w:t>
            </w:r>
            <w:r w:rsidR="002D3653"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 xml:space="preserve">radna stanica Tip </w:t>
            </w:r>
            <w:r w:rsidR="00565808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>1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565808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adna stanica obuhvaća 1 prijenosno računalo s 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računalnom periferijom: 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mišem</w:t>
            </w:r>
            <w:r w:rsidR="00565808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 1 tipkovnicom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te</w:t>
            </w:r>
            <w:r w:rsidR="00565808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 operativnim sustavom, 1 programskim paketom namijenjenim uredskoj obradi podataka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): </w:t>
            </w:r>
          </w:p>
          <w:p w14:paraId="47715379" w14:textId="4B45F3B7" w:rsidR="002D3653" w:rsidRPr="0060247D" w:rsidRDefault="00C12A3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Zaslon</w:t>
            </w:r>
            <w:r w:rsidR="002D3653"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–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14“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zaslon s pozadinskim osvjetljenjem korištenjem dioda</w:t>
            </w:r>
            <w:r w:rsidR="002D3653" w:rsidRPr="0060247D" w:rsidDel="00046E2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nativnom</w:t>
            </w:r>
            <w:proofErr w:type="spellEnd"/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rezolucijom od </w:t>
            </w:r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3840 x 2160, </w:t>
            </w:r>
            <w:proofErr w:type="spellStart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nereflektujući</w:t>
            </w:r>
            <w:proofErr w:type="spellEnd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zaslon,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vjetlina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950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nit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95%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sRGB</w:t>
            </w:r>
            <w:proofErr w:type="spellEnd"/>
          </w:p>
          <w:p w14:paraId="619C220C" w14:textId="583660A0" w:rsidR="002D3653" w:rsidRPr="0060247D" w:rsidRDefault="002D3653" w:rsidP="008E580E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Procesor: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i7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ili jednakovrijedno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min 1.8 </w:t>
            </w:r>
            <w:r w:rsidR="00FF078F" w:rsidRPr="0060247D">
              <w:rPr>
                <w:rFonts w:asciiTheme="minorHAnsi" w:hAnsiTheme="minorHAnsi" w:cstheme="minorHAnsi"/>
                <w:vanish/>
                <w:color w:val="000000" w:themeColor="text1"/>
                <w:sz w:val="24"/>
                <w:szCs w:val="24"/>
              </w:rPr>
              <w:t>GGHZ</w:t>
            </w:r>
            <w:r w:rsidR="003D3BB3" w:rsidRPr="0060247D">
              <w:rPr>
                <w:rFonts w:asciiTheme="minorHAnsi" w:hAnsiTheme="minorHAnsi" w:cstheme="minorHAnsi"/>
                <w:vanish/>
                <w:color w:val="000000" w:themeColor="text1"/>
                <w:sz w:val="24"/>
                <w:szCs w:val="24"/>
              </w:rPr>
              <w:t>z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GHz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4,90 GHz </w:t>
            </w:r>
          </w:p>
          <w:p w14:paraId="3DD2FF13" w14:textId="6182A2FE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Radna memorija: 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16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DDR4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min.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2133 MHz</w:t>
            </w:r>
          </w:p>
          <w:p w14:paraId="62905823" w14:textId="41F2174D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Pohrana podataka: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512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SSD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PCIe</w:t>
            </w:r>
            <w:proofErr w:type="spellEnd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NVMe</w:t>
            </w:r>
            <w:proofErr w:type="spellEnd"/>
          </w:p>
          <w:p w14:paraId="5692278E" w14:textId="77777777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bookmarkStart w:id="0" w:name="_Hlk51059530"/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Povezivost i dodatne značajke</w:t>
            </w:r>
          </w:p>
          <w:p w14:paraId="4004618E" w14:textId="3389818A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Dva  priključka univerzalne serijske sabirnice verzije „C“ s podrškom za punjenje, video sučelje s minimalno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video izlazom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prijenos podataka minimalne brzine 40 Gb/s i  univerzalna serijska sabirnica minimalne brzine 10 Gb/s</w:t>
            </w:r>
          </w:p>
          <w:p w14:paraId="031F5ECE" w14:textId="62AC28C9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Senzor ambijentalne rasvjete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950 </w:t>
            </w:r>
            <w:proofErr w:type="spellStart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nits</w:t>
            </w:r>
            <w:proofErr w:type="spellEnd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95% </w:t>
            </w:r>
            <w:proofErr w:type="spellStart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sRGB</w:t>
            </w:r>
            <w:proofErr w:type="spellEnd"/>
          </w:p>
          <w:p w14:paraId="6584AC9F" w14:textId="522AD752" w:rsidR="002D3653" w:rsidRPr="0060247D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Ugrađena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kamera  -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HD sa IR,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visoka razlučivost, minimalno 1280x720</w:t>
            </w:r>
          </w:p>
          <w:p w14:paraId="2DDF3AEA" w14:textId="2D8E5C12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Stereo zvučnici visokog dinamičkog raspona</w:t>
            </w:r>
          </w:p>
          <w:p w14:paraId="67E3E3BE" w14:textId="496EF71B" w:rsidR="002D3653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tereo mikrofon</w:t>
            </w:r>
          </w:p>
          <w:p w14:paraId="410A951C" w14:textId="3FDD9771" w:rsidR="00C12A33" w:rsidRPr="0060247D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Kombo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priključak za slušalice i mikrofon</w:t>
            </w:r>
          </w:p>
          <w:p w14:paraId="2CA4EDD4" w14:textId="77777777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3,5-milimetarski priključak za slušalice</w:t>
            </w:r>
            <w:bookmarkEnd w:id="0"/>
          </w:p>
          <w:p w14:paraId="388FE66A" w14:textId="78B96B8B" w:rsidR="00C12A33" w:rsidRPr="008C4602" w:rsidRDefault="00C12A33" w:rsidP="008C4602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Tipkovnica (puna veličina), otporna na prolijevanje, p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ozadinsko osvjetljenje tipki</w:t>
            </w:r>
          </w:p>
          <w:p w14:paraId="55CE81DB" w14:textId="77777777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Miš</w:t>
            </w:r>
          </w:p>
          <w:p w14:paraId="6E58A04C" w14:textId="77777777" w:rsidR="002D3653" w:rsidRPr="0060247D" w:rsidRDefault="002D3653" w:rsidP="002D3653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Povezivanje: </w:t>
            </w:r>
          </w:p>
          <w:p w14:paraId="590A7978" w14:textId="4BCEA320" w:rsidR="002D3653" w:rsidRPr="0060247D" w:rsidRDefault="00FF078F" w:rsidP="002D3653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Bluetooth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bežično povezivanje</w:t>
            </w:r>
          </w:p>
          <w:p w14:paraId="78A46624" w14:textId="7C30B9B6" w:rsidR="002D3653" w:rsidRPr="0060247D" w:rsidRDefault="002D3653" w:rsidP="002D3653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proofErr w:type="spellStart"/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višedodirna</w:t>
            </w:r>
            <w:proofErr w:type="spellEnd"/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tehnologija površine miša</w:t>
            </w:r>
            <w:r w:rsidR="008C46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8C4602" w:rsidRPr="008C460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reagira na 9 različitih gesti</w:t>
            </w:r>
          </w:p>
          <w:p w14:paraId="5F8AE9CB" w14:textId="696DCF61" w:rsidR="002D3653" w:rsidRPr="0060247D" w:rsidRDefault="008C4602" w:rsidP="002D3653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super tanki dizajn,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dimenzije i težina:</w:t>
            </w:r>
          </w:p>
          <w:p w14:paraId="6F37FB24" w14:textId="7E522E6E" w:rsidR="002D3653" w:rsidRPr="0060247D" w:rsidRDefault="002D3653" w:rsidP="002D3653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visina: </w:t>
            </w:r>
            <w:proofErr w:type="spellStart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60 mm</w:t>
            </w:r>
          </w:p>
          <w:p w14:paraId="51AA9195" w14:textId="2AC89790" w:rsidR="002D3653" w:rsidRPr="0060247D" w:rsidRDefault="002D3653" w:rsidP="002D3653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širina: </w:t>
            </w:r>
            <w:proofErr w:type="spellStart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85 mm</w:t>
            </w:r>
          </w:p>
          <w:p w14:paraId="5B571A53" w14:textId="20A1299E" w:rsidR="00565808" w:rsidRDefault="002D3653" w:rsidP="0042096B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</w:t>
            </w:r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ebljina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20mm</w:t>
            </w:r>
          </w:p>
          <w:p w14:paraId="61C66292" w14:textId="77777777" w:rsidR="008C4602" w:rsidRPr="0060247D" w:rsidRDefault="008C4602" w:rsidP="0042096B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1DF45ED0" w14:textId="436F51C7" w:rsidR="008C4602" w:rsidRPr="00AE6780" w:rsidRDefault="008C4602" w:rsidP="008C4602">
            <w:pPr>
              <w:pStyle w:val="Odlomakpopisa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Tipkovnica: bežična RF, numerička tipkovnica, sučelje: USB, HR znakovi, crna boja</w:t>
            </w:r>
          </w:p>
          <w:p w14:paraId="6E0D55B7" w14:textId="7EBE50B6" w:rsidR="00565808" w:rsidRPr="0060247D" w:rsidRDefault="00565808" w:rsidP="000D42E5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Operativni sustav</w:t>
            </w:r>
          </w:p>
          <w:p w14:paraId="1329D7A6" w14:textId="77777777" w:rsidR="0042096B" w:rsidRDefault="0042096B" w:rsidP="009957F3">
            <w:pPr>
              <w:spacing w:before="12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9E4299" w14:textId="26DD12B3" w:rsidR="00565808" w:rsidRDefault="00565808" w:rsidP="000D42E5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E6DC1">
              <w:rPr>
                <w:rFonts w:asciiTheme="minorHAnsi" w:hAnsiTheme="minorHAnsi" w:cstheme="minorHAnsi"/>
                <w:sz w:val="24"/>
                <w:szCs w:val="24"/>
              </w:rPr>
              <w:t>Programski paket namijenjen uredskoj obradi podataka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koji obuhvaća:</w:t>
            </w:r>
          </w:p>
          <w:p w14:paraId="226D9777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obradi teksta</w:t>
            </w:r>
          </w:p>
          <w:p w14:paraId="61586654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za izradu tabličnih proračuna</w:t>
            </w:r>
          </w:p>
          <w:p w14:paraId="175A83E7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izradi prezentacija</w:t>
            </w:r>
          </w:p>
          <w:p w14:paraId="0682F12A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slanju i primanju elektroničke pošte, planiranju i pregledu obaveza pomoću kalendara, radu s adresarom i kontaktima</w:t>
            </w:r>
          </w:p>
          <w:p w14:paraId="413D8399" w14:textId="77777777" w:rsidR="002D3653" w:rsidRDefault="002D3653" w:rsidP="002D3653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5D0A410E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Jamstvo: </w:t>
            </w:r>
          </w:p>
          <w:p w14:paraId="6D6E9A56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 mjeseci na radnu stanicu</w:t>
            </w:r>
          </w:p>
          <w:p w14:paraId="065E2647" w14:textId="091D61C9" w:rsidR="002D3653" w:rsidRPr="000E01E6" w:rsidDel="00BE403D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 mjeseci na računalnu periferiju 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F2E1C" w14:textId="729083D8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7B3ECC6" w14:textId="60909F48" w:rsidR="000D2E8C" w:rsidRPr="000E01E6" w:rsidRDefault="000D2E8C" w:rsidP="000E01E6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8CA7A" w14:textId="15ABB7B9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2D3653" w:rsidRPr="00160224" w14:paraId="2A2B5C66" w14:textId="77777777" w:rsidTr="00EB41E5">
        <w:trPr>
          <w:trHeight w:val="31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66C8FE" w14:textId="77777777" w:rsidR="002D3653" w:rsidRDefault="002D3653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C7D701" w14:textId="234A7526" w:rsidR="002D3653" w:rsidRDefault="00FA0912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MREŽNA VPN OPREMA</w:t>
            </w:r>
          </w:p>
          <w:p w14:paraId="1CDB752F" w14:textId="463D63F1" w:rsidR="002D3653" w:rsidRPr="00160224" w:rsidRDefault="002D3653" w:rsidP="002D3653">
            <w:pPr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Ko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ličina: 2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</w:t>
            </w:r>
            <w:r w:rsidR="000E01E6">
              <w:rPr>
                <w:rFonts w:asciiTheme="minorHAnsi" w:hAnsiTheme="minorHAnsi" w:cstheme="minorHAnsi"/>
                <w:b/>
                <w:sz w:val="24"/>
                <w:szCs w:val="24"/>
              </w:rPr>
              <w:t>mpleta</w:t>
            </w:r>
          </w:p>
        </w:tc>
      </w:tr>
      <w:tr w:rsidR="002D3653" w:rsidRPr="00160224" w14:paraId="0AB1F586" w14:textId="77777777" w:rsidTr="00EB41E5">
        <w:trPr>
          <w:trHeight w:val="315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4841A" w14:textId="0AB05EA2" w:rsidR="002D3653" w:rsidRPr="000E01E6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0E01E6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7DBF92" w14:textId="3EB3FB7B" w:rsidR="000E01E6" w:rsidRPr="000E01E6" w:rsidRDefault="002C1474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 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kom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Cloud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Router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128GB RAM, 8xG-LAN, 1xSFP, 2,4GHz 802.11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bgn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,, LCD zaslon, desktop kućište, PSU</w:t>
            </w:r>
          </w:p>
          <w:p w14:paraId="0E44469F" w14:textId="2C074AE7" w:rsidR="000E01E6" w:rsidRPr="000E01E6" w:rsidRDefault="002C1474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NAS server, 2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bay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2.5/3.5“ HDD/SSD podrška, Hot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Swappable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HDD, Wake On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LAN/WQAN, 2GB, G-LAN</w:t>
            </w:r>
          </w:p>
          <w:p w14:paraId="13C44746" w14:textId="5F0B907B" w:rsidR="002D3653" w:rsidRPr="000E01E6" w:rsidRDefault="00792FEC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 HDD 3.5”min 4TB SATA3 7200rpm 128mb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Cache</w:t>
            </w:r>
            <w:proofErr w:type="spellEnd"/>
          </w:p>
          <w:p w14:paraId="62CCCB7C" w14:textId="74D37B0C" w:rsidR="000E01E6" w:rsidRPr="000E01E6" w:rsidRDefault="000E01E6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Jamstvo: 24 mjeseca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73F6B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1111E672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8D0DF" w14:textId="4339878C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565808" w:rsidRPr="00160224" w14:paraId="44DDA98A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1BE4113" w14:textId="77777777" w:rsidR="00565808" w:rsidRPr="008B6A34" w:rsidRDefault="00565808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CDEAF" w14:textId="3CD148C0" w:rsidR="00565808" w:rsidRPr="008B6A34" w:rsidRDefault="00565808" w:rsidP="00565808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PRIJENOSNO RAČUNALO –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RADNA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STANICA</w:t>
            </w:r>
          </w:p>
          <w:p w14:paraId="0E5DF070" w14:textId="3994B50F" w:rsidR="00565808" w:rsidRPr="00E61E4D" w:rsidRDefault="00565808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2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565808" w:rsidRPr="00160224" w14:paraId="06EE7645" w14:textId="77777777" w:rsidTr="00EB41E5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BDFD76" w14:textId="77777777" w:rsidR="00565808" w:rsidRPr="003A1D1D" w:rsidRDefault="00565808" w:rsidP="006309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4D4F98" w14:textId="27A8BD9E" w:rsidR="0042096B" w:rsidRPr="006D7044" w:rsidRDefault="00565808" w:rsidP="006D7044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>Grafička radna stanica Tip 2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(radna stanica obuhvaća 1 prijenosno računalo s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računalnom periferijom: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 mišem i 1 tipkovnicom</w:t>
            </w:r>
            <w:r w:rsidR="00D16F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D16F1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VR naočale,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te</w:t>
            </w:r>
            <w:r w:rsidR="00593AAF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 operativnim sustavom, 1 programskim paketom namijenjenim uredskoj obradi podataka): </w:t>
            </w:r>
          </w:p>
          <w:p w14:paraId="48317153" w14:textId="2878E2CE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aslon: </w:t>
            </w:r>
            <w:r w:rsidR="006D704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16“,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zaslon s pozadinskim osvjetljenjem korištenjem dioda</w:t>
            </w:r>
            <w:r w:rsidRPr="006D7044" w:rsidDel="00046E2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nativnom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rezolucijom od </w:t>
            </w:r>
            <w:r w:rsidR="00313FF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3072x1920, svjetlina 500 nit.</w:t>
            </w:r>
          </w:p>
          <w:p w14:paraId="2BD55113" w14:textId="58297E3D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Procesor: 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ili jednakovrijedno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min 2.3 GH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sa 8 jezgara</w:t>
            </w:r>
          </w:p>
          <w:p w14:paraId="31940A2A" w14:textId="53646C32" w:rsidR="00565808" w:rsidRPr="006D7044" w:rsidRDefault="009854DC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Radna memorija: 16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 2666MHz</w:t>
            </w:r>
          </w:p>
          <w:p w14:paraId="1756B2F2" w14:textId="3DB9A76C" w:rsidR="00565808" w:rsidRPr="00AE6780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Pohrana podataka: </w:t>
            </w:r>
            <w:r w:rsidR="0042096B"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1000 </w:t>
            </w: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GB SSD</w:t>
            </w:r>
          </w:p>
          <w:p w14:paraId="16589C40" w14:textId="1705B799" w:rsidR="0042096B" w:rsidRPr="00AE6780" w:rsidRDefault="0042096B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Zasebna grafička kartica sa </w:t>
            </w:r>
            <w:r w:rsidR="006D7044"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GB RAM</w:t>
            </w:r>
          </w:p>
          <w:p w14:paraId="741B9E8A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Povezivost i dodatne značajke</w:t>
            </w:r>
          </w:p>
          <w:p w14:paraId="629E0FEA" w14:textId="51611F81" w:rsidR="00565808" w:rsidRPr="006D7044" w:rsidRDefault="00313FF4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čet</w:t>
            </w:r>
            <w:r w:rsidR="006D704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priključka univerzalne serijske sabirnice verz</w:t>
            </w:r>
            <w:r w:rsidR="00317B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ije „C“ s podrškom za punjenje,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prijenos podataka minimalne brzine 40 Gb/s i  univerzalna serijska sabirnica minimalne brzine 10 Gb/s</w:t>
            </w:r>
          </w:p>
          <w:p w14:paraId="64D5608B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Senzor ambijentalne rasvjete</w:t>
            </w:r>
          </w:p>
          <w:p w14:paraId="68E59AD9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kamera  - visoka razlučivost, minimalno 1280x720</w:t>
            </w:r>
          </w:p>
          <w:p w14:paraId="4B725551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Stereo zvučnici visokog dinamičkog raspona.</w:t>
            </w:r>
          </w:p>
          <w:p w14:paraId="7C3FE022" w14:textId="21003FD2" w:rsidR="00565808" w:rsidRPr="006D7044" w:rsidRDefault="00317BDC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trostruki mikrofon</w:t>
            </w:r>
          </w:p>
          <w:p w14:paraId="39868524" w14:textId="1602772D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3,5-milimetarski priključak za slušalice</w:t>
            </w:r>
          </w:p>
          <w:p w14:paraId="69BA17FC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Miš</w:t>
            </w:r>
          </w:p>
          <w:p w14:paraId="210DABB3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Povezivanje: </w:t>
            </w:r>
          </w:p>
          <w:p w14:paraId="2480AA13" w14:textId="77777777" w:rsidR="00313FF4" w:rsidRPr="006D7044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Bluetooth bežično povezivanje</w:t>
            </w:r>
          </w:p>
          <w:p w14:paraId="77096FA5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višedodirna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(engl. multi-touch) tehnologija površine miša </w:t>
            </w:r>
          </w:p>
          <w:p w14:paraId="400CF77D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boja: srebro</w:t>
            </w:r>
          </w:p>
          <w:p w14:paraId="4C7F5BA3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dimenzije i težina:</w:t>
            </w:r>
          </w:p>
          <w:p w14:paraId="4CEB6544" w14:textId="77777777" w:rsidR="00313FF4" w:rsidRPr="006D7044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visina: </w:t>
            </w: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60 mm</w:t>
            </w:r>
          </w:p>
          <w:p w14:paraId="7D98AE80" w14:textId="77777777" w:rsidR="00313FF4" w:rsidRPr="006D7044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širina: </w:t>
            </w: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85 mm</w:t>
            </w:r>
          </w:p>
          <w:p w14:paraId="656B6BAB" w14:textId="2C59E282" w:rsidR="00313FF4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debljina: </w:t>
            </w: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max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20mm</w:t>
            </w:r>
          </w:p>
          <w:p w14:paraId="0F53506C" w14:textId="0A4105BF" w:rsidR="00D16F1F" w:rsidRDefault="00D16F1F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CAB0463" w14:textId="4F86AEDD" w:rsidR="0060247D" w:rsidRDefault="0060247D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Tipkovnica (HR znakovi) bežična</w:t>
            </w:r>
          </w:p>
          <w:p w14:paraId="02052E0E" w14:textId="77777777" w:rsidR="00D16F1F" w:rsidRDefault="00D16F1F" w:rsidP="00D16F1F">
            <w:pPr>
              <w:numPr>
                <w:ilvl w:val="0"/>
                <w:numId w:val="6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VR naočale: VR naočale za PC sa dva kontrolera, min: 70 </w:t>
            </w:r>
            <w:proofErr w:type="spellStart"/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hz</w:t>
            </w:r>
            <w:proofErr w:type="spellEnd"/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osvježavanje, integrirane slušalice,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kut</w:t>
            </w: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gledanja 120 st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upnjeva</w:t>
            </w: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rezolucija: 2560x1440</w:t>
            </w:r>
          </w:p>
          <w:p w14:paraId="1D60BF1E" w14:textId="3BD88675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Operativni sustav</w:t>
            </w:r>
          </w:p>
          <w:p w14:paraId="2390AA48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Programski paket namijenjen uredskoj obradi podataka koji obuhvaća:</w:t>
            </w:r>
          </w:p>
          <w:p w14:paraId="7FE15176" w14:textId="77777777" w:rsidR="00565808" w:rsidRPr="006D7044" w:rsidRDefault="00565808" w:rsidP="00D16F1F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Program namijenjen obradi teksta</w:t>
            </w:r>
          </w:p>
          <w:p w14:paraId="01FF1CBF" w14:textId="77777777" w:rsidR="00565808" w:rsidRPr="006D7044" w:rsidRDefault="00565808" w:rsidP="00D16F1F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Program namijenjen za izradu tabličnih proračuna</w:t>
            </w:r>
          </w:p>
          <w:p w14:paraId="32FE8F0C" w14:textId="77777777" w:rsidR="00565808" w:rsidRPr="006D7044" w:rsidRDefault="00565808" w:rsidP="00D16F1F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Program namijenjen izradi prezentacija</w:t>
            </w:r>
          </w:p>
          <w:p w14:paraId="6AC29A06" w14:textId="77777777" w:rsidR="00565808" w:rsidRPr="006D7044" w:rsidRDefault="00565808" w:rsidP="00D16F1F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Program namijenjen slanju i primanju elektroničke pošte, planiranju i pregledu obaveza pomoću kalendara, radu s adresarom i kontaktima</w:t>
            </w:r>
          </w:p>
          <w:p w14:paraId="6D8BCD47" w14:textId="77777777" w:rsidR="00565808" w:rsidRPr="006D7044" w:rsidRDefault="00565808" w:rsidP="00630932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</w:p>
          <w:p w14:paraId="1B041394" w14:textId="77777777" w:rsidR="00565808" w:rsidRPr="006D7044" w:rsidRDefault="00565808" w:rsidP="00630932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 </w:t>
            </w:r>
          </w:p>
          <w:p w14:paraId="6BDA4219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Jamstvo: </w:t>
            </w:r>
          </w:p>
          <w:p w14:paraId="2F269AB7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 mjeseci na radnu stanicu</w:t>
            </w:r>
          </w:p>
          <w:p w14:paraId="066FC8D8" w14:textId="770A2C07" w:rsidR="00565808" w:rsidRPr="006D7044" w:rsidDel="00BE403D" w:rsidRDefault="000E01E6" w:rsidP="000E01E6">
            <w:pP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 mjeseci na računalnu periferiju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78C32A" w14:textId="77777777" w:rsidR="00565808" w:rsidRPr="00160224" w:rsidRDefault="00565808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10C9F82" w14:textId="77777777" w:rsidR="000D2E8C" w:rsidRDefault="000D2E8C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  <w:p w14:paraId="78E3DAAD" w14:textId="5C4808AB" w:rsidR="006134A1" w:rsidRPr="006134A1" w:rsidRDefault="006134A1" w:rsidP="000E01E6">
            <w:pPr>
              <w:pStyle w:val="Odlomakpopisa"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49166F" w14:textId="77777777" w:rsidR="00565808" w:rsidRPr="00160224" w:rsidRDefault="00565808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3EC68B13" w14:textId="77777777" w:rsidR="006518B5" w:rsidRPr="00160224" w:rsidRDefault="006518B5" w:rsidP="00565808">
      <w:pPr>
        <w:rPr>
          <w:rFonts w:asciiTheme="majorHAnsi" w:hAnsiTheme="majorHAnsi" w:cstheme="majorHAnsi"/>
          <w:sz w:val="24"/>
          <w:szCs w:val="24"/>
        </w:rPr>
      </w:pPr>
    </w:p>
    <w:sectPr w:rsidR="006518B5" w:rsidRPr="00160224" w:rsidSect="000B02ED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EECB6" w14:textId="77777777" w:rsidR="007448E2" w:rsidRDefault="007448E2" w:rsidP="00741BA3">
      <w:pPr>
        <w:spacing w:after="0" w:line="240" w:lineRule="auto"/>
      </w:pPr>
      <w:r>
        <w:separator/>
      </w:r>
    </w:p>
  </w:endnote>
  <w:endnote w:type="continuationSeparator" w:id="0">
    <w:p w14:paraId="240672D6" w14:textId="77777777" w:rsidR="007448E2" w:rsidRDefault="007448E2" w:rsidP="0074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anist Regular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manist Light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91516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12"/>
        <w:szCs w:val="12"/>
      </w:rPr>
    </w:sdtEndPr>
    <w:sdtContent>
      <w:p w14:paraId="46E79E70" w14:textId="77777777" w:rsidR="006C298F" w:rsidRDefault="006C298F">
        <w:pPr>
          <w:pStyle w:val="Podnoje"/>
          <w:jc w:val="right"/>
          <w:rPr>
            <w:sz w:val="16"/>
            <w:szCs w:val="16"/>
          </w:rPr>
        </w:pPr>
      </w:p>
      <w:p w14:paraId="3EB61C02" w14:textId="25ED0E68" w:rsidR="006C298F" w:rsidRDefault="006C298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D9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D224170" w14:textId="4CEC62EA" w:rsidR="006C298F" w:rsidRPr="000866CF" w:rsidRDefault="006C298F" w:rsidP="0060375F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473C29">
      <w:rPr>
        <w:b/>
        <w:sz w:val="16"/>
        <w:szCs w:val="16"/>
      </w:rPr>
      <w:t xml:space="preserve">Eye design </w:t>
    </w:r>
    <w:r w:rsidRPr="00D66C1F">
      <w:rPr>
        <w:b/>
        <w:sz w:val="16"/>
        <w:szCs w:val="16"/>
      </w:rPr>
      <w:t xml:space="preserve"> d.o.o.</w:t>
    </w:r>
  </w:p>
  <w:p w14:paraId="6B5D5316" w14:textId="77777777" w:rsidR="006C298F" w:rsidRDefault="006C29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4E591" w14:textId="77777777" w:rsidR="007448E2" w:rsidRDefault="007448E2" w:rsidP="00741BA3">
      <w:pPr>
        <w:spacing w:after="0" w:line="240" w:lineRule="auto"/>
      </w:pPr>
      <w:r>
        <w:separator/>
      </w:r>
    </w:p>
  </w:footnote>
  <w:footnote w:type="continuationSeparator" w:id="0">
    <w:p w14:paraId="7ACBB159" w14:textId="77777777" w:rsidR="007448E2" w:rsidRDefault="007448E2" w:rsidP="0074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41845" w14:textId="4147E60D" w:rsidR="006C298F" w:rsidRDefault="006C298F" w:rsidP="0060375F">
    <w:pPr>
      <w:pStyle w:val="Zaglavlje"/>
      <w:jc w:val="cent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2FFEBE83" wp14:editId="5ADF7118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1BD0F" w14:textId="77777777" w:rsidR="006C298F" w:rsidRDefault="006C298F" w:rsidP="0060375F">
    <w:pPr>
      <w:pStyle w:val="Podnoje"/>
      <w:jc w:val="center"/>
      <w:rPr>
        <w:color w:val="2E74B5" w:themeColor="accent5" w:themeShade="BF"/>
      </w:rPr>
    </w:pPr>
    <w:r w:rsidRPr="003D2DFB">
      <w:rPr>
        <w:color w:val="2E74B5" w:themeColor="accent5" w:themeShade="BF"/>
      </w:rPr>
      <w:t>Projekt je sufinancirala Europska unija iz Europskog fonda za regionalni razvoj</w:t>
    </w:r>
  </w:p>
  <w:p w14:paraId="0F4EABF7" w14:textId="77777777" w:rsidR="006C298F" w:rsidRDefault="006C298F" w:rsidP="0060375F">
    <w:pPr>
      <w:pStyle w:val="Zaglavlje"/>
      <w:jc w:val="center"/>
    </w:pPr>
  </w:p>
  <w:p w14:paraId="7E515ADC" w14:textId="77777777" w:rsidR="006C298F" w:rsidRDefault="006C298F" w:rsidP="0060375F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57D52"/>
    <w:multiLevelType w:val="hybridMultilevel"/>
    <w:tmpl w:val="D7E87A7A"/>
    <w:lvl w:ilvl="0" w:tplc="866090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5A9E"/>
    <w:multiLevelType w:val="hybridMultilevel"/>
    <w:tmpl w:val="247C10A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56AA5"/>
    <w:multiLevelType w:val="multilevel"/>
    <w:tmpl w:val="03B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338A9"/>
    <w:multiLevelType w:val="multilevel"/>
    <w:tmpl w:val="DED8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8E233A"/>
    <w:multiLevelType w:val="hybridMultilevel"/>
    <w:tmpl w:val="68702876"/>
    <w:lvl w:ilvl="0" w:tplc="65E8E602">
      <w:start w:val="1"/>
      <w:numFmt w:val="lowerRoman"/>
      <w:lvlText w:val="%1."/>
      <w:lvlJc w:val="left"/>
      <w:pPr>
        <w:ind w:left="144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F65DEC"/>
    <w:multiLevelType w:val="hybridMultilevel"/>
    <w:tmpl w:val="D3641E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C0139"/>
    <w:multiLevelType w:val="hybridMultilevel"/>
    <w:tmpl w:val="091CEC12"/>
    <w:lvl w:ilvl="0" w:tplc="CEA64DEE">
      <w:start w:val="1"/>
      <w:numFmt w:val="upperRoman"/>
      <w:lvlText w:val="%1."/>
      <w:lvlJc w:val="left"/>
      <w:pPr>
        <w:ind w:left="216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2520" w:hanging="360"/>
      </w:pPr>
    </w:lvl>
    <w:lvl w:ilvl="2" w:tplc="101A001B" w:tentative="1">
      <w:start w:val="1"/>
      <w:numFmt w:val="lowerRoman"/>
      <w:lvlText w:val="%3."/>
      <w:lvlJc w:val="right"/>
      <w:pPr>
        <w:ind w:left="3240" w:hanging="180"/>
      </w:pPr>
    </w:lvl>
    <w:lvl w:ilvl="3" w:tplc="101A000F" w:tentative="1">
      <w:start w:val="1"/>
      <w:numFmt w:val="decimal"/>
      <w:lvlText w:val="%4."/>
      <w:lvlJc w:val="left"/>
      <w:pPr>
        <w:ind w:left="3960" w:hanging="360"/>
      </w:pPr>
    </w:lvl>
    <w:lvl w:ilvl="4" w:tplc="101A0019" w:tentative="1">
      <w:start w:val="1"/>
      <w:numFmt w:val="lowerLetter"/>
      <w:lvlText w:val="%5."/>
      <w:lvlJc w:val="left"/>
      <w:pPr>
        <w:ind w:left="4680" w:hanging="360"/>
      </w:pPr>
    </w:lvl>
    <w:lvl w:ilvl="5" w:tplc="101A001B" w:tentative="1">
      <w:start w:val="1"/>
      <w:numFmt w:val="lowerRoman"/>
      <w:lvlText w:val="%6."/>
      <w:lvlJc w:val="right"/>
      <w:pPr>
        <w:ind w:left="5400" w:hanging="180"/>
      </w:pPr>
    </w:lvl>
    <w:lvl w:ilvl="6" w:tplc="101A000F" w:tentative="1">
      <w:start w:val="1"/>
      <w:numFmt w:val="decimal"/>
      <w:lvlText w:val="%7."/>
      <w:lvlJc w:val="left"/>
      <w:pPr>
        <w:ind w:left="6120" w:hanging="360"/>
      </w:pPr>
    </w:lvl>
    <w:lvl w:ilvl="7" w:tplc="101A0019" w:tentative="1">
      <w:start w:val="1"/>
      <w:numFmt w:val="lowerLetter"/>
      <w:lvlText w:val="%8."/>
      <w:lvlJc w:val="left"/>
      <w:pPr>
        <w:ind w:left="6840" w:hanging="360"/>
      </w:pPr>
    </w:lvl>
    <w:lvl w:ilvl="8" w:tplc="10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25C336F"/>
    <w:multiLevelType w:val="multilevel"/>
    <w:tmpl w:val="DBD6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836D1A"/>
    <w:multiLevelType w:val="multilevel"/>
    <w:tmpl w:val="B660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B85F5D"/>
    <w:multiLevelType w:val="multilevel"/>
    <w:tmpl w:val="8952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wMzAytTC2NDOwsDRS0lEKTi0uzszPAykwNKwFADs8ELItAAAA"/>
  </w:docVars>
  <w:rsids>
    <w:rsidRoot w:val="004E3CEE"/>
    <w:rsid w:val="000011D8"/>
    <w:rsid w:val="00003B05"/>
    <w:rsid w:val="0001450A"/>
    <w:rsid w:val="00015A46"/>
    <w:rsid w:val="000176A4"/>
    <w:rsid w:val="00022EA2"/>
    <w:rsid w:val="00026E44"/>
    <w:rsid w:val="0003190F"/>
    <w:rsid w:val="00031C33"/>
    <w:rsid w:val="000353E3"/>
    <w:rsid w:val="000357F9"/>
    <w:rsid w:val="000509B2"/>
    <w:rsid w:val="000526B6"/>
    <w:rsid w:val="00054FB8"/>
    <w:rsid w:val="00062E0A"/>
    <w:rsid w:val="00073E51"/>
    <w:rsid w:val="00080A0C"/>
    <w:rsid w:val="00081034"/>
    <w:rsid w:val="00082251"/>
    <w:rsid w:val="000824A8"/>
    <w:rsid w:val="000932AD"/>
    <w:rsid w:val="000A1133"/>
    <w:rsid w:val="000A7767"/>
    <w:rsid w:val="000B02ED"/>
    <w:rsid w:val="000C18A2"/>
    <w:rsid w:val="000D2E8C"/>
    <w:rsid w:val="000D42E5"/>
    <w:rsid w:val="000D5965"/>
    <w:rsid w:val="000E01E6"/>
    <w:rsid w:val="000E7277"/>
    <w:rsid w:val="000E7BFD"/>
    <w:rsid w:val="000F029B"/>
    <w:rsid w:val="001045DE"/>
    <w:rsid w:val="0010671E"/>
    <w:rsid w:val="00113691"/>
    <w:rsid w:val="001168BC"/>
    <w:rsid w:val="001168F3"/>
    <w:rsid w:val="00124941"/>
    <w:rsid w:val="00126871"/>
    <w:rsid w:val="001429B1"/>
    <w:rsid w:val="00154052"/>
    <w:rsid w:val="00160224"/>
    <w:rsid w:val="0017034B"/>
    <w:rsid w:val="00172169"/>
    <w:rsid w:val="001779FF"/>
    <w:rsid w:val="00177DB8"/>
    <w:rsid w:val="00185F06"/>
    <w:rsid w:val="00187AAE"/>
    <w:rsid w:val="0019278B"/>
    <w:rsid w:val="00193228"/>
    <w:rsid w:val="00196D29"/>
    <w:rsid w:val="00197DC2"/>
    <w:rsid w:val="001A0C7D"/>
    <w:rsid w:val="001A56DE"/>
    <w:rsid w:val="001A5A12"/>
    <w:rsid w:val="001B00C0"/>
    <w:rsid w:val="001B06CF"/>
    <w:rsid w:val="001B15E8"/>
    <w:rsid w:val="001C4229"/>
    <w:rsid w:val="001D0A39"/>
    <w:rsid w:val="001E51F8"/>
    <w:rsid w:val="001E571B"/>
    <w:rsid w:val="001F3646"/>
    <w:rsid w:val="001F679B"/>
    <w:rsid w:val="00205C61"/>
    <w:rsid w:val="00212E64"/>
    <w:rsid w:val="002141A4"/>
    <w:rsid w:val="00215183"/>
    <w:rsid w:val="00215219"/>
    <w:rsid w:val="0021576D"/>
    <w:rsid w:val="00217705"/>
    <w:rsid w:val="002235F5"/>
    <w:rsid w:val="00227209"/>
    <w:rsid w:val="00230EE9"/>
    <w:rsid w:val="002347B4"/>
    <w:rsid w:val="0024693D"/>
    <w:rsid w:val="002647B1"/>
    <w:rsid w:val="00267952"/>
    <w:rsid w:val="00273AD2"/>
    <w:rsid w:val="00275EFB"/>
    <w:rsid w:val="00281D35"/>
    <w:rsid w:val="0028651A"/>
    <w:rsid w:val="00295590"/>
    <w:rsid w:val="002A0649"/>
    <w:rsid w:val="002A251D"/>
    <w:rsid w:val="002A2534"/>
    <w:rsid w:val="002A41B2"/>
    <w:rsid w:val="002A6C5E"/>
    <w:rsid w:val="002B0710"/>
    <w:rsid w:val="002C1474"/>
    <w:rsid w:val="002D352D"/>
    <w:rsid w:val="002D3653"/>
    <w:rsid w:val="002E5374"/>
    <w:rsid w:val="00313FF4"/>
    <w:rsid w:val="00317BDC"/>
    <w:rsid w:val="0032479B"/>
    <w:rsid w:val="0032538D"/>
    <w:rsid w:val="003323DF"/>
    <w:rsid w:val="0033412A"/>
    <w:rsid w:val="00337A43"/>
    <w:rsid w:val="003450FD"/>
    <w:rsid w:val="003468C5"/>
    <w:rsid w:val="00353AFE"/>
    <w:rsid w:val="00353C1B"/>
    <w:rsid w:val="0036338A"/>
    <w:rsid w:val="0036527C"/>
    <w:rsid w:val="00375B75"/>
    <w:rsid w:val="003767EE"/>
    <w:rsid w:val="00384BCC"/>
    <w:rsid w:val="00395AF2"/>
    <w:rsid w:val="003A1D1D"/>
    <w:rsid w:val="003A41A3"/>
    <w:rsid w:val="003A4E6F"/>
    <w:rsid w:val="003C2B8C"/>
    <w:rsid w:val="003C5CB3"/>
    <w:rsid w:val="003D3BB3"/>
    <w:rsid w:val="003D741C"/>
    <w:rsid w:val="003E1977"/>
    <w:rsid w:val="003E5954"/>
    <w:rsid w:val="003E64B4"/>
    <w:rsid w:val="00400F3A"/>
    <w:rsid w:val="00411941"/>
    <w:rsid w:val="0041418D"/>
    <w:rsid w:val="0041467C"/>
    <w:rsid w:val="00420946"/>
    <w:rsid w:val="0042096B"/>
    <w:rsid w:val="00422B78"/>
    <w:rsid w:val="004235D3"/>
    <w:rsid w:val="00444978"/>
    <w:rsid w:val="00456430"/>
    <w:rsid w:val="004620BC"/>
    <w:rsid w:val="00470F37"/>
    <w:rsid w:val="00473C29"/>
    <w:rsid w:val="00475A37"/>
    <w:rsid w:val="00480B77"/>
    <w:rsid w:val="004930B2"/>
    <w:rsid w:val="00496BB7"/>
    <w:rsid w:val="00496D85"/>
    <w:rsid w:val="00497EED"/>
    <w:rsid w:val="004A11C7"/>
    <w:rsid w:val="004A6292"/>
    <w:rsid w:val="004A68EB"/>
    <w:rsid w:val="004A6AEF"/>
    <w:rsid w:val="004B0C97"/>
    <w:rsid w:val="004B722E"/>
    <w:rsid w:val="004C1993"/>
    <w:rsid w:val="004C4F41"/>
    <w:rsid w:val="004C4FA2"/>
    <w:rsid w:val="004D189E"/>
    <w:rsid w:val="004D67DE"/>
    <w:rsid w:val="004E3CEE"/>
    <w:rsid w:val="004E3F1A"/>
    <w:rsid w:val="005060C3"/>
    <w:rsid w:val="00516B36"/>
    <w:rsid w:val="005200D4"/>
    <w:rsid w:val="0052150F"/>
    <w:rsid w:val="00526C91"/>
    <w:rsid w:val="0053153E"/>
    <w:rsid w:val="00540383"/>
    <w:rsid w:val="00543271"/>
    <w:rsid w:val="00556125"/>
    <w:rsid w:val="00557625"/>
    <w:rsid w:val="00565808"/>
    <w:rsid w:val="00572C41"/>
    <w:rsid w:val="005768F5"/>
    <w:rsid w:val="00581E66"/>
    <w:rsid w:val="00583976"/>
    <w:rsid w:val="00583F83"/>
    <w:rsid w:val="005847F7"/>
    <w:rsid w:val="0059394C"/>
    <w:rsid w:val="00593AAF"/>
    <w:rsid w:val="00596E35"/>
    <w:rsid w:val="005A41E9"/>
    <w:rsid w:val="005A64FA"/>
    <w:rsid w:val="005B138E"/>
    <w:rsid w:val="005B1E8A"/>
    <w:rsid w:val="005B3971"/>
    <w:rsid w:val="005B5BBA"/>
    <w:rsid w:val="005B75B3"/>
    <w:rsid w:val="005C26A0"/>
    <w:rsid w:val="005D201A"/>
    <w:rsid w:val="005D2E6D"/>
    <w:rsid w:val="005D399B"/>
    <w:rsid w:val="005E255A"/>
    <w:rsid w:val="005F34B7"/>
    <w:rsid w:val="0060236B"/>
    <w:rsid w:val="0060247D"/>
    <w:rsid w:val="0060375F"/>
    <w:rsid w:val="0060576F"/>
    <w:rsid w:val="00605774"/>
    <w:rsid w:val="006059BC"/>
    <w:rsid w:val="006069A3"/>
    <w:rsid w:val="006106B0"/>
    <w:rsid w:val="006134A1"/>
    <w:rsid w:val="00620C95"/>
    <w:rsid w:val="00623156"/>
    <w:rsid w:val="0063302D"/>
    <w:rsid w:val="00633438"/>
    <w:rsid w:val="00634771"/>
    <w:rsid w:val="006355B5"/>
    <w:rsid w:val="00637972"/>
    <w:rsid w:val="006401DE"/>
    <w:rsid w:val="00646330"/>
    <w:rsid w:val="00647F4B"/>
    <w:rsid w:val="006518B5"/>
    <w:rsid w:val="00677144"/>
    <w:rsid w:val="00681D52"/>
    <w:rsid w:val="00682C28"/>
    <w:rsid w:val="00683D07"/>
    <w:rsid w:val="00685055"/>
    <w:rsid w:val="00685FBF"/>
    <w:rsid w:val="006947E8"/>
    <w:rsid w:val="006956C5"/>
    <w:rsid w:val="006A1C20"/>
    <w:rsid w:val="006A7FC3"/>
    <w:rsid w:val="006B53F2"/>
    <w:rsid w:val="006C291A"/>
    <w:rsid w:val="006C298F"/>
    <w:rsid w:val="006C3899"/>
    <w:rsid w:val="006D402F"/>
    <w:rsid w:val="006D7044"/>
    <w:rsid w:val="006F0AC4"/>
    <w:rsid w:val="006F12E2"/>
    <w:rsid w:val="006F3020"/>
    <w:rsid w:val="0071368E"/>
    <w:rsid w:val="007141BB"/>
    <w:rsid w:val="00714372"/>
    <w:rsid w:val="00720562"/>
    <w:rsid w:val="007329C6"/>
    <w:rsid w:val="007359F2"/>
    <w:rsid w:val="00740FB3"/>
    <w:rsid w:val="00741BA3"/>
    <w:rsid w:val="007448E2"/>
    <w:rsid w:val="00746160"/>
    <w:rsid w:val="00746BA2"/>
    <w:rsid w:val="00755919"/>
    <w:rsid w:val="00764030"/>
    <w:rsid w:val="007721A9"/>
    <w:rsid w:val="00773EC0"/>
    <w:rsid w:val="007823F7"/>
    <w:rsid w:val="00785E5D"/>
    <w:rsid w:val="00792FEC"/>
    <w:rsid w:val="0079712F"/>
    <w:rsid w:val="007A0531"/>
    <w:rsid w:val="007A0F95"/>
    <w:rsid w:val="007B69D1"/>
    <w:rsid w:val="007D3FA9"/>
    <w:rsid w:val="007E4031"/>
    <w:rsid w:val="007F523F"/>
    <w:rsid w:val="00805C1A"/>
    <w:rsid w:val="0080652B"/>
    <w:rsid w:val="008312D0"/>
    <w:rsid w:val="00833819"/>
    <w:rsid w:val="008352C4"/>
    <w:rsid w:val="00837A1A"/>
    <w:rsid w:val="00843CB1"/>
    <w:rsid w:val="00846E84"/>
    <w:rsid w:val="00851AA8"/>
    <w:rsid w:val="0085567B"/>
    <w:rsid w:val="008737F1"/>
    <w:rsid w:val="0088350A"/>
    <w:rsid w:val="0088572E"/>
    <w:rsid w:val="00890455"/>
    <w:rsid w:val="00892655"/>
    <w:rsid w:val="008A5F08"/>
    <w:rsid w:val="008B02EA"/>
    <w:rsid w:val="008B189C"/>
    <w:rsid w:val="008B28EE"/>
    <w:rsid w:val="008B34F2"/>
    <w:rsid w:val="008C4602"/>
    <w:rsid w:val="008C694F"/>
    <w:rsid w:val="008D734F"/>
    <w:rsid w:val="008E09B3"/>
    <w:rsid w:val="008F4552"/>
    <w:rsid w:val="009129A0"/>
    <w:rsid w:val="00916D85"/>
    <w:rsid w:val="00917A58"/>
    <w:rsid w:val="00917DED"/>
    <w:rsid w:val="00924293"/>
    <w:rsid w:val="0092533B"/>
    <w:rsid w:val="00934F4C"/>
    <w:rsid w:val="00935617"/>
    <w:rsid w:val="0094098E"/>
    <w:rsid w:val="00942023"/>
    <w:rsid w:val="0095405B"/>
    <w:rsid w:val="00954D62"/>
    <w:rsid w:val="00955881"/>
    <w:rsid w:val="009621E9"/>
    <w:rsid w:val="00963599"/>
    <w:rsid w:val="00973858"/>
    <w:rsid w:val="00974451"/>
    <w:rsid w:val="00982C0F"/>
    <w:rsid w:val="009854DC"/>
    <w:rsid w:val="0099242D"/>
    <w:rsid w:val="009957F3"/>
    <w:rsid w:val="00996DAE"/>
    <w:rsid w:val="00997BBD"/>
    <w:rsid w:val="009A1884"/>
    <w:rsid w:val="009A199D"/>
    <w:rsid w:val="009B085A"/>
    <w:rsid w:val="009B4325"/>
    <w:rsid w:val="009C5CE4"/>
    <w:rsid w:val="009C62C0"/>
    <w:rsid w:val="009D2353"/>
    <w:rsid w:val="009D290B"/>
    <w:rsid w:val="009D2F11"/>
    <w:rsid w:val="009F0251"/>
    <w:rsid w:val="00A12D98"/>
    <w:rsid w:val="00A222A3"/>
    <w:rsid w:val="00A22DC0"/>
    <w:rsid w:val="00A309CD"/>
    <w:rsid w:val="00A33426"/>
    <w:rsid w:val="00A465A6"/>
    <w:rsid w:val="00A51038"/>
    <w:rsid w:val="00A55FDD"/>
    <w:rsid w:val="00A56229"/>
    <w:rsid w:val="00A60B31"/>
    <w:rsid w:val="00A60E9B"/>
    <w:rsid w:val="00A6494A"/>
    <w:rsid w:val="00A67581"/>
    <w:rsid w:val="00A731FF"/>
    <w:rsid w:val="00A73D52"/>
    <w:rsid w:val="00A7416B"/>
    <w:rsid w:val="00A74886"/>
    <w:rsid w:val="00A802D5"/>
    <w:rsid w:val="00A874A4"/>
    <w:rsid w:val="00AA7091"/>
    <w:rsid w:val="00AB012D"/>
    <w:rsid w:val="00AB1881"/>
    <w:rsid w:val="00AB6A77"/>
    <w:rsid w:val="00AC16AB"/>
    <w:rsid w:val="00AE2D7C"/>
    <w:rsid w:val="00AE5A22"/>
    <w:rsid w:val="00AE5A43"/>
    <w:rsid w:val="00AE6780"/>
    <w:rsid w:val="00AE776F"/>
    <w:rsid w:val="00AF21FC"/>
    <w:rsid w:val="00B006E9"/>
    <w:rsid w:val="00B072DB"/>
    <w:rsid w:val="00B10C01"/>
    <w:rsid w:val="00B157B8"/>
    <w:rsid w:val="00B203EA"/>
    <w:rsid w:val="00B21BAA"/>
    <w:rsid w:val="00B44C20"/>
    <w:rsid w:val="00B71074"/>
    <w:rsid w:val="00B73AF4"/>
    <w:rsid w:val="00B74A23"/>
    <w:rsid w:val="00B7708F"/>
    <w:rsid w:val="00B92393"/>
    <w:rsid w:val="00B92621"/>
    <w:rsid w:val="00B928B7"/>
    <w:rsid w:val="00BA53A7"/>
    <w:rsid w:val="00BB1C66"/>
    <w:rsid w:val="00BB3528"/>
    <w:rsid w:val="00BC0C76"/>
    <w:rsid w:val="00BD52C1"/>
    <w:rsid w:val="00BE26D7"/>
    <w:rsid w:val="00BE403D"/>
    <w:rsid w:val="00BF10CC"/>
    <w:rsid w:val="00BF3B02"/>
    <w:rsid w:val="00C043F1"/>
    <w:rsid w:val="00C064BC"/>
    <w:rsid w:val="00C12A33"/>
    <w:rsid w:val="00C134A8"/>
    <w:rsid w:val="00C15671"/>
    <w:rsid w:val="00C21C12"/>
    <w:rsid w:val="00C23D4F"/>
    <w:rsid w:val="00C42E1A"/>
    <w:rsid w:val="00C54B40"/>
    <w:rsid w:val="00C55BC3"/>
    <w:rsid w:val="00C63931"/>
    <w:rsid w:val="00C859B0"/>
    <w:rsid w:val="00C8727A"/>
    <w:rsid w:val="00CA6248"/>
    <w:rsid w:val="00CB35CB"/>
    <w:rsid w:val="00CB4121"/>
    <w:rsid w:val="00CC3F27"/>
    <w:rsid w:val="00CC5937"/>
    <w:rsid w:val="00CC61D6"/>
    <w:rsid w:val="00CC7843"/>
    <w:rsid w:val="00CD0358"/>
    <w:rsid w:val="00CE6068"/>
    <w:rsid w:val="00CF55B5"/>
    <w:rsid w:val="00D128B3"/>
    <w:rsid w:val="00D16595"/>
    <w:rsid w:val="00D16F1F"/>
    <w:rsid w:val="00D21494"/>
    <w:rsid w:val="00D22CF8"/>
    <w:rsid w:val="00D405DE"/>
    <w:rsid w:val="00D42FD3"/>
    <w:rsid w:val="00D446E8"/>
    <w:rsid w:val="00D53590"/>
    <w:rsid w:val="00D722B5"/>
    <w:rsid w:val="00D762DD"/>
    <w:rsid w:val="00D77912"/>
    <w:rsid w:val="00D80CBF"/>
    <w:rsid w:val="00D849DC"/>
    <w:rsid w:val="00DA48E8"/>
    <w:rsid w:val="00DB1C76"/>
    <w:rsid w:val="00DB6273"/>
    <w:rsid w:val="00DB6F8C"/>
    <w:rsid w:val="00DC072F"/>
    <w:rsid w:val="00DC1356"/>
    <w:rsid w:val="00DC2F66"/>
    <w:rsid w:val="00DC4DC4"/>
    <w:rsid w:val="00DE32D2"/>
    <w:rsid w:val="00DF402B"/>
    <w:rsid w:val="00DF52BF"/>
    <w:rsid w:val="00DF67A7"/>
    <w:rsid w:val="00E0216E"/>
    <w:rsid w:val="00E15AE5"/>
    <w:rsid w:val="00E43EFD"/>
    <w:rsid w:val="00E5544D"/>
    <w:rsid w:val="00E557DD"/>
    <w:rsid w:val="00E617E2"/>
    <w:rsid w:val="00E61E4D"/>
    <w:rsid w:val="00E70F8C"/>
    <w:rsid w:val="00E77815"/>
    <w:rsid w:val="00E92DF1"/>
    <w:rsid w:val="00E942E4"/>
    <w:rsid w:val="00E94A46"/>
    <w:rsid w:val="00E9745D"/>
    <w:rsid w:val="00EA4249"/>
    <w:rsid w:val="00EB41E5"/>
    <w:rsid w:val="00ED79EA"/>
    <w:rsid w:val="00EE0317"/>
    <w:rsid w:val="00EE2740"/>
    <w:rsid w:val="00EE4F49"/>
    <w:rsid w:val="00EE6DC1"/>
    <w:rsid w:val="00EF4449"/>
    <w:rsid w:val="00EF4981"/>
    <w:rsid w:val="00F00423"/>
    <w:rsid w:val="00F00DB1"/>
    <w:rsid w:val="00F03268"/>
    <w:rsid w:val="00F10A82"/>
    <w:rsid w:val="00F13B8F"/>
    <w:rsid w:val="00F23380"/>
    <w:rsid w:val="00F33FEC"/>
    <w:rsid w:val="00F36C0E"/>
    <w:rsid w:val="00F443E5"/>
    <w:rsid w:val="00F45DF9"/>
    <w:rsid w:val="00F5189F"/>
    <w:rsid w:val="00F73D50"/>
    <w:rsid w:val="00F75E17"/>
    <w:rsid w:val="00F82DAA"/>
    <w:rsid w:val="00F83082"/>
    <w:rsid w:val="00F91E9D"/>
    <w:rsid w:val="00FA0912"/>
    <w:rsid w:val="00FA677B"/>
    <w:rsid w:val="00FA699A"/>
    <w:rsid w:val="00FA7134"/>
    <w:rsid w:val="00FD07D7"/>
    <w:rsid w:val="00FD285B"/>
    <w:rsid w:val="00FF078F"/>
    <w:rsid w:val="00FF6122"/>
    <w:rsid w:val="00FF69B6"/>
    <w:rsid w:val="0B4B2668"/>
    <w:rsid w:val="25B139F5"/>
    <w:rsid w:val="64A1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C3B80"/>
  <w15:docId w15:val="{AE2D5626-B4D6-4C3E-A6E9-5493AF3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hr-BA" w:eastAsia="hr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808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uppressAutoHyphens w:val="0"/>
      <w:autoSpaceDN/>
      <w:spacing w:before="240" w:after="0" w:line="259" w:lineRule="auto"/>
      <w:textAlignment w:val="auto"/>
      <w:outlineLvl w:val="0"/>
    </w:pPr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1"/>
    </w:pPr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2"/>
    </w:pPr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aslov1"/>
    <w:link w:val="Style1Char"/>
    <w:qFormat/>
  </w:style>
  <w:style w:type="character" w:customStyle="1" w:styleId="Style1Char">
    <w:name w:val="Style1 Char"/>
    <w:basedOn w:val="Naslov1Char"/>
    <w:link w:val="Style1"/>
    <w:rPr>
      <w:rFonts w:ascii="Palatino Linotype" w:eastAsiaTheme="majorEastAsia" w:hAnsi="Palatino Linotype" w:cstheme="majorBidi"/>
      <w:b/>
      <w:color w:val="FFC000"/>
      <w:sz w:val="32"/>
      <w:szCs w:val="32"/>
      <w:lang w:val="en-US"/>
    </w:rPr>
  </w:style>
  <w:style w:type="character" w:customStyle="1" w:styleId="Naslov1Char">
    <w:name w:val="Naslov 1 Char"/>
    <w:basedOn w:val="Zadanifontodlomka"/>
    <w:link w:val="Naslov1"/>
    <w:uiPriority w:val="9"/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character" w:customStyle="1" w:styleId="Naslov2Char">
    <w:name w:val="Naslov 2 Char"/>
    <w:basedOn w:val="Zadanifontodlomka"/>
    <w:link w:val="Naslov2"/>
    <w:uiPriority w:val="9"/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customStyle="1" w:styleId="Gauss">
    <w:name w:val="Gauss"/>
    <w:basedOn w:val="Normal"/>
    <w:link w:val="GaussChar"/>
    <w:qFormat/>
    <w:rPr>
      <w:rFonts w:ascii="Geomanist Light" w:hAnsi="Geomanist Light"/>
      <w:b/>
      <w:sz w:val="24"/>
      <w:szCs w:val="68"/>
    </w:rPr>
  </w:style>
  <w:style w:type="character" w:customStyle="1" w:styleId="GaussChar">
    <w:name w:val="Gauss Char"/>
    <w:basedOn w:val="Zadanifontodlomka"/>
    <w:link w:val="Gauss"/>
    <w:rPr>
      <w:rFonts w:ascii="Geomanist Light" w:hAnsi="Geomanist Light"/>
      <w:b/>
      <w:sz w:val="24"/>
      <w:szCs w:val="68"/>
      <w:lang w:val="de-DE"/>
    </w:rPr>
  </w:style>
  <w:style w:type="character" w:customStyle="1" w:styleId="Naslov3Char">
    <w:name w:val="Naslov 3 Char"/>
    <w:basedOn w:val="Zadanifontodlomka"/>
    <w:link w:val="Naslov3"/>
    <w:uiPriority w:val="9"/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customStyle="1" w:styleId="Zadanifontodlomka1">
    <w:name w:val="Zadani font odlomka1"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Podnoje">
    <w:name w:val="footer"/>
    <w:basedOn w:val="Normal"/>
    <w:link w:val="Podnoje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character" w:styleId="Brojretka">
    <w:name w:val="line number"/>
    <w:basedOn w:val="Zadanifontodlomka"/>
    <w:uiPriority w:val="99"/>
    <w:semiHidden/>
    <w:unhideWhenUsed/>
    <w:rsid w:val="00583976"/>
  </w:style>
  <w:style w:type="character" w:styleId="Naglaeno">
    <w:name w:val="Strong"/>
    <w:basedOn w:val="Zadanifontodlomka"/>
    <w:uiPriority w:val="22"/>
    <w:qFormat/>
    <w:rsid w:val="009129A0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F73D50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73D50"/>
    <w:rPr>
      <w:color w:val="954F72"/>
      <w:u w:val="single"/>
    </w:rPr>
  </w:style>
  <w:style w:type="paragraph" w:customStyle="1" w:styleId="msonormal0">
    <w:name w:val="msonormal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lang w:val="en-US"/>
    </w:rPr>
  </w:style>
  <w:style w:type="paragraph" w:customStyle="1" w:styleId="font6">
    <w:name w:val="font6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lang w:val="en-US"/>
    </w:rPr>
  </w:style>
  <w:style w:type="paragraph" w:customStyle="1" w:styleId="xl65">
    <w:name w:val="xl6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6">
    <w:name w:val="xl6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7">
    <w:name w:val="xl6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68">
    <w:name w:val="xl6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9">
    <w:name w:val="xl6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70">
    <w:name w:val="xl7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3">
    <w:name w:val="xl7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5">
    <w:name w:val="xl75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6">
    <w:name w:val="xl7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7">
    <w:name w:val="xl7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78">
    <w:name w:val="xl7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1">
    <w:name w:val="xl8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82">
    <w:name w:val="xl8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color w:val="FF0000"/>
      <w:sz w:val="24"/>
      <w:szCs w:val="24"/>
      <w:lang w:val="en-US"/>
    </w:rPr>
  </w:style>
  <w:style w:type="paragraph" w:customStyle="1" w:styleId="xl83">
    <w:name w:val="xl8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F73D50"/>
    <w:pPr>
      <w:pBdr>
        <w:top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6">
    <w:name w:val="xl86"/>
    <w:basedOn w:val="Normal"/>
    <w:rsid w:val="00F73D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7">
    <w:name w:val="xl8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0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0B31"/>
    <w:rPr>
      <w:rFonts w:ascii="Segoe UI" w:eastAsia="Calibri" w:hAnsi="Segoe UI" w:cs="Segoe UI"/>
      <w:sz w:val="18"/>
      <w:szCs w:val="18"/>
      <w:lang w:val="hr-HR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1F364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F364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F3646"/>
    <w:rPr>
      <w:rFonts w:ascii="Calibri" w:eastAsia="Calibri" w:hAnsi="Calibri" w:cs="Times New Roman"/>
      <w:lang w:val="hr-HR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F364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F3646"/>
    <w:rPr>
      <w:rFonts w:ascii="Calibri" w:eastAsia="Calibri" w:hAnsi="Calibri" w:cs="Times New Roman"/>
      <w:b/>
      <w:bCs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32E49C-046A-4D23-AB1B-3C6F29FA4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10</Pages>
  <Words>1087</Words>
  <Characters>6198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Ancica</dc:creator>
  <cp:lastModifiedBy>Dušanka Miščević</cp:lastModifiedBy>
  <cp:revision>10</cp:revision>
  <cp:lastPrinted>2020-06-17T12:15:00Z</cp:lastPrinted>
  <dcterms:created xsi:type="dcterms:W3CDTF">2020-10-02T05:46:00Z</dcterms:created>
  <dcterms:modified xsi:type="dcterms:W3CDTF">2020-10-30T10:04:00Z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1033-11.2.0.9169</vt:lpwstr>
  </property>
</Properties>
</file>