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E56D2E" w:rsidRPr="00BA2F57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BA2F57" w:rsidRDefault="00E56D2E" w:rsidP="000373F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BA2F57" w14:paraId="46B51810" w14:textId="77777777" w:rsidTr="00964697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BA2F57" w:rsidRDefault="00E56D2E" w:rsidP="006644B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BA2F57" w:rsidRDefault="00E56D2E" w:rsidP="00C82B2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CIJENA</w:t>
            </w:r>
            <w:r w:rsidR="00C82B20"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PO </w:t>
            </w:r>
            <w:r w:rsidR="00C82B20"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BA2F57" w:rsidRDefault="00E56D2E" w:rsidP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(stupac</w:t>
            </w:r>
            <w:r w:rsidR="00C82B20"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IV x stupac V) </w:t>
            </w:r>
            <w:r w:rsidR="00C82B20"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bez PDV-a</w:t>
            </w: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BA2F57" w14:paraId="3128826E" w14:textId="77777777" w:rsidTr="00964697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BA2F57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BA2F57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232E7866" w:rsidR="00E0304F" w:rsidRPr="00BA2F57" w:rsidRDefault="00E0304F" w:rsidP="00E0304F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sz w:val="22"/>
                <w:szCs w:val="22"/>
              </w:rPr>
              <w:t>GRUPA 1</w:t>
            </w:r>
          </w:p>
        </w:tc>
      </w:tr>
      <w:tr w:rsidR="00805726" w:rsidRPr="00BA2F57" w14:paraId="35356396" w14:textId="77777777" w:rsidTr="0096469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BA2F57" w:rsidRDefault="00E0304F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1</w:t>
            </w:r>
            <w:r w:rsidR="00805726" w:rsidRPr="00BA2F57">
              <w:rPr>
                <w:rFonts w:ascii="Arial Nova Light" w:hAnsi="Arial Nova Light"/>
                <w:sz w:val="22"/>
                <w:szCs w:val="22"/>
              </w:rPr>
              <w:t>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41FCF0A5" w:rsidR="00805726" w:rsidRPr="00BA2F57" w:rsidRDefault="002936CA" w:rsidP="00805726">
            <w:pPr>
              <w:rPr>
                <w:rFonts w:ascii="Arial Nova Light" w:hAnsi="Arial Nova Light"/>
                <w:sz w:val="22"/>
                <w:szCs w:val="22"/>
              </w:rPr>
            </w:pPr>
            <w:r w:rsidRPr="002936CA">
              <w:rPr>
                <w:rFonts w:ascii="Arial Nova Light" w:hAnsi="Arial Nova Light"/>
                <w:sz w:val="22"/>
                <w:szCs w:val="22"/>
              </w:rPr>
              <w:t>Prilagodba formulacije proizvoda s ciljem pripreme za certifikaciju proizvoda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28930869" w:rsidR="00805726" w:rsidRPr="00BA2F57" w:rsidRDefault="00623CEC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1DBEA33A" w:rsidR="00805726" w:rsidRPr="00BA2F57" w:rsidRDefault="00F75551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BA2F57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BA2F57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E0304F" w:rsidRPr="00BA2F57" w14:paraId="380955AD" w14:textId="77777777" w:rsidTr="00655673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4291664C" w:rsidR="00E0304F" w:rsidRPr="00BA2F57" w:rsidRDefault="00E0304F" w:rsidP="00E0304F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GRUPA </w:t>
            </w:r>
            <w:r w:rsidR="00E45EEF"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2</w:t>
            </w:r>
          </w:p>
        </w:tc>
      </w:tr>
      <w:tr w:rsidR="00805726" w:rsidRPr="00BA2F57" w14:paraId="3740EA12" w14:textId="77777777" w:rsidTr="0096469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805726" w:rsidRPr="00BA2F57" w:rsidRDefault="00D112CD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2</w:t>
            </w:r>
            <w:r w:rsidR="00805726" w:rsidRPr="00BA2F57">
              <w:rPr>
                <w:rFonts w:ascii="Arial Nova Light" w:hAnsi="Arial Nova Light"/>
                <w:sz w:val="22"/>
                <w:szCs w:val="22"/>
              </w:rPr>
              <w:t>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308B1B0D" w:rsidR="00805726" w:rsidRPr="00BA2F57" w:rsidRDefault="00623CEC" w:rsidP="00805726">
            <w:pPr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Laboratorijska ispitivanja proizvoda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792D5246" w:rsidR="00805726" w:rsidRPr="00BA2F57" w:rsidRDefault="00623CEC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44DE3084" w:rsidR="00805726" w:rsidRPr="00BA2F57" w:rsidRDefault="00E45EEF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805726" w:rsidRPr="00BA2F57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805726" w:rsidRPr="00BA2F57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E0304F" w:rsidRPr="00BA2F57" w14:paraId="00F539DB" w14:textId="77777777" w:rsidTr="00597A81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93C90" w14:textId="6076DF61" w:rsidR="00E0304F" w:rsidRPr="00BA2F57" w:rsidRDefault="00E0304F" w:rsidP="00E0304F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GRUPA 3.</w:t>
            </w:r>
          </w:p>
        </w:tc>
      </w:tr>
      <w:tr w:rsidR="00964697" w:rsidRPr="00BA2F57" w14:paraId="0067997F" w14:textId="77777777" w:rsidTr="0096469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B31361" w14:textId="332D136D" w:rsidR="00964697" w:rsidRPr="00BA2F57" w:rsidRDefault="00964697" w:rsidP="0096469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3.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504C" w14:textId="4D38C896" w:rsidR="00964697" w:rsidRPr="00BA2F57" w:rsidRDefault="000E2961" w:rsidP="00964697">
            <w:pPr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Dermatološko ispitivanje proizvoda - certificiranje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485B" w14:textId="1837B176" w:rsidR="00964697" w:rsidRPr="00BA2F57" w:rsidRDefault="00964697" w:rsidP="0096469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8F3F" w14:textId="03FBF6F4" w:rsidR="00964697" w:rsidRPr="00BA2F57" w:rsidRDefault="00E45EEF" w:rsidP="0096469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2299" w14:textId="77777777" w:rsidR="00964697" w:rsidRPr="00BA2F57" w:rsidRDefault="00964697" w:rsidP="0096469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90F" w14:textId="77777777" w:rsidR="00964697" w:rsidRPr="00BA2F57" w:rsidRDefault="00964697" w:rsidP="0096469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64697" w:rsidRPr="00BA2F57" w14:paraId="3EE4C071" w14:textId="77777777" w:rsidTr="00473EBB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A6A6655" w14:textId="2E3C2694" w:rsidR="00964697" w:rsidRPr="00BA2F57" w:rsidRDefault="00964697" w:rsidP="00964697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b/>
                <w:bCs/>
                <w:sz w:val="22"/>
                <w:szCs w:val="22"/>
              </w:rPr>
              <w:t>GRUPA 4.</w:t>
            </w:r>
          </w:p>
        </w:tc>
      </w:tr>
      <w:tr w:rsidR="00964697" w:rsidRPr="00BA2F57" w14:paraId="411FFF93" w14:textId="77777777" w:rsidTr="0096469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D5EA0FD" w14:textId="388B945A" w:rsidR="00964697" w:rsidRPr="00BA2F57" w:rsidRDefault="00964697" w:rsidP="00964697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4.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2D97C" w14:textId="43F5475B" w:rsidR="00964697" w:rsidRPr="00BA2F57" w:rsidRDefault="000E2961" w:rsidP="00964697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Izrada tehničke dokumentacije certifikacije proizvoda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4024" w14:textId="6A8B3520" w:rsidR="00964697" w:rsidRPr="00BA2F57" w:rsidRDefault="00964697" w:rsidP="0096469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739A" w14:textId="41C6F7D7" w:rsidR="00964697" w:rsidRPr="00BA2F57" w:rsidRDefault="00E45EEF" w:rsidP="0096469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C293" w14:textId="77777777" w:rsidR="00964697" w:rsidRPr="00BA2F57" w:rsidRDefault="00964697" w:rsidP="00964697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3CE4" w14:textId="77777777" w:rsidR="00964697" w:rsidRPr="00BA2F57" w:rsidRDefault="00964697" w:rsidP="00964697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</w:tr>
      <w:tr w:rsidR="00964697" w:rsidRPr="00BA2F57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964697" w:rsidRPr="00BA2F57" w:rsidRDefault="00964697" w:rsidP="0096469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 w:rsidRPr="00BA2F57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964697" w:rsidRPr="00BA2F57" w:rsidRDefault="00964697" w:rsidP="0096469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964697" w:rsidRPr="00BA2F57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964697" w:rsidRPr="00BA2F57" w:rsidRDefault="00964697" w:rsidP="0096469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 w:rsidRPr="00BA2F57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964697" w:rsidRPr="00BA2F57" w:rsidRDefault="00964697" w:rsidP="0096469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964697" w:rsidRPr="00BA2F57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964697" w:rsidRPr="00BA2F57" w:rsidRDefault="00964697" w:rsidP="0096469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BA2F57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964697" w:rsidRPr="00BA2F57" w:rsidRDefault="00964697" w:rsidP="0096469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59F89112" w14:textId="77777777" w:rsidR="00D112CD" w:rsidRPr="00BA2F57" w:rsidRDefault="00D112CD">
      <w:pPr>
        <w:rPr>
          <w:rFonts w:ascii="Arial Nova Light" w:hAnsi="Arial Nova Light"/>
        </w:rPr>
      </w:pPr>
    </w:p>
    <w:p w14:paraId="58BBE0B4" w14:textId="3546E97B" w:rsidR="00540DF3" w:rsidRPr="00BA2F57" w:rsidRDefault="00E0304F">
      <w:pPr>
        <w:rPr>
          <w:rFonts w:ascii="Arial Nova Light" w:hAnsi="Arial Nova Light"/>
          <w:b/>
        </w:rPr>
      </w:pPr>
      <w:r w:rsidRPr="00BA2F57">
        <w:rPr>
          <w:rFonts w:ascii="Arial Nova Light" w:hAnsi="Arial Nova Light"/>
          <w:b/>
        </w:rPr>
        <w:t xml:space="preserve">UPUTE: </w:t>
      </w:r>
      <w:r w:rsidRPr="00BA2F57">
        <w:rPr>
          <w:rFonts w:ascii="Arial Nova Light" w:hAnsi="Arial Nova Light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BA2F57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BA2F57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BA2F57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BA2F57" w:rsidRDefault="00E56D2E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BA2F57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BA2F57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BA2F57" w:rsidRDefault="00E56D2E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94FF3" w:rsidRPr="00BA2F57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BA2F57" w:rsidRDefault="00A94FF3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67518C82" w:rsidR="00A94FF3" w:rsidRPr="00BA2F57" w:rsidRDefault="00A94FF3" w:rsidP="005D2E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BA2F57" w:rsidRDefault="00A94FF3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BA2F57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BA2F57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BA2F57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BA2F57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BA2F57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Pr="00BA2F57" w:rsidRDefault="00145684" w:rsidP="00D112CD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7731E01" w14:textId="77777777" w:rsidR="00145684" w:rsidRPr="00BA2F57" w:rsidRDefault="0014568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BA2F57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BA2F57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BA2F57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BA2F57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BA2F57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BA2F57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BA2F57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BA2F57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BA2F57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BA2F57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BA2F57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BA2F57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BA2F57" w:rsidRDefault="00E56D2E" w:rsidP="00470B9D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BA2F57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BA2F57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BA2F57" w:rsidRDefault="00E56D2E" w:rsidP="00D124A1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BA2F57">
              <w:rPr>
                <w:rFonts w:ascii="Arial Nova Light" w:hAnsi="Arial Nova Light"/>
                <w:color w:val="000000"/>
                <w:sz w:val="22"/>
                <w:szCs w:val="22"/>
              </w:rPr>
              <w:t>(Potpis</w:t>
            </w:r>
            <w:r w:rsidR="00D124A1" w:rsidRPr="00BA2F57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 ovlaštene osobe Ponuditelja</w:t>
            </w:r>
            <w:r w:rsidRPr="00BA2F57">
              <w:rPr>
                <w:rFonts w:ascii="Arial Nova Light" w:hAnsi="Arial Nova Light"/>
                <w:color w:val="000000"/>
                <w:sz w:val="22"/>
                <w:szCs w:val="22"/>
              </w:rPr>
              <w:t>)</w:t>
            </w:r>
          </w:p>
        </w:tc>
      </w:tr>
    </w:tbl>
    <w:p w14:paraId="6BDA1B07" w14:textId="77777777" w:rsidR="00D112CD" w:rsidRPr="00BA2F57" w:rsidRDefault="00D112CD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16942723" w14:textId="1E8B94D9" w:rsidR="00FB0AD5" w:rsidRPr="00BA2F57" w:rsidRDefault="00E66903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BA2F57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9E7F1C" w14:textId="1A3DE349" w:rsidR="00E66903" w:rsidRPr="00BA2F57" w:rsidRDefault="00FB0AD5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BA2F57">
        <w:rPr>
          <w:rFonts w:ascii="Arial Nova Light" w:hAnsi="Arial Nova Light"/>
          <w:b/>
          <w:sz w:val="22"/>
          <w:szCs w:val="22"/>
        </w:rPr>
        <w:t xml:space="preserve">- </w:t>
      </w:r>
      <w:r w:rsidR="00E66903" w:rsidRPr="00BA2F57">
        <w:rPr>
          <w:rFonts w:ascii="Arial Nova Light" w:hAnsi="Arial Nova Light"/>
          <w:sz w:val="22"/>
          <w:szCs w:val="22"/>
        </w:rPr>
        <w:t>Stavke Ukupno (bez PDV-a); PDV i UKUPNO (s PDV-om)</w:t>
      </w:r>
      <w:r w:rsidR="00930B1C" w:rsidRPr="00BA2F57">
        <w:rPr>
          <w:rFonts w:ascii="Arial Nova Light" w:hAnsi="Arial Nova Light"/>
          <w:sz w:val="22"/>
          <w:szCs w:val="22"/>
        </w:rPr>
        <w:t xml:space="preserve"> se popunjavaju</w:t>
      </w:r>
      <w:r w:rsidR="00E66903" w:rsidRPr="00BA2F57">
        <w:rPr>
          <w:rFonts w:ascii="Arial Nova Light" w:hAnsi="Arial Nova Light"/>
          <w:sz w:val="22"/>
          <w:szCs w:val="22"/>
        </w:rPr>
        <w:t>.</w:t>
      </w:r>
      <w:r w:rsidR="00A94FF3" w:rsidRPr="00BA2F57">
        <w:rPr>
          <w:rFonts w:ascii="Arial Nova Light" w:hAnsi="Arial Nova Light"/>
          <w:sz w:val="22"/>
          <w:szCs w:val="22"/>
        </w:rPr>
        <w:t xml:space="preserve"> </w:t>
      </w:r>
      <w:r w:rsidR="00A94FF3" w:rsidRPr="00BA2F57">
        <w:rPr>
          <w:rFonts w:ascii="Arial Nova Light" w:hAnsi="Arial Nova Light"/>
          <w:b/>
          <w:sz w:val="22"/>
          <w:szCs w:val="22"/>
        </w:rPr>
        <w:t>Prilikom upisa cijene ponu</w:t>
      </w:r>
      <w:r w:rsidR="00C82B20" w:rsidRPr="00BA2F57">
        <w:rPr>
          <w:rFonts w:ascii="Arial Nova Light" w:hAnsi="Arial Nova Light"/>
          <w:b/>
          <w:sz w:val="22"/>
          <w:szCs w:val="22"/>
        </w:rPr>
        <w:t>de potrebno je naznačiti valutu</w:t>
      </w:r>
      <w:r w:rsidR="00F739D0" w:rsidRPr="00BA2F57">
        <w:rPr>
          <w:rFonts w:ascii="Arial Nova Light" w:hAnsi="Arial Nova Light"/>
          <w:b/>
          <w:sz w:val="22"/>
          <w:szCs w:val="22"/>
        </w:rPr>
        <w:t>: HRK ili EUR.</w:t>
      </w:r>
    </w:p>
    <w:p w14:paraId="13F2A293" w14:textId="76DB5B60" w:rsidR="00FB0AD5" w:rsidRPr="00BA2F57" w:rsidRDefault="00FB0AD5" w:rsidP="00A94FF3">
      <w:pPr>
        <w:jc w:val="both"/>
        <w:rPr>
          <w:rFonts w:ascii="Arial Nova Light" w:hAnsi="Arial Nova Light"/>
          <w:sz w:val="22"/>
          <w:szCs w:val="22"/>
        </w:rPr>
      </w:pPr>
      <w:r w:rsidRPr="00BA2F57">
        <w:rPr>
          <w:rFonts w:ascii="Arial Nova Light" w:hAnsi="Arial Nova Light"/>
          <w:b/>
          <w:sz w:val="22"/>
          <w:szCs w:val="22"/>
        </w:rPr>
        <w:t xml:space="preserve">- </w:t>
      </w:r>
      <w:r w:rsidRPr="00BA2F57">
        <w:rPr>
          <w:rFonts w:ascii="Arial Nova Light" w:hAnsi="Arial Nova Light"/>
          <w:sz w:val="22"/>
          <w:szCs w:val="22"/>
        </w:rPr>
        <w:t>Stavke troškovnika su detaljnije opisane u Prilogu 6. – Tehničke karakteristike.</w:t>
      </w:r>
    </w:p>
    <w:sectPr w:rsidR="00FB0AD5" w:rsidRPr="00BA2F57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1CBE" w14:textId="77777777" w:rsidR="00DE7203" w:rsidRDefault="00DE7203">
      <w:r>
        <w:separator/>
      </w:r>
    </w:p>
  </w:endnote>
  <w:endnote w:type="continuationSeparator" w:id="0">
    <w:p w14:paraId="7B4FDA47" w14:textId="77777777" w:rsidR="00DE7203" w:rsidRDefault="00DE7203">
      <w:r>
        <w:continuationSeparator/>
      </w:r>
    </w:p>
  </w:endnote>
  <w:endnote w:type="continuationNotice" w:id="1">
    <w:p w14:paraId="609F6962" w14:textId="77777777" w:rsidR="00DE7203" w:rsidRDefault="00DE7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345C" w14:textId="77777777" w:rsidR="00DE7203" w:rsidRDefault="00DE7203">
      <w:r>
        <w:separator/>
      </w:r>
    </w:p>
  </w:footnote>
  <w:footnote w:type="continuationSeparator" w:id="0">
    <w:p w14:paraId="59D900E0" w14:textId="77777777" w:rsidR="00DE7203" w:rsidRDefault="00DE7203">
      <w:r>
        <w:continuationSeparator/>
      </w:r>
    </w:p>
  </w:footnote>
  <w:footnote w:type="continuationNotice" w:id="1">
    <w:p w14:paraId="21EC8F5C" w14:textId="77777777" w:rsidR="00DE7203" w:rsidRDefault="00DE7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58DC" w14:textId="058693E7" w:rsidR="00E56D2E" w:rsidRPr="00BA2F57" w:rsidRDefault="00E56D2E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BA2F57">
      <w:rPr>
        <w:rFonts w:ascii="Arial Nova Light" w:hAnsi="Arial Nova Light"/>
        <w:b/>
        <w:color w:val="808080"/>
      </w:rPr>
      <w:t>P</w:t>
    </w:r>
    <w:r w:rsidR="00834FB1" w:rsidRPr="00BA2F57">
      <w:rPr>
        <w:rFonts w:ascii="Arial Nova Light" w:hAnsi="Arial Nova Light"/>
        <w:b/>
        <w:color w:val="808080"/>
      </w:rPr>
      <w:t>rilog 5</w:t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Pr="00BA2F57">
      <w:rPr>
        <w:rFonts w:ascii="Arial Nova Light" w:hAnsi="Arial Nova Light"/>
        <w:b/>
        <w:color w:val="808080"/>
      </w:rPr>
      <w:tab/>
    </w:r>
    <w:r w:rsidR="0053317E" w:rsidRPr="00BA2F57">
      <w:rPr>
        <w:rFonts w:ascii="Arial Nova Light" w:hAnsi="Arial Nova Light"/>
        <w:b/>
        <w:color w:val="808080"/>
      </w:rPr>
      <w:t>EV: Nabava 0</w:t>
    </w:r>
    <w:r w:rsidR="00623CEC" w:rsidRPr="00BA2F57">
      <w:rPr>
        <w:rFonts w:ascii="Arial Nova Light" w:hAnsi="Arial Nova Light"/>
        <w:b/>
        <w:color w:val="808080"/>
      </w:rPr>
      <w:t>1</w:t>
    </w:r>
    <w:r w:rsidR="0053317E" w:rsidRPr="00BA2F57">
      <w:rPr>
        <w:rFonts w:ascii="Arial Nova Light" w:hAnsi="Arial Nova Light"/>
        <w:b/>
        <w:color w:val="808080"/>
      </w:rPr>
      <w:t>/20</w:t>
    </w:r>
    <w:r w:rsidR="00623CEC" w:rsidRPr="00BA2F57">
      <w:rPr>
        <w:rFonts w:ascii="Arial Nova Light" w:hAnsi="Arial Nova Light"/>
        <w:b/>
        <w:color w:val="808080"/>
      </w:rPr>
      <w:t>20</w:t>
    </w:r>
    <w:r w:rsidR="002E1BFE">
      <w:rPr>
        <w:rFonts w:ascii="Arial Nova Light" w:hAnsi="Arial Nova Light"/>
        <w:b/>
        <w:color w:val="808080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E2961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64A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936CA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1BFE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2E4C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CEC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9F6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2172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26E9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4697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0385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2F57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030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826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203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2137"/>
    <w:rsid w:val="00E33633"/>
    <w:rsid w:val="00E34D53"/>
    <w:rsid w:val="00E3660B"/>
    <w:rsid w:val="00E37074"/>
    <w:rsid w:val="00E37B8B"/>
    <w:rsid w:val="00E4243B"/>
    <w:rsid w:val="00E430A4"/>
    <w:rsid w:val="00E4405A"/>
    <w:rsid w:val="00E45EEF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68F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5551"/>
    <w:rsid w:val="00F7742B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BE0A-7EA9-4AED-BBF9-21D03B3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1286</Characters>
  <Application>Microsoft Office Word</Application>
  <DocSecurity>0</DocSecurity>
  <Lines>31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2020-04-16T13:51:00Z</dcterms:created>
  <dcterms:modified xsi:type="dcterms:W3CDTF">2020-10-22T15:21:00Z</dcterms:modified>
</cp:coreProperties>
</file>