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EAD7" w14:textId="122BC3F5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54A2F7EC" w14:textId="6CDA50E4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roku izvršenja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bookmarkStart w:id="0" w:name="_Hlk533045160"/>
    </w:p>
    <w:p w14:paraId="30482CC6" w14:textId="0071B0AC" w:rsidR="00706EF5" w:rsidRPr="00706EF5" w:rsidRDefault="00706EF5" w:rsidP="00706EF5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CB46D9">
        <w:rPr>
          <w:rFonts w:asciiTheme="minorHAnsi" w:hAnsiTheme="minorHAnsi" w:cstheme="minorHAnsi"/>
          <w:sz w:val="20"/>
          <w:lang w:val="hr-HR"/>
        </w:rPr>
        <w:t>5.1.3</w:t>
      </w:r>
      <w:r w:rsidR="00AF791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 </w:t>
      </w:r>
      <w:r>
        <w:rPr>
          <w:rFonts w:asciiTheme="minorHAnsi" w:hAnsiTheme="minorHAnsi" w:cstheme="minorHAnsi"/>
          <w:sz w:val="20"/>
          <w:lang w:val="hr-HR"/>
        </w:rPr>
        <w:t xml:space="preserve">Poziva na dostavu ponuda </w:t>
      </w:r>
      <w:r w:rsidR="005B4055" w:rsidRPr="005B4055">
        <w:rPr>
          <w:rFonts w:asciiTheme="minorHAnsi" w:hAnsiTheme="minorHAnsi" w:cstheme="minorHAnsi"/>
          <w:sz w:val="20"/>
          <w:lang w:val="hr-HR"/>
        </w:rPr>
        <w:t>NABAVA I INSTALACIJA NAPREDNOG ERP SUSTAVA I INFORMACIJSKO KOMUNIKACIJSKE OPREME</w:t>
      </w:r>
      <w:r w:rsidR="0041710A">
        <w:rPr>
          <w:rFonts w:asciiTheme="minorHAnsi" w:hAnsiTheme="minorHAnsi" w:cstheme="minorHAnsi"/>
          <w:sz w:val="20"/>
          <w:lang w:val="hr-HR"/>
        </w:rPr>
        <w:t>, 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videncijski broj nabave: </w:t>
      </w:r>
      <w:r>
        <w:rPr>
          <w:rFonts w:asciiTheme="minorHAnsi" w:hAnsiTheme="minorHAnsi" w:cstheme="minorHAnsi"/>
          <w:sz w:val="20"/>
          <w:lang w:val="hr-HR"/>
        </w:rPr>
        <w:t>NAB 01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50C23701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690B" w14:textId="77777777" w:rsidR="00202E37" w:rsidRDefault="00202E37" w:rsidP="000945FC">
      <w:r>
        <w:separator/>
      </w:r>
    </w:p>
  </w:endnote>
  <w:endnote w:type="continuationSeparator" w:id="0">
    <w:p w14:paraId="4FBAE955" w14:textId="77777777" w:rsidR="00202E37" w:rsidRDefault="00202E3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FA8C" w14:textId="77777777" w:rsidR="00202E37" w:rsidRDefault="00202E37" w:rsidP="000945FC">
      <w:r>
        <w:separator/>
      </w:r>
    </w:p>
  </w:footnote>
  <w:footnote w:type="continuationSeparator" w:id="0">
    <w:p w14:paraId="38CA0EA2" w14:textId="77777777" w:rsidR="00202E37" w:rsidRDefault="00202E3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C6708"/>
    <w:rsid w:val="000F62B2"/>
    <w:rsid w:val="001103A2"/>
    <w:rsid w:val="001272C0"/>
    <w:rsid w:val="00131F8F"/>
    <w:rsid w:val="00170A3A"/>
    <w:rsid w:val="001B5E4C"/>
    <w:rsid w:val="001C214D"/>
    <w:rsid w:val="00202E37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1710A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B4055"/>
    <w:rsid w:val="005C2E29"/>
    <w:rsid w:val="005E3366"/>
    <w:rsid w:val="00611A1D"/>
    <w:rsid w:val="00630D45"/>
    <w:rsid w:val="0066193E"/>
    <w:rsid w:val="00706DCE"/>
    <w:rsid w:val="00706EF5"/>
    <w:rsid w:val="00746B11"/>
    <w:rsid w:val="00777098"/>
    <w:rsid w:val="007B51E1"/>
    <w:rsid w:val="007D24B5"/>
    <w:rsid w:val="007F5F20"/>
    <w:rsid w:val="008564BC"/>
    <w:rsid w:val="008931A6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AF791C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B46D9"/>
    <w:rsid w:val="00CD7D17"/>
    <w:rsid w:val="00CF715F"/>
    <w:rsid w:val="00D03CC2"/>
    <w:rsid w:val="00D22552"/>
    <w:rsid w:val="00D62FE4"/>
    <w:rsid w:val="00D72FF9"/>
    <w:rsid w:val="00DE0605"/>
    <w:rsid w:val="00DF3DA1"/>
    <w:rsid w:val="00E16155"/>
    <w:rsid w:val="00E6795E"/>
    <w:rsid w:val="00F06337"/>
    <w:rsid w:val="00F36318"/>
    <w:rsid w:val="00FB5FC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EE32-DE39-FC45-9C32-2D606E30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2020-08-12T12:39:00Z</dcterms:modified>
</cp:coreProperties>
</file>