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4B6F" w14:textId="77777777"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p w14:paraId="0CB592A1" w14:textId="77777777" w:rsidR="00887037" w:rsidRDefault="00887037" w:rsidP="00887037">
      <w:pPr>
        <w:spacing w:after="0"/>
        <w:jc w:val="center"/>
        <w:rPr>
          <w:b/>
          <w:sz w:val="24"/>
          <w:szCs w:val="24"/>
          <w:lang w:val="hr-HR"/>
        </w:rPr>
      </w:pPr>
    </w:p>
    <w:p w14:paraId="2CC6F1E5" w14:textId="77777777" w:rsidR="00887037" w:rsidRPr="00887037" w:rsidRDefault="00AF6EC1" w:rsidP="008870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hr-HR"/>
        </w:rPr>
        <w:t>Prilog 1.a</w:t>
      </w:r>
      <w:r w:rsidR="00FF4E90">
        <w:rPr>
          <w:b/>
          <w:sz w:val="24"/>
          <w:szCs w:val="24"/>
          <w:lang w:val="hr-HR"/>
        </w:rPr>
        <w:t>. Tehnička specifikacija</w:t>
      </w:r>
    </w:p>
    <w:p w14:paraId="673ABC00" w14:textId="77777777" w:rsidR="00887037" w:rsidRDefault="00887037" w:rsidP="00887037">
      <w:pPr>
        <w:spacing w:after="0"/>
        <w:rPr>
          <w:b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 w:rsidR="005B77D8" w:rsidRPr="00AC4F2C" w14:paraId="777DAE80" w14:textId="77777777" w:rsidTr="00D562C8"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35B9" w14:textId="77777777" w:rsidR="005B77D8" w:rsidRPr="00AC4F2C" w:rsidRDefault="005B77D8" w:rsidP="005B77D8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Naziv Naručitelja: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DF5D" w14:textId="2A038476" w:rsidR="005B77D8" w:rsidRPr="00AC4F2C" w:rsidRDefault="005B77D8" w:rsidP="005B77D8">
            <w:pPr>
              <w:spacing w:after="0"/>
              <w:rPr>
                <w:lang w:val="hr-HR"/>
              </w:rPr>
            </w:pPr>
            <w:r w:rsidRPr="005B77D8">
              <w:rPr>
                <w:lang w:val="hr-HR"/>
              </w:rPr>
              <w:t>Pandopad d.o.o, Samobor</w:t>
            </w:r>
          </w:p>
        </w:tc>
      </w:tr>
      <w:tr w:rsidR="005B77D8" w:rsidRPr="00AC4F2C" w14:paraId="6D894936" w14:textId="77777777" w:rsidTr="00D562C8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5BCA" w14:textId="77777777" w:rsidR="005B77D8" w:rsidRPr="00AC4F2C" w:rsidRDefault="005B77D8" w:rsidP="005B77D8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0E74" w14:textId="326755F8" w:rsidR="005B77D8" w:rsidRPr="005B77D8" w:rsidRDefault="00C97A2A" w:rsidP="005B77D8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Softver za podršku internim procesima unutar tvrtke</w:t>
            </w:r>
          </w:p>
        </w:tc>
      </w:tr>
      <w:tr w:rsidR="005B77D8" w:rsidRPr="00AC4F2C" w14:paraId="15EB25A7" w14:textId="77777777" w:rsidTr="00D562C8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8AFD" w14:textId="77777777" w:rsidR="005B77D8" w:rsidRPr="00AC4F2C" w:rsidRDefault="005B77D8" w:rsidP="005B77D8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D4D0" w14:textId="181CDB3B" w:rsidR="005B77D8" w:rsidRPr="005B77D8" w:rsidRDefault="005B77D8" w:rsidP="005B77D8">
            <w:pPr>
              <w:spacing w:after="0"/>
              <w:rPr>
                <w:lang w:val="hr-HR"/>
              </w:rPr>
            </w:pPr>
            <w:r w:rsidRPr="005B77D8">
              <w:rPr>
                <w:lang w:val="hr-HR"/>
              </w:rPr>
              <w:t>„Poboljšanje konkurentnosti i učinkovitosti tvrtke Pandopad d.o.o. kroz uvođenje i implementaciju IKT“</w:t>
            </w:r>
          </w:p>
        </w:tc>
      </w:tr>
      <w:tr w:rsidR="005B77D8" w:rsidRPr="00AC4F2C" w14:paraId="5263FF34" w14:textId="77777777" w:rsidTr="006032EA"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3555" w14:textId="77777777" w:rsidR="005B77D8" w:rsidRPr="00362E1E" w:rsidRDefault="005B77D8" w:rsidP="005B77D8">
            <w:r w:rsidRPr="00362E1E">
              <w:t>Ugovor broj: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EA86" w14:textId="470F2338" w:rsidR="005B77D8" w:rsidRPr="005B77D8" w:rsidRDefault="005B77D8" w:rsidP="005B77D8">
            <w:pPr>
              <w:spacing w:after="0"/>
              <w:rPr>
                <w:lang w:val="hr-HR"/>
              </w:rPr>
            </w:pPr>
            <w:r w:rsidRPr="005B77D8">
              <w:rPr>
                <w:lang w:val="hr-HR"/>
              </w:rPr>
              <w:t>KK.03.2.1.19.1003</w:t>
            </w:r>
          </w:p>
        </w:tc>
      </w:tr>
      <w:tr w:rsidR="005B77D8" w:rsidRPr="00AC4F2C" w14:paraId="745BA7D4" w14:textId="77777777" w:rsidTr="00D562C8"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56B7" w14:textId="77777777" w:rsidR="005B77D8" w:rsidRPr="00AC4F2C" w:rsidRDefault="005B77D8" w:rsidP="005B77D8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88BD" w14:textId="2F53EB41" w:rsidR="005B77D8" w:rsidRPr="00AC4F2C" w:rsidRDefault="005B77D8" w:rsidP="005B77D8">
            <w:pPr>
              <w:spacing w:after="0"/>
              <w:rPr>
                <w:lang w:val="hr-HR"/>
              </w:rPr>
            </w:pPr>
            <w:r w:rsidRPr="005B77D8">
              <w:rPr>
                <w:lang w:val="hr-HR"/>
              </w:rPr>
              <w:t>3-2020</w:t>
            </w:r>
          </w:p>
        </w:tc>
      </w:tr>
    </w:tbl>
    <w:p w14:paraId="7B4262CD" w14:textId="77777777" w:rsidR="00887037" w:rsidRPr="00EF5E4A" w:rsidRDefault="00887037" w:rsidP="00887037">
      <w:pPr>
        <w:spacing w:after="0"/>
        <w:rPr>
          <w:lang w:val="hr-HR"/>
        </w:rPr>
      </w:pPr>
    </w:p>
    <w:p w14:paraId="3CD55D2A" w14:textId="77777777" w:rsidR="004E401D" w:rsidRPr="00DD1EA1" w:rsidRDefault="00FF4E90" w:rsidP="004E401D">
      <w:pPr>
        <w:spacing w:before="100" w:beforeAutospacing="1" w:after="100" w:afterAutospacing="1"/>
        <w:ind w:firstLine="360"/>
        <w:jc w:val="both"/>
        <w:rPr>
          <w:rFonts w:asciiTheme="minorHAnsi" w:hAnsiTheme="minorHAnsi" w:cstheme="minorHAnsi"/>
        </w:rPr>
      </w:pPr>
      <w:r w:rsidRPr="00DD1EA1">
        <w:rPr>
          <w:rFonts w:asciiTheme="minorHAnsi" w:hAnsiTheme="minorHAnsi" w:cstheme="minorHAnsi"/>
          <w:i/>
        </w:rPr>
        <w:t>NAPOMENA: Ponuditelj nudi predmet nabave putem ove tablice Tehničkih sp</w:t>
      </w:r>
      <w:r w:rsidR="00763FC8" w:rsidRPr="00DD1EA1">
        <w:rPr>
          <w:rFonts w:asciiTheme="minorHAnsi" w:hAnsiTheme="minorHAnsi" w:cstheme="minorHAnsi"/>
          <w:i/>
        </w:rPr>
        <w:t xml:space="preserve">ecifikacija </w:t>
      </w:r>
      <w:r w:rsidR="004E401D" w:rsidRPr="00DD1EA1">
        <w:rPr>
          <w:rFonts w:asciiTheme="minorHAnsi" w:hAnsiTheme="minorHAnsi" w:cstheme="minorHAnsi"/>
        </w:rPr>
        <w:t>koja će činiti dio Ponude i kasnijeg Ugovora. Ponuditelj je dužan ponuditi svaku stavku kako je tražena u stupcu Tražene specifikacije</w:t>
      </w:r>
      <w:r w:rsidR="00EB6CD3" w:rsidRPr="00DD1EA1">
        <w:rPr>
          <w:rFonts w:asciiTheme="minorHAnsi" w:hAnsiTheme="minorHAnsi" w:cstheme="minorHAnsi"/>
        </w:rPr>
        <w:t>, uključivši</w:t>
      </w:r>
      <w:r w:rsidR="00292732" w:rsidRPr="00DD1EA1">
        <w:rPr>
          <w:rFonts w:asciiTheme="minorHAnsi" w:hAnsiTheme="minorHAnsi" w:cstheme="minorHAnsi"/>
        </w:rPr>
        <w:t xml:space="preserve"> pripadajuće</w:t>
      </w:r>
      <w:r w:rsidR="00EB6CD3" w:rsidRPr="00DD1EA1">
        <w:rPr>
          <w:rFonts w:asciiTheme="minorHAnsi" w:hAnsiTheme="minorHAnsi" w:cstheme="minorHAnsi"/>
        </w:rPr>
        <w:t xml:space="preserve"> funkcionalnosti u detaljnom opisu iz dokumentciji za nadmetanje ("Poziva za dostavu ponude")</w:t>
      </w:r>
      <w:r w:rsidR="004E401D" w:rsidRPr="00DD1EA1">
        <w:rPr>
          <w:rFonts w:asciiTheme="minorHAnsi" w:hAnsiTheme="minorHAnsi" w:cstheme="minorHAnsi"/>
        </w:rPr>
        <w:t>. Nije prihvatljivo precrtavanje ili korigiranje stavke navedene u stupcu Tražene specifikacije. Ponuditelj obavezno popunjava stupac «Ponuđene specifikacije» definirajući podatak izjavom »DA« ili »NE«. Ponude koje ne udovoljavaju sve zahtijevane ponuđene specifikacije biti će odbačene.</w:t>
      </w:r>
    </w:p>
    <w:p w14:paraId="6063F67D" w14:textId="77777777" w:rsidR="004E401D" w:rsidRPr="00EA166E" w:rsidRDefault="004E401D" w:rsidP="004E401D">
      <w:pPr>
        <w:spacing w:before="100" w:beforeAutospacing="1" w:after="100" w:afterAutospacing="1"/>
        <w:ind w:firstLine="360"/>
        <w:jc w:val="both"/>
        <w:rPr>
          <w:rFonts w:cs="Calibri"/>
        </w:rPr>
      </w:pPr>
      <w:r w:rsidRPr="00EA166E">
        <w:rPr>
          <w:rFonts w:cs="Calibri"/>
        </w:rPr>
        <w:t>Stupac „Napomene“ ponuditelj može popuniti ukoliko smatra potrebnim. Zahtjevi definirani Tehničkim specifikacijama predstavljaju minimalne tehničke karakteristike koje ponuđena usluga mora zadovoljavati.</w:t>
      </w:r>
    </w:p>
    <w:tbl>
      <w:tblPr>
        <w:tblW w:w="13667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835"/>
        <w:gridCol w:w="1862"/>
        <w:gridCol w:w="1862"/>
        <w:gridCol w:w="1862"/>
      </w:tblGrid>
      <w:tr w:rsidR="00FF4E90" w:rsidRPr="00FF4E90" w14:paraId="45BB6D90" w14:textId="77777777" w:rsidTr="007D3533">
        <w:trPr>
          <w:gridAfter w:val="2"/>
          <w:wAfter w:w="3724" w:type="dxa"/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5F3F844" w14:textId="77777777" w:rsidR="00FF4E90" w:rsidRPr="00FF4E90" w:rsidRDefault="00FF4E90" w:rsidP="00FF4E90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F4E90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2B884742" w14:textId="77777777" w:rsidR="00FF4E90" w:rsidRPr="00FF4E90" w:rsidRDefault="00FF4E90" w:rsidP="00FF4E90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F4E90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  <w:t>Tražena tehnička specifikacija/funkcionalnost</w:t>
            </w:r>
            <w:r w:rsidRPr="00FF4E90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  <w:br/>
              <w:t>(minimalni zahtjev)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262280E0" w14:textId="77777777" w:rsidR="00FF4E90" w:rsidRPr="00FF4E90" w:rsidRDefault="00FF4E90" w:rsidP="00FF4E90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FF4E90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  <w:t>Ponuđen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  <w:t>e specifikacije (DA/NE)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4B6D94F" w14:textId="77777777" w:rsidR="00FF4E90" w:rsidRPr="00FF4E90" w:rsidRDefault="00FF4E90" w:rsidP="00FF4E90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hr-HR"/>
              </w:rPr>
              <w:t>Napomena</w:t>
            </w:r>
          </w:p>
        </w:tc>
      </w:tr>
      <w:tr w:rsidR="00C0393A" w:rsidRPr="00DD1EA1" w14:paraId="1C84666A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266FA30" w14:textId="77777777" w:rsidR="00FF4E90" w:rsidRPr="00DD1EA1" w:rsidRDefault="00FF4E90" w:rsidP="00C0393A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b/>
                <w:noProof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DD1EA1">
              <w:rPr>
                <w:rFonts w:asciiTheme="minorHAnsi" w:eastAsiaTheme="minorHAnsi" w:hAnsiTheme="minorHAnsi" w:cs="Calibri"/>
                <w:b/>
                <w:noProof/>
                <w:snapToGrid w:val="0"/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398EB38" w14:textId="7DB70BEE" w:rsidR="00FF4E90" w:rsidRPr="00436F5D" w:rsidRDefault="00436F5D" w:rsidP="00436F5D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</w:pPr>
            <w:r w:rsidRPr="00436F5D">
              <w:rPr>
                <w:rFonts w:asciiTheme="minorHAnsi" w:eastAsiaTheme="minorHAnsi" w:hAnsiTheme="minorHAnsi" w:cstheme="minorBidi"/>
                <w:b/>
                <w:iCs/>
                <w:color w:val="000000"/>
                <w:sz w:val="20"/>
                <w:szCs w:val="20"/>
                <w:lang w:val="hr-HR"/>
              </w:rPr>
              <w:t>GENERALNE TEHNIČKE KARAKTERISTIKE SOFTVERA</w:t>
            </w:r>
          </w:p>
        </w:tc>
      </w:tr>
      <w:tr w:rsidR="00450097" w:rsidRPr="00FF4E90" w14:paraId="3083D0C8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59A449" w14:textId="77777777" w:rsidR="00450097" w:rsidRPr="00FF4E90" w:rsidRDefault="00450097" w:rsidP="00450097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627541081" w:edGrp="everyone" w:colFirst="2" w:colLast="2"/>
            <w:permStart w:id="1163084629" w:edGrp="everyone" w:colFirst="3" w:colLast="3"/>
            <w:r w:rsidRPr="00FF4E9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004BB3" w14:textId="4B41EA8E" w:rsidR="00450097" w:rsidRPr="00FF4E90" w:rsidRDefault="00450097" w:rsidP="00450097">
            <w:pPr>
              <w:keepLines/>
              <w:autoSpaceDN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z w:val="20"/>
                <w:szCs w:val="20"/>
                <w:lang w:val="en-US"/>
              </w:rPr>
              <w:t>Korištenje web tehnologija i Web Responsive Design-a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65014B" w14:textId="77777777" w:rsidR="00450097" w:rsidRPr="00EE7A32" w:rsidRDefault="00450097" w:rsidP="00450097">
            <w:pPr>
              <w:autoSpaceDN/>
              <w:spacing w:before="20" w:after="1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EF9068" w14:textId="766D0301" w:rsidR="00450097" w:rsidRPr="00FF4E90" w:rsidRDefault="00450097" w:rsidP="00450097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450097" w:rsidRPr="00FF4E90" w14:paraId="6898F8C7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ED4AD1" w14:textId="77777777" w:rsidR="00450097" w:rsidRPr="00FF4E90" w:rsidRDefault="00450097" w:rsidP="00450097">
            <w:pPr>
              <w:keepNext/>
              <w:autoSpaceDN/>
              <w:spacing w:before="20" w:after="20"/>
              <w:jc w:val="center"/>
              <w:textAlignment w:val="auto"/>
              <w:outlineLvl w:val="3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011891602" w:edGrp="everyone" w:colFirst="2" w:colLast="2"/>
            <w:permStart w:id="977012053" w:edGrp="everyone" w:colFirst="3" w:colLast="3"/>
            <w:permEnd w:id="1627541081"/>
            <w:permEnd w:id="1163084629"/>
            <w:r w:rsidRPr="00FF4E9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5C1CAC" w14:textId="286746D1" w:rsidR="00450097" w:rsidRPr="00FF4E90" w:rsidRDefault="00450097" w:rsidP="00450097">
            <w:pPr>
              <w:keepLines/>
              <w:autoSpaceDN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z w:val="20"/>
                <w:szCs w:val="20"/>
                <w:lang w:val="en-US"/>
              </w:rPr>
              <w:t>Mogućnost rada</w:t>
            </w:r>
            <w:r w:rsidRPr="00436F5D">
              <w:rPr>
                <w:rFonts w:asciiTheme="minorHAnsi" w:eastAsiaTheme="minorHAnsi" w:hAnsiTheme="minorHAnsi" w:cs="Calibri"/>
                <w:noProof/>
                <w:sz w:val="20"/>
                <w:szCs w:val="20"/>
                <w:lang w:val="en-US"/>
              </w:rPr>
              <w:t xml:space="preserve"> u realnom vremenu za više korisnika istovremeno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C4F024" w14:textId="77777777" w:rsidR="00450097" w:rsidRPr="00FF4E90" w:rsidRDefault="00450097" w:rsidP="00450097">
            <w:pPr>
              <w:autoSpaceDN/>
              <w:spacing w:before="20" w:after="1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3D6001" w14:textId="341D3C6B" w:rsidR="00450097" w:rsidRPr="00FF4E90" w:rsidRDefault="00450097" w:rsidP="00450097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450097" w:rsidRPr="00FF4E90" w14:paraId="51E76E7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CD225" w14:textId="77777777" w:rsidR="00450097" w:rsidRPr="00FF4E90" w:rsidRDefault="00450097" w:rsidP="00450097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010318561" w:edGrp="everyone" w:colFirst="2" w:colLast="2"/>
            <w:permStart w:id="1381269237" w:edGrp="everyone" w:colFirst="3" w:colLast="3"/>
            <w:permEnd w:id="1011891602"/>
            <w:permEnd w:id="977012053"/>
            <w:r w:rsidRPr="00FF4E9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66A5D6" w14:textId="4D1B1A57" w:rsidR="00450097" w:rsidRPr="00FF4E90" w:rsidRDefault="003974DA" w:rsidP="00450097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Web o</w:t>
            </w:r>
            <w:r w:rsidR="00450097" w:rsidRPr="00B70D6A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rjentirano rješenje smješteno na računalnom oblaku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F4FF20" w14:textId="77777777" w:rsidR="00450097" w:rsidRPr="00FF4E90" w:rsidRDefault="00450097" w:rsidP="00450097">
            <w:pPr>
              <w:autoSpaceDN/>
              <w:spacing w:before="20" w:after="1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EC362F" w14:textId="60A39742" w:rsidR="00450097" w:rsidRPr="00FF4E90" w:rsidRDefault="00450097" w:rsidP="00450097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450097" w:rsidRPr="00FF4E90" w14:paraId="64D2A62D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55FFD" w14:textId="77777777" w:rsidR="00450097" w:rsidRPr="00FF4E90" w:rsidRDefault="00450097" w:rsidP="00450097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525802568" w:edGrp="everyone" w:colFirst="2" w:colLast="2"/>
            <w:permStart w:id="79917533" w:edGrp="everyone" w:colFirst="3" w:colLast="3"/>
            <w:permEnd w:id="1010318561"/>
            <w:permEnd w:id="1381269237"/>
            <w:r w:rsidRPr="00FF4E9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C02C73" w14:textId="5B0CBD29" w:rsidR="00450097" w:rsidRPr="00FF4E90" w:rsidRDefault="00450097" w:rsidP="00450097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Korištenje </w:t>
            </w:r>
            <w:r w:rsidRPr="00F05F7E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web tehnologija (HTML/Javascript, Adobe/Flex, SUN Java/J2EE</w:t>
            </w:r>
            <w:r w:rsidR="00696212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ili jednakovrijedn</w:t>
            </w:r>
            <w:r w:rsidR="006C4354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</w:t>
            </w:r>
            <w:r w:rsidRPr="00F05F7E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)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7612D1" w14:textId="77777777" w:rsidR="00450097" w:rsidRPr="00FF4E90" w:rsidRDefault="00450097" w:rsidP="00450097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4BCAA00" w14:textId="77777777" w:rsidR="00450097" w:rsidRPr="00FF4E90" w:rsidRDefault="00450097" w:rsidP="00450097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permEnd w:id="525802568"/>
      <w:permEnd w:id="79917533"/>
      <w:tr w:rsidR="00851898" w:rsidRPr="00FF4E90" w14:paraId="587B5CEF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6D5690" w14:textId="11B4F5EF" w:rsidR="00851898" w:rsidRPr="00FF4E90" w:rsidRDefault="00851898" w:rsidP="00450097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9EC70D" w14:textId="7BA1CF95" w:rsidR="00851898" w:rsidRDefault="0097489F" w:rsidP="00450097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Dokumentirani data</w:t>
            </w:r>
            <w:r w:rsidR="001F707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model  baze podataka s poveznicama između modula </w:t>
            </w:r>
            <w:r w:rsidR="001F707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poslan 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na odobrenje naručitelju prije 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početka razvoja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471790" w14:textId="77777777" w:rsidR="00851898" w:rsidRPr="00FF4E90" w:rsidRDefault="00851898" w:rsidP="00450097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45FC0FC" w14:textId="77777777" w:rsidR="00851898" w:rsidRPr="00FF4E90" w:rsidRDefault="00851898" w:rsidP="00450097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A53616C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92EBC8" w14:textId="050379D1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6C2DE6" w14:textId="3BD36E90" w:rsidR="00057A65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Funkcionalna specifikacija na pregled i odobrenje naručitelju prije početka razvoja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29AD04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8DF51D6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A8BC946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28225" w14:textId="48B660CC" w:rsidR="00057A65" w:rsidRPr="00FF4E90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C77074" w14:textId="74155EAB" w:rsidR="00057A65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1D1E0E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Osigurani ključni elementi sigurnosti  rada i zaštite podataka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31CFA9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CF83EBE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57541E83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5ADBE" w14:textId="4A12621E" w:rsidR="00057A65" w:rsidRPr="00FF4E90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 w:rsidRPr="00FF4E9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772BB6" w14:textId="3AC2692C" w:rsidR="00057A65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Integracija produkcijske platforme s financijsko-knjigovodstvenom platformom naručitelja Argosy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D4CF38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51E529C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B32174E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3E06EF" w14:textId="38C117E7" w:rsidR="00057A65" w:rsidRPr="00FF4E90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234450774" w:edGrp="everyone" w:colFirst="2" w:colLast="2"/>
            <w:permStart w:id="451625601" w:edGrp="everyone" w:colFirst="3" w:colLast="3"/>
            <w:r w:rsidRPr="00FF4E9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9CB898" w14:textId="5CD915E3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Integracija produkcijske platforme sa </w:t>
            </w:r>
            <w:r w:rsidRPr="00F05F7E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sustavom za izdavanje licenci tvrtke Pandopad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627AC9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E0D3188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permEnd w:id="234450774"/>
      <w:permEnd w:id="451625601"/>
      <w:tr w:rsidR="00057A65" w:rsidRPr="00C0393A" w14:paraId="5B737588" w14:textId="7EEE9644" w:rsidTr="007D353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BB4F090" w14:textId="77777777" w:rsidR="00057A65" w:rsidRPr="00FF4E90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</w:pPr>
            <w:r w:rsidRPr="00C0393A"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77DAD6F" w14:textId="4A3FCCBE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  <w:t>ORDER MANAGEMENT</w:t>
            </w:r>
          </w:p>
        </w:tc>
        <w:tc>
          <w:tcPr>
            <w:tcW w:w="1862" w:type="dxa"/>
          </w:tcPr>
          <w:p w14:paraId="22079FFF" w14:textId="77777777" w:rsidR="00057A65" w:rsidRPr="00C0393A" w:rsidRDefault="00057A65" w:rsidP="00057A65">
            <w:pPr>
              <w:autoSpaceDN/>
              <w:spacing w:after="0"/>
              <w:textAlignment w:val="auto"/>
            </w:pPr>
          </w:p>
        </w:tc>
        <w:tc>
          <w:tcPr>
            <w:tcW w:w="1862" w:type="dxa"/>
          </w:tcPr>
          <w:p w14:paraId="1991C5B1" w14:textId="77777777" w:rsidR="00057A65" w:rsidRPr="00C0393A" w:rsidRDefault="00057A65" w:rsidP="00057A65">
            <w:pPr>
              <w:autoSpaceDN/>
              <w:spacing w:after="0"/>
              <w:textAlignment w:val="auto"/>
            </w:pPr>
          </w:p>
        </w:tc>
      </w:tr>
      <w:tr w:rsidR="00057A65" w:rsidRPr="00FF4E90" w14:paraId="2914D658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9BFDE9" w14:textId="23456AD6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2.</w:t>
            </w:r>
            <w:r w:rsidR="007E633C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89300" w14:textId="5868D6FC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Provođenje nadmetanja</w:t>
            </w:r>
            <w:r w:rsidR="007E633C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(</w:t>
            </w:r>
            <w:r w:rsidR="007E633C" w:rsidRPr="007E633C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podaci o naručitelju, nazive grupa i ponuđene cijene)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DC1D71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6216E4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E74951E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25064A" w14:textId="28E86388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7E633C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F21A5" w14:textId="4F17F670" w:rsidR="00057A65" w:rsidRPr="00FF4E90" w:rsidRDefault="007E633C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7E633C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Evidentiranje postupka (status, uspjeh/neuspjeh, odgoda)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6A8BD6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F8362DC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7E633C" w:rsidRPr="00FF4E90" w14:paraId="1A612807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B1A177" w14:textId="5B62CC95" w:rsidR="007E633C" w:rsidRDefault="007E633C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C43C0" w14:textId="4FBD2B1E" w:rsidR="007E633C" w:rsidRPr="007E633C" w:rsidRDefault="007E633C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7E633C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Predmet nabave (poveznica na predani troškovnik)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0FD759" w14:textId="77777777" w:rsidR="007E633C" w:rsidRPr="00FF4E90" w:rsidRDefault="007E633C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4C52676" w14:textId="77777777" w:rsidR="007E633C" w:rsidRPr="00FF4E90" w:rsidRDefault="007E633C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7E633C" w:rsidRPr="00FF4E90" w14:paraId="794BC634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A7FDB2" w14:textId="4B98965E" w:rsidR="007E633C" w:rsidRDefault="007E633C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C774D" w14:textId="69326D30" w:rsidR="007E633C" w:rsidRPr="007E633C" w:rsidRDefault="007E633C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7E633C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Evidentiranje ugovora sa ili bez pripadajućih stavaka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396C17" w14:textId="77777777" w:rsidR="007E633C" w:rsidRPr="00FF4E90" w:rsidRDefault="007E633C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F45ACA" w14:textId="77777777" w:rsidR="007E633C" w:rsidRPr="00FF4E90" w:rsidRDefault="007E633C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3A5F7B3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D99472" w14:textId="22A05B63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F33848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0AA2F" w14:textId="6B5879F1" w:rsidR="00057A65" w:rsidRPr="00FF4E90" w:rsidRDefault="00F3384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F3384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Naručivanje/Narudžbenice opreme i usluga s pripadajućim troškovima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2DC5EF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30F3B37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1A3970" w:rsidRPr="00FF4E90" w14:paraId="3ADA6FC7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0D3334" w14:textId="371FBC31" w:rsidR="001A3970" w:rsidRDefault="001A3970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257F0" w14:textId="1D8C6E72" w:rsidR="001A3970" w:rsidRPr="00F33848" w:rsidRDefault="001A3970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1A3970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Ispis narudžbenice (export u formate excela, PDF-a)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A46A61" w14:textId="77777777" w:rsidR="001A3970" w:rsidRPr="00FF4E90" w:rsidRDefault="001A3970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491DD10" w14:textId="77777777" w:rsidR="001A3970" w:rsidRPr="00FF4E90" w:rsidRDefault="001A3970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1B35D02A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F3B4BB" w14:textId="79587B05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8353D9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7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91B04" w14:textId="48ECA9CB" w:rsidR="00057A65" w:rsidRPr="00FF4E90" w:rsidRDefault="008353D9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Plan nabave i njegova r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ealizacija (količinska i vrijednosna)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3E1AF5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C9CECD1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9A2C4A" w:rsidRPr="00FF4E90" w14:paraId="38B9AFB1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2257FC" w14:textId="458EB877" w:rsidR="009A2C4A" w:rsidRDefault="009A2C4A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60CC6" w14:textId="4C24CD74" w:rsidR="009A2C4A" w:rsidRDefault="009A2C4A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9A2C4A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Lista ugovora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750AE8" w14:textId="77777777" w:rsidR="009A2C4A" w:rsidRPr="00FF4E90" w:rsidRDefault="009A2C4A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A304451" w14:textId="77777777" w:rsidR="009A2C4A" w:rsidRPr="00FF4E90" w:rsidRDefault="009A2C4A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9A2C4A" w:rsidRPr="00FF4E90" w14:paraId="6ECB5E69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B84D1F" w14:textId="16CF1282" w:rsidR="009A2C4A" w:rsidRDefault="009A2C4A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37016" w14:textId="5237AB20" w:rsidR="009A2C4A" w:rsidRDefault="009A2C4A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9A2C4A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Lista narudžbenica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9FBCF5" w14:textId="77777777" w:rsidR="009A2C4A" w:rsidRPr="00FF4E90" w:rsidRDefault="009A2C4A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220C8FC" w14:textId="77777777" w:rsidR="009A2C4A" w:rsidRPr="00FF4E90" w:rsidRDefault="009A2C4A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231302" w:rsidRPr="00FF4E90" w14:paraId="6C1C2FBB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258C1B" w14:textId="6FB05B45" w:rsidR="00231302" w:rsidRDefault="00231302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CAE64" w14:textId="55B53DB4" w:rsidR="00231302" w:rsidRPr="009A2C4A" w:rsidRDefault="00231302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231302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Samostalno kreiranje prilagođenih izvješća pomoću filtera (vremenski period, kupac, ugovor) i izvoz u neki od standardnih formata za daljnju obradu (Excel, CSV ili slično)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3B1037" w14:textId="77777777" w:rsidR="00231302" w:rsidRPr="00FF4E90" w:rsidRDefault="00231302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EE9D84E" w14:textId="77777777" w:rsidR="00231302" w:rsidRPr="00FF4E90" w:rsidRDefault="00231302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42972D36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202B89" w14:textId="735C9AE0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AA7E1A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11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32FA2A" w14:textId="0E4CAF6C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K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reiranje i ažuriranja kataloga proizvoda i rješenja sa cjenikom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B3FD78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00FA0C4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2CD22FE2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416E77" w14:textId="034587D5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DC303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12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37792A" w14:textId="30F22D01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Vođenje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svi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h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temeljni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h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poda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taka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o </w:t>
            </w:r>
            <w:r w:rsidR="002A72D9" w:rsidRPr="002A72D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Pandopad hardverskim uređajima, softverskim rješenjima (pojedinačne multimedijske aplikacije, paketi aplikacija drugih proizvođača koje Pandopad ugrađuje u svoja rješenja s brojem inačice, centralni sustav za upravljanje), te čitav niz tipiziranih usluga u određenom vremenskom trajanju (održavanje , iznajmljivanje)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3000FF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BA32514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5D4D6CC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AD553" w14:textId="04970020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DC303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13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6A6A6" w14:textId="2B9A7616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Podrža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na</w:t>
            </w:r>
            <w:r w:rsidR="00027B6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organizacijsk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a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struktur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a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tvrtke (osobe, uloge, prava pristupa)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13EB72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03C56A6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03E3779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FD34F4" w14:textId="54C8B9F7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DC303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14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558AC" w14:textId="7918588D" w:rsidR="00057A65" w:rsidRPr="00FF4E90" w:rsidRDefault="00027B66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27B6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Podrža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na</w:t>
            </w:r>
            <w:r w:rsidRPr="00027B6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organizacij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a</w:t>
            </w:r>
            <w:r w:rsidRPr="00027B6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strukture prodajne mreže 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Pandopada</w:t>
            </w:r>
            <w:r w:rsidRPr="00027B6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(partnerske tvrtke, ugovori, provizije, osobe kod partnera sa zaduženjima);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8784C4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EFD3B93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463FC8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C90E70" w14:textId="5DB7925B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2.1</w:t>
            </w:r>
            <w:r w:rsidR="00DC3030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3BDB5F" w14:textId="2A38B828" w:rsidR="00057A65" w:rsidRPr="00FF4E90" w:rsidRDefault="00156386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15638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Podrža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na</w:t>
            </w:r>
            <w:r w:rsidRPr="0015638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priprem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a</w:t>
            </w:r>
            <w:r w:rsidRPr="0015638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ponude automatski upravljan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a</w:t>
            </w:r>
            <w:r w:rsidRPr="00156386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od strane softvera (definicije hardvera, aplikacija, svih tipova usluga, transporta i dr.), unos cjenika;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5B8894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5937107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DC3030" w:rsidRPr="00FF4E90" w14:paraId="2CDE52CC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776A6" w14:textId="23918740" w:rsidR="00DC3030" w:rsidRDefault="00DC3030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FA64F" w14:textId="6D5E0774" w:rsidR="00DC3030" w:rsidRDefault="00DC3030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</w:t>
            </w:r>
            <w:r w:rsidRPr="00DC3030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regled poslanih ponuda, praćenje njihovog statusa s mogućnošću stavljanja podsjetnika, njihovo verzioniranje;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9BDCAB" w14:textId="77777777" w:rsidR="00DC3030" w:rsidRPr="00FF4E90" w:rsidRDefault="00DC3030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D6D8043" w14:textId="77777777" w:rsidR="00DC3030" w:rsidRPr="00FF4E90" w:rsidRDefault="00DC3030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09B21A81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D4C341" w14:textId="1424D716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2.1</w:t>
            </w:r>
            <w:r w:rsidR="002F190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7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3477D" w14:textId="5B192CBE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Upravljanje 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isporučiteljima opreme, mehaničkih komponenti i softvera potrebnih za realizaciju narudžbe, status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narudžbi, </w:t>
            </w:r>
            <w:r w:rsidRPr="00AB000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nabavne cijene i popusti, bankovni računi , aktivna jamstva plaćanja te partnerski statusi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EA6D0F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66D2CF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F50D39" w:rsidRPr="00FF4E90" w14:paraId="0774E294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6F11D0" w14:textId="49C9DB88" w:rsidR="00F50D39" w:rsidRDefault="00F50D39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B650D" w14:textId="02EE272D" w:rsidR="00F50D39" w:rsidRDefault="00C9437C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M</w:t>
            </w:r>
            <w:r w:rsidR="00F50D3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ogućnost p</w:t>
            </w:r>
            <w:r w:rsidR="00F50D39" w:rsidRPr="00F50D3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ohran</w:t>
            </w:r>
            <w:r w:rsidR="00F50D3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e</w:t>
            </w:r>
            <w:r w:rsidR="00F50D39" w:rsidRPr="00F50D3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katalo</w:t>
            </w:r>
            <w:r w:rsidR="00F50D3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ga</w:t>
            </w:r>
            <w:r w:rsidR="00F50D39" w:rsidRPr="00F50D39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proizvoda i rješenja ili linkovi na njih,  promotivni materijali i list cijene. Podrška za strane jezike i inačice dokumenata.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3093BE" w14:textId="77777777" w:rsidR="00F50D39" w:rsidRPr="00FF4E90" w:rsidRDefault="00F50D39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A0A8B5" w14:textId="77777777" w:rsidR="00F50D39" w:rsidRPr="00FF4E90" w:rsidRDefault="00F50D39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35A2905B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1C58F" w14:textId="40324934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2.</w:t>
            </w:r>
            <w:r w:rsidR="008E0FB1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19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4B892" w14:textId="2A82E11A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06837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Modul s ugovorima koji treba podržati tip ugovora (projekt, održavanje), sve bitne podatke o ugovoru, status jamstva za uredno izvršenje, održavanje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, te p</w:t>
            </w:r>
            <w:r w:rsidRPr="00006837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oveznica na bazu kupaca u CRM-u.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5986AB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90087D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C9437C" w:rsidRPr="00FF4E90" w14:paraId="24C9B70A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8BA0D4" w14:textId="7D921CEF" w:rsidR="00C9437C" w:rsidRDefault="00C9437C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243C42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</w:t>
            </w:r>
            <w:r w:rsidR="008E0FB1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0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58D07" w14:textId="753AD00D" w:rsidR="00C9437C" w:rsidRPr="00006837" w:rsidRDefault="00C9437C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C9437C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Praćenje kupaca i unos potencijalnih kupaca, koji će ujedno imati mogućnost unosa zahtjeva za ponudom i automatske generacije preliminarne ponude.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01F3B" w14:textId="77777777" w:rsidR="00C9437C" w:rsidRPr="00FF4E90" w:rsidRDefault="00C9437C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E5B0489" w14:textId="77777777" w:rsidR="00C9437C" w:rsidRPr="00FF4E90" w:rsidRDefault="00C9437C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968354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D5AFA0" w14:textId="144DD1A4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243C42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</w:t>
            </w:r>
            <w:r w:rsidR="008E0FB1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F61F3" w14:textId="26B86336" w:rsidR="00057A65" w:rsidRPr="00FF4E90" w:rsidRDefault="00243C42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243C42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Procesiranje narudžbe, statusi, izmjene, verzije, proces odobrenja , financijski status narudžbe, poveznica na eventualni ugovor, valute plaćanja, status plaćanja, istek rokova, upozorenja, najave.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D6312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B6E816E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16DF6A3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6B0C47" w14:textId="522DFE68" w:rsidR="00057A65" w:rsidRPr="00FF4E90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2053922788" w:edGrp="everyone" w:colFirst="2" w:colLast="2"/>
            <w:permStart w:id="1643465845" w:edGrp="everyone" w:colFirst="3" w:colLast="3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2.</w:t>
            </w:r>
            <w:r w:rsidR="00B7202B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</w:t>
            </w:r>
            <w:r w:rsidR="008E0FB1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C2C600" w14:textId="0DC01723" w:rsidR="00057A65" w:rsidRPr="00FF4E90" w:rsidRDefault="00E508C3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E508C3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Podrža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no</w:t>
            </w:r>
            <w:r w:rsidRPr="00E508C3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upravljanje operativnim dokumentima (povezivanje ponuda, ugovora, narudžbi, troškova).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32CF68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04BA7B7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permEnd w:id="2053922788"/>
      <w:permEnd w:id="1643465845"/>
      <w:tr w:rsidR="00057A65" w:rsidRPr="00C0393A" w14:paraId="4A9B4099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29BBF47" w14:textId="77777777" w:rsidR="00057A65" w:rsidRPr="00C0393A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</w:pPr>
            <w:r w:rsidRPr="00C0393A"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C05EE7F" w14:textId="2441C1D8" w:rsidR="00057A65" w:rsidRPr="00C0393A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  <w:t>PROJECT MANAGEMENT</w:t>
            </w:r>
          </w:p>
        </w:tc>
      </w:tr>
      <w:tr w:rsidR="00057A65" w:rsidRPr="00FF4E90" w14:paraId="0D1274A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A0BD8" w14:textId="77777777" w:rsidR="00057A65" w:rsidRPr="00FF4E90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753756697" w:edGrp="everyone" w:colFirst="2" w:colLast="2"/>
            <w:permStart w:id="176817742" w:edGrp="everyone" w:colFirst="3" w:colLast="3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752447" w14:textId="4CABCA67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Omogućiti da se u jedinstvenoj bazi vode svi temeljni podaci/šifranti o Pandopad projektima (ime i šifra projekta, početak, predviđeni kraj, kategorija projekta, status, voditelj projekta, ostale osobe i timovi na projektu (interno i kod kupca), poveznica na kupca u CRM-u.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D8438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1C63CAC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permEnd w:id="1753756697"/>
      <w:permEnd w:id="176817742"/>
      <w:tr w:rsidR="00057A65" w:rsidRPr="00FF4E90" w14:paraId="40810BC8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6D6870" w14:textId="69593180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C4B22" w14:textId="0BF1BF1C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Početni desktop prilagođen ulozi osobe koja se prijavila sa svim projektima i početnim pregledom parametara projekta kao što su ime projekta, naziv kupca, rok isporuke, kratka lista radnih paketa.  Za ovlaštenu osobu na projektu mogućnost kreiranja projektne definicije, poslova pre-produkcije, dizajna i same produkcije. Informacije o strukturi poslova (Work Breakdown Structure), zaduženjima, duljini trajanja zadataka/taskova, međuzavisnostima, resursima i statusu projekata.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EB3345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41ABAE6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56B817DA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B61A72" w14:textId="0E7C1097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216E97" w14:textId="7CD2A9E2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Kreiranje taskova i dodjeljivanje članovima tima. Praćenje izvedbe bazirano na zadacima, opisima, radnim satima i postocima dovršenosti.  Integracija sa sustavom elektroničke pošte.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9C7557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C4E6652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28A12C3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A62B78" w14:textId="53430B79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DE4E5F" w14:textId="3A1AAB38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Za svaku ulogu mogućnost ulaska u više tabova – moj desktop, moje radni vrijeme, moji zadaci. Mogućnost unosa radnih sati određenog tipa i praćenje dnevne iskorištenosti produktivnim radnim vremenom.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7159B2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78ACA92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40620B02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323BE1" w14:textId="2BB8749C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2FF377" w14:textId="3DE26F67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Modul za naplatu radnih sati koji nisu ugovoreni s automatskim kreiranjem ponude.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9BF613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C3BE237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1B611E4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C2AE0D" w14:textId="32B57910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9C1C44" w14:textId="259A4838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Arhiviranje starijih i neaktivnih projekata s mogućnošću pretraživanja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F513C6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204802C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5491458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FA303A" w14:textId="0FEFE246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19106A" w14:textId="06F11ACE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I</w:t>
            </w: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ntegr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acija</w:t>
            </w: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s CRM rješenjem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978934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2774970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087D9C0A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62AA2F" w14:textId="4E018AA6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27AC02" w14:textId="4AEF0F34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Omogućeno</w:t>
            </w: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vođenje pojedinačnih projekata vezanih logički za klijenta. Projekti moraju imati tipove, vremenske okvire te moraju upravljati internim resursima (djelatnicima) koji sudjeluju na projektu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FEA7E2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C7B7D2A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09764DE2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7AAA4E" w14:textId="24DEDA68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3.9.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E4570A" w14:textId="4E88977D" w:rsidR="00057A65" w:rsidRPr="00FF4E90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Djelatnici kreiraju zadatke/poslove i unutar njih opisuju intervencije. Intervencija je jedinica vremena potrošena na zadatku/poslu, te ovisno o tipu intervencije generira trošak prema važećem cjeniku. Svaki djelatnik/ca mora imati pregled projekata, ali također i pregled aktivnih taskova na svim projektima. Djelatnik/ca mora imati pregled potrošenih sati po danima/mjesecu, dok administrator mora imati pregled nad svim satima po svim djelatnicima, te funkcionalnost ispisa mjesečnih listi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EBF944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1C68F5B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C7438" w:rsidRPr="00FF4E90" w14:paraId="257539BF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1A3C36" w14:textId="160F16BC" w:rsidR="000C7438" w:rsidRDefault="00BD084A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8485B7" w14:textId="694BC7DC" w:rsidR="000C7438" w:rsidRPr="000C7438" w:rsidRDefault="000C7438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0C7438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Sustav mora omogućavati timu od više djelatnika da radi na jednom zadatku, te mora kreirati tickete sa zadacima koje djelatnici ili voditelji projekta šalju jedni drugima.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0A71C6" w14:textId="77777777" w:rsidR="000C7438" w:rsidRPr="00FF4E90" w:rsidRDefault="000C7438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ABB7B48" w14:textId="77777777" w:rsidR="000C7438" w:rsidRPr="00FF4E90" w:rsidRDefault="000C7438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26ED730D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3D8E2F" w14:textId="6A253BBC" w:rsidR="00057A65" w:rsidRDefault="00057A6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3.1</w:t>
            </w:r>
            <w:r w:rsidR="00BD084A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1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848374" w14:textId="57DCF9EE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1D7E5C">
              <w:rPr>
                <w:sz w:val="20"/>
              </w:rPr>
              <w:t>Integracija sa sustavom elektroničke pošte</w:t>
            </w:r>
            <w:r>
              <w:rPr>
                <w:sz w:val="20"/>
              </w:rPr>
              <w:t xml:space="preserve"> i mogućnost integracije sa sustavom za slanje SMS poruka.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3E604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38BD816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617E02" w:rsidRPr="00617E02" w14:paraId="1CECF286" w14:textId="77777777" w:rsidTr="00940FAE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5FCDE83" w14:textId="097BB662" w:rsidR="00617E02" w:rsidRPr="00617E02" w:rsidRDefault="00617E02" w:rsidP="00940FAE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b/>
                <w:bCs/>
                <w:i/>
                <w:iCs/>
                <w:noProof/>
                <w:snapToGrid w:val="0"/>
                <w:sz w:val="18"/>
                <w:szCs w:val="18"/>
                <w:lang w:val="en-US"/>
              </w:rPr>
            </w:pPr>
            <w:r w:rsidRPr="00617E02">
              <w:rPr>
                <w:rFonts w:asciiTheme="minorHAnsi" w:eastAsiaTheme="minorHAnsi" w:hAnsiTheme="minorHAnsi" w:cs="Calibri"/>
                <w:b/>
                <w:bCs/>
                <w:i/>
                <w:iCs/>
                <w:noProof/>
                <w:snapToGrid w:val="0"/>
                <w:sz w:val="18"/>
                <w:szCs w:val="18"/>
                <w:lang w:val="en-US"/>
              </w:rPr>
              <w:t>4.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0F11CDB" w14:textId="09D77E8A" w:rsidR="00617E02" w:rsidRPr="00617E02" w:rsidRDefault="00617E02" w:rsidP="00617E02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</w:pPr>
            <w:r w:rsidRPr="00617E02"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  <w:t>DOCUMENT MANAGEMENT</w:t>
            </w:r>
          </w:p>
        </w:tc>
      </w:tr>
      <w:tr w:rsidR="00617E02" w:rsidRPr="00FF4E90" w14:paraId="2C96E2B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E28BF1" w14:textId="66435061" w:rsidR="00617E02" w:rsidRDefault="00617E02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F7318" w14:textId="70D0EE6A" w:rsidR="00617E02" w:rsidRPr="001D7E5C" w:rsidRDefault="00617E02" w:rsidP="00057A65">
            <w:pPr>
              <w:autoSpaceDE w:val="0"/>
              <w:adjustRightInd w:val="0"/>
              <w:spacing w:before="2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17E02">
              <w:rPr>
                <w:sz w:val="20"/>
              </w:rPr>
              <w:t>ohran</w:t>
            </w:r>
            <w:r>
              <w:rPr>
                <w:sz w:val="20"/>
              </w:rPr>
              <w:t>a</w:t>
            </w:r>
            <w:r w:rsidRPr="00617E02">
              <w:rPr>
                <w:sz w:val="20"/>
              </w:rPr>
              <w:t xml:space="preserve"> i odabir ažurnih tipskih dokumenata po vrstama, njihov</w:t>
            </w:r>
            <w:r>
              <w:rPr>
                <w:sz w:val="20"/>
              </w:rPr>
              <w:t>a</w:t>
            </w:r>
            <w:r w:rsidRPr="00617E02">
              <w:rPr>
                <w:sz w:val="20"/>
              </w:rPr>
              <w:t xml:space="preserve"> standardizaciju i čuvanje, arhiviranje, sljedivost, jednostavno pretraživanje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F31B0" w14:textId="77777777" w:rsidR="00617E02" w:rsidRPr="00FF4E90" w:rsidRDefault="00617E02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3722233" w14:textId="77777777" w:rsidR="00617E02" w:rsidRPr="00FF4E90" w:rsidRDefault="00617E02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617E02" w:rsidRPr="00FF4E90" w14:paraId="7E5BD581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94A200" w14:textId="7E0AE7F7" w:rsidR="00617E02" w:rsidRDefault="00617E02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179BB5" w14:textId="71DD17AD" w:rsidR="00617E02" w:rsidRPr="001D7E5C" w:rsidRDefault="00617E02" w:rsidP="00617E02">
            <w:pPr>
              <w:tabs>
                <w:tab w:val="left" w:pos="945"/>
              </w:tabs>
              <w:autoSpaceDE w:val="0"/>
              <w:adjustRightInd w:val="0"/>
              <w:spacing w:before="2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t>I</w:t>
            </w:r>
            <w:r w:rsidRPr="00617E02">
              <w:rPr>
                <w:sz w:val="20"/>
              </w:rPr>
              <w:t>ntegrira</w:t>
            </w:r>
            <w:r>
              <w:rPr>
                <w:sz w:val="20"/>
              </w:rPr>
              <w:t>cija</w:t>
            </w:r>
            <w:r w:rsidRPr="00617E02">
              <w:rPr>
                <w:sz w:val="20"/>
              </w:rPr>
              <w:t xml:space="preserve"> s Project Management rješenjem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BD7A6C" w14:textId="77777777" w:rsidR="00617E02" w:rsidRPr="00FF4E90" w:rsidRDefault="00617E02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B0E4AE3" w14:textId="77777777" w:rsidR="00617E02" w:rsidRPr="00FF4E90" w:rsidRDefault="00617E02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617E02" w:rsidRPr="00FF4E90" w14:paraId="186147FA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C9DE8F" w14:textId="382F8A5C" w:rsidR="00617E02" w:rsidRDefault="00617E02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6BD8E3" w14:textId="3EAF776C" w:rsidR="00617E02" w:rsidRPr="001D7E5C" w:rsidRDefault="00617E02" w:rsidP="00057A65">
            <w:pPr>
              <w:autoSpaceDE w:val="0"/>
              <w:adjustRightInd w:val="0"/>
              <w:spacing w:before="20" w:after="20"/>
              <w:textAlignment w:val="auto"/>
              <w:rPr>
                <w:sz w:val="20"/>
              </w:rPr>
            </w:pPr>
            <w:r w:rsidRPr="00617E02">
              <w:rPr>
                <w:sz w:val="20"/>
              </w:rPr>
              <w:t>Dodavanje i rad s dokumentima mora biti omogućen kroz web preglednik bez obzira na platformu.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6C3423" w14:textId="77777777" w:rsidR="00617E02" w:rsidRPr="00FF4E90" w:rsidRDefault="00617E02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B18FAFB" w14:textId="77777777" w:rsidR="00617E02" w:rsidRPr="00FF4E90" w:rsidRDefault="00617E02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617E02" w:rsidRPr="00FF4E90" w14:paraId="4FE72380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093E18" w14:textId="1286DA8E" w:rsidR="00617E02" w:rsidRDefault="00617E02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A00646" w14:textId="2CE32E42" w:rsidR="00617E02" w:rsidRPr="00617E02" w:rsidRDefault="00617E02" w:rsidP="00057A65">
            <w:pPr>
              <w:autoSpaceDE w:val="0"/>
              <w:adjustRightInd w:val="0"/>
              <w:spacing w:before="20" w:after="20"/>
              <w:textAlignment w:val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17E02">
              <w:rPr>
                <w:sz w:val="20"/>
              </w:rPr>
              <w:t>održa</w:t>
            </w:r>
            <w:r>
              <w:rPr>
                <w:sz w:val="20"/>
              </w:rPr>
              <w:t>no</w:t>
            </w:r>
            <w:r w:rsidRPr="00617E02">
              <w:rPr>
                <w:sz w:val="20"/>
              </w:rPr>
              <w:t xml:space="preserve"> linkanje (poveznice)  na dokumente na Cloud rješenjima tipa OneDrive, Dropbox ili sličnima.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1D5FF5" w14:textId="77777777" w:rsidR="00617E02" w:rsidRPr="00FF4E90" w:rsidRDefault="00617E02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AF6FA24" w14:textId="77777777" w:rsidR="00617E02" w:rsidRPr="00FF4E90" w:rsidRDefault="00617E02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C0393A" w14:paraId="537D395F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EB2CB07" w14:textId="3254DE6F" w:rsidR="00057A65" w:rsidRPr="00C0393A" w:rsidRDefault="00D80C69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5</w:t>
            </w:r>
            <w:r w:rsidR="00057A65" w:rsidRPr="00C0393A"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C23C65B" w14:textId="16548590" w:rsidR="00057A65" w:rsidRPr="00C0393A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  <w:t>KNOWLEDGE MANAGEMENT</w:t>
            </w:r>
          </w:p>
        </w:tc>
      </w:tr>
      <w:tr w:rsidR="00057A65" w:rsidRPr="00FF4E90" w14:paraId="6144F2A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0EC0B7" w14:textId="430488A2" w:rsidR="00057A65" w:rsidRPr="00FF4E90" w:rsidRDefault="004A630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10437601" w:edGrp="everyone" w:colFirst="2" w:colLast="2"/>
            <w:permStart w:id="2126201559" w:edGrp="everyone" w:colFirst="3" w:colLast="3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5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3DFBA" w14:textId="01EE19FA" w:rsidR="00057A65" w:rsidRPr="00F91420" w:rsidRDefault="00057A65" w:rsidP="00057A65">
            <w:pPr>
              <w:autoSpaceDN/>
              <w:spacing w:after="0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AD0FF0">
              <w:rPr>
                <w:sz w:val="20"/>
              </w:rPr>
              <w:t>Integracija s CMS-om web stranice www.pandopad.com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AAEC10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22F07A5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42209284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1D9C81" w14:textId="68DF2588" w:rsidR="00057A65" w:rsidRPr="00FF4E90" w:rsidRDefault="004A630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842805572" w:edGrp="everyone" w:colFirst="2" w:colLast="2"/>
            <w:permStart w:id="969103493" w:edGrp="everyone" w:colFirst="3" w:colLast="3"/>
            <w:permEnd w:id="110437601"/>
            <w:permEnd w:id="2126201559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5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9D54E" w14:textId="5B129F63" w:rsidR="00057A65" w:rsidRPr="00DD1EA1" w:rsidRDefault="00057A65" w:rsidP="00057A65">
            <w:pPr>
              <w:tabs>
                <w:tab w:val="left" w:pos="1080"/>
              </w:tabs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strike/>
                <w:noProof/>
                <w:snapToGrid w:val="0"/>
                <w:sz w:val="20"/>
                <w:szCs w:val="20"/>
                <w:lang w:val="hr-HR"/>
              </w:rPr>
            </w:pPr>
            <w:r w:rsidRPr="00CC3A0C">
              <w:rPr>
                <w:sz w:val="20"/>
              </w:rPr>
              <w:t>Podr</w:t>
            </w:r>
            <w:r>
              <w:rPr>
                <w:sz w:val="20"/>
              </w:rPr>
              <w:t>ška za</w:t>
            </w:r>
            <w:r w:rsidRPr="00CC3A0C">
              <w:rPr>
                <w:sz w:val="20"/>
              </w:rPr>
              <w:t xml:space="preserve"> kategorizaciju članaka, pretraživanje</w:t>
            </w:r>
            <w:r>
              <w:rPr>
                <w:sz w:val="20"/>
              </w:rPr>
              <w:t xml:space="preserve"> i </w:t>
            </w:r>
            <w:r w:rsidRPr="00CC3A0C">
              <w:rPr>
                <w:sz w:val="20"/>
              </w:rPr>
              <w:t>djeljenje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9065F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4866013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FC561F6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A1B515" w14:textId="18EDB657" w:rsidR="00057A65" w:rsidRPr="00FF4E90" w:rsidRDefault="004A630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421295044" w:edGrp="everyone" w:colFirst="2" w:colLast="2"/>
            <w:permStart w:id="245774636" w:edGrp="everyone" w:colFirst="3" w:colLast="3"/>
            <w:permEnd w:id="842805572"/>
            <w:permEnd w:id="969103493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5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ACCC62" w14:textId="3498F80F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Dostupnost kroz web </w:t>
            </w:r>
            <w:r w:rsidR="00CC766B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</w:t>
            </w: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reglednik.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2998DA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AD9C773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A9F2397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4C1CBE" w14:textId="24CF3FE5" w:rsidR="00057A65" w:rsidRPr="00FF4E90" w:rsidRDefault="004A630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218590364" w:edGrp="everyone" w:colFirst="2" w:colLast="2"/>
            <w:permStart w:id="1374237327" w:edGrp="everyone" w:colFirst="3" w:colLast="3"/>
            <w:permEnd w:id="1421295044"/>
            <w:permEnd w:id="245774636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5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F780F6" w14:textId="43F0817C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sz w:val="20"/>
              </w:rPr>
              <w:t xml:space="preserve">Podrška za </w:t>
            </w:r>
            <w:r w:rsidRPr="00CC3A0C">
              <w:rPr>
                <w:sz w:val="20"/>
              </w:rPr>
              <w:t xml:space="preserve">tekst, </w:t>
            </w:r>
            <w:r w:rsidRPr="009E3953">
              <w:rPr>
                <w:sz w:val="20"/>
              </w:rPr>
              <w:t>s</w:t>
            </w:r>
            <w:r w:rsidRPr="00CC3A0C">
              <w:rPr>
                <w:sz w:val="20"/>
              </w:rPr>
              <w:t xml:space="preserve">like (galerije), video sadržaje, </w:t>
            </w:r>
            <w:r w:rsidR="007E4EAA">
              <w:rPr>
                <w:sz w:val="20"/>
              </w:rPr>
              <w:t>te</w:t>
            </w:r>
            <w:r w:rsidR="007E4EAA" w:rsidRPr="00CC3A0C">
              <w:rPr>
                <w:sz w:val="20"/>
              </w:rPr>
              <w:t xml:space="preserve"> download</w:t>
            </w:r>
            <w:r w:rsidR="007E4EAA">
              <w:rPr>
                <w:sz w:val="20"/>
              </w:rPr>
              <w:t xml:space="preserve"> za </w:t>
            </w:r>
            <w:r w:rsidRPr="00CC3A0C">
              <w:rPr>
                <w:sz w:val="20"/>
              </w:rPr>
              <w:t xml:space="preserve">datoteke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B3256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466E656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340677F5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6255A75" w14:textId="033C7C42" w:rsidR="00057A65" w:rsidRPr="00FF4E90" w:rsidRDefault="00245757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171791938" w:edGrp="everyone" w:colFirst="2" w:colLast="2"/>
            <w:permStart w:id="35792537" w:edGrp="everyone" w:colFirst="3" w:colLast="3"/>
            <w:permEnd w:id="1218590364"/>
            <w:permEnd w:id="1374237327"/>
            <w:r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20C050F" w14:textId="680C3BAF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  <w:t>ASSET MANAGEMENT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22AE006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1E11C47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3C294927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34B344" w14:textId="04E2D281" w:rsidR="00057A65" w:rsidRPr="00FF4E90" w:rsidRDefault="00245757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127288090" w:edGrp="everyone" w:colFirst="2" w:colLast="2"/>
            <w:permStart w:id="11957255" w:edGrp="everyone" w:colFirst="3" w:colLast="3"/>
            <w:permEnd w:id="1171791938"/>
            <w:permEnd w:id="35792537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E3090" w14:textId="717F8CC6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sz w:val="20"/>
              </w:rPr>
              <w:t xml:space="preserve">Vođenje svih temeljnih </w:t>
            </w:r>
            <w:r w:rsidRPr="001D7E5C">
              <w:rPr>
                <w:sz w:val="20"/>
              </w:rPr>
              <w:t>poda</w:t>
            </w:r>
            <w:r>
              <w:rPr>
                <w:sz w:val="20"/>
              </w:rPr>
              <w:t>taka</w:t>
            </w:r>
            <w:r w:rsidRPr="001D7E5C">
              <w:rPr>
                <w:sz w:val="20"/>
              </w:rPr>
              <w:t xml:space="preserve"> o Pandopad</w:t>
            </w:r>
            <w:r>
              <w:rPr>
                <w:sz w:val="20"/>
              </w:rPr>
              <w:t xml:space="preserve"> multimedijskim </w:t>
            </w:r>
            <w:r w:rsidR="00D36E9B" w:rsidRPr="00D36E9B">
              <w:rPr>
                <w:sz w:val="20"/>
              </w:rPr>
              <w:t xml:space="preserve"> uređajima (projekt, lokacija, proizvođač, model, serijski broj, tehničke karakteristike (procesor, memorija, HD, grafika i sl), IP adresa, MAC adresa, i sl).  Podaci važni za garantni rok</w:t>
            </w:r>
            <w:r w:rsidR="007E4CBC">
              <w:rPr>
                <w:sz w:val="20"/>
              </w:rPr>
              <w:t xml:space="preserve"> (uvjeti, datumi)</w:t>
            </w:r>
            <w:r w:rsidR="00D36E9B" w:rsidRPr="00D36E9B">
              <w:rPr>
                <w:sz w:val="20"/>
              </w:rPr>
              <w:t xml:space="preserve"> i skenovi garantnih lista, ugovora i  računa.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29DDB3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12B109E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090F6212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82926" w14:textId="7D009F17" w:rsidR="00057A65" w:rsidRPr="00FF4E90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623286472" w:edGrp="everyone" w:colFirst="2" w:colLast="2"/>
            <w:permStart w:id="1701322736" w:edGrp="everyone" w:colFirst="3" w:colLast="3"/>
            <w:permEnd w:id="1127288090"/>
            <w:permEnd w:id="11957255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7F5152" w14:textId="70B2A208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sz w:val="20"/>
              </w:rPr>
              <w:t xml:space="preserve">Vođenje svih temeljnih </w:t>
            </w:r>
            <w:r w:rsidRPr="001D7E5C">
              <w:rPr>
                <w:sz w:val="20"/>
              </w:rPr>
              <w:t>poda</w:t>
            </w:r>
            <w:r>
              <w:rPr>
                <w:sz w:val="20"/>
              </w:rPr>
              <w:t>taka</w:t>
            </w:r>
            <w:r w:rsidRPr="001D7E5C">
              <w:rPr>
                <w:sz w:val="20"/>
              </w:rPr>
              <w:t xml:space="preserve"> </w:t>
            </w:r>
            <w:r w:rsidR="00726350" w:rsidRPr="00726350">
              <w:rPr>
                <w:sz w:val="20"/>
              </w:rPr>
              <w:t xml:space="preserve">o </w:t>
            </w:r>
            <w:r w:rsidR="00726350">
              <w:rPr>
                <w:sz w:val="20"/>
              </w:rPr>
              <w:t xml:space="preserve">Pandopad </w:t>
            </w:r>
            <w:r w:rsidR="00726350" w:rsidRPr="00726350">
              <w:rPr>
                <w:sz w:val="20"/>
              </w:rPr>
              <w:t>softveru (operativni sustav, aktivacijski ključ, verzija multimedijskog klijenta, licenca, imena i inačice aplikacija). Ovo važi i za isporučene aplikacija, ali i za interne digitalne assete.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5FB1AC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2FE921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4E99CD9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32002B" w14:textId="19F0A2D7" w:rsidR="00057A65" w:rsidRPr="00FF4E90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395838500" w:edGrp="everyone" w:colFirst="2" w:colLast="2"/>
            <w:permStart w:id="1931961006" w:edGrp="everyone" w:colFirst="3" w:colLast="3"/>
            <w:permEnd w:id="1623286472"/>
            <w:permEnd w:id="1701322736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3D2ADE" w14:textId="075DF17F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sz w:val="20"/>
              </w:rPr>
              <w:t xml:space="preserve">Vođenje svih temeljnih </w:t>
            </w:r>
            <w:r w:rsidRPr="001D7E5C">
              <w:rPr>
                <w:sz w:val="20"/>
              </w:rPr>
              <w:t>poda</w:t>
            </w:r>
            <w:r>
              <w:rPr>
                <w:sz w:val="20"/>
              </w:rPr>
              <w:t>taka</w:t>
            </w:r>
            <w:r w:rsidRPr="001D7E5C">
              <w:rPr>
                <w:sz w:val="20"/>
              </w:rPr>
              <w:t xml:space="preserve"> o Pandopad</w:t>
            </w:r>
            <w:r>
              <w:rPr>
                <w:sz w:val="20"/>
              </w:rPr>
              <w:t xml:space="preserve"> centralnim sustavima za upravljanje multimedijskim uređajima  (</w:t>
            </w:r>
            <w:r w:rsidR="00D16CE2" w:rsidRPr="00D16CE2">
              <w:rPr>
                <w:sz w:val="20"/>
              </w:rPr>
              <w:t>web lokacija, inačica, korisnici, ostale specifičnosti</w:t>
            </w:r>
            <w:r w:rsidR="00D16CE2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A257CB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70EFC16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D3893BA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D167F3" w14:textId="0BEAB3C2" w:rsidR="00057A65" w:rsidRPr="00FF4E90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400992050" w:edGrp="everyone" w:colFirst="2" w:colLast="2"/>
            <w:permStart w:id="1726043330" w:edGrp="everyone" w:colFirst="3" w:colLast="3"/>
            <w:permEnd w:id="395838500"/>
            <w:permEnd w:id="1931961006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8DD2A2" w14:textId="488CC239" w:rsidR="00057A65" w:rsidRPr="00F91420" w:rsidRDefault="00057A65" w:rsidP="00057A65">
            <w:pPr>
              <w:autoSpaceDN/>
              <w:spacing w:after="0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sz w:val="20"/>
              </w:rPr>
              <w:t xml:space="preserve">Integracija s </w:t>
            </w:r>
            <w:r w:rsidRPr="00CC3A0C">
              <w:rPr>
                <w:sz w:val="20"/>
              </w:rPr>
              <w:t>bazom korisnika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67D46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A90B9E7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522311EE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84B58" w14:textId="5A546675" w:rsidR="00057A65" w:rsidRPr="00FF4E90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801722497" w:edGrp="everyone" w:colFirst="2" w:colLast="2"/>
            <w:permStart w:id="1407595511" w:edGrp="everyone" w:colFirst="3" w:colLast="3"/>
            <w:permEnd w:id="1400992050"/>
            <w:permEnd w:id="1726043330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BF43B7" w14:textId="48D9A283" w:rsidR="00057A65" w:rsidRPr="0097489F" w:rsidRDefault="00057A65" w:rsidP="00057A65">
            <w:pPr>
              <w:autoSpaceDN/>
              <w:spacing w:after="0"/>
              <w:rPr>
                <w:sz w:val="20"/>
              </w:rPr>
            </w:pPr>
            <w:r w:rsidRPr="0097489F">
              <w:rPr>
                <w:sz w:val="20"/>
              </w:rPr>
              <w:t>Integracija s modulom za vođenje projekata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9587AA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C8269D7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59766F43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73B37A" w14:textId="519A1F97" w:rsidR="00057A65" w:rsidRPr="00FF4E90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190029670" w:edGrp="everyone" w:colFirst="2" w:colLast="2"/>
            <w:permStart w:id="1647009730" w:edGrp="everyone" w:colFirst="3" w:colLast="3"/>
            <w:permEnd w:id="1801722497"/>
            <w:permEnd w:id="1407595511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B904E5" w14:textId="4CC04806" w:rsidR="00057A65" w:rsidRPr="0097489F" w:rsidRDefault="00057A65" w:rsidP="00057A65">
            <w:pPr>
              <w:autoSpaceDN/>
              <w:spacing w:after="0"/>
              <w:rPr>
                <w:sz w:val="20"/>
              </w:rPr>
            </w:pPr>
            <w:r>
              <w:rPr>
                <w:sz w:val="20"/>
              </w:rPr>
              <w:t>Upravljanje podacima o garancijama, rokovima važenja i dokumentima vezanim za garancije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D9A29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0FEFFD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2D6C90F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973994" w14:textId="39734BA9" w:rsidR="00057A65" w:rsidRPr="00FF4E90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449813547" w:edGrp="everyone" w:colFirst="2" w:colLast="2"/>
            <w:permStart w:id="868117338" w:edGrp="everyone" w:colFirst="3" w:colLast="3"/>
            <w:permEnd w:id="1190029670"/>
            <w:permEnd w:id="1647009730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88AD3E" w14:textId="534E04E4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Mogućnost pretraživanja po ključnim parametrima </w:t>
            </w:r>
            <w:r w:rsidR="00B7446E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pomoću filtera</w:t>
            </w:r>
            <w:r w:rsidR="00A81EE4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(</w:t>
            </w:r>
            <w:r w:rsidR="00A81EE4" w:rsidRPr="00D36E9B">
              <w:rPr>
                <w:sz w:val="20"/>
              </w:rPr>
              <w:t>projekt, lokacija, proizvođač, model, serijski broj, IP adresa, MAC adresa</w:t>
            </w:r>
            <w:r w:rsidR="00A81EE4">
              <w:rPr>
                <w:sz w:val="20"/>
              </w:rPr>
              <w:t xml:space="preserve">, </w:t>
            </w:r>
            <w:r w:rsidR="00A81EE4" w:rsidRPr="00726350">
              <w:rPr>
                <w:sz w:val="20"/>
              </w:rPr>
              <w:t>operativni sustav, aktivacijski ključ, verzija multimedijskog klijenta, licenca, imena i inačice aplikacija</w:t>
            </w:r>
            <w:r w:rsidR="00A81EE4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6B127E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3B145FC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permEnd w:id="1449813547"/>
      <w:permEnd w:id="868117338"/>
      <w:tr w:rsidR="00057A65" w:rsidRPr="00FF4E90" w14:paraId="1259F060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0CC243" w14:textId="51870B78" w:rsidR="00057A65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6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564A0" w14:textId="23D11C35" w:rsidR="00057A65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Mogućnost korištenja kroz web preglednik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722843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C7F7FE3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38984CEC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4EC2FAC" w14:textId="740438C5" w:rsidR="00057A65" w:rsidRPr="00FF4E90" w:rsidRDefault="00883A0D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400829436" w:edGrp="everyone" w:colFirst="2" w:colLast="2"/>
            <w:permStart w:id="1795894824" w:edGrp="everyone" w:colFirst="3" w:colLast="3"/>
            <w:r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7</w:t>
            </w:r>
            <w:r w:rsidR="00057A65"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3EDB0A0" w14:textId="5F2F2E9A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  <w:t>CUSTOMER RELATIONSHIP MANAGEMENT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09DCD7B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0E0BBFB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4DA142E7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CBD12D" w14:textId="52BAC789" w:rsidR="00057A65" w:rsidRPr="00FF4E90" w:rsidRDefault="000C152B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050693328" w:edGrp="everyone" w:colFirst="2" w:colLast="2"/>
            <w:permStart w:id="1204893357" w:edGrp="everyone" w:colFirst="3" w:colLast="3"/>
            <w:permEnd w:id="400829436"/>
            <w:permEnd w:id="1795894824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7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48437" w14:textId="3870CD2E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Upravljanje kupcima i partnerima</w:t>
            </w:r>
            <w:r w:rsidR="0046523B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(administrativni i financijski podaci o tvrtkama)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F0F5CB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D122EFB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4D5B5C51" w14:textId="77777777" w:rsidTr="008D2D80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06B17" w14:textId="3BC8DF07" w:rsidR="00057A65" w:rsidRPr="00FF4E90" w:rsidRDefault="000C152B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584623558" w:edGrp="everyone" w:colFirst="2" w:colLast="2"/>
            <w:permStart w:id="2132752360" w:edGrp="everyone" w:colFirst="3" w:colLast="3"/>
            <w:permEnd w:id="1050693328"/>
            <w:permEnd w:id="1204893357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7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691CA9" w14:textId="2778FC7D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Unos i izmjena podataka o ključnim osobama kod kupaca i partnera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7D47EC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D3D2258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36033D13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F15ACE" w14:textId="1CC3107E" w:rsidR="00057A65" w:rsidRPr="00FF4E90" w:rsidRDefault="000C152B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581917852" w:edGrp="everyone" w:colFirst="2" w:colLast="2"/>
            <w:permStart w:id="1199338582" w:edGrp="everyone" w:colFirst="3" w:colLast="3"/>
            <w:permEnd w:id="1584623558"/>
            <w:permEnd w:id="2132752360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7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356055" w14:textId="18659617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Sales funnel</w:t>
            </w:r>
            <w:r w:rsidR="0046523B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 xml:space="preserve"> (naziv projekta, kupac, vrijednost, vjerojatnost dobijanja, težinska procjena prodaje)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BD925D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FA4F2CB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B1848A9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15EB8BF" w14:textId="70432FF3" w:rsidR="00057A65" w:rsidRPr="00FF4E90" w:rsidRDefault="00B6264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497508325" w:edGrp="everyone" w:colFirst="2" w:colLast="2"/>
            <w:permStart w:id="1000164598" w:edGrp="everyone" w:colFirst="3" w:colLast="3"/>
            <w:permEnd w:id="1581917852"/>
            <w:permEnd w:id="1199338582"/>
            <w:r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8</w:t>
            </w:r>
            <w:r w:rsidR="00057A65">
              <w:rPr>
                <w:rFonts w:asciiTheme="minorHAnsi" w:eastAsiaTheme="minorHAnsi" w:hAnsiTheme="minorHAnsi" w:cs="Calibri"/>
                <w:b/>
                <w:i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9E25F9E" w14:textId="42D49A86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0000"/>
                <w:sz w:val="20"/>
                <w:szCs w:val="20"/>
                <w:lang w:val="hr-HR"/>
              </w:rPr>
              <w:t>SUSTAV ZA VOĐENJE FINANCIJA I E-RAČUN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C7AD6E9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F93906C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1454BD0D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A87BE5" w14:textId="36DE9100" w:rsidR="00057A65" w:rsidRPr="00FF4E90" w:rsidRDefault="00A74CE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912339862" w:edGrp="everyone" w:colFirst="2" w:colLast="2"/>
            <w:permStart w:id="1838183804" w:edGrp="everyone" w:colFirst="3" w:colLast="3"/>
            <w:permEnd w:id="497508325"/>
            <w:permEnd w:id="1000164598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8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A5EDCF" w14:textId="4DF37D2C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Integracija postojećeg sustava izdavanja računa Argosy na dodatnu funkcionalnost e-Računa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A11483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9CB83D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44090B29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E55ABE" w14:textId="6ACF63CD" w:rsidR="00057A65" w:rsidRPr="00FF4E90" w:rsidRDefault="00A74CE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267009180" w:edGrp="everyone" w:colFirst="2" w:colLast="2"/>
            <w:permStart w:id="1905418152" w:edGrp="everyone" w:colFirst="3" w:colLast="3"/>
            <w:permEnd w:id="912339862"/>
            <w:permEnd w:id="1838183804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8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6D549" w14:textId="2BEE58AC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7D1307">
              <w:rPr>
                <w:sz w:val="20"/>
              </w:rPr>
              <w:t>Povezivanje ulaznih i izlaznih računa na modul za upravljanje narudžbama i ugovorima radi pregleda statusa naplate projekata i ad-hoc radnih sati na projektima održavanja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C11615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C78DED2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ECA678C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91857F" w14:textId="4D24B2F1" w:rsidR="00057A65" w:rsidRPr="00FF4E90" w:rsidRDefault="00A74CE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92237701" w:edGrp="everyone" w:colFirst="2" w:colLast="2"/>
            <w:permStart w:id="2132155339" w:edGrp="everyone" w:colFirst="3" w:colLast="3"/>
            <w:permEnd w:id="1267009180"/>
            <w:permEnd w:id="1905418152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8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B1455" w14:textId="24293493" w:rsidR="00057A65" w:rsidRPr="00F361C0" w:rsidRDefault="00057A65" w:rsidP="00057A65">
            <w:pPr>
              <w:autoSpaceDN/>
              <w:spacing w:line="259" w:lineRule="auto"/>
              <w:contextualSpacing/>
              <w:textAlignment w:val="auto"/>
              <w:rPr>
                <w:sz w:val="20"/>
              </w:rPr>
            </w:pPr>
            <w:r w:rsidRPr="00F361C0">
              <w:rPr>
                <w:sz w:val="20"/>
              </w:rPr>
              <w:t>Evidencija dokumenata/putnih naloga/blagajničkih izvještaja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07C763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F78F7E2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45E040BF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F36CE2" w14:textId="38C35FC0" w:rsidR="00057A65" w:rsidRPr="00FF4E90" w:rsidRDefault="00A74CE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233799397" w:edGrp="everyone" w:colFirst="2" w:colLast="2"/>
            <w:permStart w:id="584582611" w:edGrp="everyone" w:colFirst="3" w:colLast="3"/>
            <w:permEnd w:id="92237701"/>
            <w:permEnd w:id="2132155339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8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A4D9DD" w14:textId="6811CBCA" w:rsidR="00057A65" w:rsidRPr="00DD1EA1" w:rsidRDefault="00057A65" w:rsidP="00057A65">
            <w:pPr>
              <w:tabs>
                <w:tab w:val="left" w:pos="1080"/>
              </w:tabs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strike/>
                <w:noProof/>
                <w:snapToGrid w:val="0"/>
                <w:sz w:val="20"/>
                <w:szCs w:val="20"/>
                <w:lang w:val="hr-HR"/>
              </w:rPr>
            </w:pPr>
            <w:r w:rsidRPr="00F361C0">
              <w:rPr>
                <w:sz w:val="20"/>
              </w:rPr>
              <w:t xml:space="preserve">Financije (platni promet/virmani/obračun </w:t>
            </w:r>
            <w:r>
              <w:rPr>
                <w:sz w:val="20"/>
              </w:rPr>
              <w:t>k</w:t>
            </w:r>
            <w:r w:rsidRPr="00F361C0">
              <w:rPr>
                <w:sz w:val="20"/>
              </w:rPr>
              <w:t>amata/Izvodi otvorenih stavki, opomene, kompenzacije/PDV i knjige ulaznih/izlaznih računa)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46E33B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3881025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791C2558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20A90B" w14:textId="5456C431" w:rsidR="00057A65" w:rsidRPr="00FF4E90" w:rsidRDefault="00A74CE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1306623162" w:edGrp="everyone" w:colFirst="2" w:colLast="2"/>
            <w:permStart w:id="1298955267" w:edGrp="everyone" w:colFirst="3" w:colLast="3"/>
            <w:permEnd w:id="1233799397"/>
            <w:permEnd w:id="584582611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8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01D3AD" w14:textId="0ED63814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F361C0"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  <w:t>Knjigovodstvo (knjigovodstveni nalozi/automatska/ručna knjiženja/zatvaranje i otvaranje stavaka/izvodi žiro-računa/nadzorne knjige/godišnje zatvaranje konta/početno stanje)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227508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4F07DEF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tr w:rsidR="00057A65" w:rsidRPr="00FF4E90" w14:paraId="67354FB6" w14:textId="77777777" w:rsidTr="007D3533">
        <w:trPr>
          <w:gridAfter w:val="2"/>
          <w:wAfter w:w="3724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193E9" w14:textId="774C8B71" w:rsidR="00057A65" w:rsidRPr="00FF4E90" w:rsidRDefault="00A74CE5" w:rsidP="00057A65">
            <w:pPr>
              <w:keepLines/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</w:pPr>
            <w:permStart w:id="863659406" w:edGrp="everyone" w:colFirst="2" w:colLast="2"/>
            <w:permStart w:id="642416242" w:edGrp="everyone" w:colFirst="3" w:colLast="3"/>
            <w:permEnd w:id="1306623162"/>
            <w:permEnd w:id="1298955267"/>
            <w:r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8</w:t>
            </w:r>
            <w:r w:rsidR="00057A65">
              <w:rPr>
                <w:rFonts w:asciiTheme="minorHAnsi" w:eastAsiaTheme="minorHAnsi" w:hAnsiTheme="minorHAnsi" w:cs="Calibri"/>
                <w:noProof/>
                <w:snapToGrid w:val="0"/>
                <w:sz w:val="18"/>
                <w:szCs w:val="18"/>
                <w:lang w:val="en-US"/>
              </w:rPr>
              <w:t>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241DB2" w14:textId="0F7DED14" w:rsidR="00057A65" w:rsidRPr="00FF4E90" w:rsidRDefault="00057A65" w:rsidP="00057A65">
            <w:pPr>
              <w:autoSpaceDE w:val="0"/>
              <w:adjustRightInd w:val="0"/>
              <w:spacing w:before="20" w:after="20"/>
              <w:textAlignment w:val="auto"/>
              <w:rPr>
                <w:rFonts w:asciiTheme="minorHAnsi" w:eastAsiaTheme="minorHAnsi" w:hAnsiTheme="minorHAnsi" w:cs="Calibri"/>
                <w:noProof/>
                <w:snapToGrid w:val="0"/>
                <w:sz w:val="20"/>
                <w:szCs w:val="20"/>
                <w:lang w:val="hr-HR"/>
              </w:rPr>
            </w:pPr>
            <w:r w:rsidRPr="001E722A">
              <w:rPr>
                <w:sz w:val="20"/>
              </w:rPr>
              <w:t>Pregledi i izvještaji (bilanca/knjigovodstvena kartica/pregled obveza/potraživanja po starosti/konsolidirani izvještaji)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941D83" w14:textId="77777777" w:rsidR="00057A65" w:rsidRPr="00FF4E90" w:rsidRDefault="00057A65" w:rsidP="00057A65">
            <w:pPr>
              <w:autoSpaceDN/>
              <w:spacing w:before="20" w:after="2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F3D2159" w14:textId="77777777" w:rsidR="00057A65" w:rsidRPr="00FF4E90" w:rsidRDefault="00057A65" w:rsidP="00057A65">
            <w:pPr>
              <w:autoSpaceDN/>
              <w:spacing w:before="20" w:after="20"/>
              <w:textAlignment w:val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val="hr-HR"/>
              </w:rPr>
            </w:pPr>
          </w:p>
        </w:tc>
      </w:tr>
      <w:permEnd w:id="863659406"/>
      <w:permEnd w:id="642416242"/>
    </w:tbl>
    <w:p w14:paraId="3020B74C" w14:textId="77777777" w:rsidR="00887037" w:rsidRPr="00EF5E4A" w:rsidRDefault="00887037" w:rsidP="00887037">
      <w:pPr>
        <w:tabs>
          <w:tab w:val="left" w:pos="567"/>
        </w:tabs>
        <w:spacing w:after="0"/>
        <w:rPr>
          <w:rFonts w:eastAsia="SimSun"/>
          <w:bCs/>
          <w:lang w:val="hr-HR" w:eastAsia="zh-CN"/>
        </w:rPr>
      </w:pPr>
    </w:p>
    <w:p w14:paraId="7224BA52" w14:textId="77777777" w:rsidR="00887037" w:rsidRPr="00EF5E4A" w:rsidRDefault="00887037" w:rsidP="00887037">
      <w:pPr>
        <w:pStyle w:val="Navaden"/>
        <w:ind w:left="720"/>
        <w:rPr>
          <w:rFonts w:ascii="Calibri" w:hAnsi="Calibri"/>
          <w:b/>
          <w:sz w:val="22"/>
          <w:szCs w:val="22"/>
        </w:rPr>
      </w:pPr>
    </w:p>
    <w:p w14:paraId="060CC238" w14:textId="77777777" w:rsidR="00887037" w:rsidRPr="00EF5E4A" w:rsidRDefault="00887037" w:rsidP="00887037">
      <w:pPr>
        <w:spacing w:after="0"/>
        <w:rPr>
          <w:lang w:val="hr-HR"/>
        </w:rPr>
      </w:pPr>
    </w:p>
    <w:p w14:paraId="32839D82" w14:textId="77777777" w:rsidR="00887037" w:rsidRPr="00EF5E4A" w:rsidRDefault="00887037" w:rsidP="00887037">
      <w:pPr>
        <w:pStyle w:val="Navaden"/>
        <w:ind w:left="720"/>
        <w:rPr>
          <w:rFonts w:ascii="Calibri" w:hAnsi="Calibri"/>
          <w:b/>
          <w:sz w:val="22"/>
          <w:szCs w:val="22"/>
        </w:rPr>
      </w:pPr>
    </w:p>
    <w:p w14:paraId="7E3E62C8" w14:textId="77777777" w:rsidR="00887037" w:rsidRPr="00EF5E4A" w:rsidRDefault="00887037" w:rsidP="00887037">
      <w:pPr>
        <w:tabs>
          <w:tab w:val="left" w:pos="567"/>
        </w:tabs>
        <w:jc w:val="both"/>
        <w:rPr>
          <w:bCs/>
          <w:lang w:val="hr-HR"/>
        </w:rPr>
      </w:pPr>
      <w:r w:rsidRPr="00EF5E4A">
        <w:rPr>
          <w:bCs/>
          <w:lang w:val="hr-HR"/>
        </w:rPr>
        <w:t xml:space="preserve">Svojim potpisom potvrđujemo da </w:t>
      </w:r>
      <w:r w:rsidR="0020661B">
        <w:rPr>
          <w:bCs/>
          <w:lang w:val="hr-HR"/>
        </w:rPr>
        <w:t>su sve ponuđene specifikacije ove Tehničke specifikacije točne i da će biti isporučene u skladu s ponuđenim rokom isporuke.</w:t>
      </w:r>
    </w:p>
    <w:p w14:paraId="3A609BB3" w14:textId="77777777" w:rsidR="009A2CB2" w:rsidRPr="00AC4F2C" w:rsidRDefault="009A2CB2" w:rsidP="009A2CB2">
      <w:pPr>
        <w:pStyle w:val="ListParagraph"/>
        <w:suppressAutoHyphens/>
        <w:spacing w:after="0"/>
        <w:ind w:left="360"/>
        <w:jc w:val="both"/>
        <w:rPr>
          <w:lang w:val="hr-HR"/>
        </w:rPr>
      </w:pPr>
    </w:p>
    <w:p w14:paraId="27420469" w14:textId="77777777" w:rsidR="009A2CB2" w:rsidRPr="00887037" w:rsidRDefault="009A2CB2" w:rsidP="00887037">
      <w:pPr>
        <w:suppressAutoHyphens/>
        <w:spacing w:after="0"/>
        <w:jc w:val="both"/>
        <w:rPr>
          <w:lang w:val="hr-HR"/>
        </w:rPr>
      </w:pPr>
      <w:r w:rsidRPr="00887037">
        <w:rPr>
          <w:lang w:val="hr-HR"/>
        </w:rPr>
        <w:lastRenderedPageBreak/>
        <w:t xml:space="preserve">Mjesto i datum: </w:t>
      </w:r>
      <w:permStart w:id="1179675840" w:edGrp="everyone"/>
      <w:r w:rsidRPr="00887037">
        <w:rPr>
          <w:lang w:val="hr-HR"/>
        </w:rPr>
        <w:t>_</w:t>
      </w:r>
      <w:permEnd w:id="117967584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51"/>
        <w:gridCol w:w="2929"/>
        <w:gridCol w:w="2950"/>
      </w:tblGrid>
      <w:tr w:rsidR="009A2CB2" w:rsidRPr="00734FB0" w14:paraId="687E7681" w14:textId="77777777" w:rsidTr="00C03C1E">
        <w:trPr>
          <w:trHeight w:val="655"/>
        </w:trPr>
        <w:tc>
          <w:tcPr>
            <w:tcW w:w="3351" w:type="dxa"/>
          </w:tcPr>
          <w:p w14:paraId="2AAFF694" w14:textId="77777777" w:rsidR="009A2CB2" w:rsidRPr="00C03C1E" w:rsidRDefault="009A2CB2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3B935BB7" w14:textId="77777777"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1F324E0E" w14:textId="77777777"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67E92901" w14:textId="77777777" w:rsidR="00887037" w:rsidRPr="00C03C1E" w:rsidRDefault="00887037" w:rsidP="00C03C1E">
            <w:pPr>
              <w:pBdr>
                <w:bottom w:val="single" w:sz="12" w:space="1" w:color="auto"/>
              </w:pBdr>
              <w:spacing w:before="120"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76D6F4DC" w14:textId="77777777" w:rsidR="00AC4F2C" w:rsidRPr="00C03C1E" w:rsidRDefault="00AC4F2C" w:rsidP="00C03C1E">
            <w:pPr>
              <w:pBdr>
                <w:bottom w:val="single" w:sz="12" w:space="1" w:color="auto"/>
              </w:pBdr>
              <w:spacing w:after="0"/>
              <w:rPr>
                <w:rFonts w:eastAsia="SimSun"/>
                <w:bCs/>
                <w:sz w:val="20"/>
                <w:szCs w:val="20"/>
                <w:lang w:val="hr-HR" w:eastAsia="zh-CN"/>
              </w:rPr>
            </w:pPr>
          </w:p>
          <w:p w14:paraId="2F7C9289" w14:textId="77777777" w:rsidR="009A2CB2" w:rsidRPr="00C03C1E" w:rsidRDefault="00F45032" w:rsidP="00C03C1E">
            <w:pPr>
              <w:spacing w:after="0"/>
              <w:rPr>
                <w:sz w:val="24"/>
                <w:szCs w:val="24"/>
                <w:lang w:val="hr-HR"/>
              </w:rPr>
            </w:pPr>
            <w:r w:rsidRPr="00C03C1E">
              <w:rPr>
                <w:rFonts w:eastAsia="SimSun"/>
                <w:bCs/>
                <w:sz w:val="20"/>
                <w:szCs w:val="20"/>
                <w:lang w:val="hr-HR" w:eastAsia="zh-CN"/>
              </w:rPr>
              <w:t>T</w:t>
            </w:r>
            <w:r w:rsidR="009A2CB2" w:rsidRPr="00C03C1E">
              <w:rPr>
                <w:rFonts w:eastAsia="SimSun"/>
                <w:bCs/>
                <w:sz w:val="20"/>
                <w:szCs w:val="20"/>
                <w:lang w:val="hr-HR" w:eastAsia="zh-CN"/>
              </w:rPr>
              <w:t>iskano</w:t>
            </w:r>
            <w:r>
              <w:rPr>
                <w:rFonts w:eastAsia="SimSun"/>
                <w:bCs/>
                <w:sz w:val="20"/>
                <w:szCs w:val="20"/>
                <w:lang w:val="hr-HR" w:eastAsia="zh-CN"/>
              </w:rPr>
              <w:t xml:space="preserve"> ručno</w:t>
            </w:r>
            <w:r w:rsidR="009A2CB2" w:rsidRPr="00C03C1E">
              <w:rPr>
                <w:rFonts w:eastAsia="SimSun"/>
                <w:bCs/>
                <w:sz w:val="20"/>
                <w:szCs w:val="20"/>
                <w:lang w:val="hr-HR" w:eastAsia="zh-CN"/>
              </w:rPr>
              <w:t xml:space="preserve"> upisati ime i prezime ovlaštene osobe ponuditelja</w:t>
            </w:r>
          </w:p>
        </w:tc>
        <w:tc>
          <w:tcPr>
            <w:tcW w:w="2929" w:type="dxa"/>
            <w:vAlign w:val="bottom"/>
          </w:tcPr>
          <w:p w14:paraId="590E59ED" w14:textId="77777777"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sz w:val="24"/>
                <w:szCs w:val="24"/>
                <w:lang w:val="hr-HR"/>
              </w:rPr>
            </w:pPr>
            <w:r w:rsidRPr="00C03C1E">
              <w:rPr>
                <w:rFonts w:eastAsia="SimSun"/>
                <w:sz w:val="20"/>
                <w:szCs w:val="20"/>
                <w:lang w:val="hr-HR" w:eastAsia="zh-CN"/>
              </w:rPr>
              <w:t>M.P.</w:t>
            </w:r>
          </w:p>
        </w:tc>
        <w:tc>
          <w:tcPr>
            <w:tcW w:w="2950" w:type="dxa"/>
            <w:vAlign w:val="bottom"/>
          </w:tcPr>
          <w:p w14:paraId="169CAFDE" w14:textId="77777777" w:rsidR="00AC4F2C" w:rsidRPr="00C03C1E" w:rsidRDefault="00AC4F2C" w:rsidP="00C03C1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</w:p>
          <w:p w14:paraId="1413982A" w14:textId="77777777" w:rsidR="009A2CB2" w:rsidRPr="00C03C1E" w:rsidRDefault="009A2CB2" w:rsidP="00C03C1E">
            <w:pPr>
              <w:pStyle w:val="ListParagraph"/>
              <w:pBdr>
                <w:bottom w:val="single" w:sz="12" w:space="1" w:color="auto"/>
              </w:pBdr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</w:p>
          <w:p w14:paraId="4EC145CB" w14:textId="77777777"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rFonts w:eastAsia="SimSun"/>
                <w:sz w:val="20"/>
                <w:szCs w:val="20"/>
                <w:lang w:val="hr-HR" w:eastAsia="zh-CN"/>
              </w:rPr>
            </w:pPr>
            <w:r w:rsidRPr="00C03C1E">
              <w:rPr>
                <w:rFonts w:eastAsia="SimSun"/>
                <w:sz w:val="20"/>
                <w:szCs w:val="20"/>
                <w:lang w:val="hr-HR" w:eastAsia="zh-CN"/>
              </w:rPr>
              <w:t>potpis ovlaštene osobe</w:t>
            </w:r>
          </w:p>
          <w:p w14:paraId="679F61F9" w14:textId="77777777" w:rsidR="009A2CB2" w:rsidRPr="00C03C1E" w:rsidRDefault="009A2CB2" w:rsidP="00C03C1E">
            <w:pPr>
              <w:pStyle w:val="ListParagraph"/>
              <w:suppressAutoHyphens/>
              <w:spacing w:after="0"/>
              <w:ind w:left="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56952607" w14:textId="77777777" w:rsidR="004D65BF" w:rsidRDefault="004D65BF" w:rsidP="00AC4F2C">
      <w:pPr>
        <w:rPr>
          <w:lang w:val="hr-HR"/>
        </w:rPr>
      </w:pPr>
    </w:p>
    <w:p w14:paraId="32E0BB5A" w14:textId="77777777" w:rsidR="00834067" w:rsidRDefault="00834067" w:rsidP="00AC4F2C">
      <w:pPr>
        <w:rPr>
          <w:lang w:val="hr-HR"/>
        </w:rPr>
      </w:pPr>
    </w:p>
    <w:p w14:paraId="7280393E" w14:textId="77777777" w:rsidR="006F2605" w:rsidRDefault="006F2605" w:rsidP="00AC4F2C">
      <w:pPr>
        <w:rPr>
          <w:lang w:val="hr-HR"/>
        </w:rPr>
      </w:pPr>
    </w:p>
    <w:sectPr w:rsidR="006F2605" w:rsidSect="00AE3D2E">
      <w:headerReference w:type="default" r:id="rId7"/>
      <w:footerReference w:type="default" r:id="rId8"/>
      <w:pgSz w:w="11906" w:h="16838"/>
      <w:pgMar w:top="567" w:right="1418" w:bottom="567" w:left="1418" w:header="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DF08D" w14:textId="77777777" w:rsidR="00CB660C" w:rsidRDefault="00CB660C">
      <w:pPr>
        <w:spacing w:after="0"/>
      </w:pPr>
      <w:r>
        <w:separator/>
      </w:r>
    </w:p>
  </w:endnote>
  <w:endnote w:type="continuationSeparator" w:id="0">
    <w:p w14:paraId="64F649BD" w14:textId="77777777" w:rsidR="00CB660C" w:rsidRDefault="00CB6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3204" w14:textId="77777777" w:rsidR="003F08CD" w:rsidRDefault="003F08CD">
    <w:pPr>
      <w:pStyle w:val="Noga"/>
    </w:pPr>
  </w:p>
  <w:p w14:paraId="040EAB3C" w14:textId="77777777" w:rsidR="00AC4F2C" w:rsidRPr="007A19E1" w:rsidRDefault="00AC4F2C" w:rsidP="00AC4F2C">
    <w:pPr>
      <w:pStyle w:val="Footer"/>
      <w:jc w:val="center"/>
      <w:rPr>
        <w:rFonts w:asciiTheme="minorHAnsi" w:hAnsiTheme="minorHAnsi" w:cstheme="minorHAnsi"/>
        <w:i/>
        <w:sz w:val="20"/>
        <w:szCs w:val="20"/>
      </w:rPr>
    </w:pPr>
    <w:r w:rsidRPr="007A19E1">
      <w:rPr>
        <w:rFonts w:asciiTheme="minorHAnsi" w:hAnsiTheme="minorHAnsi" w:cstheme="minorHAnsi"/>
        <w:i/>
        <w:sz w:val="20"/>
        <w:szCs w:val="20"/>
      </w:rPr>
      <w:t xml:space="preserve">Projekt </w:t>
    </w:r>
    <w:r w:rsidR="0068197C" w:rsidRPr="007A19E1">
      <w:rPr>
        <w:rFonts w:asciiTheme="minorHAnsi" w:hAnsiTheme="minorHAnsi" w:cstheme="minorHAnsi"/>
        <w:i/>
        <w:sz w:val="20"/>
        <w:szCs w:val="20"/>
      </w:rPr>
      <w:t xml:space="preserve">je </w:t>
    </w:r>
    <w:r w:rsidRPr="007A19E1">
      <w:rPr>
        <w:rFonts w:asciiTheme="minorHAnsi" w:hAnsiTheme="minorHAnsi" w:cstheme="minorHAnsi"/>
        <w:i/>
        <w:sz w:val="20"/>
        <w:szCs w:val="20"/>
      </w:rPr>
      <w:t>sufinancira</w:t>
    </w:r>
    <w:r w:rsidR="0068197C" w:rsidRPr="007A19E1">
      <w:rPr>
        <w:rFonts w:asciiTheme="minorHAnsi" w:hAnsiTheme="minorHAnsi" w:cstheme="minorHAnsi"/>
        <w:i/>
        <w:sz w:val="20"/>
        <w:szCs w:val="20"/>
      </w:rPr>
      <w:t>la</w:t>
    </w:r>
    <w:r w:rsidRPr="007A19E1">
      <w:rPr>
        <w:rFonts w:asciiTheme="minorHAnsi" w:hAnsiTheme="minorHAnsi" w:cstheme="minorHAnsi"/>
        <w:i/>
        <w:sz w:val="20"/>
        <w:szCs w:val="20"/>
      </w:rPr>
      <w:t xml:space="preserve"> Europska unija iz Europskog fonda za regionalni razvoj</w:t>
    </w:r>
  </w:p>
  <w:p w14:paraId="41CBBFDD" w14:textId="262AE894" w:rsidR="003F08CD" w:rsidRPr="007A19E1" w:rsidRDefault="00AC4F2C" w:rsidP="00AC4F2C">
    <w:pPr>
      <w:pStyle w:val="Noga"/>
      <w:jc w:val="center"/>
      <w:rPr>
        <w:rFonts w:asciiTheme="minorHAnsi" w:hAnsiTheme="minorHAnsi" w:cstheme="minorHAnsi"/>
        <w:sz w:val="20"/>
        <w:szCs w:val="20"/>
      </w:rPr>
    </w:pPr>
    <w:r w:rsidRPr="007A19E1">
      <w:rPr>
        <w:rFonts w:asciiTheme="minorHAnsi" w:hAnsiTheme="minorHAnsi" w:cstheme="minorHAnsi"/>
        <w:i/>
        <w:sz w:val="20"/>
        <w:szCs w:val="20"/>
      </w:rPr>
      <w:t xml:space="preserve">Sadržaj materijala isključiva je odgovornost poduzeća </w:t>
    </w:r>
    <w:r w:rsidR="00925BB0">
      <w:rPr>
        <w:rFonts w:asciiTheme="minorHAnsi" w:hAnsiTheme="minorHAnsi" w:cstheme="minorHAnsi"/>
        <w:i/>
        <w:sz w:val="20"/>
        <w:szCs w:val="20"/>
      </w:rPr>
      <w:t>Pandopad</w:t>
    </w:r>
    <w:r w:rsidR="003B55E8" w:rsidRPr="007A19E1">
      <w:rPr>
        <w:rFonts w:asciiTheme="minorHAnsi" w:hAnsiTheme="minorHAnsi" w:cstheme="minorHAnsi"/>
        <w:i/>
        <w:sz w:val="20"/>
        <w:szCs w:val="20"/>
      </w:rPr>
      <w:t xml:space="preserve"> d.o.o. iz </w:t>
    </w:r>
    <w:r w:rsidR="00925BB0">
      <w:rPr>
        <w:rFonts w:asciiTheme="minorHAnsi" w:hAnsiTheme="minorHAnsi" w:cstheme="minorHAnsi"/>
        <w:i/>
        <w:sz w:val="20"/>
        <w:szCs w:val="20"/>
      </w:rPr>
      <w:t>Samobora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80C2" w14:textId="77777777" w:rsidR="00CB660C" w:rsidRDefault="00CB660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5A7BB4" w14:textId="77777777" w:rsidR="00CB660C" w:rsidRDefault="00CB66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601" w:type="dxa"/>
      <w:tblLook w:val="04A0" w:firstRow="1" w:lastRow="0" w:firstColumn="1" w:lastColumn="0" w:noHBand="0" w:noVBand="1"/>
    </w:tblPr>
    <w:tblGrid>
      <w:gridCol w:w="3447"/>
      <w:gridCol w:w="3919"/>
      <w:gridCol w:w="2841"/>
    </w:tblGrid>
    <w:tr w:rsidR="0018529E" w:rsidRPr="001C6AD3" w14:paraId="580CCF33" w14:textId="77777777" w:rsidTr="00C03C1E">
      <w:tc>
        <w:tcPr>
          <w:tcW w:w="3447" w:type="dxa"/>
        </w:tcPr>
        <w:p w14:paraId="45DDFC13" w14:textId="77777777"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  <w:tc>
        <w:tcPr>
          <w:tcW w:w="3919" w:type="dxa"/>
        </w:tcPr>
        <w:p w14:paraId="701C2EEE" w14:textId="77777777"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  <w:tc>
        <w:tcPr>
          <w:tcW w:w="2841" w:type="dxa"/>
        </w:tcPr>
        <w:p w14:paraId="04414BFD" w14:textId="77777777" w:rsidR="0018529E" w:rsidRPr="00C03C1E" w:rsidRDefault="0018529E" w:rsidP="00C03C1E">
          <w:pPr>
            <w:spacing w:after="0"/>
            <w:jc w:val="center"/>
            <w:rPr>
              <w:rFonts w:ascii="Times New Roman" w:hAnsi="Times New Roman"/>
            </w:rPr>
          </w:pPr>
        </w:p>
      </w:tc>
    </w:tr>
  </w:tbl>
  <w:p w14:paraId="7E75AA65" w14:textId="77777777" w:rsidR="009A2CB2" w:rsidRPr="0018529E" w:rsidRDefault="00834067" w:rsidP="0018529E">
    <w:pPr>
      <w:pStyle w:val="Header"/>
    </w:pPr>
    <w:r>
      <w:rPr>
        <w:noProof/>
        <w:lang w:val="en-US"/>
      </w:rPr>
      <w:drawing>
        <wp:inline distT="0" distB="0" distL="0" distR="0" wp14:anchorId="4784EEFD" wp14:editId="51D13AB9">
          <wp:extent cx="5764530" cy="993775"/>
          <wp:effectExtent l="19050" t="0" r="762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AE344CD"/>
    <w:multiLevelType w:val="hybridMultilevel"/>
    <w:tmpl w:val="8294C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3054E0"/>
    <w:multiLevelType w:val="hybridMultilevel"/>
    <w:tmpl w:val="FD70620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2D41480"/>
    <w:multiLevelType w:val="hybridMultilevel"/>
    <w:tmpl w:val="60A04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4127AA"/>
    <w:multiLevelType w:val="hybridMultilevel"/>
    <w:tmpl w:val="D856F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7C36"/>
    <w:multiLevelType w:val="hybridMultilevel"/>
    <w:tmpl w:val="D4EC0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B46CA4"/>
    <w:multiLevelType w:val="multilevel"/>
    <w:tmpl w:val="5EA8C6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547F531E"/>
    <w:multiLevelType w:val="hybridMultilevel"/>
    <w:tmpl w:val="EFDC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83869"/>
    <w:multiLevelType w:val="hybridMultilevel"/>
    <w:tmpl w:val="942E1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12B6"/>
    <w:multiLevelType w:val="multilevel"/>
    <w:tmpl w:val="E5CC7B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00A320E"/>
    <w:multiLevelType w:val="hybridMultilevel"/>
    <w:tmpl w:val="1A00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6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22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  <w:num w:numId="20">
    <w:abstractNumId w:val="14"/>
  </w:num>
  <w:num w:numId="21">
    <w:abstractNumId w:val="2"/>
  </w:num>
  <w:num w:numId="22">
    <w:abstractNumId w:val="17"/>
  </w:num>
  <w:num w:numId="23">
    <w:abstractNumId w:val="1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C5D"/>
    <w:rsid w:val="0000530B"/>
    <w:rsid w:val="00005C5D"/>
    <w:rsid w:val="00006837"/>
    <w:rsid w:val="00027B66"/>
    <w:rsid w:val="00057A65"/>
    <w:rsid w:val="00063782"/>
    <w:rsid w:val="000C152B"/>
    <w:rsid w:val="000C7438"/>
    <w:rsid w:val="000F75C8"/>
    <w:rsid w:val="00114FB7"/>
    <w:rsid w:val="00123B20"/>
    <w:rsid w:val="00141C0E"/>
    <w:rsid w:val="00156386"/>
    <w:rsid w:val="00160017"/>
    <w:rsid w:val="00184B94"/>
    <w:rsid w:val="0018529E"/>
    <w:rsid w:val="001A3970"/>
    <w:rsid w:val="001D1E0E"/>
    <w:rsid w:val="001F7076"/>
    <w:rsid w:val="0020661B"/>
    <w:rsid w:val="00221E98"/>
    <w:rsid w:val="00231302"/>
    <w:rsid w:val="00232D7C"/>
    <w:rsid w:val="00243C42"/>
    <w:rsid w:val="00245757"/>
    <w:rsid w:val="00253DBC"/>
    <w:rsid w:val="00285FCB"/>
    <w:rsid w:val="00292732"/>
    <w:rsid w:val="002A72D9"/>
    <w:rsid w:val="002B043B"/>
    <w:rsid w:val="002B75CF"/>
    <w:rsid w:val="002F1905"/>
    <w:rsid w:val="002F7556"/>
    <w:rsid w:val="003417E3"/>
    <w:rsid w:val="003478E2"/>
    <w:rsid w:val="00355988"/>
    <w:rsid w:val="0036785E"/>
    <w:rsid w:val="0039461A"/>
    <w:rsid w:val="00397395"/>
    <w:rsid w:val="003974DA"/>
    <w:rsid w:val="003B55E8"/>
    <w:rsid w:val="003C0050"/>
    <w:rsid w:val="003F08CD"/>
    <w:rsid w:val="00436F5D"/>
    <w:rsid w:val="00450097"/>
    <w:rsid w:val="00453AC0"/>
    <w:rsid w:val="00457140"/>
    <w:rsid w:val="0046523B"/>
    <w:rsid w:val="004702B1"/>
    <w:rsid w:val="00471E02"/>
    <w:rsid w:val="004A6305"/>
    <w:rsid w:val="004B257C"/>
    <w:rsid w:val="004C667C"/>
    <w:rsid w:val="004D65BF"/>
    <w:rsid w:val="004E401D"/>
    <w:rsid w:val="004E79C1"/>
    <w:rsid w:val="004E7D41"/>
    <w:rsid w:val="004F05C8"/>
    <w:rsid w:val="00551F96"/>
    <w:rsid w:val="0055512A"/>
    <w:rsid w:val="005B77D8"/>
    <w:rsid w:val="006032EA"/>
    <w:rsid w:val="00617E02"/>
    <w:rsid w:val="00655F17"/>
    <w:rsid w:val="0068197C"/>
    <w:rsid w:val="00696212"/>
    <w:rsid w:val="006C4354"/>
    <w:rsid w:val="006C4FD3"/>
    <w:rsid w:val="006F2605"/>
    <w:rsid w:val="00726350"/>
    <w:rsid w:val="00734FB0"/>
    <w:rsid w:val="00763FC8"/>
    <w:rsid w:val="007653A0"/>
    <w:rsid w:val="00790986"/>
    <w:rsid w:val="007A19E1"/>
    <w:rsid w:val="007A6AA4"/>
    <w:rsid w:val="007D3533"/>
    <w:rsid w:val="007E4CBC"/>
    <w:rsid w:val="007E4EAA"/>
    <w:rsid w:val="007E633C"/>
    <w:rsid w:val="00834067"/>
    <w:rsid w:val="008353D9"/>
    <w:rsid w:val="00851898"/>
    <w:rsid w:val="00873051"/>
    <w:rsid w:val="00883A0D"/>
    <w:rsid w:val="00887037"/>
    <w:rsid w:val="008945F1"/>
    <w:rsid w:val="008D5CA7"/>
    <w:rsid w:val="008E0FB1"/>
    <w:rsid w:val="00925BB0"/>
    <w:rsid w:val="00935062"/>
    <w:rsid w:val="00940AD0"/>
    <w:rsid w:val="0096749C"/>
    <w:rsid w:val="0097489F"/>
    <w:rsid w:val="00994AA4"/>
    <w:rsid w:val="009A2C4A"/>
    <w:rsid w:val="009A2CB2"/>
    <w:rsid w:val="009F6719"/>
    <w:rsid w:val="00A3558C"/>
    <w:rsid w:val="00A5112E"/>
    <w:rsid w:val="00A64E09"/>
    <w:rsid w:val="00A74CE5"/>
    <w:rsid w:val="00A81EE4"/>
    <w:rsid w:val="00AA223B"/>
    <w:rsid w:val="00AA7E1A"/>
    <w:rsid w:val="00AB0009"/>
    <w:rsid w:val="00AC4F2C"/>
    <w:rsid w:val="00AD0FF0"/>
    <w:rsid w:val="00AE3D2E"/>
    <w:rsid w:val="00AF42CF"/>
    <w:rsid w:val="00AF6EC1"/>
    <w:rsid w:val="00B62645"/>
    <w:rsid w:val="00B70D6A"/>
    <w:rsid w:val="00B7202B"/>
    <w:rsid w:val="00B7446E"/>
    <w:rsid w:val="00BB1859"/>
    <w:rsid w:val="00BC3046"/>
    <w:rsid w:val="00BD084A"/>
    <w:rsid w:val="00BE2C02"/>
    <w:rsid w:val="00BE7912"/>
    <w:rsid w:val="00C0393A"/>
    <w:rsid w:val="00C03C1E"/>
    <w:rsid w:val="00C638DA"/>
    <w:rsid w:val="00C846C4"/>
    <w:rsid w:val="00C90DC3"/>
    <w:rsid w:val="00C9437C"/>
    <w:rsid w:val="00C97A2A"/>
    <w:rsid w:val="00CB4341"/>
    <w:rsid w:val="00CB660C"/>
    <w:rsid w:val="00CC766B"/>
    <w:rsid w:val="00CD283D"/>
    <w:rsid w:val="00D15545"/>
    <w:rsid w:val="00D16CE2"/>
    <w:rsid w:val="00D36E9B"/>
    <w:rsid w:val="00D80C69"/>
    <w:rsid w:val="00D94D72"/>
    <w:rsid w:val="00DA2BD0"/>
    <w:rsid w:val="00DA3054"/>
    <w:rsid w:val="00DC3030"/>
    <w:rsid w:val="00DC4F8E"/>
    <w:rsid w:val="00DD1EA1"/>
    <w:rsid w:val="00E126F9"/>
    <w:rsid w:val="00E16014"/>
    <w:rsid w:val="00E172B7"/>
    <w:rsid w:val="00E21305"/>
    <w:rsid w:val="00E47D46"/>
    <w:rsid w:val="00E508C3"/>
    <w:rsid w:val="00E9631E"/>
    <w:rsid w:val="00E96CDC"/>
    <w:rsid w:val="00EB6CD3"/>
    <w:rsid w:val="00EC70ED"/>
    <w:rsid w:val="00EE7A32"/>
    <w:rsid w:val="00EF18A7"/>
    <w:rsid w:val="00F033EC"/>
    <w:rsid w:val="00F05F7E"/>
    <w:rsid w:val="00F206E4"/>
    <w:rsid w:val="00F27625"/>
    <w:rsid w:val="00F3236A"/>
    <w:rsid w:val="00F33848"/>
    <w:rsid w:val="00F361C0"/>
    <w:rsid w:val="00F45032"/>
    <w:rsid w:val="00F50D39"/>
    <w:rsid w:val="00F67348"/>
    <w:rsid w:val="00F91420"/>
    <w:rsid w:val="00F970B1"/>
    <w:rsid w:val="00FB060C"/>
    <w:rsid w:val="00FC76FA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10533"/>
  <w15:docId w15:val="{A1824776-BD88-4BD6-8720-F4E25B8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5CF"/>
    <w:pPr>
      <w:autoSpaceDN w:val="0"/>
      <w:spacing w:after="160"/>
      <w:textAlignment w:val="baseline"/>
    </w:pPr>
    <w:rPr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rsid w:val="002B75CF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2B75CF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2B75CF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2B75C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2B75CF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2B75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2B75C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2B75C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2B75C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2B75CF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2B75CF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2B75CF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2B75C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2B75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2B75C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2B75C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2B75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2B75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2B75CF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2B75CF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Privzetapisavaodstavka">
    <w:name w:val="Privzeta pisava odstavka"/>
    <w:rsid w:val="002B75CF"/>
  </w:style>
  <w:style w:type="paragraph" w:customStyle="1" w:styleId="Glava">
    <w:name w:val="Glav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2B75CF"/>
  </w:style>
  <w:style w:type="paragraph" w:customStyle="1" w:styleId="Noga">
    <w:name w:val="Noga"/>
    <w:basedOn w:val="Navaden"/>
    <w:rsid w:val="002B75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2B75CF"/>
  </w:style>
  <w:style w:type="character" w:customStyle="1" w:styleId="Heading1Char">
    <w:name w:val="Heading 1 Char"/>
    <w:basedOn w:val="Privzetapisavaodstavka"/>
    <w:rsid w:val="002B75CF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basedOn w:val="Privzetapisavaodstavka"/>
    <w:rsid w:val="002B75CF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basedOn w:val="Privzetapisavaodstavka"/>
    <w:rsid w:val="002B75CF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basedOn w:val="Privzetapisavaodstavka"/>
    <w:uiPriority w:val="9"/>
    <w:rsid w:val="002B75CF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basedOn w:val="Privzetapisavaodstavka"/>
    <w:rsid w:val="002B75CF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basedOn w:val="Privzetapisavaodstavka"/>
    <w:rsid w:val="002B75CF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basedOn w:val="Privzetapisavaodstavka"/>
    <w:rsid w:val="002B75CF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basedOn w:val="Privzetapisavaodstavka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basedOn w:val="Privzetapisavaodstavka"/>
    <w:rsid w:val="002B75CF"/>
    <w:rPr>
      <w:color w:val="0563C1"/>
      <w:u w:val="single"/>
    </w:rPr>
  </w:style>
  <w:style w:type="character" w:styleId="CommentReference">
    <w:name w:val="annotation reference"/>
    <w:basedOn w:val="Privzetapisavaodstavka"/>
    <w:rsid w:val="002B75CF"/>
    <w:rPr>
      <w:sz w:val="16"/>
      <w:szCs w:val="16"/>
    </w:rPr>
  </w:style>
  <w:style w:type="paragraph" w:styleId="CommentText">
    <w:name w:val="annotation text"/>
    <w:basedOn w:val="Navaden"/>
    <w:rsid w:val="002B75CF"/>
    <w:rPr>
      <w:sz w:val="20"/>
      <w:szCs w:val="20"/>
    </w:rPr>
  </w:style>
  <w:style w:type="character" w:customStyle="1" w:styleId="CommentTextChar">
    <w:name w:val="Comment Text Char"/>
    <w:basedOn w:val="Privzetapisavaodstavka"/>
    <w:rsid w:val="002B75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2B75CF"/>
    <w:rPr>
      <w:b/>
      <w:bCs/>
    </w:rPr>
  </w:style>
  <w:style w:type="character" w:customStyle="1" w:styleId="CommentSubjectChar">
    <w:name w:val="Comment Subject Char"/>
    <w:basedOn w:val="CommentTextChar"/>
    <w:rsid w:val="002B75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2B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rsid w:val="002B75CF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2B75CF"/>
    <w:pPr>
      <w:ind w:left="720"/>
    </w:pPr>
  </w:style>
  <w:style w:type="character" w:customStyle="1" w:styleId="ListParagraphChar">
    <w:name w:val="List Paragraph Char"/>
    <w:basedOn w:val="Privzetapisavaodstavka"/>
    <w:rsid w:val="002B75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2B75CF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2B75CF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2B75CF"/>
    <w:pPr>
      <w:spacing w:after="100"/>
      <w:ind w:left="240"/>
    </w:pPr>
  </w:style>
  <w:style w:type="paragraph" w:customStyle="1" w:styleId="Pripombabesedilo">
    <w:name w:val="Pripomba – besedilo"/>
    <w:basedOn w:val="Navaden"/>
    <w:rsid w:val="002B75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sid w:val="002B75CF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basedOn w:val="Privzetapisavaodstavka"/>
    <w:rsid w:val="002B75CF"/>
    <w:rPr>
      <w:sz w:val="16"/>
      <w:szCs w:val="16"/>
    </w:rPr>
  </w:style>
  <w:style w:type="paragraph" w:styleId="BalloonText">
    <w:name w:val="Balloon Text"/>
    <w:basedOn w:val="Normal"/>
    <w:rsid w:val="002B7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2B75C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2B75CF"/>
    <w:pPr>
      <w:spacing w:after="100"/>
    </w:pPr>
  </w:style>
  <w:style w:type="paragraph" w:styleId="TOC2">
    <w:name w:val="toc 2"/>
    <w:basedOn w:val="Normal"/>
    <w:next w:val="Normal"/>
    <w:autoRedefine/>
    <w:rsid w:val="002B75CF"/>
    <w:pPr>
      <w:spacing w:after="100"/>
      <w:ind w:left="220"/>
    </w:pPr>
  </w:style>
  <w:style w:type="character" w:styleId="Hyperlink">
    <w:name w:val="Hyperlink"/>
    <w:basedOn w:val="DefaultParagraphFont"/>
    <w:rsid w:val="002B75CF"/>
    <w:rPr>
      <w:color w:val="0563C1"/>
      <w:u w:val="single"/>
    </w:rPr>
  </w:style>
  <w:style w:type="paragraph" w:styleId="Header">
    <w:name w:val="header"/>
    <w:basedOn w:val="Normal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2B75CF"/>
  </w:style>
  <w:style w:type="paragraph" w:styleId="Footer">
    <w:name w:val="footer"/>
    <w:basedOn w:val="Normal"/>
    <w:uiPriority w:val="99"/>
    <w:rsid w:val="002B75CF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2B75CF"/>
  </w:style>
  <w:style w:type="character" w:customStyle="1" w:styleId="Heading2Char1">
    <w:name w:val="Heading 2 Char1"/>
    <w:basedOn w:val="DefaultParagraphFont"/>
    <w:rsid w:val="002B75C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basedOn w:val="DefaultParagraphFont"/>
    <w:rsid w:val="002B75CF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basedOn w:val="DefaultParagraphFont"/>
    <w:rsid w:val="002B75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rsid w:val="002B75C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rsid w:val="002B75CF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rsid w:val="002B75CF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rsid w:val="002B75C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rsid w:val="002B75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rsid w:val="002B75C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1"/>
    <w:qFormat/>
    <w:rsid w:val="002B75CF"/>
    <w:pPr>
      <w:ind w:left="720"/>
    </w:pPr>
  </w:style>
  <w:style w:type="character" w:styleId="FollowedHyperlink">
    <w:name w:val="FollowedHyperlink"/>
    <w:basedOn w:val="DefaultParagraphFont"/>
    <w:rsid w:val="002B75CF"/>
    <w:rPr>
      <w:color w:val="954F72"/>
      <w:u w:val="single"/>
    </w:rPr>
  </w:style>
  <w:style w:type="character" w:styleId="PlaceholderText">
    <w:name w:val="Placeholder Text"/>
    <w:basedOn w:val="DefaultParagraphFont"/>
    <w:rsid w:val="002B75CF"/>
    <w:rPr>
      <w:color w:val="808080"/>
    </w:rPr>
  </w:style>
  <w:style w:type="numbering" w:customStyle="1" w:styleId="WWOutlineListStyle11">
    <w:name w:val="WW_OutlineListStyle_11"/>
    <w:basedOn w:val="NoList"/>
    <w:rsid w:val="002B75CF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2B75CF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2B75CF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2B75CF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2B75CF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2B75CF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2B75CF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2B75CF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2B75CF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2B75CF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2B75CF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2B75CF"/>
    <w:pPr>
      <w:numPr>
        <w:numId w:val="13"/>
      </w:numPr>
    </w:pPr>
  </w:style>
  <w:style w:type="table" w:styleId="TableGrid">
    <w:name w:val="Table Grid"/>
    <w:basedOn w:val="TableNormal"/>
    <w:uiPriority w:val="59"/>
    <w:unhideWhenUsed/>
    <w:rsid w:val="009A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styleId="SubtleEmphasis">
    <w:name w:val="Subtle Emphasis"/>
    <w:uiPriority w:val="19"/>
    <w:qFormat/>
    <w:rsid w:val="00A5112E"/>
    <w:rPr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men\AppData\Local\Temp\Prilog%201-%20Ponudbeni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 Ponudbeni list.dotx</Template>
  <TotalTime>328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Marin Kolega</cp:lastModifiedBy>
  <cp:revision>87</cp:revision>
  <cp:lastPrinted>2016-08-31T10:33:00Z</cp:lastPrinted>
  <dcterms:created xsi:type="dcterms:W3CDTF">2020-04-16T11:46:00Z</dcterms:created>
  <dcterms:modified xsi:type="dcterms:W3CDTF">2020-09-13T21:24:00Z</dcterms:modified>
</cp:coreProperties>
</file>