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3E959" w14:textId="77777777" w:rsidR="009F0038" w:rsidRDefault="009F0038" w:rsidP="009F0038">
      <w:pPr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PRILOG IV.</w:t>
      </w:r>
    </w:p>
    <w:p w14:paraId="4EDBC9EE" w14:textId="31330963" w:rsidR="009F0038" w:rsidRPr="00D4108D" w:rsidRDefault="009F0038" w:rsidP="009F0038">
      <w:pPr>
        <w:jc w:val="center"/>
        <w:rPr>
          <w:rFonts w:ascii="Cambria" w:hAnsi="Cambria" w:cs="Times New Roman"/>
          <w:b/>
          <w:u w:val="single"/>
        </w:rPr>
      </w:pPr>
      <w:r w:rsidRPr="00D4108D">
        <w:rPr>
          <w:rFonts w:ascii="Cambria" w:hAnsi="Cambria" w:cs="Times New Roman"/>
          <w:b/>
          <w:u w:val="single"/>
        </w:rPr>
        <w:t>TEHNIČK</w:t>
      </w:r>
      <w:r w:rsidR="000238D3">
        <w:rPr>
          <w:rFonts w:ascii="Cambria" w:hAnsi="Cambria" w:cs="Times New Roman"/>
          <w:b/>
          <w:u w:val="single"/>
        </w:rPr>
        <w:t>A</w:t>
      </w:r>
      <w:r w:rsidRPr="00D4108D">
        <w:rPr>
          <w:rFonts w:ascii="Cambria" w:hAnsi="Cambria" w:cs="Times New Roman"/>
          <w:b/>
          <w:u w:val="single"/>
        </w:rPr>
        <w:t xml:space="preserve"> SPECIFIKACIJ</w:t>
      </w:r>
      <w:r w:rsidR="000238D3">
        <w:rPr>
          <w:rFonts w:ascii="Cambria" w:hAnsi="Cambria" w:cs="Times New Roman"/>
          <w:b/>
          <w:u w:val="single"/>
        </w:rPr>
        <w:t>A</w:t>
      </w:r>
    </w:p>
    <w:p w14:paraId="60DE9E0E" w14:textId="265FEA06" w:rsidR="009F0038" w:rsidRPr="009F0038" w:rsidRDefault="009F0038" w:rsidP="009F0038">
      <w:pPr>
        <w:jc w:val="center"/>
        <w:rPr>
          <w:rFonts w:ascii="Cambria" w:hAnsi="Cambria" w:cs="Times New Roman"/>
          <w:b/>
          <w:lang w:val="hr-HR"/>
        </w:rPr>
      </w:pPr>
      <w:r w:rsidRPr="009F0038">
        <w:rPr>
          <w:rFonts w:ascii="Cambria" w:hAnsi="Cambria" w:cs="Times New Roman"/>
          <w:b/>
          <w:lang w:val="hr-HR"/>
        </w:rPr>
        <w:t>Evidencijski broj nabave: 01/2020</w:t>
      </w:r>
    </w:p>
    <w:p w14:paraId="57625CD2" w14:textId="77777777" w:rsidR="009F0038" w:rsidRPr="009F0038" w:rsidRDefault="009F0038" w:rsidP="009F0038">
      <w:pPr>
        <w:jc w:val="center"/>
        <w:rPr>
          <w:rFonts w:ascii="Cambria" w:hAnsi="Cambria" w:cs="Times New Roman"/>
          <w:b/>
          <w:lang w:val="hr-HR"/>
        </w:rPr>
      </w:pPr>
    </w:p>
    <w:p w14:paraId="4AA9CE18" w14:textId="3AFD2584" w:rsidR="009F0038" w:rsidRPr="009F0038" w:rsidRDefault="009F0038" w:rsidP="009052AF">
      <w:pPr>
        <w:jc w:val="center"/>
        <w:rPr>
          <w:rFonts w:ascii="Cambria" w:hAnsi="Cambria" w:cs="Times New Roman"/>
          <w:b/>
          <w:lang w:val="hr-HR"/>
        </w:rPr>
      </w:pPr>
      <w:r w:rsidRPr="009F0038">
        <w:rPr>
          <w:rFonts w:ascii="Cambria" w:hAnsi="Cambria" w:cs="Times New Roman"/>
          <w:b/>
          <w:lang w:val="hr-HR"/>
        </w:rPr>
        <w:t>NAZIV NABAVE: Nabava IKT poslovnih rješenja namijenjenih unaprjeđenju poslovanja</w:t>
      </w:r>
    </w:p>
    <w:p w14:paraId="6DD3DA45" w14:textId="77777777" w:rsidR="009F0038" w:rsidRPr="009F0038" w:rsidRDefault="009F0038" w:rsidP="009F0038">
      <w:pPr>
        <w:jc w:val="both"/>
        <w:rPr>
          <w:rFonts w:ascii="Cambria" w:hAnsi="Cambria" w:cs="Times New Roman"/>
          <w:b/>
          <w:lang w:val="hr-HR"/>
        </w:rPr>
      </w:pPr>
    </w:p>
    <w:p w14:paraId="73696AD8" w14:textId="77777777" w:rsidR="009F0038" w:rsidRPr="009F0038" w:rsidRDefault="009F0038" w:rsidP="009F0038">
      <w:pPr>
        <w:jc w:val="both"/>
        <w:rPr>
          <w:rFonts w:ascii="Cambria" w:hAnsi="Cambria"/>
          <w:lang w:val="hr-HR"/>
        </w:rPr>
      </w:pPr>
      <w:r w:rsidRPr="009F0038">
        <w:rPr>
          <w:rFonts w:ascii="Cambria" w:hAnsi="Cambria"/>
          <w:lang w:val="hr-HR"/>
        </w:rPr>
        <w:t>NAPOMENA: Ponuditelj nudi predmet nabave putem ove tablice Tehničkih specifikacija koja će činiti dio ponude.</w:t>
      </w:r>
    </w:p>
    <w:p w14:paraId="2E34E252" w14:textId="77777777" w:rsidR="009F0038" w:rsidRPr="009F0038" w:rsidRDefault="009F0038" w:rsidP="009F0038">
      <w:pPr>
        <w:jc w:val="both"/>
        <w:rPr>
          <w:rFonts w:ascii="Cambria" w:hAnsi="Cambria"/>
          <w:lang w:val="hr-HR"/>
        </w:rPr>
      </w:pPr>
      <w:r w:rsidRPr="009F0038">
        <w:rPr>
          <w:rFonts w:ascii="Cambria" w:hAnsi="Cambria"/>
          <w:lang w:val="hr-HR"/>
        </w:rPr>
        <w:t>Ponuditelj je dužan ponuditi svaku stavku kako je tražena u stupcu 2. Tražene karakteristike.</w:t>
      </w:r>
    </w:p>
    <w:p w14:paraId="3DDB3563" w14:textId="498208CD" w:rsidR="009F0038" w:rsidRPr="009F0038" w:rsidRDefault="009F0038" w:rsidP="009F0038">
      <w:pPr>
        <w:jc w:val="both"/>
        <w:rPr>
          <w:rFonts w:ascii="Cambria" w:hAnsi="Cambria"/>
          <w:lang w:val="hr-HR"/>
        </w:rPr>
      </w:pPr>
      <w:r w:rsidRPr="009F0038">
        <w:rPr>
          <w:rFonts w:ascii="Cambria" w:hAnsi="Cambria"/>
          <w:lang w:val="hr-HR"/>
        </w:rPr>
        <w:t>Nije prihvatljivo precrtavanje ili korigiranje stavke navedene u stupcu 2. Tražene karakteristike. Ponuditelj obavezno popunjava stupac 3. «Ponuđen</w:t>
      </w:r>
      <w:r>
        <w:rPr>
          <w:rFonts w:ascii="Cambria" w:hAnsi="Cambria"/>
          <w:lang w:val="hr-HR"/>
        </w:rPr>
        <w:t>o</w:t>
      </w:r>
      <w:r w:rsidRPr="009F0038">
        <w:rPr>
          <w:rFonts w:ascii="Cambria" w:hAnsi="Cambria"/>
          <w:lang w:val="hr-HR"/>
        </w:rPr>
        <w:t>» odgovorom „DA“ ili „NE“. Kako bi ponuda bila valjana, potrebno je da sve stavke tehničkih specifikacija zadovoljavaju traženo.</w:t>
      </w:r>
    </w:p>
    <w:p w14:paraId="1D9BE963" w14:textId="77777777" w:rsidR="009F0038" w:rsidRPr="009F0038" w:rsidRDefault="009F0038" w:rsidP="009F0038">
      <w:pPr>
        <w:jc w:val="both"/>
        <w:rPr>
          <w:rFonts w:ascii="Cambria" w:hAnsi="Cambria"/>
          <w:lang w:val="hr-HR"/>
        </w:rPr>
      </w:pPr>
      <w:r w:rsidRPr="009F0038">
        <w:rPr>
          <w:rFonts w:ascii="Cambria" w:hAnsi="Cambria"/>
          <w:lang w:val="hr-HR"/>
        </w:rPr>
        <w:t>Zahtjevi definirani Tehničkim specifikacijama predstavljaju minimalne tehničke karakteristike koje ponuđena roba mora zadovoljavati, ukoliko nije drugačije navedeno, te se iste ne smiju mijenjati od strane ponuditelja.</w:t>
      </w:r>
    </w:p>
    <w:p w14:paraId="631833BD" w14:textId="3285D525" w:rsidR="00021EE5" w:rsidRPr="009F0038" w:rsidRDefault="00021EE5" w:rsidP="00021EE5">
      <w:pPr>
        <w:rPr>
          <w:rFonts w:ascii="Cambria" w:hAnsi="Cambria" w:cs="Times New Roman"/>
          <w:lang w:val="hr-HR"/>
        </w:rPr>
      </w:pPr>
    </w:p>
    <w:p w14:paraId="799214FA" w14:textId="0B90C619" w:rsidR="002065E9" w:rsidRPr="009F0038" w:rsidRDefault="0060073A" w:rsidP="00801B66">
      <w:pPr>
        <w:pStyle w:val="Heading1"/>
        <w:rPr>
          <w:rFonts w:ascii="Cambria" w:hAnsi="Cambria"/>
        </w:rPr>
      </w:pPr>
      <w:r w:rsidRPr="009F0038">
        <w:rPr>
          <w:rFonts w:ascii="Cambria" w:hAnsi="Cambria"/>
        </w:rPr>
        <w:t>Predmet nabave</w:t>
      </w:r>
    </w:p>
    <w:p w14:paraId="155ED5AD" w14:textId="79802AF8" w:rsidR="00873A89" w:rsidRPr="009F0038" w:rsidRDefault="00EC1F5E" w:rsidP="0060073A">
      <w:pPr>
        <w:rPr>
          <w:rFonts w:ascii="Cambria" w:hAnsi="Cambria" w:cs="Times New Roman"/>
          <w:lang w:val="hr-HR"/>
        </w:rPr>
      </w:pPr>
      <w:r w:rsidRPr="009F0038">
        <w:rPr>
          <w:rFonts w:ascii="Cambria" w:hAnsi="Cambria" w:cs="Times New Roman"/>
          <w:lang w:val="hr-HR"/>
        </w:rPr>
        <w:t xml:space="preserve">Predmet nabave su sustavi navedeni u slijedećim poglavljima s kojima se </w:t>
      </w:r>
      <w:r w:rsidR="00873A89" w:rsidRPr="009F0038">
        <w:rPr>
          <w:rFonts w:ascii="Cambria" w:hAnsi="Cambria" w:cs="Times New Roman"/>
          <w:lang w:val="hr-HR"/>
        </w:rPr>
        <w:t xml:space="preserve">želi </w:t>
      </w:r>
      <w:r w:rsidRPr="009F0038">
        <w:rPr>
          <w:rFonts w:ascii="Cambria" w:hAnsi="Cambria" w:cs="Times New Roman"/>
          <w:lang w:val="hr-HR"/>
        </w:rPr>
        <w:t xml:space="preserve">postići </w:t>
      </w:r>
      <w:r w:rsidR="00873A89" w:rsidRPr="009F0038">
        <w:rPr>
          <w:rFonts w:ascii="Cambria" w:hAnsi="Cambria" w:cs="Times New Roman"/>
          <w:lang w:val="hr-HR"/>
        </w:rPr>
        <w:t>slijedeće ciljeve:</w:t>
      </w:r>
    </w:p>
    <w:p w14:paraId="178BCF37" w14:textId="677B7C54" w:rsidR="00873A89" w:rsidRPr="009F0038" w:rsidRDefault="00873A89" w:rsidP="00873A89">
      <w:pPr>
        <w:pStyle w:val="ListParagraph"/>
        <w:numPr>
          <w:ilvl w:val="0"/>
          <w:numId w:val="9"/>
        </w:numPr>
        <w:rPr>
          <w:rFonts w:ascii="Cambria" w:hAnsi="Cambria" w:cs="Times New Roman"/>
          <w:lang w:val="hr-HR"/>
        </w:rPr>
      </w:pPr>
      <w:r w:rsidRPr="009F0038">
        <w:rPr>
          <w:rFonts w:ascii="Cambria" w:hAnsi="Cambria" w:cs="Times New Roman"/>
          <w:lang w:val="hr-HR"/>
        </w:rPr>
        <w:t xml:space="preserve">naprednije upravljanje odnosima s kupcima kroz </w:t>
      </w:r>
      <w:r w:rsidR="00EC1F5E" w:rsidRPr="009F0038">
        <w:rPr>
          <w:rFonts w:ascii="Cambria" w:hAnsi="Cambria" w:cs="Times New Roman"/>
          <w:lang w:val="hr-HR"/>
        </w:rPr>
        <w:t>unaprjeđenj</w:t>
      </w:r>
      <w:r w:rsidRPr="009F0038">
        <w:rPr>
          <w:rFonts w:ascii="Cambria" w:hAnsi="Cambria" w:cs="Times New Roman"/>
          <w:lang w:val="hr-HR"/>
        </w:rPr>
        <w:t>e</w:t>
      </w:r>
      <w:r w:rsidR="00EC1F5E" w:rsidRPr="009F0038">
        <w:rPr>
          <w:rFonts w:ascii="Cambria" w:hAnsi="Cambria" w:cs="Times New Roman"/>
          <w:lang w:val="hr-HR"/>
        </w:rPr>
        <w:t xml:space="preserve"> poslovanja</w:t>
      </w:r>
      <w:r w:rsidRPr="009F0038">
        <w:rPr>
          <w:rFonts w:ascii="Cambria" w:hAnsi="Cambria" w:cs="Times New Roman"/>
          <w:lang w:val="hr-HR"/>
        </w:rPr>
        <w:t xml:space="preserve"> i</w:t>
      </w:r>
      <w:r w:rsidR="00EC1F5E" w:rsidRPr="009F0038">
        <w:rPr>
          <w:rFonts w:ascii="Cambria" w:hAnsi="Cambria" w:cs="Times New Roman"/>
          <w:lang w:val="hr-HR"/>
        </w:rPr>
        <w:t xml:space="preserve"> poslovnih procesa </w:t>
      </w:r>
    </w:p>
    <w:p w14:paraId="4C0C6221" w14:textId="25BCEFD6" w:rsidR="0060073A" w:rsidRPr="009F0038" w:rsidRDefault="00873A89" w:rsidP="00873A89">
      <w:pPr>
        <w:pStyle w:val="ListParagraph"/>
        <w:numPr>
          <w:ilvl w:val="0"/>
          <w:numId w:val="9"/>
        </w:numPr>
        <w:rPr>
          <w:rFonts w:ascii="Cambria" w:hAnsi="Cambria" w:cs="Times New Roman"/>
          <w:lang w:val="hr-HR"/>
        </w:rPr>
      </w:pPr>
      <w:r w:rsidRPr="009F0038">
        <w:rPr>
          <w:rFonts w:ascii="Cambria" w:hAnsi="Cambria" w:cs="Times New Roman"/>
          <w:lang w:val="hr-HR"/>
        </w:rPr>
        <w:t xml:space="preserve">unaprjeđenje </w:t>
      </w:r>
      <w:r w:rsidR="00EC1F5E" w:rsidRPr="009F0038">
        <w:rPr>
          <w:rFonts w:ascii="Cambria" w:hAnsi="Cambria" w:cs="Times New Roman"/>
          <w:lang w:val="hr-HR"/>
        </w:rPr>
        <w:t xml:space="preserve"> proizvodnje</w:t>
      </w:r>
      <w:r w:rsidRPr="009F0038">
        <w:rPr>
          <w:rFonts w:ascii="Cambria" w:hAnsi="Cambria" w:cs="Times New Roman"/>
          <w:lang w:val="hr-HR"/>
        </w:rPr>
        <w:t xml:space="preserve"> i efikasnije upravljanje resursima</w:t>
      </w:r>
    </w:p>
    <w:p w14:paraId="5C49B729" w14:textId="7FF1CA59" w:rsidR="00873A89" w:rsidRPr="009F0038" w:rsidRDefault="00873A89" w:rsidP="00873A89">
      <w:pPr>
        <w:pStyle w:val="ListParagraph"/>
        <w:numPr>
          <w:ilvl w:val="0"/>
          <w:numId w:val="9"/>
        </w:numPr>
        <w:rPr>
          <w:rFonts w:ascii="Cambria" w:hAnsi="Cambria" w:cs="Times New Roman"/>
          <w:lang w:val="hr-HR"/>
        </w:rPr>
      </w:pPr>
      <w:r w:rsidRPr="009F0038">
        <w:rPr>
          <w:rFonts w:ascii="Cambria" w:hAnsi="Cambria" w:cs="Times New Roman"/>
          <w:lang w:val="hr-HR"/>
        </w:rPr>
        <w:t>razvoj novih rješenja</w:t>
      </w:r>
      <w:r w:rsidR="001712D1" w:rsidRPr="009F0038">
        <w:rPr>
          <w:rFonts w:ascii="Cambria" w:hAnsi="Cambria" w:cs="Times New Roman"/>
          <w:lang w:val="hr-HR"/>
        </w:rPr>
        <w:t xml:space="preserve"> na platformi za prikupljanje podataka o komunikacijskom prometu</w:t>
      </w:r>
    </w:p>
    <w:p w14:paraId="4581C39E" w14:textId="56F77617" w:rsidR="00EC1F5E" w:rsidRPr="009F0038" w:rsidRDefault="00EC1F5E" w:rsidP="0060073A">
      <w:pPr>
        <w:rPr>
          <w:rFonts w:ascii="Cambria" w:hAnsi="Cambria" w:cs="Times New Roman"/>
          <w:lang w:val="hr-HR"/>
        </w:rPr>
      </w:pPr>
      <w:r w:rsidRPr="009F0038">
        <w:rPr>
          <w:rFonts w:ascii="Cambria" w:hAnsi="Cambria" w:cs="Times New Roman"/>
          <w:lang w:val="hr-HR"/>
        </w:rPr>
        <w:t>Za svaki sustav je definiran skup tehničkih specifikacija, a Ponuditelj nudi predmet nabave putem Tehničkih specifikacija koji će biti dio ponude.</w:t>
      </w:r>
    </w:p>
    <w:p w14:paraId="38390E67" w14:textId="30D7F49D" w:rsidR="00CF2562" w:rsidRPr="009F0038" w:rsidRDefault="00CF2562" w:rsidP="00801B66">
      <w:pPr>
        <w:pStyle w:val="Heading2"/>
        <w:rPr>
          <w:rFonts w:ascii="Cambria" w:hAnsi="Cambria"/>
        </w:rPr>
      </w:pPr>
      <w:r w:rsidRPr="009F0038">
        <w:rPr>
          <w:rFonts w:ascii="Cambria" w:hAnsi="Cambria"/>
        </w:rPr>
        <w:t xml:space="preserve">Rješenje za unaprjeđenje poslovanja i razvoja </w:t>
      </w:r>
      <w:r w:rsidR="00191BE4" w:rsidRPr="009F0038">
        <w:rPr>
          <w:rFonts w:ascii="Cambria" w:hAnsi="Cambria"/>
        </w:rPr>
        <w:t xml:space="preserve">programskih </w:t>
      </w:r>
      <w:r w:rsidRPr="009F0038">
        <w:rPr>
          <w:rFonts w:ascii="Cambria" w:hAnsi="Cambria"/>
        </w:rPr>
        <w:t>rješenja</w:t>
      </w:r>
    </w:p>
    <w:p w14:paraId="5DC152EC" w14:textId="2AD3D7B9" w:rsidR="002065E9" w:rsidRPr="009F0038" w:rsidRDefault="00801B66" w:rsidP="00CF2562">
      <w:pPr>
        <w:pStyle w:val="Heading3"/>
        <w:rPr>
          <w:rFonts w:ascii="Cambria" w:hAnsi="Cambria"/>
          <w:lang w:val="hr-HR"/>
        </w:rPr>
      </w:pPr>
      <w:r w:rsidRPr="009F0038">
        <w:rPr>
          <w:rFonts w:ascii="Cambria" w:hAnsi="Cambria"/>
          <w:lang w:val="hr-HR"/>
        </w:rPr>
        <w:t>CRM (</w:t>
      </w:r>
      <w:proofErr w:type="spellStart"/>
      <w:r w:rsidRPr="009F0038">
        <w:rPr>
          <w:rFonts w:ascii="Cambria" w:hAnsi="Cambria"/>
          <w:lang w:val="hr-HR"/>
        </w:rPr>
        <w:t>Customer</w:t>
      </w:r>
      <w:proofErr w:type="spellEnd"/>
      <w:r w:rsidRPr="009F0038">
        <w:rPr>
          <w:rFonts w:ascii="Cambria" w:hAnsi="Cambria"/>
          <w:lang w:val="hr-HR"/>
        </w:rPr>
        <w:t xml:space="preserve"> </w:t>
      </w:r>
      <w:proofErr w:type="spellStart"/>
      <w:r w:rsidRPr="009F0038">
        <w:rPr>
          <w:rFonts w:ascii="Cambria" w:hAnsi="Cambria"/>
          <w:lang w:val="hr-HR"/>
        </w:rPr>
        <w:t>Relationship</w:t>
      </w:r>
      <w:proofErr w:type="spellEnd"/>
      <w:r w:rsidRPr="009F0038">
        <w:rPr>
          <w:rFonts w:ascii="Cambria" w:hAnsi="Cambria"/>
          <w:lang w:val="hr-HR"/>
        </w:rPr>
        <w:t xml:space="preserve"> Management) - sustav za upravljanje korisnicima</w:t>
      </w:r>
    </w:p>
    <w:p w14:paraId="464A4273" w14:textId="0F18469E" w:rsidR="0027606B" w:rsidRPr="009F0038" w:rsidRDefault="0027606B" w:rsidP="009F0038">
      <w:pPr>
        <w:jc w:val="both"/>
        <w:rPr>
          <w:rFonts w:ascii="Cambria" w:hAnsi="Cambria" w:cs="Times New Roman"/>
          <w:lang w:val="hr-HR"/>
        </w:rPr>
      </w:pPr>
      <w:r w:rsidRPr="009F0038">
        <w:rPr>
          <w:rFonts w:ascii="Cambria" w:hAnsi="Cambria" w:cs="Times New Roman"/>
          <w:lang w:val="hr-HR"/>
        </w:rPr>
        <w:t xml:space="preserve">Uvođenjem </w:t>
      </w:r>
      <w:proofErr w:type="spellStart"/>
      <w:r w:rsidRPr="009F0038">
        <w:rPr>
          <w:rFonts w:ascii="Cambria" w:hAnsi="Cambria" w:cs="Times New Roman"/>
          <w:lang w:val="hr-HR"/>
        </w:rPr>
        <w:t>Customer</w:t>
      </w:r>
      <w:proofErr w:type="spellEnd"/>
      <w:r w:rsidRPr="009F0038">
        <w:rPr>
          <w:rFonts w:ascii="Cambria" w:hAnsi="Cambria" w:cs="Times New Roman"/>
          <w:lang w:val="hr-HR"/>
        </w:rPr>
        <w:t xml:space="preserve"> </w:t>
      </w:r>
      <w:proofErr w:type="spellStart"/>
      <w:r w:rsidRPr="009F0038">
        <w:rPr>
          <w:rFonts w:ascii="Cambria" w:hAnsi="Cambria" w:cs="Times New Roman"/>
          <w:lang w:val="hr-HR"/>
        </w:rPr>
        <w:t>Relationship</w:t>
      </w:r>
      <w:proofErr w:type="spellEnd"/>
      <w:r w:rsidRPr="009F0038">
        <w:rPr>
          <w:rFonts w:ascii="Cambria" w:hAnsi="Cambria" w:cs="Times New Roman"/>
          <w:lang w:val="hr-HR"/>
        </w:rPr>
        <w:t xml:space="preserve"> Management (CRM) sustava </w:t>
      </w:r>
      <w:r w:rsidR="00511EA3" w:rsidRPr="009F0038">
        <w:rPr>
          <w:rFonts w:ascii="Cambria" w:hAnsi="Cambria" w:cs="Times New Roman"/>
          <w:lang w:val="hr-HR"/>
        </w:rPr>
        <w:t xml:space="preserve">želi se unaprijediti poslovanje kroz programsko rješenje koji će se lakše pratiti </w:t>
      </w:r>
      <w:r w:rsidRPr="009F0038">
        <w:rPr>
          <w:rFonts w:ascii="Cambria" w:hAnsi="Cambria" w:cs="Times New Roman"/>
          <w:lang w:val="hr-HR"/>
        </w:rPr>
        <w:t>potreb</w:t>
      </w:r>
      <w:r w:rsidR="00511EA3" w:rsidRPr="009F0038">
        <w:rPr>
          <w:rFonts w:ascii="Cambria" w:hAnsi="Cambria" w:cs="Times New Roman"/>
          <w:lang w:val="hr-HR"/>
        </w:rPr>
        <w:t>a</w:t>
      </w:r>
      <w:r w:rsidRPr="009F0038">
        <w:rPr>
          <w:rFonts w:ascii="Cambria" w:hAnsi="Cambria" w:cs="Times New Roman"/>
          <w:lang w:val="hr-HR"/>
        </w:rPr>
        <w:t xml:space="preserve"> i ponašanj</w:t>
      </w:r>
      <w:r w:rsidR="00511EA3" w:rsidRPr="009F0038">
        <w:rPr>
          <w:rFonts w:ascii="Cambria" w:hAnsi="Cambria" w:cs="Times New Roman"/>
          <w:lang w:val="hr-HR"/>
        </w:rPr>
        <w:t>e</w:t>
      </w:r>
      <w:r w:rsidRPr="009F0038">
        <w:rPr>
          <w:rFonts w:ascii="Cambria" w:hAnsi="Cambria" w:cs="Times New Roman"/>
          <w:lang w:val="hr-HR"/>
        </w:rPr>
        <w:t xml:space="preserve"> klijen</w:t>
      </w:r>
      <w:r w:rsidR="00511EA3" w:rsidRPr="009F0038">
        <w:rPr>
          <w:rFonts w:ascii="Cambria" w:hAnsi="Cambria" w:cs="Times New Roman"/>
          <w:lang w:val="hr-HR"/>
        </w:rPr>
        <w:t>a</w:t>
      </w:r>
      <w:r w:rsidRPr="009F0038">
        <w:rPr>
          <w:rFonts w:ascii="Cambria" w:hAnsi="Cambria" w:cs="Times New Roman"/>
          <w:lang w:val="hr-HR"/>
        </w:rPr>
        <w:t xml:space="preserve">ta. U osnovi odluke je </w:t>
      </w:r>
      <w:r w:rsidR="00511EA3" w:rsidRPr="009F0038">
        <w:rPr>
          <w:rFonts w:ascii="Cambria" w:hAnsi="Cambria" w:cs="Times New Roman"/>
          <w:lang w:val="hr-HR"/>
        </w:rPr>
        <w:t xml:space="preserve">potreba </w:t>
      </w:r>
      <w:r w:rsidRPr="009F0038">
        <w:rPr>
          <w:rFonts w:ascii="Cambria" w:hAnsi="Cambria" w:cs="Times New Roman"/>
          <w:lang w:val="hr-HR"/>
        </w:rPr>
        <w:t xml:space="preserve">za jačanjem i unaprjeđenjem odnosa s klijentima kao okosnicom profitabilnog i dugoročno održivog poslovanja. </w:t>
      </w:r>
    </w:p>
    <w:p w14:paraId="25361C0B" w14:textId="48E0C3EC" w:rsidR="00511EA3" w:rsidRPr="009F0038" w:rsidRDefault="0027606B" w:rsidP="009F0038">
      <w:pPr>
        <w:jc w:val="both"/>
        <w:rPr>
          <w:rFonts w:ascii="Cambria" w:hAnsi="Cambria" w:cs="Times New Roman"/>
          <w:lang w:val="hr-HR"/>
        </w:rPr>
      </w:pPr>
      <w:r w:rsidRPr="009F0038">
        <w:rPr>
          <w:rFonts w:ascii="Cambria" w:hAnsi="Cambria" w:cs="Times New Roman"/>
          <w:lang w:val="hr-HR"/>
        </w:rPr>
        <w:t xml:space="preserve">Provedba CRM strategije pritom </w:t>
      </w:r>
      <w:r w:rsidR="00511EA3" w:rsidRPr="009F0038">
        <w:rPr>
          <w:rFonts w:ascii="Cambria" w:hAnsi="Cambria" w:cs="Times New Roman"/>
          <w:lang w:val="hr-HR"/>
        </w:rPr>
        <w:t xml:space="preserve">će </w:t>
      </w:r>
      <w:r w:rsidRPr="009F0038">
        <w:rPr>
          <w:rFonts w:ascii="Cambria" w:hAnsi="Cambria" w:cs="Times New Roman"/>
          <w:lang w:val="hr-HR"/>
        </w:rPr>
        <w:t>podrazumijeva</w:t>
      </w:r>
      <w:r w:rsidR="00511EA3" w:rsidRPr="009F0038">
        <w:rPr>
          <w:rFonts w:ascii="Cambria" w:hAnsi="Cambria" w:cs="Times New Roman"/>
          <w:lang w:val="hr-HR"/>
        </w:rPr>
        <w:t>ti</w:t>
      </w:r>
      <w:r w:rsidRPr="009F0038">
        <w:rPr>
          <w:rFonts w:ascii="Cambria" w:hAnsi="Cambria" w:cs="Times New Roman"/>
          <w:lang w:val="hr-HR"/>
        </w:rPr>
        <w:t xml:space="preserve"> prilagodbu poslovnih procesa i usvajanje nove ili unaprjeđenje postojeće kulture poslovanja</w:t>
      </w:r>
      <w:r w:rsidR="00511EA3" w:rsidRPr="009F0038">
        <w:rPr>
          <w:rFonts w:ascii="Cambria" w:hAnsi="Cambria" w:cs="Times New Roman"/>
          <w:lang w:val="hr-HR"/>
        </w:rPr>
        <w:t>. Potrebno je ponuditi CRM rješenje kao centralnu točku prikupljanja i evidencije svih informacija o potencijalnim i postojećim klijentima kroz prodajni, marketinški i modul upravljanja kontaktima.</w:t>
      </w:r>
      <w:r w:rsidR="0073176E" w:rsidRPr="009F0038">
        <w:rPr>
          <w:rFonts w:ascii="Cambria" w:hAnsi="Cambria" w:cs="Times New Roman"/>
          <w:lang w:val="hr-HR"/>
        </w:rPr>
        <w:t xml:space="preserve"> Zahtjevi na sustav su detaljno raspisani u nastavku:</w:t>
      </w:r>
    </w:p>
    <w:tbl>
      <w:tblPr>
        <w:tblStyle w:val="TableGrid"/>
        <w:tblW w:w="9070" w:type="dxa"/>
        <w:tblInd w:w="-6" w:type="dxa"/>
        <w:tblLook w:val="04A0" w:firstRow="1" w:lastRow="0" w:firstColumn="1" w:lastColumn="0" w:noHBand="0" w:noVBand="1"/>
      </w:tblPr>
      <w:tblGrid>
        <w:gridCol w:w="846"/>
        <w:gridCol w:w="5669"/>
        <w:gridCol w:w="2532"/>
        <w:gridCol w:w="23"/>
      </w:tblGrid>
      <w:tr w:rsidR="00E6280B" w:rsidRPr="009F0038" w14:paraId="037E3DC9" w14:textId="77777777" w:rsidTr="00355A80">
        <w:trPr>
          <w:trHeight w:val="680"/>
        </w:trPr>
        <w:tc>
          <w:tcPr>
            <w:tcW w:w="84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1594BCF0" w14:textId="77777777" w:rsidR="00E6280B" w:rsidRPr="009F0038" w:rsidRDefault="00E6280B" w:rsidP="00355A80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1. Red. br.</w:t>
            </w:r>
          </w:p>
        </w:tc>
        <w:tc>
          <w:tcPr>
            <w:tcW w:w="5669" w:type="dxa"/>
            <w:shd w:val="clear" w:color="auto" w:fill="A6A6A6" w:themeFill="background1" w:themeFillShade="A6"/>
          </w:tcPr>
          <w:p w14:paraId="062108E0" w14:textId="77777777" w:rsidR="00E6280B" w:rsidRPr="009F0038" w:rsidRDefault="00E6280B" w:rsidP="00355A80">
            <w:pPr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2. Tražene karakteristike</w:t>
            </w:r>
          </w:p>
        </w:tc>
        <w:tc>
          <w:tcPr>
            <w:tcW w:w="2555" w:type="dxa"/>
            <w:gridSpan w:val="2"/>
            <w:shd w:val="clear" w:color="auto" w:fill="A6A6A6" w:themeFill="background1" w:themeFillShade="A6"/>
          </w:tcPr>
          <w:p w14:paraId="3C5E2A01" w14:textId="77777777" w:rsidR="00E6280B" w:rsidRPr="009F0038" w:rsidRDefault="00E6280B" w:rsidP="00355A80">
            <w:pPr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3. Ponuđeno (DA/NE)</w:t>
            </w:r>
          </w:p>
        </w:tc>
      </w:tr>
      <w:tr w:rsidR="00E6280B" w:rsidRPr="00033E44" w14:paraId="0079A462" w14:textId="77777777" w:rsidTr="00355A80">
        <w:trPr>
          <w:trHeight w:val="454"/>
        </w:trPr>
        <w:tc>
          <w:tcPr>
            <w:tcW w:w="84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1D14FE32" w14:textId="77777777" w:rsidR="00E6280B" w:rsidRPr="009F0038" w:rsidRDefault="00E6280B" w:rsidP="00355A80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lastRenderedPageBreak/>
              <w:t>1.</w:t>
            </w:r>
          </w:p>
        </w:tc>
        <w:tc>
          <w:tcPr>
            <w:tcW w:w="8224" w:type="dxa"/>
            <w:gridSpan w:val="3"/>
            <w:shd w:val="clear" w:color="auto" w:fill="D9D9D9" w:themeFill="background1" w:themeFillShade="D9"/>
          </w:tcPr>
          <w:p w14:paraId="49688427" w14:textId="77777777" w:rsidR="00E6280B" w:rsidRPr="009F0038" w:rsidRDefault="00E6280B" w:rsidP="00355A80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Nefunkcionalni (tehnički) zahtjevi</w:t>
            </w:r>
          </w:p>
          <w:p w14:paraId="49A2AAA7" w14:textId="77777777" w:rsidR="00E6280B" w:rsidRPr="009F0038" w:rsidRDefault="00E6280B" w:rsidP="00355A80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</w:rPr>
              <w:t>Niže su navedeni zahtjevi koje ponuđeni softver mora zadovoljiti kako bi ga naručitelj mogao integrirati u postojeću tehnološku i poslovnu infrastrukturu.</w:t>
            </w:r>
          </w:p>
        </w:tc>
      </w:tr>
      <w:tr w:rsidR="00E6280B" w:rsidRPr="00033E44" w14:paraId="5CB11D44" w14:textId="77777777" w:rsidTr="00355A80">
        <w:tc>
          <w:tcPr>
            <w:tcW w:w="846" w:type="dxa"/>
          </w:tcPr>
          <w:p w14:paraId="55A403AA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1.1</w:t>
            </w:r>
          </w:p>
        </w:tc>
        <w:tc>
          <w:tcPr>
            <w:tcW w:w="5669" w:type="dxa"/>
          </w:tcPr>
          <w:p w14:paraId="102D7637" w14:textId="480E05AB" w:rsidR="00E6280B" w:rsidRPr="009F0038" w:rsidRDefault="00E6280B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U sklopu nabave ponuditelj je dužan osigurati održavanje rješenja na 12 mjeseci bez dodatnih troškova za naručitelja</w:t>
            </w:r>
          </w:p>
        </w:tc>
        <w:tc>
          <w:tcPr>
            <w:tcW w:w="2555" w:type="dxa"/>
            <w:gridSpan w:val="2"/>
          </w:tcPr>
          <w:p w14:paraId="3B1CD8AC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</w:p>
        </w:tc>
      </w:tr>
      <w:tr w:rsidR="00E6280B" w:rsidRPr="009F0038" w14:paraId="3F0A15D0" w14:textId="77777777" w:rsidTr="00355A80">
        <w:tc>
          <w:tcPr>
            <w:tcW w:w="846" w:type="dxa"/>
          </w:tcPr>
          <w:p w14:paraId="11BCB14B" w14:textId="77777777" w:rsidR="00E6280B" w:rsidRPr="009F0038" w:rsidRDefault="00E6280B" w:rsidP="00355A80">
            <w:pPr>
              <w:ind w:left="22"/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1.2</w:t>
            </w:r>
          </w:p>
        </w:tc>
        <w:tc>
          <w:tcPr>
            <w:tcW w:w="5669" w:type="dxa"/>
          </w:tcPr>
          <w:p w14:paraId="0EEA39D4" w14:textId="6D3468B3" w:rsidR="00E6280B" w:rsidRPr="009F0038" w:rsidRDefault="00E6280B" w:rsidP="00355A80">
            <w:pPr>
              <w:ind w:left="22"/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 xml:space="preserve">Softver mora biti prilagođen izvršavanju </w:t>
            </w:r>
            <w:r w:rsidR="00E13219" w:rsidRPr="009F0038">
              <w:rPr>
                <w:rFonts w:ascii="Cambria" w:hAnsi="Cambria" w:cs="Times New Roman"/>
              </w:rPr>
              <w:t>u virtualnoj okolini</w:t>
            </w:r>
            <w:r w:rsidRPr="009F0038">
              <w:rPr>
                <w:rFonts w:ascii="Cambria" w:hAnsi="Cambria" w:cs="Times New Roman"/>
              </w:rPr>
              <w:t xml:space="preserve"> (</w:t>
            </w:r>
            <w:r w:rsidR="003841A1" w:rsidRPr="009F0038">
              <w:rPr>
                <w:rFonts w:ascii="Cambria" w:hAnsi="Cambria" w:cs="Times New Roman"/>
              </w:rPr>
              <w:t xml:space="preserve">npr. </w:t>
            </w:r>
            <w:proofErr w:type="spellStart"/>
            <w:r w:rsidR="003841A1" w:rsidRPr="009F0038">
              <w:rPr>
                <w:rFonts w:ascii="Cambria" w:hAnsi="Cambria" w:cs="Times New Roman"/>
              </w:rPr>
              <w:t>VMware</w:t>
            </w:r>
            <w:proofErr w:type="spellEnd"/>
            <w:r w:rsidRPr="009F0038">
              <w:rPr>
                <w:rFonts w:ascii="Cambria" w:hAnsi="Cambria" w:cs="Times New Roman"/>
              </w:rPr>
              <w:t>)</w:t>
            </w:r>
          </w:p>
        </w:tc>
        <w:tc>
          <w:tcPr>
            <w:tcW w:w="2555" w:type="dxa"/>
            <w:gridSpan w:val="2"/>
          </w:tcPr>
          <w:p w14:paraId="4AB93A9A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</w:p>
        </w:tc>
      </w:tr>
      <w:tr w:rsidR="00E6280B" w:rsidRPr="009F0038" w14:paraId="564147F5" w14:textId="77777777" w:rsidTr="00355A80">
        <w:tc>
          <w:tcPr>
            <w:tcW w:w="846" w:type="dxa"/>
          </w:tcPr>
          <w:p w14:paraId="1656AF29" w14:textId="7298B72D" w:rsidR="00E6280B" w:rsidRPr="009F0038" w:rsidRDefault="00E6280B" w:rsidP="00355A80">
            <w:pPr>
              <w:ind w:left="22"/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1.</w:t>
            </w:r>
            <w:r w:rsidR="00E13219" w:rsidRPr="009F0038">
              <w:rPr>
                <w:rFonts w:ascii="Cambria" w:hAnsi="Cambria" w:cs="Times New Roman"/>
              </w:rPr>
              <w:t>3</w:t>
            </w:r>
          </w:p>
        </w:tc>
        <w:tc>
          <w:tcPr>
            <w:tcW w:w="5669" w:type="dxa"/>
          </w:tcPr>
          <w:p w14:paraId="168A642E" w14:textId="77777777" w:rsidR="00E6280B" w:rsidRPr="009F0038" w:rsidRDefault="00E6280B" w:rsidP="00355A80">
            <w:pPr>
              <w:ind w:left="22"/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Svi aplikacijski LOG-ovi su dokumentirani i moguće im je pristupiti standardnim alatima</w:t>
            </w:r>
          </w:p>
        </w:tc>
        <w:tc>
          <w:tcPr>
            <w:tcW w:w="2555" w:type="dxa"/>
            <w:gridSpan w:val="2"/>
          </w:tcPr>
          <w:p w14:paraId="5631F999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</w:p>
        </w:tc>
      </w:tr>
      <w:tr w:rsidR="006222A9" w:rsidRPr="00577896" w14:paraId="4F3BD343" w14:textId="77777777" w:rsidTr="00577896">
        <w:tc>
          <w:tcPr>
            <w:tcW w:w="846" w:type="dxa"/>
          </w:tcPr>
          <w:p w14:paraId="26C1E208" w14:textId="77777777" w:rsidR="006222A9" w:rsidRPr="009F0038" w:rsidRDefault="006222A9" w:rsidP="00577896">
            <w:pPr>
              <w:ind w:left="22"/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1.4</w:t>
            </w:r>
          </w:p>
        </w:tc>
        <w:tc>
          <w:tcPr>
            <w:tcW w:w="5669" w:type="dxa"/>
          </w:tcPr>
          <w:p w14:paraId="77090FE4" w14:textId="3C6F68F6" w:rsidR="006222A9" w:rsidRPr="009F0038" w:rsidRDefault="006222A9" w:rsidP="00577896">
            <w:pPr>
              <w:ind w:left="22"/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 xml:space="preserve">Ponuditelj će </w:t>
            </w:r>
            <w:r>
              <w:rPr>
                <w:rFonts w:ascii="Cambria" w:hAnsi="Cambria" w:cs="Times New Roman"/>
              </w:rPr>
              <w:t>ponuditi 5 licenci za rad sa softverom</w:t>
            </w:r>
          </w:p>
        </w:tc>
        <w:tc>
          <w:tcPr>
            <w:tcW w:w="2555" w:type="dxa"/>
            <w:gridSpan w:val="2"/>
          </w:tcPr>
          <w:p w14:paraId="31B38681" w14:textId="77777777" w:rsidR="006222A9" w:rsidRPr="009F0038" w:rsidRDefault="006222A9" w:rsidP="00577896">
            <w:pPr>
              <w:rPr>
                <w:rFonts w:ascii="Cambria" w:hAnsi="Cambria" w:cs="Times New Roman"/>
              </w:rPr>
            </w:pPr>
          </w:p>
        </w:tc>
      </w:tr>
      <w:tr w:rsidR="00E6280B" w:rsidRPr="00033E44" w14:paraId="757B2135" w14:textId="77777777" w:rsidTr="00355A80">
        <w:tc>
          <w:tcPr>
            <w:tcW w:w="846" w:type="dxa"/>
          </w:tcPr>
          <w:p w14:paraId="2B0C7495" w14:textId="6A4BB644" w:rsidR="00E6280B" w:rsidRPr="009F0038" w:rsidRDefault="00E6280B" w:rsidP="00355A80">
            <w:pPr>
              <w:ind w:left="22"/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1.</w:t>
            </w:r>
            <w:r w:rsidR="006222A9">
              <w:rPr>
                <w:rFonts w:ascii="Cambria" w:hAnsi="Cambria" w:cs="Times New Roman"/>
              </w:rPr>
              <w:t>5</w:t>
            </w:r>
          </w:p>
        </w:tc>
        <w:tc>
          <w:tcPr>
            <w:tcW w:w="5669" w:type="dxa"/>
          </w:tcPr>
          <w:p w14:paraId="17E14695" w14:textId="1DCBDAFA" w:rsidR="00E6280B" w:rsidRPr="009F0038" w:rsidRDefault="00E6280B" w:rsidP="00355A80">
            <w:pPr>
              <w:ind w:left="22"/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 xml:space="preserve">Ponuditelj će organizirati edukaciju za rad sa aplikacijom za </w:t>
            </w:r>
            <w:r w:rsidR="00B85BA3" w:rsidRPr="009F0038">
              <w:rPr>
                <w:rFonts w:ascii="Cambria" w:hAnsi="Cambria" w:cs="Times New Roman"/>
              </w:rPr>
              <w:t>najviše</w:t>
            </w:r>
            <w:r w:rsidRPr="009F0038">
              <w:rPr>
                <w:rFonts w:ascii="Cambria" w:hAnsi="Cambria" w:cs="Times New Roman"/>
              </w:rPr>
              <w:t xml:space="preserve"> </w:t>
            </w:r>
            <w:r w:rsidR="00B85BA3" w:rsidRPr="009F0038">
              <w:rPr>
                <w:rFonts w:ascii="Cambria" w:hAnsi="Cambria" w:cs="Times New Roman"/>
              </w:rPr>
              <w:t>10</w:t>
            </w:r>
            <w:r w:rsidRPr="009F0038">
              <w:rPr>
                <w:rFonts w:ascii="Cambria" w:hAnsi="Cambria" w:cs="Times New Roman"/>
              </w:rPr>
              <w:t xml:space="preserve"> (d</w:t>
            </w:r>
            <w:r w:rsidR="00B85BA3" w:rsidRPr="009F0038">
              <w:rPr>
                <w:rFonts w:ascii="Cambria" w:hAnsi="Cambria" w:cs="Times New Roman"/>
              </w:rPr>
              <w:t>eset</w:t>
            </w:r>
            <w:r w:rsidRPr="009F0038">
              <w:rPr>
                <w:rFonts w:ascii="Cambria" w:hAnsi="Cambria" w:cs="Times New Roman"/>
              </w:rPr>
              <w:t>) djelatnika naručitelja na lokaciji naručitelja u trajanju od 5 radionica od 2 sata</w:t>
            </w:r>
          </w:p>
        </w:tc>
        <w:tc>
          <w:tcPr>
            <w:tcW w:w="2555" w:type="dxa"/>
            <w:gridSpan w:val="2"/>
          </w:tcPr>
          <w:p w14:paraId="385D7C6D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</w:p>
        </w:tc>
      </w:tr>
      <w:tr w:rsidR="00E6280B" w:rsidRPr="009F0038" w14:paraId="34F371FD" w14:textId="77777777" w:rsidTr="00355A80">
        <w:trPr>
          <w:trHeight w:val="454"/>
        </w:trPr>
        <w:tc>
          <w:tcPr>
            <w:tcW w:w="84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0FB5F6A0" w14:textId="77777777" w:rsidR="00E6280B" w:rsidRPr="009F0038" w:rsidRDefault="00E6280B" w:rsidP="00355A80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2.</w:t>
            </w:r>
          </w:p>
        </w:tc>
        <w:tc>
          <w:tcPr>
            <w:tcW w:w="8224" w:type="dxa"/>
            <w:gridSpan w:val="3"/>
            <w:shd w:val="clear" w:color="auto" w:fill="D9D9D9" w:themeFill="background1" w:themeFillShade="D9"/>
          </w:tcPr>
          <w:p w14:paraId="52C32214" w14:textId="77777777" w:rsidR="00E6280B" w:rsidRPr="009F0038" w:rsidRDefault="00E6280B" w:rsidP="00355A80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Opći zahtjevi</w:t>
            </w:r>
          </w:p>
          <w:p w14:paraId="22FF3DD2" w14:textId="77777777" w:rsidR="00E6280B" w:rsidRPr="009F0038" w:rsidRDefault="00E6280B" w:rsidP="00355A80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</w:rPr>
              <w:t>Opći funkcionalni zahtjevi, ne odnose se na specifičan modul softvera</w:t>
            </w:r>
          </w:p>
        </w:tc>
      </w:tr>
      <w:tr w:rsidR="00E6280B" w:rsidRPr="009F0038" w14:paraId="35A2587E" w14:textId="77777777" w:rsidTr="00355A80">
        <w:tc>
          <w:tcPr>
            <w:tcW w:w="846" w:type="dxa"/>
          </w:tcPr>
          <w:p w14:paraId="7A68C26F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2.1</w:t>
            </w:r>
          </w:p>
        </w:tc>
        <w:tc>
          <w:tcPr>
            <w:tcW w:w="5669" w:type="dxa"/>
          </w:tcPr>
          <w:p w14:paraId="1FF82020" w14:textId="339232FA" w:rsidR="00E6280B" w:rsidRPr="009F0038" w:rsidRDefault="00E6280B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Da bi korisnik mogao koristiti aplikaciju mora se prethodno prijaviti</w:t>
            </w:r>
            <w:r w:rsidR="00944622" w:rsidRPr="009F0038">
              <w:rPr>
                <w:rFonts w:ascii="Cambria" w:hAnsi="Cambria" w:cs="Times New Roman"/>
              </w:rPr>
              <w:t xml:space="preserve"> korisničkim imenom</w:t>
            </w:r>
            <w:r w:rsidRPr="009F0038">
              <w:rPr>
                <w:rFonts w:ascii="Cambria" w:hAnsi="Cambria" w:cs="Times New Roman"/>
              </w:rPr>
              <w:t xml:space="preserve"> i zaporkom</w:t>
            </w:r>
          </w:p>
        </w:tc>
        <w:tc>
          <w:tcPr>
            <w:tcW w:w="2555" w:type="dxa"/>
            <w:gridSpan w:val="2"/>
          </w:tcPr>
          <w:p w14:paraId="0CF53296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</w:p>
        </w:tc>
      </w:tr>
      <w:tr w:rsidR="00E6280B" w:rsidRPr="00033E44" w14:paraId="24A8CBC0" w14:textId="77777777" w:rsidTr="00355A80">
        <w:tc>
          <w:tcPr>
            <w:tcW w:w="846" w:type="dxa"/>
          </w:tcPr>
          <w:p w14:paraId="3029B5DD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2.2</w:t>
            </w:r>
          </w:p>
        </w:tc>
        <w:tc>
          <w:tcPr>
            <w:tcW w:w="5669" w:type="dxa"/>
          </w:tcPr>
          <w:p w14:paraId="4B329BD4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Sve aktivnosti korisnika u aplikaciji se zapisuju u LOG</w:t>
            </w:r>
          </w:p>
        </w:tc>
        <w:tc>
          <w:tcPr>
            <w:tcW w:w="2555" w:type="dxa"/>
            <w:gridSpan w:val="2"/>
          </w:tcPr>
          <w:p w14:paraId="6F90E4DC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</w:p>
        </w:tc>
      </w:tr>
      <w:tr w:rsidR="00E6280B" w:rsidRPr="009F0038" w14:paraId="71BE0020" w14:textId="77777777" w:rsidTr="00355A80">
        <w:tc>
          <w:tcPr>
            <w:tcW w:w="846" w:type="dxa"/>
          </w:tcPr>
          <w:p w14:paraId="7A9D5A17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2.3</w:t>
            </w:r>
          </w:p>
        </w:tc>
        <w:tc>
          <w:tcPr>
            <w:tcW w:w="5669" w:type="dxa"/>
          </w:tcPr>
          <w:p w14:paraId="0196204A" w14:textId="42A42592" w:rsidR="00E6280B" w:rsidRPr="009F0038" w:rsidRDefault="00E13219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 xml:space="preserve">Sučelje je </w:t>
            </w:r>
            <w:proofErr w:type="spellStart"/>
            <w:r w:rsidRPr="009F0038">
              <w:rPr>
                <w:rFonts w:ascii="Cambria" w:hAnsi="Cambria" w:cs="Times New Roman"/>
              </w:rPr>
              <w:t>brendirano</w:t>
            </w:r>
            <w:proofErr w:type="spellEnd"/>
            <w:r w:rsidRPr="009F0038">
              <w:rPr>
                <w:rFonts w:ascii="Cambria" w:hAnsi="Cambria" w:cs="Times New Roman"/>
              </w:rPr>
              <w:t xml:space="preserve"> sa </w:t>
            </w:r>
            <w:r w:rsidR="00E6280B" w:rsidRPr="009F0038">
              <w:rPr>
                <w:rFonts w:ascii="Cambria" w:hAnsi="Cambria" w:cs="Times New Roman"/>
              </w:rPr>
              <w:t>Logo</w:t>
            </w:r>
            <w:r w:rsidRPr="009F0038">
              <w:rPr>
                <w:rFonts w:ascii="Cambria" w:hAnsi="Cambria" w:cs="Times New Roman"/>
              </w:rPr>
              <w:t>tipom</w:t>
            </w:r>
            <w:r w:rsidR="00E6280B" w:rsidRPr="009F0038">
              <w:rPr>
                <w:rFonts w:ascii="Cambria" w:hAnsi="Cambria" w:cs="Times New Roman"/>
              </w:rPr>
              <w:t xml:space="preserve"> i naziv</w:t>
            </w:r>
            <w:r w:rsidRPr="009F0038">
              <w:rPr>
                <w:rFonts w:ascii="Cambria" w:hAnsi="Cambria" w:cs="Times New Roman"/>
              </w:rPr>
              <w:t>om</w:t>
            </w:r>
            <w:r w:rsidR="00E6280B" w:rsidRPr="009F0038">
              <w:rPr>
                <w:rFonts w:ascii="Cambria" w:hAnsi="Cambria" w:cs="Times New Roman"/>
              </w:rPr>
              <w:t xml:space="preserve"> tvrtke naručitelja </w:t>
            </w:r>
          </w:p>
        </w:tc>
        <w:tc>
          <w:tcPr>
            <w:tcW w:w="2555" w:type="dxa"/>
            <w:gridSpan w:val="2"/>
          </w:tcPr>
          <w:p w14:paraId="77617B24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</w:p>
        </w:tc>
      </w:tr>
      <w:tr w:rsidR="00E6280B" w:rsidRPr="009F0038" w14:paraId="56D83056" w14:textId="77777777" w:rsidTr="00355A80">
        <w:tc>
          <w:tcPr>
            <w:tcW w:w="846" w:type="dxa"/>
          </w:tcPr>
          <w:p w14:paraId="2117AE28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2.4</w:t>
            </w:r>
          </w:p>
        </w:tc>
        <w:tc>
          <w:tcPr>
            <w:tcW w:w="5669" w:type="dxa"/>
          </w:tcPr>
          <w:p w14:paraId="248108FA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Informacija o sufinanciranju i link na stranicu sa detaljima projekta u zaglavlju stranice</w:t>
            </w:r>
          </w:p>
        </w:tc>
        <w:tc>
          <w:tcPr>
            <w:tcW w:w="2555" w:type="dxa"/>
            <w:gridSpan w:val="2"/>
          </w:tcPr>
          <w:p w14:paraId="05422D80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</w:p>
        </w:tc>
      </w:tr>
      <w:tr w:rsidR="00E6280B" w:rsidRPr="009F0038" w14:paraId="4CE966BA" w14:textId="77777777" w:rsidTr="00355A80">
        <w:tc>
          <w:tcPr>
            <w:tcW w:w="846" w:type="dxa"/>
          </w:tcPr>
          <w:p w14:paraId="09ADDC7B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2.7</w:t>
            </w:r>
          </w:p>
        </w:tc>
        <w:tc>
          <w:tcPr>
            <w:tcW w:w="5669" w:type="dxa"/>
          </w:tcPr>
          <w:p w14:paraId="6DF0174C" w14:textId="00DC0BED" w:rsidR="00E6280B" w:rsidRPr="009F0038" w:rsidRDefault="00172BD6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 xml:space="preserve">Usklađenost </w:t>
            </w:r>
            <w:r w:rsidR="00E6280B" w:rsidRPr="009F0038">
              <w:rPr>
                <w:rFonts w:ascii="Cambria" w:hAnsi="Cambria" w:cs="Times New Roman"/>
              </w:rPr>
              <w:t>obrad</w:t>
            </w:r>
            <w:r w:rsidRPr="009F0038">
              <w:rPr>
                <w:rFonts w:ascii="Cambria" w:hAnsi="Cambria" w:cs="Times New Roman"/>
              </w:rPr>
              <w:t>e</w:t>
            </w:r>
            <w:r w:rsidR="00E6280B" w:rsidRPr="009F0038">
              <w:rPr>
                <w:rFonts w:ascii="Cambria" w:hAnsi="Cambria" w:cs="Times New Roman"/>
              </w:rPr>
              <w:t xml:space="preserve"> podataka u skladu s GDPR-om</w:t>
            </w:r>
          </w:p>
        </w:tc>
        <w:tc>
          <w:tcPr>
            <w:tcW w:w="2555" w:type="dxa"/>
            <w:gridSpan w:val="2"/>
          </w:tcPr>
          <w:p w14:paraId="2EBABCCA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</w:p>
        </w:tc>
      </w:tr>
      <w:tr w:rsidR="00E6280B" w:rsidRPr="00033E44" w14:paraId="3AA6BF9B" w14:textId="77777777" w:rsidTr="00355A80">
        <w:tc>
          <w:tcPr>
            <w:tcW w:w="846" w:type="dxa"/>
          </w:tcPr>
          <w:p w14:paraId="5DF86676" w14:textId="5F985C6D" w:rsidR="00E6280B" w:rsidRPr="009F0038" w:rsidRDefault="00E6280B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2.</w:t>
            </w:r>
            <w:r w:rsidR="00B85BA3" w:rsidRPr="009F0038">
              <w:rPr>
                <w:rFonts w:ascii="Cambria" w:hAnsi="Cambria" w:cs="Times New Roman"/>
              </w:rPr>
              <w:t>8</w:t>
            </w:r>
          </w:p>
        </w:tc>
        <w:tc>
          <w:tcPr>
            <w:tcW w:w="5669" w:type="dxa"/>
          </w:tcPr>
          <w:p w14:paraId="1D7FA76B" w14:textId="6985F280" w:rsidR="00E6280B" w:rsidRPr="009F0038" w:rsidRDefault="00E6280B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Moduli na stranici trebaju biti označeni tekstom i</w:t>
            </w:r>
            <w:r w:rsidR="00172BD6" w:rsidRPr="009F0038">
              <w:rPr>
                <w:rFonts w:ascii="Cambria" w:hAnsi="Cambria" w:cs="Times New Roman"/>
              </w:rPr>
              <w:t xml:space="preserve">li </w:t>
            </w:r>
            <w:r w:rsidRPr="009F0038">
              <w:rPr>
                <w:rFonts w:ascii="Cambria" w:hAnsi="Cambria" w:cs="Times New Roman"/>
              </w:rPr>
              <w:t>odgovarajućim, jasno raspoznatljivim, ikonama</w:t>
            </w:r>
          </w:p>
        </w:tc>
        <w:tc>
          <w:tcPr>
            <w:tcW w:w="2555" w:type="dxa"/>
            <w:gridSpan w:val="2"/>
          </w:tcPr>
          <w:p w14:paraId="45467296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</w:p>
        </w:tc>
      </w:tr>
      <w:tr w:rsidR="00E6280B" w:rsidRPr="009F0038" w14:paraId="25CB0F56" w14:textId="77777777" w:rsidTr="00355A80">
        <w:tc>
          <w:tcPr>
            <w:tcW w:w="846" w:type="dxa"/>
          </w:tcPr>
          <w:p w14:paraId="56F1932B" w14:textId="10F1C2E6" w:rsidR="00E6280B" w:rsidRPr="009F0038" w:rsidRDefault="00E6280B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2.1</w:t>
            </w:r>
            <w:r w:rsidR="00B85BA3" w:rsidRPr="009F0038">
              <w:rPr>
                <w:rFonts w:ascii="Cambria" w:hAnsi="Cambria" w:cs="Times New Roman"/>
              </w:rPr>
              <w:t>0</w:t>
            </w:r>
          </w:p>
        </w:tc>
        <w:tc>
          <w:tcPr>
            <w:tcW w:w="5669" w:type="dxa"/>
          </w:tcPr>
          <w:p w14:paraId="0CA7B3F6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 xml:space="preserve">Kroz zaslonske forme može se kretati korištenjem tipkovnice (npr. </w:t>
            </w:r>
            <w:proofErr w:type="spellStart"/>
            <w:r w:rsidRPr="009F0038">
              <w:rPr>
                <w:rFonts w:ascii="Cambria" w:hAnsi="Cambria" w:cs="Times New Roman"/>
              </w:rPr>
              <w:t>tab</w:t>
            </w:r>
            <w:proofErr w:type="spellEnd"/>
            <w:r w:rsidRPr="009F0038">
              <w:rPr>
                <w:rFonts w:ascii="Cambria" w:hAnsi="Cambria" w:cs="Times New Roman"/>
              </w:rPr>
              <w:t xml:space="preserve"> tipkom)</w:t>
            </w:r>
          </w:p>
        </w:tc>
        <w:tc>
          <w:tcPr>
            <w:tcW w:w="2555" w:type="dxa"/>
            <w:gridSpan w:val="2"/>
          </w:tcPr>
          <w:p w14:paraId="18AFA7F5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</w:p>
        </w:tc>
      </w:tr>
      <w:tr w:rsidR="00E6280B" w:rsidRPr="009F0038" w14:paraId="062338BC" w14:textId="77777777" w:rsidTr="00355A80">
        <w:trPr>
          <w:trHeight w:val="454"/>
        </w:trPr>
        <w:tc>
          <w:tcPr>
            <w:tcW w:w="84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7A182BF5" w14:textId="77777777" w:rsidR="00E6280B" w:rsidRPr="009F0038" w:rsidRDefault="00E6280B" w:rsidP="00355A80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3.</w:t>
            </w:r>
          </w:p>
        </w:tc>
        <w:tc>
          <w:tcPr>
            <w:tcW w:w="8224" w:type="dxa"/>
            <w:gridSpan w:val="3"/>
            <w:shd w:val="clear" w:color="auto" w:fill="D9D9D9" w:themeFill="background1" w:themeFillShade="D9"/>
          </w:tcPr>
          <w:p w14:paraId="0C5B4E6B" w14:textId="77777777" w:rsidR="00E6280B" w:rsidRPr="009F0038" w:rsidRDefault="00E6280B" w:rsidP="00355A80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Administracija korisnika</w:t>
            </w:r>
          </w:p>
          <w:p w14:paraId="25DC0E74" w14:textId="77777777" w:rsidR="00E6280B" w:rsidRPr="009F0038" w:rsidRDefault="00E6280B" w:rsidP="00355A80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</w:rPr>
              <w:t>Upravljanje korisničkim računima.</w:t>
            </w:r>
          </w:p>
        </w:tc>
      </w:tr>
      <w:tr w:rsidR="00E6280B" w:rsidRPr="009F0038" w14:paraId="644AB643" w14:textId="77777777" w:rsidTr="00355A80">
        <w:trPr>
          <w:gridAfter w:val="1"/>
          <w:wAfter w:w="23" w:type="dxa"/>
        </w:trPr>
        <w:tc>
          <w:tcPr>
            <w:tcW w:w="846" w:type="dxa"/>
          </w:tcPr>
          <w:p w14:paraId="10442771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3.1</w:t>
            </w:r>
          </w:p>
        </w:tc>
        <w:tc>
          <w:tcPr>
            <w:tcW w:w="5669" w:type="dxa"/>
          </w:tcPr>
          <w:p w14:paraId="21A9D4CC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Modul za administraciju korisnika s mogućnošću kreiranja, ažuriranja i brisanja korisnika</w:t>
            </w:r>
          </w:p>
        </w:tc>
        <w:tc>
          <w:tcPr>
            <w:tcW w:w="2532" w:type="dxa"/>
          </w:tcPr>
          <w:p w14:paraId="0B55592C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</w:p>
        </w:tc>
      </w:tr>
      <w:tr w:rsidR="00E6280B" w:rsidRPr="009F0038" w14:paraId="6A659969" w14:textId="77777777" w:rsidTr="00355A80">
        <w:trPr>
          <w:gridAfter w:val="1"/>
          <w:wAfter w:w="23" w:type="dxa"/>
        </w:trPr>
        <w:tc>
          <w:tcPr>
            <w:tcW w:w="846" w:type="dxa"/>
          </w:tcPr>
          <w:p w14:paraId="213F1AE8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3.2</w:t>
            </w:r>
          </w:p>
        </w:tc>
        <w:tc>
          <w:tcPr>
            <w:tcW w:w="5669" w:type="dxa"/>
          </w:tcPr>
          <w:p w14:paraId="0CF805B5" w14:textId="256E1A3F" w:rsidR="00E6280B" w:rsidRPr="009F0038" w:rsidRDefault="00E6280B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 xml:space="preserve">Minimalno 3 </w:t>
            </w:r>
            <w:r w:rsidR="008428F8" w:rsidRPr="009F0038">
              <w:rPr>
                <w:rFonts w:ascii="Cambria" w:hAnsi="Cambria" w:cs="Times New Roman"/>
              </w:rPr>
              <w:t>razine</w:t>
            </w:r>
            <w:r w:rsidRPr="009F0038">
              <w:rPr>
                <w:rFonts w:ascii="Cambria" w:hAnsi="Cambria" w:cs="Times New Roman"/>
              </w:rPr>
              <w:t xml:space="preserve"> prava pristupa na aplikaciju, koja se dodjeljuju putem uloga kroz modul za administraciju korisnika</w:t>
            </w:r>
          </w:p>
        </w:tc>
        <w:tc>
          <w:tcPr>
            <w:tcW w:w="2532" w:type="dxa"/>
          </w:tcPr>
          <w:p w14:paraId="21FFB8E9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</w:p>
        </w:tc>
      </w:tr>
      <w:tr w:rsidR="00E6280B" w:rsidRPr="009F0038" w14:paraId="3CFC75CE" w14:textId="77777777" w:rsidTr="00355A80">
        <w:trPr>
          <w:gridAfter w:val="1"/>
          <w:wAfter w:w="23" w:type="dxa"/>
        </w:trPr>
        <w:tc>
          <w:tcPr>
            <w:tcW w:w="846" w:type="dxa"/>
          </w:tcPr>
          <w:p w14:paraId="56BB3805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3.3</w:t>
            </w:r>
          </w:p>
        </w:tc>
        <w:tc>
          <w:tcPr>
            <w:tcW w:w="5669" w:type="dxa"/>
          </w:tcPr>
          <w:p w14:paraId="676100B7" w14:textId="51865866" w:rsidR="00E6280B" w:rsidRPr="009F0038" w:rsidRDefault="00E6280B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 xml:space="preserve">Za upravljanje korisnicima potrebna je uloga administratora </w:t>
            </w:r>
          </w:p>
        </w:tc>
        <w:tc>
          <w:tcPr>
            <w:tcW w:w="2532" w:type="dxa"/>
          </w:tcPr>
          <w:p w14:paraId="0F6551B6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</w:p>
        </w:tc>
      </w:tr>
      <w:tr w:rsidR="00E6280B" w:rsidRPr="009F0038" w14:paraId="147EFDF6" w14:textId="77777777" w:rsidTr="00355A80">
        <w:trPr>
          <w:trHeight w:val="454"/>
        </w:trPr>
        <w:tc>
          <w:tcPr>
            <w:tcW w:w="84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4447BB7C" w14:textId="6796FF8F" w:rsidR="00E6280B" w:rsidRPr="009F0038" w:rsidRDefault="00E13219" w:rsidP="00355A80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4</w:t>
            </w:r>
            <w:r w:rsidR="00E6280B" w:rsidRPr="009F0038">
              <w:rPr>
                <w:rFonts w:ascii="Cambria" w:hAnsi="Cambria" w:cs="Times New Roman"/>
                <w:b/>
              </w:rPr>
              <w:t>.</w:t>
            </w:r>
          </w:p>
        </w:tc>
        <w:tc>
          <w:tcPr>
            <w:tcW w:w="8224" w:type="dxa"/>
            <w:gridSpan w:val="3"/>
            <w:shd w:val="clear" w:color="auto" w:fill="D9D9D9" w:themeFill="background1" w:themeFillShade="D9"/>
          </w:tcPr>
          <w:p w14:paraId="0EF06F1F" w14:textId="4A049F02" w:rsidR="00E6280B" w:rsidRPr="009F0038" w:rsidRDefault="00E6280B" w:rsidP="00355A80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Modul za upravljanje kontaktima</w:t>
            </w:r>
          </w:p>
          <w:p w14:paraId="38E3C164" w14:textId="021964E6" w:rsidR="00E6280B" w:rsidRPr="009F0038" w:rsidRDefault="00E6280B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 xml:space="preserve">U modul se spremaju kontakti poslovnih partnera (kupaca i </w:t>
            </w:r>
            <w:r w:rsidR="00E13219" w:rsidRPr="009F0038">
              <w:rPr>
                <w:rFonts w:ascii="Cambria" w:hAnsi="Cambria" w:cs="Times New Roman"/>
              </w:rPr>
              <w:t>dobavljača</w:t>
            </w:r>
            <w:r w:rsidRPr="009F0038">
              <w:rPr>
                <w:rFonts w:ascii="Cambria" w:hAnsi="Cambria" w:cs="Times New Roman"/>
              </w:rPr>
              <w:t>).</w:t>
            </w:r>
          </w:p>
        </w:tc>
      </w:tr>
      <w:tr w:rsidR="00E6280B" w:rsidRPr="009F0038" w14:paraId="2D2846F1" w14:textId="77777777" w:rsidTr="00355A80">
        <w:trPr>
          <w:gridAfter w:val="1"/>
          <w:wAfter w:w="23" w:type="dxa"/>
        </w:trPr>
        <w:tc>
          <w:tcPr>
            <w:tcW w:w="846" w:type="dxa"/>
          </w:tcPr>
          <w:p w14:paraId="66E177AB" w14:textId="202D7FB6" w:rsidR="00E6280B" w:rsidRPr="009F0038" w:rsidRDefault="00E13219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4</w:t>
            </w:r>
            <w:r w:rsidR="00E6280B" w:rsidRPr="009F0038">
              <w:rPr>
                <w:rFonts w:ascii="Cambria" w:hAnsi="Cambria" w:cs="Times New Roman"/>
              </w:rPr>
              <w:t>.1</w:t>
            </w:r>
          </w:p>
        </w:tc>
        <w:tc>
          <w:tcPr>
            <w:tcW w:w="5669" w:type="dxa"/>
          </w:tcPr>
          <w:p w14:paraId="72B8C8E3" w14:textId="7925A22F" w:rsidR="00E6280B" w:rsidRPr="009F0038" w:rsidRDefault="00E6280B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 xml:space="preserve">Modul omogućava pohranu </w:t>
            </w:r>
            <w:r w:rsidR="00E13219" w:rsidRPr="009F0038">
              <w:rPr>
                <w:rFonts w:ascii="Cambria" w:hAnsi="Cambria" w:cs="Times New Roman"/>
              </w:rPr>
              <w:t>različitih</w:t>
            </w:r>
            <w:r w:rsidRPr="009F0038">
              <w:rPr>
                <w:rFonts w:ascii="Cambria" w:hAnsi="Cambria" w:cs="Times New Roman"/>
              </w:rPr>
              <w:t xml:space="preserve"> tipova poslovnih partnera</w:t>
            </w:r>
          </w:p>
        </w:tc>
        <w:tc>
          <w:tcPr>
            <w:tcW w:w="2532" w:type="dxa"/>
          </w:tcPr>
          <w:p w14:paraId="35FFB0A4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</w:p>
        </w:tc>
      </w:tr>
      <w:tr w:rsidR="00E6280B" w:rsidRPr="009F0038" w14:paraId="62451D39" w14:textId="77777777" w:rsidTr="00355A80">
        <w:trPr>
          <w:gridAfter w:val="1"/>
          <w:wAfter w:w="23" w:type="dxa"/>
        </w:trPr>
        <w:tc>
          <w:tcPr>
            <w:tcW w:w="846" w:type="dxa"/>
          </w:tcPr>
          <w:p w14:paraId="7D364A56" w14:textId="02B9094B" w:rsidR="00E6280B" w:rsidRPr="009F0038" w:rsidRDefault="00E13219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4</w:t>
            </w:r>
            <w:r w:rsidR="00E6280B" w:rsidRPr="009F0038">
              <w:rPr>
                <w:rFonts w:ascii="Cambria" w:hAnsi="Cambria" w:cs="Times New Roman"/>
              </w:rPr>
              <w:t>.2</w:t>
            </w:r>
          </w:p>
        </w:tc>
        <w:tc>
          <w:tcPr>
            <w:tcW w:w="5669" w:type="dxa"/>
          </w:tcPr>
          <w:p w14:paraId="26CECDB0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Unos, pregled, ažuriranje, deaktiviranje tipova poslovnih partnera</w:t>
            </w:r>
          </w:p>
        </w:tc>
        <w:tc>
          <w:tcPr>
            <w:tcW w:w="2532" w:type="dxa"/>
          </w:tcPr>
          <w:p w14:paraId="66B5A9EF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</w:p>
        </w:tc>
      </w:tr>
      <w:tr w:rsidR="00E6280B" w:rsidRPr="00033E44" w14:paraId="0DFBC45A" w14:textId="77777777" w:rsidTr="00355A80">
        <w:trPr>
          <w:gridAfter w:val="1"/>
          <w:wAfter w:w="23" w:type="dxa"/>
        </w:trPr>
        <w:tc>
          <w:tcPr>
            <w:tcW w:w="846" w:type="dxa"/>
          </w:tcPr>
          <w:p w14:paraId="107F0706" w14:textId="7456E3AD" w:rsidR="00E6280B" w:rsidRPr="009F0038" w:rsidRDefault="00E13219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4</w:t>
            </w:r>
            <w:r w:rsidR="00E6280B" w:rsidRPr="009F0038">
              <w:rPr>
                <w:rFonts w:ascii="Cambria" w:hAnsi="Cambria" w:cs="Times New Roman"/>
              </w:rPr>
              <w:t>.3</w:t>
            </w:r>
          </w:p>
        </w:tc>
        <w:tc>
          <w:tcPr>
            <w:tcW w:w="5669" w:type="dxa"/>
          </w:tcPr>
          <w:p w14:paraId="743D398F" w14:textId="24C9C3A9" w:rsidR="00E6280B" w:rsidRPr="009F0038" w:rsidRDefault="00E6280B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 xml:space="preserve">Poslovnom partneru moguće je pridružiti </w:t>
            </w:r>
            <w:r w:rsidR="00E13219" w:rsidRPr="009F0038">
              <w:rPr>
                <w:rFonts w:ascii="Cambria" w:hAnsi="Cambria" w:cs="Times New Roman"/>
              </w:rPr>
              <w:t>odgovornu osobu iz tvrtke naručitelja koja je zadužena za vođenje prodaje</w:t>
            </w:r>
          </w:p>
        </w:tc>
        <w:tc>
          <w:tcPr>
            <w:tcW w:w="2532" w:type="dxa"/>
          </w:tcPr>
          <w:p w14:paraId="6BD60E9E" w14:textId="77777777" w:rsidR="00E6280B" w:rsidRPr="009F0038" w:rsidRDefault="00E6280B" w:rsidP="00355A80">
            <w:pPr>
              <w:rPr>
                <w:rFonts w:ascii="Cambria" w:hAnsi="Cambria" w:cs="Times New Roman"/>
              </w:rPr>
            </w:pPr>
          </w:p>
        </w:tc>
      </w:tr>
      <w:tr w:rsidR="00E13219" w:rsidRPr="009F0038" w14:paraId="6711D134" w14:textId="77777777" w:rsidTr="00355A80">
        <w:trPr>
          <w:gridAfter w:val="1"/>
          <w:wAfter w:w="23" w:type="dxa"/>
        </w:trPr>
        <w:tc>
          <w:tcPr>
            <w:tcW w:w="846" w:type="dxa"/>
          </w:tcPr>
          <w:p w14:paraId="7B1D793D" w14:textId="77777777" w:rsidR="00E13219" w:rsidRPr="009F0038" w:rsidRDefault="00E13219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4.4</w:t>
            </w:r>
          </w:p>
        </w:tc>
        <w:tc>
          <w:tcPr>
            <w:tcW w:w="5669" w:type="dxa"/>
          </w:tcPr>
          <w:p w14:paraId="34C11DDC" w14:textId="77777777" w:rsidR="00E13219" w:rsidRPr="009F0038" w:rsidRDefault="00E13219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Poslovnom partneru je moguće pridružiti veći broj kontakata</w:t>
            </w:r>
          </w:p>
        </w:tc>
        <w:tc>
          <w:tcPr>
            <w:tcW w:w="2532" w:type="dxa"/>
          </w:tcPr>
          <w:p w14:paraId="6FA34EC5" w14:textId="77777777" w:rsidR="00E13219" w:rsidRPr="009F0038" w:rsidRDefault="00E13219" w:rsidP="00355A80">
            <w:pPr>
              <w:rPr>
                <w:rFonts w:ascii="Cambria" w:hAnsi="Cambria" w:cs="Times New Roman"/>
              </w:rPr>
            </w:pPr>
          </w:p>
        </w:tc>
      </w:tr>
      <w:tr w:rsidR="00E13219" w:rsidRPr="00033E44" w14:paraId="2876FEE9" w14:textId="77777777" w:rsidTr="00355A80">
        <w:trPr>
          <w:gridAfter w:val="1"/>
          <w:wAfter w:w="23" w:type="dxa"/>
        </w:trPr>
        <w:tc>
          <w:tcPr>
            <w:tcW w:w="846" w:type="dxa"/>
          </w:tcPr>
          <w:p w14:paraId="319398A0" w14:textId="1D92A121" w:rsidR="00E13219" w:rsidRPr="009F0038" w:rsidRDefault="00E13219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4.5</w:t>
            </w:r>
          </w:p>
        </w:tc>
        <w:tc>
          <w:tcPr>
            <w:tcW w:w="5669" w:type="dxa"/>
          </w:tcPr>
          <w:p w14:paraId="0652F8B6" w14:textId="46C0DB0C" w:rsidR="00E13219" w:rsidRPr="009F0038" w:rsidRDefault="00E13219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Na zapisu o poslovnom partneru potrebno je omogućiti dodavanje određene aktivnosti (sastanak, poziv, e-mail)</w:t>
            </w:r>
          </w:p>
        </w:tc>
        <w:tc>
          <w:tcPr>
            <w:tcW w:w="2532" w:type="dxa"/>
          </w:tcPr>
          <w:p w14:paraId="381C15A4" w14:textId="77777777" w:rsidR="00E13219" w:rsidRPr="009F0038" w:rsidRDefault="00E13219" w:rsidP="00355A80">
            <w:pPr>
              <w:rPr>
                <w:rFonts w:ascii="Cambria" w:hAnsi="Cambria" w:cs="Times New Roman"/>
              </w:rPr>
            </w:pPr>
          </w:p>
        </w:tc>
      </w:tr>
      <w:tr w:rsidR="00D22189" w:rsidRPr="009F0038" w14:paraId="6ED866FE" w14:textId="77777777" w:rsidTr="00355A80">
        <w:trPr>
          <w:gridAfter w:val="1"/>
          <w:wAfter w:w="23" w:type="dxa"/>
        </w:trPr>
        <w:tc>
          <w:tcPr>
            <w:tcW w:w="846" w:type="dxa"/>
          </w:tcPr>
          <w:p w14:paraId="28F5664A" w14:textId="2E7C45F3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4.6</w:t>
            </w:r>
          </w:p>
        </w:tc>
        <w:tc>
          <w:tcPr>
            <w:tcW w:w="5669" w:type="dxa"/>
          </w:tcPr>
          <w:p w14:paraId="6961EFBC" w14:textId="70944887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Na prikazu poslovnog partnera potrebno je omogućiti dodavanje zastavica s određenim značenjem</w:t>
            </w:r>
          </w:p>
        </w:tc>
        <w:tc>
          <w:tcPr>
            <w:tcW w:w="2532" w:type="dxa"/>
          </w:tcPr>
          <w:p w14:paraId="6D36EABE" w14:textId="77777777" w:rsidR="00D22189" w:rsidRPr="009F0038" w:rsidRDefault="00D22189" w:rsidP="00D22189">
            <w:pPr>
              <w:rPr>
                <w:rFonts w:ascii="Cambria" w:hAnsi="Cambria" w:cs="Times New Roman"/>
              </w:rPr>
            </w:pPr>
          </w:p>
        </w:tc>
      </w:tr>
      <w:tr w:rsidR="00D22189" w:rsidRPr="00033E44" w14:paraId="3F2BBB6A" w14:textId="77777777" w:rsidTr="00355A80">
        <w:trPr>
          <w:gridAfter w:val="1"/>
          <w:wAfter w:w="23" w:type="dxa"/>
        </w:trPr>
        <w:tc>
          <w:tcPr>
            <w:tcW w:w="846" w:type="dxa"/>
          </w:tcPr>
          <w:p w14:paraId="781DEB4F" w14:textId="764F09F2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lastRenderedPageBreak/>
              <w:t>4.7</w:t>
            </w:r>
          </w:p>
        </w:tc>
        <w:tc>
          <w:tcPr>
            <w:tcW w:w="5669" w:type="dxa"/>
          </w:tcPr>
          <w:p w14:paraId="2ED93E85" w14:textId="3D6C5C21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Potrebno omogućiti administraciju zastavica – korisnici mogu definirati naziv, opis, boju i skraćenicu za prikaz na listama i korisnicima te trajanje zastavice</w:t>
            </w:r>
          </w:p>
        </w:tc>
        <w:tc>
          <w:tcPr>
            <w:tcW w:w="2532" w:type="dxa"/>
          </w:tcPr>
          <w:p w14:paraId="5F4041DE" w14:textId="77777777" w:rsidR="00D22189" w:rsidRPr="009F0038" w:rsidRDefault="00D22189" w:rsidP="00D22189">
            <w:pPr>
              <w:rPr>
                <w:rFonts w:ascii="Cambria" w:hAnsi="Cambria" w:cs="Times New Roman"/>
              </w:rPr>
            </w:pPr>
          </w:p>
        </w:tc>
      </w:tr>
      <w:tr w:rsidR="00D22189" w:rsidRPr="00033E44" w14:paraId="4C66AF64" w14:textId="77777777" w:rsidTr="00355A80">
        <w:trPr>
          <w:gridAfter w:val="1"/>
          <w:wAfter w:w="23" w:type="dxa"/>
        </w:trPr>
        <w:tc>
          <w:tcPr>
            <w:tcW w:w="846" w:type="dxa"/>
          </w:tcPr>
          <w:p w14:paraId="0EA87B67" w14:textId="743E20BE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4.8</w:t>
            </w:r>
          </w:p>
        </w:tc>
        <w:tc>
          <w:tcPr>
            <w:tcW w:w="5669" w:type="dxa"/>
          </w:tcPr>
          <w:p w14:paraId="7092D590" w14:textId="230808D8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Potrebno omogućiti unos korisnički definiranih polja na korisnicima</w:t>
            </w:r>
          </w:p>
        </w:tc>
        <w:tc>
          <w:tcPr>
            <w:tcW w:w="2532" w:type="dxa"/>
          </w:tcPr>
          <w:p w14:paraId="4C17E987" w14:textId="77777777" w:rsidR="00D22189" w:rsidRPr="009F0038" w:rsidRDefault="00D22189" w:rsidP="00D22189">
            <w:pPr>
              <w:rPr>
                <w:rFonts w:ascii="Cambria" w:hAnsi="Cambria" w:cs="Times New Roman"/>
              </w:rPr>
            </w:pPr>
          </w:p>
        </w:tc>
      </w:tr>
      <w:tr w:rsidR="00E6280B" w:rsidRPr="009F0038" w14:paraId="5240AFDC" w14:textId="77777777" w:rsidTr="00355A80">
        <w:trPr>
          <w:trHeight w:val="454"/>
        </w:trPr>
        <w:tc>
          <w:tcPr>
            <w:tcW w:w="84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2AA76C55" w14:textId="77777777" w:rsidR="00E6280B" w:rsidRPr="009F0038" w:rsidRDefault="00E6280B" w:rsidP="00355A80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6.</w:t>
            </w:r>
          </w:p>
        </w:tc>
        <w:tc>
          <w:tcPr>
            <w:tcW w:w="8224" w:type="dxa"/>
            <w:gridSpan w:val="3"/>
            <w:shd w:val="clear" w:color="auto" w:fill="D9D9D9" w:themeFill="background1" w:themeFillShade="D9"/>
          </w:tcPr>
          <w:p w14:paraId="73F3B9B0" w14:textId="77777777" w:rsidR="00E6280B" w:rsidRPr="009F0038" w:rsidRDefault="00E6280B" w:rsidP="00355A80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Prodajni modul</w:t>
            </w:r>
          </w:p>
          <w:p w14:paraId="682799B5" w14:textId="59EEA906" w:rsidR="00E6280B" w:rsidRPr="009F0038" w:rsidRDefault="00E6280B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Modul omogućava praćenje procesa prodaje</w:t>
            </w:r>
            <w:r w:rsidR="00E13219" w:rsidRPr="009F0038">
              <w:rPr>
                <w:rFonts w:ascii="Cambria" w:hAnsi="Cambria" w:cs="Times New Roman"/>
              </w:rPr>
              <w:t>.</w:t>
            </w:r>
          </w:p>
        </w:tc>
      </w:tr>
      <w:tr w:rsidR="00D22189" w:rsidRPr="009F0038" w14:paraId="1E5D68A1" w14:textId="77777777" w:rsidTr="00355A80">
        <w:tc>
          <w:tcPr>
            <w:tcW w:w="846" w:type="dxa"/>
          </w:tcPr>
          <w:p w14:paraId="16A77579" w14:textId="22763DFA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6.1</w:t>
            </w:r>
          </w:p>
        </w:tc>
        <w:tc>
          <w:tcPr>
            <w:tcW w:w="5669" w:type="dxa"/>
          </w:tcPr>
          <w:p w14:paraId="315261AC" w14:textId="4B46FDF6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Pretraga, prikaz i kreiranje prodajnih prilika</w:t>
            </w:r>
          </w:p>
        </w:tc>
        <w:tc>
          <w:tcPr>
            <w:tcW w:w="2555" w:type="dxa"/>
            <w:gridSpan w:val="2"/>
          </w:tcPr>
          <w:p w14:paraId="4079DE99" w14:textId="77777777" w:rsidR="00D22189" w:rsidRPr="009F0038" w:rsidRDefault="00D22189" w:rsidP="00D22189">
            <w:pPr>
              <w:rPr>
                <w:rFonts w:ascii="Cambria" w:hAnsi="Cambria" w:cs="Times New Roman"/>
              </w:rPr>
            </w:pPr>
          </w:p>
        </w:tc>
      </w:tr>
      <w:tr w:rsidR="00D22189" w:rsidRPr="009F0038" w14:paraId="5CEB4BB7" w14:textId="77777777" w:rsidTr="00355A80">
        <w:tc>
          <w:tcPr>
            <w:tcW w:w="846" w:type="dxa"/>
          </w:tcPr>
          <w:p w14:paraId="0083A230" w14:textId="260A2973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6.2</w:t>
            </w:r>
          </w:p>
        </w:tc>
        <w:tc>
          <w:tcPr>
            <w:tcW w:w="5669" w:type="dxa"/>
          </w:tcPr>
          <w:p w14:paraId="54F1B9AB" w14:textId="60725C73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Detaljni prikaz komunikacije sa kupcem</w:t>
            </w:r>
          </w:p>
        </w:tc>
        <w:tc>
          <w:tcPr>
            <w:tcW w:w="2555" w:type="dxa"/>
            <w:gridSpan w:val="2"/>
          </w:tcPr>
          <w:p w14:paraId="586CB1BC" w14:textId="77777777" w:rsidR="00D22189" w:rsidRPr="009F0038" w:rsidRDefault="00D22189" w:rsidP="00D22189">
            <w:pPr>
              <w:rPr>
                <w:rFonts w:ascii="Cambria" w:hAnsi="Cambria" w:cs="Times New Roman"/>
              </w:rPr>
            </w:pPr>
          </w:p>
        </w:tc>
      </w:tr>
      <w:tr w:rsidR="00D22189" w:rsidRPr="009F0038" w14:paraId="5892F9BE" w14:textId="77777777" w:rsidTr="00355A80">
        <w:tc>
          <w:tcPr>
            <w:tcW w:w="846" w:type="dxa"/>
          </w:tcPr>
          <w:p w14:paraId="49C4A431" w14:textId="3A75BE96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6.3</w:t>
            </w:r>
          </w:p>
        </w:tc>
        <w:tc>
          <w:tcPr>
            <w:tcW w:w="5669" w:type="dxa"/>
          </w:tcPr>
          <w:p w14:paraId="17DBB72E" w14:textId="4839A1EB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Unos, ažuriranje, praćenje i zatvaranje prodajnih prilika</w:t>
            </w:r>
          </w:p>
        </w:tc>
        <w:tc>
          <w:tcPr>
            <w:tcW w:w="2555" w:type="dxa"/>
            <w:gridSpan w:val="2"/>
          </w:tcPr>
          <w:p w14:paraId="630F2F35" w14:textId="77777777" w:rsidR="00D22189" w:rsidRPr="009F0038" w:rsidRDefault="00D22189" w:rsidP="00D22189">
            <w:pPr>
              <w:rPr>
                <w:rFonts w:ascii="Cambria" w:hAnsi="Cambria" w:cs="Times New Roman"/>
              </w:rPr>
            </w:pPr>
          </w:p>
        </w:tc>
      </w:tr>
      <w:tr w:rsidR="00D22189" w:rsidRPr="00033E44" w14:paraId="246DB787" w14:textId="77777777" w:rsidTr="00355A80">
        <w:tc>
          <w:tcPr>
            <w:tcW w:w="846" w:type="dxa"/>
          </w:tcPr>
          <w:p w14:paraId="1983C0AC" w14:textId="7C7892F1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6.4</w:t>
            </w:r>
          </w:p>
        </w:tc>
        <w:tc>
          <w:tcPr>
            <w:tcW w:w="5669" w:type="dxa"/>
          </w:tcPr>
          <w:p w14:paraId="6E83475F" w14:textId="749593E8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Praćenje prodajnih prilika kroz faze prodajnog procesa (prepoznata prilika, pretprodaja, prodaja korisniku, izrada ponude, ponuda predana, ugovaranje)</w:t>
            </w:r>
          </w:p>
        </w:tc>
        <w:tc>
          <w:tcPr>
            <w:tcW w:w="2555" w:type="dxa"/>
            <w:gridSpan w:val="2"/>
          </w:tcPr>
          <w:p w14:paraId="3D55ECE4" w14:textId="77777777" w:rsidR="00D22189" w:rsidRPr="009F0038" w:rsidRDefault="00D22189" w:rsidP="00D22189">
            <w:pPr>
              <w:rPr>
                <w:rFonts w:ascii="Cambria" w:hAnsi="Cambria" w:cs="Times New Roman"/>
              </w:rPr>
            </w:pPr>
          </w:p>
        </w:tc>
      </w:tr>
      <w:tr w:rsidR="00D22189" w:rsidRPr="009F0038" w14:paraId="50ACC449" w14:textId="77777777" w:rsidTr="00355A80">
        <w:tc>
          <w:tcPr>
            <w:tcW w:w="846" w:type="dxa"/>
          </w:tcPr>
          <w:p w14:paraId="20268193" w14:textId="3532F51C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6.5</w:t>
            </w:r>
          </w:p>
        </w:tc>
        <w:tc>
          <w:tcPr>
            <w:tcW w:w="5669" w:type="dxa"/>
          </w:tcPr>
          <w:p w14:paraId="00459B7B" w14:textId="2599ACE5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Mogućnost konfiguracije prodajnih faza</w:t>
            </w:r>
          </w:p>
        </w:tc>
        <w:tc>
          <w:tcPr>
            <w:tcW w:w="2555" w:type="dxa"/>
            <w:gridSpan w:val="2"/>
          </w:tcPr>
          <w:p w14:paraId="096A5E35" w14:textId="77777777" w:rsidR="00D22189" w:rsidRPr="009F0038" w:rsidRDefault="00D22189" w:rsidP="00D22189">
            <w:pPr>
              <w:rPr>
                <w:rFonts w:ascii="Cambria" w:hAnsi="Cambria" w:cs="Times New Roman"/>
              </w:rPr>
            </w:pPr>
          </w:p>
        </w:tc>
      </w:tr>
      <w:tr w:rsidR="00D22189" w:rsidRPr="009F0038" w14:paraId="0546E9D5" w14:textId="77777777" w:rsidTr="00355A80">
        <w:tc>
          <w:tcPr>
            <w:tcW w:w="846" w:type="dxa"/>
          </w:tcPr>
          <w:p w14:paraId="0EF3131C" w14:textId="50FFCFCF" w:rsidR="00D22189" w:rsidRPr="009F0038" w:rsidRDefault="00D22189" w:rsidP="00D22189">
            <w:pPr>
              <w:rPr>
                <w:rFonts w:ascii="Cambria" w:hAnsi="Cambria" w:cs="Times New Roman"/>
                <w:highlight w:val="yellow"/>
              </w:rPr>
            </w:pPr>
            <w:r w:rsidRPr="009F0038">
              <w:rPr>
                <w:rFonts w:ascii="Cambria" w:hAnsi="Cambria" w:cs="Times New Roman"/>
              </w:rPr>
              <w:t>6.6</w:t>
            </w:r>
          </w:p>
        </w:tc>
        <w:tc>
          <w:tcPr>
            <w:tcW w:w="5669" w:type="dxa"/>
          </w:tcPr>
          <w:p w14:paraId="1E30C143" w14:textId="2C99F0EF" w:rsidR="00D22189" w:rsidRPr="009F0038" w:rsidRDefault="00D22189" w:rsidP="00D22189">
            <w:pPr>
              <w:rPr>
                <w:rFonts w:ascii="Cambria" w:hAnsi="Cambria" w:cs="Times New Roman"/>
                <w:highlight w:val="yellow"/>
              </w:rPr>
            </w:pPr>
            <w:r w:rsidRPr="009F0038">
              <w:rPr>
                <w:rFonts w:ascii="Cambria" w:hAnsi="Cambria" w:cs="Times New Roman"/>
              </w:rPr>
              <w:t>Pregled svih prodajnih prilika po pojedinom poslovnom partneru</w:t>
            </w:r>
          </w:p>
        </w:tc>
        <w:tc>
          <w:tcPr>
            <w:tcW w:w="2555" w:type="dxa"/>
            <w:gridSpan w:val="2"/>
          </w:tcPr>
          <w:p w14:paraId="4F72E1A2" w14:textId="77777777" w:rsidR="00D22189" w:rsidRPr="009F0038" w:rsidRDefault="00D22189" w:rsidP="00D22189">
            <w:pPr>
              <w:rPr>
                <w:rFonts w:ascii="Cambria" w:hAnsi="Cambria" w:cs="Times New Roman"/>
              </w:rPr>
            </w:pPr>
          </w:p>
        </w:tc>
      </w:tr>
      <w:tr w:rsidR="00D22189" w:rsidRPr="009F0038" w14:paraId="3321608F" w14:textId="77777777" w:rsidTr="00620BF9">
        <w:tc>
          <w:tcPr>
            <w:tcW w:w="846" w:type="dxa"/>
          </w:tcPr>
          <w:p w14:paraId="131BBF94" w14:textId="1D719C37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6.7</w:t>
            </w:r>
          </w:p>
        </w:tc>
        <w:tc>
          <w:tcPr>
            <w:tcW w:w="5669" w:type="dxa"/>
          </w:tcPr>
          <w:p w14:paraId="2A91490A" w14:textId="4C9D50EC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Upravljanje katalogom proizvoda – unos i ažuriranje proizvoda i cijena</w:t>
            </w:r>
          </w:p>
        </w:tc>
        <w:tc>
          <w:tcPr>
            <w:tcW w:w="2555" w:type="dxa"/>
            <w:gridSpan w:val="2"/>
          </w:tcPr>
          <w:p w14:paraId="22ABC7EC" w14:textId="77777777" w:rsidR="00D22189" w:rsidRPr="009F0038" w:rsidRDefault="00D22189" w:rsidP="00D22189">
            <w:pPr>
              <w:rPr>
                <w:rFonts w:ascii="Cambria" w:hAnsi="Cambria" w:cs="Times New Roman"/>
              </w:rPr>
            </w:pPr>
          </w:p>
        </w:tc>
      </w:tr>
      <w:tr w:rsidR="00D22189" w:rsidRPr="009F0038" w14:paraId="7CDB1C55" w14:textId="77777777" w:rsidTr="00620BF9">
        <w:tc>
          <w:tcPr>
            <w:tcW w:w="846" w:type="dxa"/>
          </w:tcPr>
          <w:p w14:paraId="22820DCA" w14:textId="7124348F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6.8</w:t>
            </w:r>
          </w:p>
        </w:tc>
        <w:tc>
          <w:tcPr>
            <w:tcW w:w="5669" w:type="dxa"/>
          </w:tcPr>
          <w:p w14:paraId="7257CEEE" w14:textId="672FF704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Upravljanje ugovorom (kreiranje, praćenje trajanja)</w:t>
            </w:r>
          </w:p>
        </w:tc>
        <w:tc>
          <w:tcPr>
            <w:tcW w:w="2555" w:type="dxa"/>
            <w:gridSpan w:val="2"/>
          </w:tcPr>
          <w:p w14:paraId="2DAA646B" w14:textId="77777777" w:rsidR="00D22189" w:rsidRPr="009F0038" w:rsidRDefault="00D22189" w:rsidP="00D22189">
            <w:pPr>
              <w:rPr>
                <w:rFonts w:ascii="Cambria" w:hAnsi="Cambria" w:cs="Times New Roman"/>
              </w:rPr>
            </w:pPr>
          </w:p>
        </w:tc>
      </w:tr>
      <w:tr w:rsidR="00D22189" w:rsidRPr="009F0038" w14:paraId="4AC9CD21" w14:textId="77777777" w:rsidTr="00355A80">
        <w:tc>
          <w:tcPr>
            <w:tcW w:w="846" w:type="dxa"/>
          </w:tcPr>
          <w:p w14:paraId="0C854C06" w14:textId="3075BEA8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6.9</w:t>
            </w:r>
          </w:p>
        </w:tc>
        <w:tc>
          <w:tcPr>
            <w:tcW w:w="5669" w:type="dxa"/>
          </w:tcPr>
          <w:p w14:paraId="70C24C22" w14:textId="5667F176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Postavljanje prodajnih ciljeva i kreiranje prodajnih planova</w:t>
            </w:r>
          </w:p>
        </w:tc>
        <w:tc>
          <w:tcPr>
            <w:tcW w:w="2555" w:type="dxa"/>
            <w:gridSpan w:val="2"/>
          </w:tcPr>
          <w:p w14:paraId="68EF98E7" w14:textId="77777777" w:rsidR="00D22189" w:rsidRPr="009F0038" w:rsidRDefault="00D22189" w:rsidP="00D22189">
            <w:pPr>
              <w:rPr>
                <w:rFonts w:ascii="Cambria" w:hAnsi="Cambria" w:cs="Times New Roman"/>
              </w:rPr>
            </w:pPr>
          </w:p>
        </w:tc>
      </w:tr>
      <w:tr w:rsidR="00E6280B" w:rsidRPr="009F0038" w14:paraId="7F1D5018" w14:textId="77777777" w:rsidTr="00355A80">
        <w:trPr>
          <w:trHeight w:val="454"/>
        </w:trPr>
        <w:tc>
          <w:tcPr>
            <w:tcW w:w="84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7EB39F89" w14:textId="77777777" w:rsidR="00E6280B" w:rsidRPr="009F0038" w:rsidRDefault="00E6280B" w:rsidP="00355A80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7.</w:t>
            </w:r>
          </w:p>
        </w:tc>
        <w:tc>
          <w:tcPr>
            <w:tcW w:w="8224" w:type="dxa"/>
            <w:gridSpan w:val="3"/>
            <w:shd w:val="clear" w:color="auto" w:fill="D9D9D9" w:themeFill="background1" w:themeFillShade="D9"/>
          </w:tcPr>
          <w:p w14:paraId="4BFC529D" w14:textId="77777777" w:rsidR="00E6280B" w:rsidRPr="009F0038" w:rsidRDefault="00E6280B" w:rsidP="00355A80">
            <w:pPr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Marketinški modul</w:t>
            </w:r>
          </w:p>
          <w:p w14:paraId="29FA3704" w14:textId="52B4FF9A" w:rsidR="00E6280B" w:rsidRPr="009F0038" w:rsidRDefault="00E6280B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Modul omogućava segmentaciju kupaca prema više kriterija, slanje prilagođenih e-mail poruka odabranom segmentu, te praćenje kampanje.</w:t>
            </w:r>
          </w:p>
        </w:tc>
      </w:tr>
      <w:tr w:rsidR="00D22189" w:rsidRPr="009F0038" w14:paraId="34AEE71D" w14:textId="77777777" w:rsidTr="00355A80">
        <w:tc>
          <w:tcPr>
            <w:tcW w:w="846" w:type="dxa"/>
          </w:tcPr>
          <w:p w14:paraId="2296990A" w14:textId="032AC68D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7.1</w:t>
            </w:r>
          </w:p>
        </w:tc>
        <w:tc>
          <w:tcPr>
            <w:tcW w:w="5669" w:type="dxa"/>
          </w:tcPr>
          <w:p w14:paraId="0679D2E7" w14:textId="45514E5A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Unos, pretraga, pregled, ažuriranje i zatvaranje (deaktiviranje) marketinške kampanje</w:t>
            </w:r>
          </w:p>
        </w:tc>
        <w:tc>
          <w:tcPr>
            <w:tcW w:w="2555" w:type="dxa"/>
            <w:gridSpan w:val="2"/>
          </w:tcPr>
          <w:p w14:paraId="0A9C9939" w14:textId="77777777" w:rsidR="00D22189" w:rsidRPr="009F0038" w:rsidRDefault="00D22189" w:rsidP="00D22189">
            <w:pPr>
              <w:rPr>
                <w:rFonts w:ascii="Cambria" w:hAnsi="Cambria" w:cs="Times New Roman"/>
                <w:b/>
                <w:bCs/>
              </w:rPr>
            </w:pPr>
          </w:p>
        </w:tc>
      </w:tr>
      <w:tr w:rsidR="00D22189" w:rsidRPr="00033E44" w14:paraId="42866939" w14:textId="77777777" w:rsidTr="00355A80">
        <w:tc>
          <w:tcPr>
            <w:tcW w:w="846" w:type="dxa"/>
          </w:tcPr>
          <w:p w14:paraId="34E52159" w14:textId="7F8170DB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7.2</w:t>
            </w:r>
          </w:p>
        </w:tc>
        <w:tc>
          <w:tcPr>
            <w:tcW w:w="5669" w:type="dxa"/>
          </w:tcPr>
          <w:p w14:paraId="553D16B1" w14:textId="02C7375E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Dodavanje kontakata u kampanju po raznim kriterijima (npr. datum isteka ugovora, lokacija, kategorija, itd.)</w:t>
            </w:r>
          </w:p>
        </w:tc>
        <w:tc>
          <w:tcPr>
            <w:tcW w:w="2555" w:type="dxa"/>
            <w:gridSpan w:val="2"/>
          </w:tcPr>
          <w:p w14:paraId="239C6975" w14:textId="77777777" w:rsidR="00D22189" w:rsidRPr="009F0038" w:rsidRDefault="00D22189" w:rsidP="00D22189">
            <w:pPr>
              <w:rPr>
                <w:rFonts w:ascii="Cambria" w:hAnsi="Cambria" w:cs="Times New Roman"/>
                <w:b/>
                <w:bCs/>
              </w:rPr>
            </w:pPr>
          </w:p>
        </w:tc>
      </w:tr>
      <w:tr w:rsidR="00D22189" w:rsidRPr="009F0038" w14:paraId="7F0B035A" w14:textId="77777777" w:rsidTr="00355A80">
        <w:tc>
          <w:tcPr>
            <w:tcW w:w="846" w:type="dxa"/>
          </w:tcPr>
          <w:p w14:paraId="397F80A1" w14:textId="5713AA45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7.3</w:t>
            </w:r>
          </w:p>
        </w:tc>
        <w:tc>
          <w:tcPr>
            <w:tcW w:w="5669" w:type="dxa"/>
          </w:tcPr>
          <w:p w14:paraId="6B7680EB" w14:textId="1A57B79D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Unos, pretraga, pregled, ažuriranje i brisanje (deaktiviranje) e-mail predložaka</w:t>
            </w:r>
          </w:p>
        </w:tc>
        <w:tc>
          <w:tcPr>
            <w:tcW w:w="2555" w:type="dxa"/>
            <w:gridSpan w:val="2"/>
          </w:tcPr>
          <w:p w14:paraId="3C3CAECF" w14:textId="77777777" w:rsidR="00D22189" w:rsidRPr="009F0038" w:rsidRDefault="00D22189" w:rsidP="00D22189">
            <w:pPr>
              <w:rPr>
                <w:rFonts w:ascii="Cambria" w:hAnsi="Cambria" w:cs="Times New Roman"/>
                <w:b/>
                <w:bCs/>
              </w:rPr>
            </w:pPr>
          </w:p>
        </w:tc>
      </w:tr>
      <w:tr w:rsidR="00D22189" w:rsidRPr="009F0038" w14:paraId="245DCAB6" w14:textId="77777777" w:rsidTr="00355A80">
        <w:tc>
          <w:tcPr>
            <w:tcW w:w="846" w:type="dxa"/>
          </w:tcPr>
          <w:p w14:paraId="648C90D3" w14:textId="201E1862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7.4</w:t>
            </w:r>
          </w:p>
        </w:tc>
        <w:tc>
          <w:tcPr>
            <w:tcW w:w="5669" w:type="dxa"/>
          </w:tcPr>
          <w:p w14:paraId="7F9CD5AD" w14:textId="665128F7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 xml:space="preserve">Prilagodba sadržaja e-mail-a na osnovu podataka iz kontakta (mail </w:t>
            </w:r>
            <w:proofErr w:type="spellStart"/>
            <w:r w:rsidRPr="009F0038">
              <w:rPr>
                <w:rFonts w:ascii="Cambria" w:hAnsi="Cambria" w:cs="Times New Roman"/>
              </w:rPr>
              <w:t>merge</w:t>
            </w:r>
            <w:proofErr w:type="spellEnd"/>
            <w:r w:rsidRPr="009F0038">
              <w:rPr>
                <w:rFonts w:ascii="Cambria" w:hAnsi="Cambria" w:cs="Times New Roman"/>
              </w:rPr>
              <w:t>)</w:t>
            </w:r>
          </w:p>
        </w:tc>
        <w:tc>
          <w:tcPr>
            <w:tcW w:w="2555" w:type="dxa"/>
            <w:gridSpan w:val="2"/>
          </w:tcPr>
          <w:p w14:paraId="3EBE44AF" w14:textId="77777777" w:rsidR="00D22189" w:rsidRPr="009F0038" w:rsidRDefault="00D22189" w:rsidP="00D22189">
            <w:pPr>
              <w:rPr>
                <w:rFonts w:ascii="Cambria" w:hAnsi="Cambria" w:cs="Times New Roman"/>
                <w:b/>
                <w:bCs/>
              </w:rPr>
            </w:pPr>
          </w:p>
        </w:tc>
      </w:tr>
      <w:tr w:rsidR="00D22189" w:rsidRPr="009F0038" w14:paraId="4204C679" w14:textId="77777777" w:rsidTr="00355A80">
        <w:tc>
          <w:tcPr>
            <w:tcW w:w="846" w:type="dxa"/>
          </w:tcPr>
          <w:p w14:paraId="3D36797D" w14:textId="5CBA182D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7.5</w:t>
            </w:r>
          </w:p>
        </w:tc>
        <w:tc>
          <w:tcPr>
            <w:tcW w:w="5669" w:type="dxa"/>
          </w:tcPr>
          <w:p w14:paraId="6DDF9449" w14:textId="6B535E3C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Slanje prilagođene e-mail poruke bazirane na predlošku na listu kontakata pridruženih kampanji</w:t>
            </w:r>
          </w:p>
        </w:tc>
        <w:tc>
          <w:tcPr>
            <w:tcW w:w="2555" w:type="dxa"/>
            <w:gridSpan w:val="2"/>
          </w:tcPr>
          <w:p w14:paraId="3548B998" w14:textId="77777777" w:rsidR="00D22189" w:rsidRPr="009F0038" w:rsidRDefault="00D22189" w:rsidP="00D22189">
            <w:pPr>
              <w:rPr>
                <w:rFonts w:ascii="Cambria" w:hAnsi="Cambria" w:cs="Times New Roman"/>
                <w:b/>
                <w:bCs/>
              </w:rPr>
            </w:pPr>
          </w:p>
        </w:tc>
      </w:tr>
      <w:tr w:rsidR="00D22189" w:rsidRPr="009F0038" w14:paraId="47181D31" w14:textId="77777777" w:rsidTr="00355A80">
        <w:tc>
          <w:tcPr>
            <w:tcW w:w="846" w:type="dxa"/>
          </w:tcPr>
          <w:p w14:paraId="4C3EEA05" w14:textId="463BF02A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7.6</w:t>
            </w:r>
          </w:p>
        </w:tc>
        <w:tc>
          <w:tcPr>
            <w:tcW w:w="5669" w:type="dxa"/>
          </w:tcPr>
          <w:p w14:paraId="24A4A865" w14:textId="3BB0EF03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Kreiranje dokumenta ponude na osnovu marketinške kampanje.</w:t>
            </w:r>
          </w:p>
        </w:tc>
        <w:tc>
          <w:tcPr>
            <w:tcW w:w="2555" w:type="dxa"/>
            <w:gridSpan w:val="2"/>
          </w:tcPr>
          <w:p w14:paraId="5BDCF7B7" w14:textId="77777777" w:rsidR="00D22189" w:rsidRPr="009F0038" w:rsidRDefault="00D22189" w:rsidP="00D22189">
            <w:pPr>
              <w:rPr>
                <w:rFonts w:ascii="Cambria" w:hAnsi="Cambria" w:cs="Times New Roman"/>
                <w:b/>
                <w:bCs/>
              </w:rPr>
            </w:pPr>
          </w:p>
        </w:tc>
      </w:tr>
      <w:tr w:rsidR="00D22189" w:rsidRPr="00033E44" w14:paraId="25C67A58" w14:textId="77777777" w:rsidTr="00355A80">
        <w:tc>
          <w:tcPr>
            <w:tcW w:w="846" w:type="dxa"/>
          </w:tcPr>
          <w:p w14:paraId="1A7AC043" w14:textId="39E28353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7.7</w:t>
            </w:r>
          </w:p>
        </w:tc>
        <w:tc>
          <w:tcPr>
            <w:tcW w:w="5669" w:type="dxa"/>
          </w:tcPr>
          <w:p w14:paraId="722E7772" w14:textId="15A1F3B2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Automatizacija provedbe kampanje (dobrodošlica, zadržavanje, podsjećanje, provjera zadovoljstva)</w:t>
            </w:r>
          </w:p>
        </w:tc>
        <w:tc>
          <w:tcPr>
            <w:tcW w:w="2555" w:type="dxa"/>
            <w:gridSpan w:val="2"/>
          </w:tcPr>
          <w:p w14:paraId="7BA93796" w14:textId="77777777" w:rsidR="00D22189" w:rsidRPr="009F0038" w:rsidRDefault="00D22189" w:rsidP="00D22189">
            <w:pPr>
              <w:rPr>
                <w:rFonts w:ascii="Cambria" w:hAnsi="Cambria" w:cs="Times New Roman"/>
                <w:b/>
                <w:bCs/>
              </w:rPr>
            </w:pPr>
          </w:p>
        </w:tc>
      </w:tr>
      <w:tr w:rsidR="00D22189" w:rsidRPr="009F0038" w14:paraId="1F6F4321" w14:textId="77777777" w:rsidTr="00355A80">
        <w:tc>
          <w:tcPr>
            <w:tcW w:w="846" w:type="dxa"/>
          </w:tcPr>
          <w:p w14:paraId="74B25BCA" w14:textId="40DB8151" w:rsidR="00D22189" w:rsidRPr="009F0038" w:rsidRDefault="00D22189" w:rsidP="00D22189">
            <w:pPr>
              <w:rPr>
                <w:rFonts w:ascii="Cambria" w:hAnsi="Cambria" w:cs="Times New Roman"/>
                <w:highlight w:val="yellow"/>
              </w:rPr>
            </w:pPr>
            <w:r w:rsidRPr="009F0038">
              <w:rPr>
                <w:rFonts w:ascii="Cambria" w:hAnsi="Cambria" w:cs="Times New Roman"/>
              </w:rPr>
              <w:t>7.8</w:t>
            </w:r>
          </w:p>
        </w:tc>
        <w:tc>
          <w:tcPr>
            <w:tcW w:w="5669" w:type="dxa"/>
          </w:tcPr>
          <w:p w14:paraId="79785854" w14:textId="55EC3480" w:rsidR="00D22189" w:rsidRPr="009F0038" w:rsidRDefault="00D22189" w:rsidP="00D22189">
            <w:pPr>
              <w:rPr>
                <w:rFonts w:ascii="Cambria" w:hAnsi="Cambria" w:cs="Times New Roman"/>
                <w:highlight w:val="yellow"/>
              </w:rPr>
            </w:pPr>
            <w:r w:rsidRPr="009F0038">
              <w:rPr>
                <w:rFonts w:ascii="Cambria" w:hAnsi="Cambria" w:cs="Times New Roman"/>
              </w:rPr>
              <w:t>Anketiranje</w:t>
            </w:r>
          </w:p>
        </w:tc>
        <w:tc>
          <w:tcPr>
            <w:tcW w:w="2555" w:type="dxa"/>
            <w:gridSpan w:val="2"/>
          </w:tcPr>
          <w:p w14:paraId="18E189C6" w14:textId="77777777" w:rsidR="00D22189" w:rsidRPr="009F0038" w:rsidRDefault="00D22189" w:rsidP="00D22189">
            <w:pPr>
              <w:rPr>
                <w:rFonts w:ascii="Cambria" w:hAnsi="Cambria" w:cs="Times New Roman"/>
                <w:b/>
                <w:bCs/>
              </w:rPr>
            </w:pPr>
          </w:p>
        </w:tc>
      </w:tr>
      <w:tr w:rsidR="00E13219" w:rsidRPr="009F0038" w14:paraId="1F3FB6FE" w14:textId="77777777" w:rsidTr="00355A80">
        <w:trPr>
          <w:trHeight w:val="454"/>
        </w:trPr>
        <w:tc>
          <w:tcPr>
            <w:tcW w:w="84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1FE89895" w14:textId="01CFDEF2" w:rsidR="00E13219" w:rsidRPr="009F0038" w:rsidRDefault="00D22189" w:rsidP="00355A80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8</w:t>
            </w:r>
            <w:r w:rsidR="00E13219" w:rsidRPr="009F0038">
              <w:rPr>
                <w:rFonts w:ascii="Cambria" w:hAnsi="Cambria" w:cs="Times New Roman"/>
                <w:b/>
              </w:rPr>
              <w:t>.</w:t>
            </w:r>
          </w:p>
        </w:tc>
        <w:tc>
          <w:tcPr>
            <w:tcW w:w="8224" w:type="dxa"/>
            <w:gridSpan w:val="3"/>
            <w:shd w:val="clear" w:color="auto" w:fill="D9D9D9" w:themeFill="background1" w:themeFillShade="D9"/>
          </w:tcPr>
          <w:p w14:paraId="39325123" w14:textId="77777777" w:rsidR="00E13219" w:rsidRPr="009F0038" w:rsidRDefault="00E13219" w:rsidP="00355A80">
            <w:pPr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GDPR modul</w:t>
            </w:r>
          </w:p>
          <w:p w14:paraId="5A5F90B8" w14:textId="5987D694" w:rsidR="00E13219" w:rsidRPr="009F0038" w:rsidRDefault="00E13219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 xml:space="preserve">Modul omogućava pregled, izvoz i brisanje podataka pojedinog </w:t>
            </w:r>
            <w:r w:rsidR="00D22189" w:rsidRPr="009F0038">
              <w:rPr>
                <w:rFonts w:ascii="Cambria" w:hAnsi="Cambria" w:cs="Times New Roman"/>
              </w:rPr>
              <w:t>korisnika</w:t>
            </w:r>
            <w:r w:rsidRPr="009F0038">
              <w:rPr>
                <w:rFonts w:ascii="Cambria" w:hAnsi="Cambria" w:cs="Times New Roman"/>
              </w:rPr>
              <w:t xml:space="preserve"> sukladno GDPR regulativi</w:t>
            </w:r>
          </w:p>
        </w:tc>
      </w:tr>
      <w:tr w:rsidR="00D22189" w:rsidRPr="009F0038" w14:paraId="25E7D287" w14:textId="77777777" w:rsidTr="00355A80">
        <w:tc>
          <w:tcPr>
            <w:tcW w:w="846" w:type="dxa"/>
          </w:tcPr>
          <w:p w14:paraId="6A5BE113" w14:textId="45577AC1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8.1</w:t>
            </w:r>
          </w:p>
        </w:tc>
        <w:tc>
          <w:tcPr>
            <w:tcW w:w="5669" w:type="dxa"/>
          </w:tcPr>
          <w:p w14:paraId="61D67596" w14:textId="5B4DB3A3" w:rsidR="00D22189" w:rsidRPr="009F0038" w:rsidRDefault="00D22189" w:rsidP="00D22189">
            <w:pPr>
              <w:rPr>
                <w:rFonts w:ascii="Cambria" w:hAnsi="Cambria" w:cs="Times New Roman"/>
                <w:highlight w:val="yellow"/>
              </w:rPr>
            </w:pPr>
            <w:r w:rsidRPr="009F0038">
              <w:rPr>
                <w:rFonts w:ascii="Cambria" w:hAnsi="Cambria" w:cs="Times New Roman"/>
              </w:rPr>
              <w:t>Evidencija privola – unos, pregled i ažuriranje</w:t>
            </w:r>
          </w:p>
        </w:tc>
        <w:tc>
          <w:tcPr>
            <w:tcW w:w="2555" w:type="dxa"/>
            <w:gridSpan w:val="2"/>
          </w:tcPr>
          <w:p w14:paraId="7B69D39B" w14:textId="77777777" w:rsidR="00D22189" w:rsidRPr="009F0038" w:rsidRDefault="00D22189" w:rsidP="00D22189">
            <w:pPr>
              <w:rPr>
                <w:rFonts w:ascii="Cambria" w:hAnsi="Cambria" w:cs="Times New Roman"/>
                <w:b/>
                <w:bCs/>
                <w:highlight w:val="yellow"/>
              </w:rPr>
            </w:pPr>
          </w:p>
        </w:tc>
      </w:tr>
      <w:tr w:rsidR="00D22189" w:rsidRPr="00033E44" w14:paraId="6DE32E20" w14:textId="77777777" w:rsidTr="00355A80">
        <w:tc>
          <w:tcPr>
            <w:tcW w:w="846" w:type="dxa"/>
          </w:tcPr>
          <w:p w14:paraId="49844A34" w14:textId="37A7D0F9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8.2</w:t>
            </w:r>
          </w:p>
        </w:tc>
        <w:tc>
          <w:tcPr>
            <w:tcW w:w="5669" w:type="dxa"/>
          </w:tcPr>
          <w:p w14:paraId="731F7977" w14:textId="19F324C5" w:rsidR="00D22189" w:rsidRPr="009F0038" w:rsidRDefault="00D22189" w:rsidP="00D22189">
            <w:pPr>
              <w:rPr>
                <w:rFonts w:ascii="Cambria" w:hAnsi="Cambria" w:cs="Times New Roman"/>
                <w:highlight w:val="yellow"/>
              </w:rPr>
            </w:pPr>
            <w:r w:rsidRPr="009F0038">
              <w:rPr>
                <w:rFonts w:ascii="Cambria" w:hAnsi="Cambria" w:cs="Times New Roman"/>
              </w:rPr>
              <w:t>Izvoz podataka sadržanih u sustavu za pojedinog korisnika</w:t>
            </w:r>
          </w:p>
        </w:tc>
        <w:tc>
          <w:tcPr>
            <w:tcW w:w="2555" w:type="dxa"/>
            <w:gridSpan w:val="2"/>
          </w:tcPr>
          <w:p w14:paraId="1983BC80" w14:textId="77777777" w:rsidR="00D22189" w:rsidRPr="009F0038" w:rsidRDefault="00D22189" w:rsidP="00D22189">
            <w:pPr>
              <w:rPr>
                <w:rFonts w:ascii="Cambria" w:hAnsi="Cambria" w:cs="Times New Roman"/>
                <w:b/>
                <w:bCs/>
                <w:highlight w:val="yellow"/>
              </w:rPr>
            </w:pPr>
          </w:p>
        </w:tc>
      </w:tr>
      <w:tr w:rsidR="00D22189" w:rsidRPr="009F0038" w14:paraId="77CE1C89" w14:textId="77777777" w:rsidTr="00355A80">
        <w:tc>
          <w:tcPr>
            <w:tcW w:w="846" w:type="dxa"/>
          </w:tcPr>
          <w:p w14:paraId="3F6D613C" w14:textId="31F1B48C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8.3</w:t>
            </w:r>
          </w:p>
        </w:tc>
        <w:tc>
          <w:tcPr>
            <w:tcW w:w="5669" w:type="dxa"/>
          </w:tcPr>
          <w:p w14:paraId="62380BF1" w14:textId="72A787AC" w:rsidR="00D22189" w:rsidRPr="009F0038" w:rsidRDefault="00D22189" w:rsidP="00D22189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Brisanje svih podataka o pojedinom korisniku</w:t>
            </w:r>
          </w:p>
        </w:tc>
        <w:tc>
          <w:tcPr>
            <w:tcW w:w="2555" w:type="dxa"/>
            <w:gridSpan w:val="2"/>
          </w:tcPr>
          <w:p w14:paraId="1B2F11E4" w14:textId="77777777" w:rsidR="00D22189" w:rsidRPr="009F0038" w:rsidRDefault="00D22189" w:rsidP="00D22189">
            <w:pPr>
              <w:rPr>
                <w:rFonts w:ascii="Cambria" w:hAnsi="Cambria" w:cs="Times New Roman"/>
                <w:b/>
                <w:bCs/>
              </w:rPr>
            </w:pPr>
          </w:p>
        </w:tc>
      </w:tr>
    </w:tbl>
    <w:p w14:paraId="62CB1BBD" w14:textId="77777777" w:rsidR="00801B66" w:rsidRPr="0027606B" w:rsidRDefault="00801B66" w:rsidP="00801B66">
      <w:pPr>
        <w:rPr>
          <w:rFonts w:ascii="Times New Roman" w:hAnsi="Times New Roman" w:cs="Times New Roman"/>
          <w:lang w:val="hr-HR"/>
        </w:rPr>
      </w:pPr>
    </w:p>
    <w:p w14:paraId="4B5F647D" w14:textId="5726450E" w:rsidR="002065E9" w:rsidRPr="009F0038" w:rsidRDefault="00E6280B" w:rsidP="009F0038">
      <w:pPr>
        <w:pStyle w:val="Heading3"/>
        <w:jc w:val="both"/>
        <w:rPr>
          <w:rFonts w:ascii="Cambria" w:hAnsi="Cambria"/>
          <w:lang w:val="hr-HR"/>
        </w:rPr>
      </w:pPr>
      <w:r w:rsidRPr="009F0038">
        <w:rPr>
          <w:rFonts w:ascii="Cambria" w:hAnsi="Cambria"/>
          <w:lang w:val="hr-HR"/>
        </w:rPr>
        <w:t>Sustav za dostavu podataka o komunikacijskom prometu iz mobilne mreže</w:t>
      </w:r>
    </w:p>
    <w:p w14:paraId="723400B3" w14:textId="352E362A" w:rsidR="00905C83" w:rsidRPr="009F0038" w:rsidRDefault="00511EA3" w:rsidP="009F0038">
      <w:pPr>
        <w:jc w:val="both"/>
        <w:rPr>
          <w:rFonts w:ascii="Cambria" w:hAnsi="Cambria" w:cs="Times New Roman"/>
          <w:lang w:val="hr-HR"/>
        </w:rPr>
      </w:pPr>
      <w:r w:rsidRPr="009F0038">
        <w:rPr>
          <w:rFonts w:ascii="Cambria" w:hAnsi="Cambria" w:cs="Times New Roman"/>
          <w:lang w:val="hr-HR"/>
        </w:rPr>
        <w:t xml:space="preserve">Razvojem sustava za dostavu podataka u komunikacijskom prometu iz mobilne mreže želi </w:t>
      </w:r>
      <w:r w:rsidR="00BB4E5C" w:rsidRPr="009F0038">
        <w:rPr>
          <w:rFonts w:ascii="Cambria" w:hAnsi="Cambria" w:cs="Times New Roman"/>
          <w:lang w:val="hr-HR"/>
        </w:rPr>
        <w:t>se omogućiti brže i kvalitetnije prikupljanje informacija iz mreže naših klijenata iz kojih će se kreirati dodana vrijednost</w:t>
      </w:r>
      <w:r w:rsidR="00905C83" w:rsidRPr="009F0038">
        <w:rPr>
          <w:rFonts w:ascii="Cambria" w:hAnsi="Cambria" w:cs="Times New Roman"/>
          <w:lang w:val="hr-HR"/>
        </w:rPr>
        <w:t>.</w:t>
      </w:r>
      <w:r w:rsidR="00BB4E5C" w:rsidRPr="009F0038">
        <w:rPr>
          <w:rFonts w:ascii="Cambria" w:hAnsi="Cambria" w:cs="Times New Roman"/>
          <w:lang w:val="hr-HR"/>
        </w:rPr>
        <w:t xml:space="preserve"> Ovaj sustav će se povezivati na definirana sučelja unutar mobilne mreže i </w:t>
      </w:r>
      <w:r w:rsidR="00BB4E5C" w:rsidRPr="009F0038">
        <w:rPr>
          <w:rFonts w:ascii="Cambria" w:hAnsi="Cambria" w:cs="Times New Roman"/>
          <w:lang w:val="hr-HR"/>
        </w:rPr>
        <w:lastRenderedPageBreak/>
        <w:t xml:space="preserve">prikupljati parametre svake veze. Potrebno je prikupljati točno </w:t>
      </w:r>
      <w:r w:rsidR="00CF2273" w:rsidRPr="009F0038">
        <w:rPr>
          <w:rFonts w:ascii="Cambria" w:hAnsi="Cambria" w:cs="Times New Roman"/>
          <w:lang w:val="hr-HR"/>
        </w:rPr>
        <w:t>definirane</w:t>
      </w:r>
      <w:r w:rsidR="00BB4E5C" w:rsidRPr="009F0038">
        <w:rPr>
          <w:rFonts w:ascii="Cambria" w:hAnsi="Cambria" w:cs="Times New Roman"/>
          <w:lang w:val="hr-HR"/>
        </w:rPr>
        <w:t xml:space="preserve"> informacije i </w:t>
      </w:r>
      <w:r w:rsidR="00CF2273" w:rsidRPr="009F0038">
        <w:rPr>
          <w:rFonts w:ascii="Cambria" w:hAnsi="Cambria" w:cs="Times New Roman"/>
          <w:lang w:val="hr-HR"/>
        </w:rPr>
        <w:t>poslati ih</w:t>
      </w:r>
      <w:r w:rsidR="00BB4E5C" w:rsidRPr="009F0038">
        <w:rPr>
          <w:rFonts w:ascii="Cambria" w:hAnsi="Cambria" w:cs="Times New Roman"/>
          <w:lang w:val="hr-HR"/>
        </w:rPr>
        <w:t xml:space="preserve"> sustavu za daljnju obradu, dok </w:t>
      </w:r>
      <w:r w:rsidR="00CF2273" w:rsidRPr="009F0038">
        <w:rPr>
          <w:rFonts w:ascii="Cambria" w:hAnsi="Cambria" w:cs="Times New Roman"/>
          <w:lang w:val="hr-HR"/>
        </w:rPr>
        <w:t xml:space="preserve">će </w:t>
      </w:r>
      <w:r w:rsidR="00BB4E5C" w:rsidRPr="009F0038">
        <w:rPr>
          <w:rFonts w:ascii="Cambria" w:hAnsi="Cambria" w:cs="Times New Roman"/>
          <w:lang w:val="hr-HR"/>
        </w:rPr>
        <w:t xml:space="preserve">se ostale </w:t>
      </w:r>
      <w:r w:rsidR="00CF2273" w:rsidRPr="009F0038">
        <w:rPr>
          <w:rFonts w:ascii="Cambria" w:hAnsi="Cambria" w:cs="Times New Roman"/>
          <w:lang w:val="hr-HR"/>
        </w:rPr>
        <w:t xml:space="preserve">informacije </w:t>
      </w:r>
      <w:r w:rsidR="00BB4E5C" w:rsidRPr="009F0038">
        <w:rPr>
          <w:rFonts w:ascii="Cambria" w:hAnsi="Cambria" w:cs="Times New Roman"/>
          <w:lang w:val="hr-HR"/>
        </w:rPr>
        <w:t>ispušt</w:t>
      </w:r>
      <w:r w:rsidR="00CF2273" w:rsidRPr="009F0038">
        <w:rPr>
          <w:rFonts w:ascii="Cambria" w:hAnsi="Cambria" w:cs="Times New Roman"/>
          <w:lang w:val="hr-HR"/>
        </w:rPr>
        <w:t>ati</w:t>
      </w:r>
      <w:r w:rsidR="00BB4E5C" w:rsidRPr="009F0038">
        <w:rPr>
          <w:rFonts w:ascii="Cambria" w:hAnsi="Cambria" w:cs="Times New Roman"/>
          <w:lang w:val="hr-HR"/>
        </w:rPr>
        <w:t>.</w:t>
      </w:r>
      <w:r w:rsidR="0073176E" w:rsidRPr="009F0038">
        <w:rPr>
          <w:rFonts w:ascii="Cambria" w:hAnsi="Cambria" w:cs="Times New Roman"/>
          <w:lang w:val="hr-HR"/>
        </w:rPr>
        <w:t xml:space="preserve"> Tražene karakteristike sustava su detaljno raspisane u nastavku:</w:t>
      </w:r>
    </w:p>
    <w:tbl>
      <w:tblPr>
        <w:tblStyle w:val="TableGrid"/>
        <w:tblW w:w="9070" w:type="dxa"/>
        <w:tblInd w:w="-6" w:type="dxa"/>
        <w:tblLook w:val="04A0" w:firstRow="1" w:lastRow="0" w:firstColumn="1" w:lastColumn="0" w:noHBand="0" w:noVBand="1"/>
      </w:tblPr>
      <w:tblGrid>
        <w:gridCol w:w="846"/>
        <w:gridCol w:w="5669"/>
        <w:gridCol w:w="2532"/>
        <w:gridCol w:w="23"/>
      </w:tblGrid>
      <w:tr w:rsidR="00162254" w:rsidRPr="009F0038" w14:paraId="0891A241" w14:textId="77777777" w:rsidTr="00355A80">
        <w:trPr>
          <w:trHeight w:val="680"/>
        </w:trPr>
        <w:tc>
          <w:tcPr>
            <w:tcW w:w="84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02259A7B" w14:textId="77777777" w:rsidR="00162254" w:rsidRPr="009F0038" w:rsidRDefault="00162254" w:rsidP="009F0038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1. Red. br.</w:t>
            </w:r>
          </w:p>
        </w:tc>
        <w:tc>
          <w:tcPr>
            <w:tcW w:w="5669" w:type="dxa"/>
            <w:shd w:val="clear" w:color="auto" w:fill="A6A6A6" w:themeFill="background1" w:themeFillShade="A6"/>
          </w:tcPr>
          <w:p w14:paraId="77A4252A" w14:textId="77777777" w:rsidR="00162254" w:rsidRPr="009F0038" w:rsidRDefault="00162254" w:rsidP="009F0038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2. Tražene karakteristike</w:t>
            </w:r>
          </w:p>
        </w:tc>
        <w:tc>
          <w:tcPr>
            <w:tcW w:w="2555" w:type="dxa"/>
            <w:gridSpan w:val="2"/>
            <w:shd w:val="clear" w:color="auto" w:fill="A6A6A6" w:themeFill="background1" w:themeFillShade="A6"/>
          </w:tcPr>
          <w:p w14:paraId="6F32BD36" w14:textId="77777777" w:rsidR="00162254" w:rsidRPr="009F0038" w:rsidRDefault="00162254" w:rsidP="009F0038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3. Ponuđeno (DA/NE)</w:t>
            </w:r>
          </w:p>
        </w:tc>
      </w:tr>
      <w:tr w:rsidR="00162254" w:rsidRPr="00033E44" w14:paraId="6A1C49CB" w14:textId="77777777" w:rsidTr="00355A80">
        <w:trPr>
          <w:trHeight w:val="454"/>
        </w:trPr>
        <w:tc>
          <w:tcPr>
            <w:tcW w:w="84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560A3ECD" w14:textId="77777777" w:rsidR="00162254" w:rsidRPr="009F0038" w:rsidRDefault="00162254" w:rsidP="00355A80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1.</w:t>
            </w:r>
          </w:p>
        </w:tc>
        <w:tc>
          <w:tcPr>
            <w:tcW w:w="8224" w:type="dxa"/>
            <w:gridSpan w:val="3"/>
            <w:shd w:val="clear" w:color="auto" w:fill="D9D9D9" w:themeFill="background1" w:themeFillShade="D9"/>
          </w:tcPr>
          <w:p w14:paraId="6218183C" w14:textId="77777777" w:rsidR="00162254" w:rsidRPr="009F0038" w:rsidRDefault="00162254" w:rsidP="00355A80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Nefunkcionalni (tehnički) zahtjevi</w:t>
            </w:r>
          </w:p>
          <w:p w14:paraId="5166A6DD" w14:textId="77777777" w:rsidR="00162254" w:rsidRPr="009F0038" w:rsidRDefault="00162254" w:rsidP="00355A80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</w:rPr>
              <w:t>Niže su navedeni zahtjevi koje ponuđeni softver mora zadovoljiti kako bi ga naručitelj mogao integrirati u postojeću tehnološku i poslovnu infrastrukturu.</w:t>
            </w:r>
          </w:p>
        </w:tc>
      </w:tr>
      <w:tr w:rsidR="00162254" w:rsidRPr="00033E44" w14:paraId="3A69A7E7" w14:textId="77777777" w:rsidTr="00355A80">
        <w:tc>
          <w:tcPr>
            <w:tcW w:w="846" w:type="dxa"/>
          </w:tcPr>
          <w:p w14:paraId="5A47E4F5" w14:textId="77777777" w:rsidR="00162254" w:rsidRPr="009F0038" w:rsidRDefault="00162254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1.1</w:t>
            </w:r>
          </w:p>
        </w:tc>
        <w:tc>
          <w:tcPr>
            <w:tcW w:w="5669" w:type="dxa"/>
          </w:tcPr>
          <w:p w14:paraId="132780A5" w14:textId="759A18E7" w:rsidR="00162254" w:rsidRPr="009F0038" w:rsidRDefault="00162254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U sklopu nabave ponuditelj je dužan osigurati održavanje rješenja na 12 mjeseci bez dodatnih troškova za naručitelja</w:t>
            </w:r>
          </w:p>
        </w:tc>
        <w:tc>
          <w:tcPr>
            <w:tcW w:w="2555" w:type="dxa"/>
            <w:gridSpan w:val="2"/>
          </w:tcPr>
          <w:p w14:paraId="6D7EF429" w14:textId="77777777" w:rsidR="00162254" w:rsidRPr="009F0038" w:rsidRDefault="00162254" w:rsidP="00355A80">
            <w:pPr>
              <w:rPr>
                <w:rFonts w:ascii="Cambria" w:hAnsi="Cambria" w:cs="Times New Roman"/>
              </w:rPr>
            </w:pPr>
          </w:p>
        </w:tc>
      </w:tr>
      <w:tr w:rsidR="00162254" w:rsidRPr="009F0038" w14:paraId="6FE5F1A5" w14:textId="77777777" w:rsidTr="00355A80">
        <w:tc>
          <w:tcPr>
            <w:tcW w:w="846" w:type="dxa"/>
          </w:tcPr>
          <w:p w14:paraId="025B2F0D" w14:textId="77777777" w:rsidR="00162254" w:rsidRPr="009F0038" w:rsidRDefault="00162254" w:rsidP="00355A80">
            <w:pPr>
              <w:ind w:left="22"/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1.2</w:t>
            </w:r>
          </w:p>
        </w:tc>
        <w:tc>
          <w:tcPr>
            <w:tcW w:w="5669" w:type="dxa"/>
          </w:tcPr>
          <w:p w14:paraId="7F28A8EF" w14:textId="1E734829" w:rsidR="00162254" w:rsidRPr="009F0038" w:rsidRDefault="00162254" w:rsidP="00355A80">
            <w:pPr>
              <w:ind w:left="22"/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Softver mora biti prilagođen izvršavanju na standardnim serverima sa Intel procesorima</w:t>
            </w:r>
          </w:p>
        </w:tc>
        <w:tc>
          <w:tcPr>
            <w:tcW w:w="2555" w:type="dxa"/>
            <w:gridSpan w:val="2"/>
          </w:tcPr>
          <w:p w14:paraId="55E5E744" w14:textId="77777777" w:rsidR="00162254" w:rsidRPr="009F0038" w:rsidRDefault="00162254" w:rsidP="00355A80">
            <w:pPr>
              <w:rPr>
                <w:rFonts w:ascii="Cambria" w:hAnsi="Cambria" w:cs="Times New Roman"/>
              </w:rPr>
            </w:pPr>
          </w:p>
        </w:tc>
      </w:tr>
      <w:tr w:rsidR="00162254" w:rsidRPr="009F0038" w14:paraId="314CBC63" w14:textId="77777777" w:rsidTr="00355A80">
        <w:tc>
          <w:tcPr>
            <w:tcW w:w="846" w:type="dxa"/>
          </w:tcPr>
          <w:p w14:paraId="61B1187C" w14:textId="38D8C809" w:rsidR="00162254" w:rsidRPr="009F0038" w:rsidRDefault="00162254" w:rsidP="00355A80">
            <w:pPr>
              <w:ind w:left="22"/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1.3</w:t>
            </w:r>
          </w:p>
        </w:tc>
        <w:tc>
          <w:tcPr>
            <w:tcW w:w="5669" w:type="dxa"/>
          </w:tcPr>
          <w:p w14:paraId="6205296F" w14:textId="77777777" w:rsidR="00162254" w:rsidRPr="009F0038" w:rsidRDefault="00162254" w:rsidP="00355A80">
            <w:pPr>
              <w:ind w:left="22"/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Svi aplikacijski LOG-ovi su dokumentirani i moguće im je pristupiti standardnim alatima</w:t>
            </w:r>
          </w:p>
        </w:tc>
        <w:tc>
          <w:tcPr>
            <w:tcW w:w="2555" w:type="dxa"/>
            <w:gridSpan w:val="2"/>
          </w:tcPr>
          <w:p w14:paraId="7B135FBC" w14:textId="77777777" w:rsidR="00162254" w:rsidRPr="009F0038" w:rsidRDefault="00162254" w:rsidP="00355A80">
            <w:pPr>
              <w:rPr>
                <w:rFonts w:ascii="Cambria" w:hAnsi="Cambria" w:cs="Times New Roman"/>
              </w:rPr>
            </w:pPr>
          </w:p>
        </w:tc>
      </w:tr>
      <w:tr w:rsidR="00162254" w:rsidRPr="009F0038" w14:paraId="61E919DE" w14:textId="77777777" w:rsidTr="00355A80">
        <w:tc>
          <w:tcPr>
            <w:tcW w:w="846" w:type="dxa"/>
          </w:tcPr>
          <w:p w14:paraId="67E3FD00" w14:textId="09550BC8" w:rsidR="00162254" w:rsidRPr="009F0038" w:rsidRDefault="00162254" w:rsidP="00355A80">
            <w:pPr>
              <w:ind w:left="22"/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1.</w:t>
            </w:r>
            <w:r w:rsidR="003B52FB" w:rsidRPr="009F0038">
              <w:rPr>
                <w:rFonts w:ascii="Cambria" w:hAnsi="Cambria" w:cs="Times New Roman"/>
              </w:rPr>
              <w:t>4</w:t>
            </w:r>
          </w:p>
        </w:tc>
        <w:tc>
          <w:tcPr>
            <w:tcW w:w="5669" w:type="dxa"/>
          </w:tcPr>
          <w:p w14:paraId="306DDD71" w14:textId="7A111E1A" w:rsidR="00162254" w:rsidRPr="009F0038" w:rsidRDefault="00162254" w:rsidP="00355A80">
            <w:pPr>
              <w:ind w:left="22"/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Softver podržava SNMP za alarmiranje u slučaju detekcije problema u radu</w:t>
            </w:r>
          </w:p>
        </w:tc>
        <w:tc>
          <w:tcPr>
            <w:tcW w:w="2555" w:type="dxa"/>
            <w:gridSpan w:val="2"/>
          </w:tcPr>
          <w:p w14:paraId="01D4F5DF" w14:textId="77777777" w:rsidR="00162254" w:rsidRPr="009F0038" w:rsidRDefault="00162254" w:rsidP="00355A80">
            <w:pPr>
              <w:rPr>
                <w:rFonts w:ascii="Cambria" w:hAnsi="Cambria" w:cs="Times New Roman"/>
              </w:rPr>
            </w:pPr>
          </w:p>
        </w:tc>
      </w:tr>
      <w:tr w:rsidR="00162254" w:rsidRPr="00033E44" w14:paraId="0EC43283" w14:textId="77777777" w:rsidTr="00355A80">
        <w:tc>
          <w:tcPr>
            <w:tcW w:w="846" w:type="dxa"/>
          </w:tcPr>
          <w:p w14:paraId="469239C9" w14:textId="220A5D00" w:rsidR="00162254" w:rsidRPr="009F0038" w:rsidRDefault="00162254" w:rsidP="00355A80">
            <w:pPr>
              <w:ind w:left="22"/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1.</w:t>
            </w:r>
            <w:r w:rsidR="003B52FB" w:rsidRPr="009F0038">
              <w:rPr>
                <w:rFonts w:ascii="Cambria" w:hAnsi="Cambria" w:cs="Times New Roman"/>
              </w:rPr>
              <w:t>5</w:t>
            </w:r>
          </w:p>
        </w:tc>
        <w:tc>
          <w:tcPr>
            <w:tcW w:w="5669" w:type="dxa"/>
          </w:tcPr>
          <w:p w14:paraId="72BFA038" w14:textId="06A3A5CF" w:rsidR="00162254" w:rsidRPr="009F0038" w:rsidRDefault="00162254" w:rsidP="00355A80">
            <w:pPr>
              <w:ind w:left="22"/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 xml:space="preserve">Ponuditelj će organizirati edukaciju za rad sa aplikacijom za najmanje 2 (dva) djelatnika naručitelja na lokaciji naručitelja u trajanju od </w:t>
            </w:r>
            <w:r w:rsidR="00037A82" w:rsidRPr="009F0038">
              <w:rPr>
                <w:rFonts w:ascii="Cambria" w:hAnsi="Cambria" w:cs="Times New Roman"/>
              </w:rPr>
              <w:t>5</w:t>
            </w:r>
            <w:r w:rsidRPr="009F0038">
              <w:rPr>
                <w:rFonts w:ascii="Cambria" w:hAnsi="Cambria" w:cs="Times New Roman"/>
              </w:rPr>
              <w:t xml:space="preserve"> radionic</w:t>
            </w:r>
            <w:r w:rsidR="00037A82" w:rsidRPr="009F0038">
              <w:rPr>
                <w:rFonts w:ascii="Cambria" w:hAnsi="Cambria" w:cs="Times New Roman"/>
              </w:rPr>
              <w:t>a</w:t>
            </w:r>
            <w:r w:rsidRPr="009F0038">
              <w:rPr>
                <w:rFonts w:ascii="Cambria" w:hAnsi="Cambria" w:cs="Times New Roman"/>
              </w:rPr>
              <w:t xml:space="preserve"> po </w:t>
            </w:r>
            <w:r w:rsidR="00037A82" w:rsidRPr="009F0038">
              <w:rPr>
                <w:rFonts w:ascii="Cambria" w:hAnsi="Cambria" w:cs="Times New Roman"/>
              </w:rPr>
              <w:t>2</w:t>
            </w:r>
            <w:r w:rsidRPr="009F0038">
              <w:rPr>
                <w:rFonts w:ascii="Cambria" w:hAnsi="Cambria" w:cs="Times New Roman"/>
              </w:rPr>
              <w:t xml:space="preserve"> sata</w:t>
            </w:r>
          </w:p>
        </w:tc>
        <w:tc>
          <w:tcPr>
            <w:tcW w:w="2555" w:type="dxa"/>
            <w:gridSpan w:val="2"/>
          </w:tcPr>
          <w:p w14:paraId="3C727A22" w14:textId="77777777" w:rsidR="00162254" w:rsidRPr="009F0038" w:rsidRDefault="00162254" w:rsidP="00355A80">
            <w:pPr>
              <w:rPr>
                <w:rFonts w:ascii="Cambria" w:hAnsi="Cambria" w:cs="Times New Roman"/>
              </w:rPr>
            </w:pPr>
          </w:p>
        </w:tc>
      </w:tr>
      <w:tr w:rsidR="00162254" w:rsidRPr="009F0038" w14:paraId="4059269F" w14:textId="77777777" w:rsidTr="00355A80">
        <w:trPr>
          <w:trHeight w:val="454"/>
        </w:trPr>
        <w:tc>
          <w:tcPr>
            <w:tcW w:w="84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17D27BFF" w14:textId="77777777" w:rsidR="00162254" w:rsidRPr="009F0038" w:rsidRDefault="00162254" w:rsidP="00355A80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2.</w:t>
            </w:r>
          </w:p>
        </w:tc>
        <w:tc>
          <w:tcPr>
            <w:tcW w:w="8224" w:type="dxa"/>
            <w:gridSpan w:val="3"/>
            <w:shd w:val="clear" w:color="auto" w:fill="D9D9D9" w:themeFill="background1" w:themeFillShade="D9"/>
          </w:tcPr>
          <w:p w14:paraId="00EBA627" w14:textId="77777777" w:rsidR="00162254" w:rsidRPr="009F0038" w:rsidRDefault="00162254" w:rsidP="00355A80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Opći zahtjevi</w:t>
            </w:r>
          </w:p>
          <w:p w14:paraId="6B51E8B4" w14:textId="77777777" w:rsidR="00162254" w:rsidRPr="009F0038" w:rsidRDefault="00162254" w:rsidP="00355A80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</w:rPr>
              <w:t>Opći funkcionalni zahtjevi, ne odnose se na specifičan modul softvera</w:t>
            </w:r>
          </w:p>
        </w:tc>
      </w:tr>
      <w:tr w:rsidR="00162254" w:rsidRPr="009F0038" w14:paraId="44D16F9D" w14:textId="77777777" w:rsidTr="00355A80">
        <w:trPr>
          <w:gridAfter w:val="1"/>
          <w:wAfter w:w="23" w:type="dxa"/>
        </w:trPr>
        <w:tc>
          <w:tcPr>
            <w:tcW w:w="846" w:type="dxa"/>
          </w:tcPr>
          <w:p w14:paraId="4959F4E4" w14:textId="50E244A8" w:rsidR="00162254" w:rsidRPr="009F0038" w:rsidRDefault="00162254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2.1</w:t>
            </w:r>
          </w:p>
        </w:tc>
        <w:tc>
          <w:tcPr>
            <w:tcW w:w="5669" w:type="dxa"/>
          </w:tcPr>
          <w:p w14:paraId="1B14B81B" w14:textId="77777777" w:rsidR="00162254" w:rsidRPr="009F0038" w:rsidRDefault="00162254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Modul za administraciju korisnika s mogućnošću kreiranja, ažuriranja i brisanja korisnika</w:t>
            </w:r>
          </w:p>
        </w:tc>
        <w:tc>
          <w:tcPr>
            <w:tcW w:w="2532" w:type="dxa"/>
          </w:tcPr>
          <w:p w14:paraId="04E79F28" w14:textId="77777777" w:rsidR="00162254" w:rsidRPr="009F0038" w:rsidRDefault="00162254" w:rsidP="00355A80">
            <w:pPr>
              <w:rPr>
                <w:rFonts w:ascii="Cambria" w:hAnsi="Cambria" w:cs="Times New Roman"/>
              </w:rPr>
            </w:pPr>
          </w:p>
        </w:tc>
      </w:tr>
      <w:tr w:rsidR="00162254" w:rsidRPr="009F0038" w14:paraId="096C10C4" w14:textId="77777777" w:rsidTr="00355A80">
        <w:trPr>
          <w:gridAfter w:val="1"/>
          <w:wAfter w:w="23" w:type="dxa"/>
        </w:trPr>
        <w:tc>
          <w:tcPr>
            <w:tcW w:w="846" w:type="dxa"/>
          </w:tcPr>
          <w:p w14:paraId="31B3A8B6" w14:textId="6A0808CA" w:rsidR="00162254" w:rsidRPr="009F0038" w:rsidRDefault="00162254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2.2</w:t>
            </w:r>
          </w:p>
        </w:tc>
        <w:tc>
          <w:tcPr>
            <w:tcW w:w="5669" w:type="dxa"/>
          </w:tcPr>
          <w:p w14:paraId="545C1D51" w14:textId="4B4B3D2B" w:rsidR="00162254" w:rsidRPr="009F0038" w:rsidRDefault="00162254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Minimalno 2 razine prava pristupa na aplikaciju, koja se dodjeljuju putem uloga kroz modul za administraciju korisnika</w:t>
            </w:r>
          </w:p>
        </w:tc>
        <w:tc>
          <w:tcPr>
            <w:tcW w:w="2532" w:type="dxa"/>
          </w:tcPr>
          <w:p w14:paraId="6CDD860A" w14:textId="77777777" w:rsidR="00162254" w:rsidRPr="009F0038" w:rsidRDefault="00162254" w:rsidP="00355A80">
            <w:pPr>
              <w:rPr>
                <w:rFonts w:ascii="Cambria" w:hAnsi="Cambria" w:cs="Times New Roman"/>
              </w:rPr>
            </w:pPr>
          </w:p>
        </w:tc>
      </w:tr>
      <w:tr w:rsidR="00162254" w:rsidRPr="009F0038" w14:paraId="055CB972" w14:textId="77777777" w:rsidTr="00355A80">
        <w:trPr>
          <w:gridAfter w:val="1"/>
          <w:wAfter w:w="23" w:type="dxa"/>
        </w:trPr>
        <w:tc>
          <w:tcPr>
            <w:tcW w:w="846" w:type="dxa"/>
          </w:tcPr>
          <w:p w14:paraId="11CBEEAC" w14:textId="25914D0B" w:rsidR="00162254" w:rsidRPr="009F0038" w:rsidRDefault="00162254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2.3</w:t>
            </w:r>
          </w:p>
        </w:tc>
        <w:tc>
          <w:tcPr>
            <w:tcW w:w="5669" w:type="dxa"/>
          </w:tcPr>
          <w:p w14:paraId="578FEA31" w14:textId="77777777" w:rsidR="00162254" w:rsidRPr="009F0038" w:rsidRDefault="00162254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 xml:space="preserve">Za upravljanje korisnicima potrebna je uloga administratora </w:t>
            </w:r>
          </w:p>
        </w:tc>
        <w:tc>
          <w:tcPr>
            <w:tcW w:w="2532" w:type="dxa"/>
          </w:tcPr>
          <w:p w14:paraId="47182BFF" w14:textId="77777777" w:rsidR="00162254" w:rsidRPr="009F0038" w:rsidRDefault="00162254" w:rsidP="00355A80">
            <w:pPr>
              <w:rPr>
                <w:rFonts w:ascii="Cambria" w:hAnsi="Cambria" w:cs="Times New Roman"/>
              </w:rPr>
            </w:pPr>
          </w:p>
        </w:tc>
      </w:tr>
      <w:tr w:rsidR="00162254" w:rsidRPr="00033E44" w14:paraId="59698B60" w14:textId="77777777" w:rsidTr="00355A80">
        <w:trPr>
          <w:trHeight w:val="454"/>
        </w:trPr>
        <w:tc>
          <w:tcPr>
            <w:tcW w:w="84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5142FBCB" w14:textId="7B8402DB" w:rsidR="00162254" w:rsidRPr="009F0038" w:rsidRDefault="00162254" w:rsidP="00355A80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3.</w:t>
            </w:r>
          </w:p>
        </w:tc>
        <w:tc>
          <w:tcPr>
            <w:tcW w:w="8224" w:type="dxa"/>
            <w:gridSpan w:val="3"/>
            <w:shd w:val="clear" w:color="auto" w:fill="D9D9D9" w:themeFill="background1" w:themeFillShade="D9"/>
          </w:tcPr>
          <w:p w14:paraId="11C26920" w14:textId="77777777" w:rsidR="00162254" w:rsidRPr="009F0038" w:rsidRDefault="00162254" w:rsidP="00355A80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Modul za prijavu</w:t>
            </w:r>
          </w:p>
          <w:p w14:paraId="6A47A3F3" w14:textId="77777777" w:rsidR="00162254" w:rsidRPr="009F0038" w:rsidRDefault="00162254" w:rsidP="00355A80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</w:rPr>
              <w:t>Pristup sustavu odvija se kroz modul za prijavu koji omogućava više kanala autentifikacije.</w:t>
            </w:r>
          </w:p>
        </w:tc>
      </w:tr>
      <w:tr w:rsidR="00162254" w:rsidRPr="009F0038" w14:paraId="71117342" w14:textId="77777777" w:rsidTr="00355A80">
        <w:tc>
          <w:tcPr>
            <w:tcW w:w="846" w:type="dxa"/>
          </w:tcPr>
          <w:p w14:paraId="4114C382" w14:textId="339BC4B1" w:rsidR="00162254" w:rsidRPr="009F0038" w:rsidRDefault="00162254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3.1</w:t>
            </w:r>
          </w:p>
        </w:tc>
        <w:tc>
          <w:tcPr>
            <w:tcW w:w="5669" w:type="dxa"/>
          </w:tcPr>
          <w:p w14:paraId="549D1FB4" w14:textId="03343541" w:rsidR="00162254" w:rsidRPr="009F0038" w:rsidRDefault="00162254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 xml:space="preserve">Korisnik se na sustav prijavljuje </w:t>
            </w:r>
            <w:r w:rsidR="003B52FB" w:rsidRPr="009F0038">
              <w:rPr>
                <w:rFonts w:ascii="Cambria" w:hAnsi="Cambria" w:cs="Times New Roman"/>
              </w:rPr>
              <w:t>korisničkim imenom</w:t>
            </w:r>
            <w:r w:rsidRPr="009F0038">
              <w:rPr>
                <w:rFonts w:ascii="Cambria" w:hAnsi="Cambria" w:cs="Times New Roman"/>
              </w:rPr>
              <w:t xml:space="preserve"> i zaporkom</w:t>
            </w:r>
          </w:p>
        </w:tc>
        <w:tc>
          <w:tcPr>
            <w:tcW w:w="2555" w:type="dxa"/>
            <w:gridSpan w:val="2"/>
          </w:tcPr>
          <w:p w14:paraId="2AD60F30" w14:textId="77777777" w:rsidR="00162254" w:rsidRPr="009F0038" w:rsidRDefault="00162254" w:rsidP="00355A80">
            <w:pPr>
              <w:rPr>
                <w:rFonts w:ascii="Cambria" w:hAnsi="Cambria" w:cs="Times New Roman"/>
              </w:rPr>
            </w:pPr>
          </w:p>
        </w:tc>
      </w:tr>
      <w:tr w:rsidR="00162254" w:rsidRPr="009F0038" w14:paraId="2DB5B650" w14:textId="77777777" w:rsidTr="00355A80">
        <w:tc>
          <w:tcPr>
            <w:tcW w:w="846" w:type="dxa"/>
          </w:tcPr>
          <w:p w14:paraId="457FAE7A" w14:textId="107EA7D1" w:rsidR="00162254" w:rsidRPr="009F0038" w:rsidRDefault="00162254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3.2</w:t>
            </w:r>
          </w:p>
        </w:tc>
        <w:tc>
          <w:tcPr>
            <w:tcW w:w="5669" w:type="dxa"/>
          </w:tcPr>
          <w:p w14:paraId="4E554FC4" w14:textId="77777777" w:rsidR="00162254" w:rsidRPr="009F0038" w:rsidRDefault="00162254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Korisnik može mijenjati zaporku</w:t>
            </w:r>
          </w:p>
        </w:tc>
        <w:tc>
          <w:tcPr>
            <w:tcW w:w="2555" w:type="dxa"/>
            <w:gridSpan w:val="2"/>
          </w:tcPr>
          <w:p w14:paraId="39E1FD0D" w14:textId="77777777" w:rsidR="00162254" w:rsidRPr="009F0038" w:rsidRDefault="00162254" w:rsidP="00355A80">
            <w:pPr>
              <w:rPr>
                <w:rFonts w:ascii="Cambria" w:hAnsi="Cambria" w:cs="Times New Roman"/>
              </w:rPr>
            </w:pPr>
          </w:p>
        </w:tc>
      </w:tr>
      <w:tr w:rsidR="00162254" w:rsidRPr="009F0038" w14:paraId="1DA0C29E" w14:textId="77777777" w:rsidTr="00355A80">
        <w:tc>
          <w:tcPr>
            <w:tcW w:w="846" w:type="dxa"/>
          </w:tcPr>
          <w:p w14:paraId="49BBAFA5" w14:textId="0FA87BB3" w:rsidR="00162254" w:rsidRPr="009F0038" w:rsidRDefault="00162254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3.3</w:t>
            </w:r>
          </w:p>
        </w:tc>
        <w:tc>
          <w:tcPr>
            <w:tcW w:w="5669" w:type="dxa"/>
          </w:tcPr>
          <w:p w14:paraId="404E36BE" w14:textId="77777777" w:rsidR="00162254" w:rsidRPr="009F0038" w:rsidRDefault="00162254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Korisnik može koristiti SSL autentifikaciju</w:t>
            </w:r>
          </w:p>
        </w:tc>
        <w:tc>
          <w:tcPr>
            <w:tcW w:w="2555" w:type="dxa"/>
            <w:gridSpan w:val="2"/>
          </w:tcPr>
          <w:p w14:paraId="1396DCC9" w14:textId="77777777" w:rsidR="00162254" w:rsidRPr="009F0038" w:rsidRDefault="00162254" w:rsidP="00355A80">
            <w:pPr>
              <w:rPr>
                <w:rFonts w:ascii="Cambria" w:hAnsi="Cambria" w:cs="Times New Roman"/>
              </w:rPr>
            </w:pPr>
          </w:p>
        </w:tc>
      </w:tr>
      <w:tr w:rsidR="00162254" w:rsidRPr="009F0038" w14:paraId="6B1A0A7C" w14:textId="77777777" w:rsidTr="00355A80">
        <w:trPr>
          <w:trHeight w:val="454"/>
        </w:trPr>
        <w:tc>
          <w:tcPr>
            <w:tcW w:w="84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460998B3" w14:textId="484C74FC" w:rsidR="00162254" w:rsidRPr="009F0038" w:rsidRDefault="00162254" w:rsidP="00355A80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4.</w:t>
            </w:r>
          </w:p>
        </w:tc>
        <w:tc>
          <w:tcPr>
            <w:tcW w:w="8224" w:type="dxa"/>
            <w:gridSpan w:val="3"/>
            <w:shd w:val="clear" w:color="auto" w:fill="D9D9D9" w:themeFill="background1" w:themeFillShade="D9"/>
          </w:tcPr>
          <w:p w14:paraId="7933E563" w14:textId="6455F321" w:rsidR="00162254" w:rsidRPr="009F0038" w:rsidRDefault="00162254" w:rsidP="00355A80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Modul za Prikupljanje podataka</w:t>
            </w:r>
          </w:p>
          <w:p w14:paraId="56F4096A" w14:textId="537C1C5C" w:rsidR="00162254" w:rsidRPr="009F0038" w:rsidRDefault="00162254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Modul sistematizira prikupljene podatke o prometu mobilnih korisnika</w:t>
            </w:r>
          </w:p>
        </w:tc>
      </w:tr>
      <w:tr w:rsidR="00162254" w:rsidRPr="009F0038" w14:paraId="5F60DA86" w14:textId="77777777" w:rsidTr="00355A80">
        <w:trPr>
          <w:gridAfter w:val="1"/>
          <w:wAfter w:w="23" w:type="dxa"/>
        </w:trPr>
        <w:tc>
          <w:tcPr>
            <w:tcW w:w="846" w:type="dxa"/>
          </w:tcPr>
          <w:p w14:paraId="61113539" w14:textId="42637A08" w:rsidR="00162254" w:rsidRPr="009F0038" w:rsidRDefault="00162254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4.1</w:t>
            </w:r>
          </w:p>
        </w:tc>
        <w:tc>
          <w:tcPr>
            <w:tcW w:w="5669" w:type="dxa"/>
          </w:tcPr>
          <w:p w14:paraId="6C33C769" w14:textId="402C2190" w:rsidR="00162254" w:rsidRPr="009F0038" w:rsidRDefault="00162254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Prikupljanje i analiza lokacija korisnika</w:t>
            </w:r>
            <w:r w:rsidR="003B52FB" w:rsidRPr="009F0038">
              <w:rPr>
                <w:rFonts w:ascii="Cambria" w:hAnsi="Cambria" w:cs="Times New Roman"/>
              </w:rPr>
              <w:t xml:space="preserve"> (</w:t>
            </w:r>
            <w:proofErr w:type="spellStart"/>
            <w:r w:rsidR="003B52FB" w:rsidRPr="009F0038">
              <w:rPr>
                <w:rFonts w:ascii="Cambria" w:hAnsi="Cambria" w:cs="Times New Roman"/>
              </w:rPr>
              <w:t>CellID</w:t>
            </w:r>
            <w:proofErr w:type="spellEnd"/>
            <w:r w:rsidR="003B52FB" w:rsidRPr="009F0038">
              <w:rPr>
                <w:rFonts w:ascii="Cambria" w:hAnsi="Cambria" w:cs="Times New Roman"/>
              </w:rPr>
              <w:t>)</w:t>
            </w:r>
          </w:p>
        </w:tc>
        <w:tc>
          <w:tcPr>
            <w:tcW w:w="2532" w:type="dxa"/>
          </w:tcPr>
          <w:p w14:paraId="19760314" w14:textId="77777777" w:rsidR="00162254" w:rsidRPr="009F0038" w:rsidRDefault="00162254" w:rsidP="00355A80">
            <w:pPr>
              <w:rPr>
                <w:rFonts w:ascii="Cambria" w:hAnsi="Cambria" w:cs="Times New Roman"/>
              </w:rPr>
            </w:pPr>
          </w:p>
        </w:tc>
      </w:tr>
      <w:tr w:rsidR="00162254" w:rsidRPr="009F0038" w14:paraId="2300E779" w14:textId="77777777" w:rsidTr="00355A80">
        <w:trPr>
          <w:gridAfter w:val="1"/>
          <w:wAfter w:w="23" w:type="dxa"/>
        </w:trPr>
        <w:tc>
          <w:tcPr>
            <w:tcW w:w="846" w:type="dxa"/>
          </w:tcPr>
          <w:p w14:paraId="21AC32BA" w14:textId="1D410B2A" w:rsidR="00162254" w:rsidRPr="009F0038" w:rsidRDefault="00162254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4.2</w:t>
            </w:r>
          </w:p>
        </w:tc>
        <w:tc>
          <w:tcPr>
            <w:tcW w:w="5669" w:type="dxa"/>
          </w:tcPr>
          <w:p w14:paraId="6622E08F" w14:textId="72D858CE" w:rsidR="00162254" w:rsidRPr="009F0038" w:rsidRDefault="00162254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Prikupljanje i analiza uređaja na mreži</w:t>
            </w:r>
            <w:r w:rsidR="003B52FB" w:rsidRPr="009F0038">
              <w:rPr>
                <w:rFonts w:ascii="Cambria" w:hAnsi="Cambria" w:cs="Times New Roman"/>
              </w:rPr>
              <w:t xml:space="preserve"> (MSISDN, IMSI, IMEI, </w:t>
            </w:r>
            <w:proofErr w:type="spellStart"/>
            <w:r w:rsidR="003B52FB" w:rsidRPr="009F0038">
              <w:rPr>
                <w:rFonts w:ascii="Cambria" w:hAnsi="Cambria" w:cs="Times New Roman"/>
              </w:rPr>
              <w:t>timestamp</w:t>
            </w:r>
            <w:proofErr w:type="spellEnd"/>
            <w:r w:rsidR="003B52FB" w:rsidRPr="009F0038">
              <w:rPr>
                <w:rFonts w:ascii="Cambria" w:hAnsi="Cambria" w:cs="Times New Roman"/>
              </w:rPr>
              <w:t>)</w:t>
            </w:r>
          </w:p>
        </w:tc>
        <w:tc>
          <w:tcPr>
            <w:tcW w:w="2532" w:type="dxa"/>
          </w:tcPr>
          <w:p w14:paraId="630DC9BB" w14:textId="77777777" w:rsidR="00162254" w:rsidRPr="009F0038" w:rsidRDefault="00162254" w:rsidP="00355A80">
            <w:pPr>
              <w:rPr>
                <w:rFonts w:ascii="Cambria" w:hAnsi="Cambria" w:cs="Times New Roman"/>
              </w:rPr>
            </w:pPr>
          </w:p>
        </w:tc>
      </w:tr>
      <w:tr w:rsidR="003B52FB" w:rsidRPr="00033E44" w14:paraId="06AE803C" w14:textId="77777777" w:rsidTr="003810E2">
        <w:trPr>
          <w:trHeight w:val="454"/>
        </w:trPr>
        <w:tc>
          <w:tcPr>
            <w:tcW w:w="84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68050897" w14:textId="77777777" w:rsidR="003B52FB" w:rsidRPr="009F0038" w:rsidRDefault="003B52FB" w:rsidP="003810E2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6.</w:t>
            </w:r>
          </w:p>
        </w:tc>
        <w:tc>
          <w:tcPr>
            <w:tcW w:w="8224" w:type="dxa"/>
            <w:gridSpan w:val="3"/>
            <w:shd w:val="clear" w:color="auto" w:fill="D9D9D9" w:themeFill="background1" w:themeFillShade="D9"/>
          </w:tcPr>
          <w:p w14:paraId="24276DF0" w14:textId="77777777" w:rsidR="003B52FB" w:rsidRPr="009F0038" w:rsidRDefault="003B52FB" w:rsidP="003810E2">
            <w:pPr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Komunikacijski modul</w:t>
            </w:r>
          </w:p>
          <w:p w14:paraId="17B144F1" w14:textId="77777777" w:rsidR="003B52FB" w:rsidRPr="009F0038" w:rsidRDefault="003B52FB" w:rsidP="003810E2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Modul treba omogućiti prihvat informacija sa slijedećih sučelja</w:t>
            </w:r>
          </w:p>
        </w:tc>
      </w:tr>
      <w:tr w:rsidR="003B52FB" w:rsidRPr="009F0038" w14:paraId="7081C2AA" w14:textId="77777777" w:rsidTr="003810E2">
        <w:tc>
          <w:tcPr>
            <w:tcW w:w="846" w:type="dxa"/>
          </w:tcPr>
          <w:p w14:paraId="6F7A377D" w14:textId="77777777" w:rsidR="003B52FB" w:rsidRPr="009F0038" w:rsidRDefault="003B52FB" w:rsidP="003810E2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6.1</w:t>
            </w:r>
          </w:p>
        </w:tc>
        <w:tc>
          <w:tcPr>
            <w:tcW w:w="5669" w:type="dxa"/>
          </w:tcPr>
          <w:p w14:paraId="3EAFB15E" w14:textId="77777777" w:rsidR="003B52FB" w:rsidRPr="009F0038" w:rsidRDefault="003B52FB" w:rsidP="003810E2">
            <w:pPr>
              <w:rPr>
                <w:rFonts w:ascii="Cambria" w:hAnsi="Cambria" w:cs="Times New Roman"/>
                <w:highlight w:val="yellow"/>
              </w:rPr>
            </w:pPr>
            <w:proofErr w:type="spellStart"/>
            <w:r w:rsidRPr="009F0038">
              <w:rPr>
                <w:rFonts w:ascii="Cambria" w:hAnsi="Cambria" w:cs="Times New Roman"/>
              </w:rPr>
              <w:t>Gn</w:t>
            </w:r>
            <w:proofErr w:type="spellEnd"/>
            <w:r w:rsidRPr="009F0038">
              <w:rPr>
                <w:rFonts w:ascii="Cambria" w:hAnsi="Cambria" w:cs="Times New Roman"/>
              </w:rPr>
              <w:t xml:space="preserve"> sučelje između SGSN i GGSN čvora</w:t>
            </w:r>
          </w:p>
        </w:tc>
        <w:tc>
          <w:tcPr>
            <w:tcW w:w="2555" w:type="dxa"/>
            <w:gridSpan w:val="2"/>
          </w:tcPr>
          <w:p w14:paraId="75343FD5" w14:textId="77777777" w:rsidR="003B52FB" w:rsidRPr="009F0038" w:rsidRDefault="003B52FB" w:rsidP="003810E2">
            <w:pPr>
              <w:rPr>
                <w:rFonts w:ascii="Cambria" w:hAnsi="Cambria" w:cs="Times New Roman"/>
                <w:b/>
                <w:bCs/>
              </w:rPr>
            </w:pPr>
          </w:p>
        </w:tc>
      </w:tr>
      <w:tr w:rsidR="003B52FB" w:rsidRPr="009F0038" w14:paraId="19EC8F91" w14:textId="77777777" w:rsidTr="003810E2">
        <w:tc>
          <w:tcPr>
            <w:tcW w:w="846" w:type="dxa"/>
          </w:tcPr>
          <w:p w14:paraId="3D15F05D" w14:textId="77777777" w:rsidR="003B52FB" w:rsidRPr="009F0038" w:rsidRDefault="003B52FB" w:rsidP="003810E2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6.2</w:t>
            </w:r>
          </w:p>
        </w:tc>
        <w:tc>
          <w:tcPr>
            <w:tcW w:w="5669" w:type="dxa"/>
          </w:tcPr>
          <w:p w14:paraId="0DB2FC53" w14:textId="77777777" w:rsidR="003B52FB" w:rsidRPr="009F0038" w:rsidRDefault="003B52FB" w:rsidP="003810E2">
            <w:pPr>
              <w:rPr>
                <w:rFonts w:ascii="Cambria" w:hAnsi="Cambria" w:cs="Times New Roman"/>
                <w:highlight w:val="yellow"/>
              </w:rPr>
            </w:pPr>
            <w:r w:rsidRPr="009F0038">
              <w:rPr>
                <w:rFonts w:ascii="Cambria" w:hAnsi="Cambria" w:cs="Times New Roman"/>
              </w:rPr>
              <w:t>S8 sučelje između SGW i PGW čvora</w:t>
            </w:r>
          </w:p>
        </w:tc>
        <w:tc>
          <w:tcPr>
            <w:tcW w:w="2555" w:type="dxa"/>
            <w:gridSpan w:val="2"/>
          </w:tcPr>
          <w:p w14:paraId="2686BC25" w14:textId="77777777" w:rsidR="003B52FB" w:rsidRPr="009F0038" w:rsidRDefault="003B52FB" w:rsidP="003810E2">
            <w:pPr>
              <w:rPr>
                <w:rFonts w:ascii="Cambria" w:hAnsi="Cambria" w:cs="Times New Roman"/>
                <w:b/>
                <w:bCs/>
              </w:rPr>
            </w:pPr>
          </w:p>
        </w:tc>
      </w:tr>
      <w:tr w:rsidR="00162254" w:rsidRPr="009F0038" w14:paraId="5D4567F1" w14:textId="77777777" w:rsidTr="00355A80">
        <w:trPr>
          <w:trHeight w:val="454"/>
        </w:trPr>
        <w:tc>
          <w:tcPr>
            <w:tcW w:w="84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487CC221" w14:textId="701D45E9" w:rsidR="00162254" w:rsidRPr="009F0038" w:rsidRDefault="00162254" w:rsidP="00355A80">
            <w:pPr>
              <w:jc w:val="both"/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7.</w:t>
            </w:r>
          </w:p>
        </w:tc>
        <w:tc>
          <w:tcPr>
            <w:tcW w:w="8224" w:type="dxa"/>
            <w:gridSpan w:val="3"/>
            <w:shd w:val="clear" w:color="auto" w:fill="D9D9D9" w:themeFill="background1" w:themeFillShade="D9"/>
          </w:tcPr>
          <w:p w14:paraId="75303710" w14:textId="01EB6728" w:rsidR="00162254" w:rsidRPr="009F0038" w:rsidRDefault="00047C2A" w:rsidP="00355A80">
            <w:pPr>
              <w:rPr>
                <w:rFonts w:ascii="Cambria" w:hAnsi="Cambria" w:cs="Times New Roman"/>
                <w:b/>
              </w:rPr>
            </w:pPr>
            <w:r w:rsidRPr="009F0038">
              <w:rPr>
                <w:rFonts w:ascii="Cambria" w:hAnsi="Cambria" w:cs="Times New Roman"/>
                <w:b/>
              </w:rPr>
              <w:t>M</w:t>
            </w:r>
            <w:r w:rsidR="00162254" w:rsidRPr="009F0038">
              <w:rPr>
                <w:rFonts w:ascii="Cambria" w:hAnsi="Cambria" w:cs="Times New Roman"/>
                <w:b/>
              </w:rPr>
              <w:t>odul</w:t>
            </w:r>
            <w:r w:rsidRPr="009F0038">
              <w:rPr>
                <w:rFonts w:ascii="Cambria" w:hAnsi="Cambria" w:cs="Times New Roman"/>
                <w:b/>
              </w:rPr>
              <w:t xml:space="preserve"> za isporuku podataka</w:t>
            </w:r>
          </w:p>
          <w:p w14:paraId="55BD612A" w14:textId="2B53002D" w:rsidR="00162254" w:rsidRPr="009F0038" w:rsidRDefault="00162254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Modul omogućava razmjenu podataka sa analitičkim sustavom.</w:t>
            </w:r>
          </w:p>
        </w:tc>
      </w:tr>
      <w:tr w:rsidR="00162254" w:rsidRPr="009F0038" w14:paraId="17515028" w14:textId="77777777" w:rsidTr="00355A80">
        <w:tc>
          <w:tcPr>
            <w:tcW w:w="846" w:type="dxa"/>
          </w:tcPr>
          <w:p w14:paraId="04C9B50B" w14:textId="6F757809" w:rsidR="00162254" w:rsidRPr="009F0038" w:rsidRDefault="00162254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7.1</w:t>
            </w:r>
          </w:p>
        </w:tc>
        <w:tc>
          <w:tcPr>
            <w:tcW w:w="5669" w:type="dxa"/>
          </w:tcPr>
          <w:p w14:paraId="49330EA2" w14:textId="77777777" w:rsidR="00162254" w:rsidRPr="009F0038" w:rsidRDefault="00162254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Upravljanje sustavom korištenjem REST API</w:t>
            </w:r>
          </w:p>
        </w:tc>
        <w:tc>
          <w:tcPr>
            <w:tcW w:w="2555" w:type="dxa"/>
            <w:gridSpan w:val="2"/>
          </w:tcPr>
          <w:p w14:paraId="46C53A10" w14:textId="77777777" w:rsidR="00162254" w:rsidRPr="009F0038" w:rsidRDefault="00162254" w:rsidP="00355A80">
            <w:pPr>
              <w:rPr>
                <w:rFonts w:ascii="Cambria" w:hAnsi="Cambria" w:cs="Times New Roman"/>
                <w:b/>
                <w:bCs/>
              </w:rPr>
            </w:pPr>
          </w:p>
        </w:tc>
      </w:tr>
      <w:tr w:rsidR="00162254" w:rsidRPr="009F0038" w14:paraId="7DC93E76" w14:textId="77777777" w:rsidTr="00355A80">
        <w:tc>
          <w:tcPr>
            <w:tcW w:w="846" w:type="dxa"/>
          </w:tcPr>
          <w:p w14:paraId="77E9F75E" w14:textId="5278E212" w:rsidR="00162254" w:rsidRPr="009F0038" w:rsidRDefault="00162254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7.2</w:t>
            </w:r>
          </w:p>
        </w:tc>
        <w:tc>
          <w:tcPr>
            <w:tcW w:w="5669" w:type="dxa"/>
          </w:tcPr>
          <w:p w14:paraId="65C3C0DD" w14:textId="69E1127E" w:rsidR="00162254" w:rsidRPr="009F0038" w:rsidRDefault="00162254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Upravljanje sustavom korištenjem web GUI</w:t>
            </w:r>
          </w:p>
        </w:tc>
        <w:tc>
          <w:tcPr>
            <w:tcW w:w="2555" w:type="dxa"/>
            <w:gridSpan w:val="2"/>
          </w:tcPr>
          <w:p w14:paraId="21CAD7E5" w14:textId="77777777" w:rsidR="00162254" w:rsidRPr="009F0038" w:rsidRDefault="00162254" w:rsidP="00355A80">
            <w:pPr>
              <w:rPr>
                <w:rFonts w:ascii="Cambria" w:hAnsi="Cambria" w:cs="Times New Roman"/>
                <w:b/>
                <w:bCs/>
              </w:rPr>
            </w:pPr>
          </w:p>
        </w:tc>
      </w:tr>
      <w:tr w:rsidR="00162254" w:rsidRPr="009F0038" w14:paraId="49628742" w14:textId="77777777" w:rsidTr="00355A80">
        <w:tc>
          <w:tcPr>
            <w:tcW w:w="846" w:type="dxa"/>
          </w:tcPr>
          <w:p w14:paraId="5127343B" w14:textId="1F13C9C3" w:rsidR="00162254" w:rsidRPr="009F0038" w:rsidRDefault="00162254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7.5</w:t>
            </w:r>
          </w:p>
        </w:tc>
        <w:tc>
          <w:tcPr>
            <w:tcW w:w="5669" w:type="dxa"/>
          </w:tcPr>
          <w:p w14:paraId="680B9918" w14:textId="52F772C6" w:rsidR="00162254" w:rsidRPr="009F0038" w:rsidRDefault="00162254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Izvoz podataka korištenjem JASON datoteka</w:t>
            </w:r>
          </w:p>
        </w:tc>
        <w:tc>
          <w:tcPr>
            <w:tcW w:w="2555" w:type="dxa"/>
            <w:gridSpan w:val="2"/>
          </w:tcPr>
          <w:p w14:paraId="1FFD0982" w14:textId="77777777" w:rsidR="00162254" w:rsidRPr="009F0038" w:rsidRDefault="00162254" w:rsidP="00355A80">
            <w:pPr>
              <w:rPr>
                <w:rFonts w:ascii="Cambria" w:hAnsi="Cambria" w:cs="Times New Roman"/>
                <w:b/>
                <w:bCs/>
              </w:rPr>
            </w:pPr>
          </w:p>
        </w:tc>
      </w:tr>
      <w:tr w:rsidR="00162254" w:rsidRPr="00033E44" w14:paraId="18BDC3F6" w14:textId="77777777" w:rsidTr="00355A80">
        <w:tc>
          <w:tcPr>
            <w:tcW w:w="846" w:type="dxa"/>
          </w:tcPr>
          <w:p w14:paraId="63EBD04E" w14:textId="2D042E2F" w:rsidR="00162254" w:rsidRPr="009F0038" w:rsidRDefault="00162254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>7.6</w:t>
            </w:r>
          </w:p>
        </w:tc>
        <w:tc>
          <w:tcPr>
            <w:tcW w:w="5669" w:type="dxa"/>
          </w:tcPr>
          <w:p w14:paraId="68A33EAA" w14:textId="67F52C8F" w:rsidR="00162254" w:rsidRPr="009F0038" w:rsidRDefault="00162254" w:rsidP="00355A80">
            <w:pPr>
              <w:rPr>
                <w:rFonts w:ascii="Cambria" w:hAnsi="Cambria" w:cs="Times New Roman"/>
              </w:rPr>
            </w:pPr>
            <w:r w:rsidRPr="009F0038">
              <w:rPr>
                <w:rFonts w:ascii="Cambria" w:hAnsi="Cambria" w:cs="Times New Roman"/>
              </w:rPr>
              <w:t xml:space="preserve">Izvoz podataka korištenjem </w:t>
            </w:r>
            <w:proofErr w:type="spellStart"/>
            <w:r w:rsidRPr="009F0038">
              <w:rPr>
                <w:rFonts w:ascii="Cambria" w:hAnsi="Cambria" w:cs="Times New Roman"/>
              </w:rPr>
              <w:t>xml</w:t>
            </w:r>
            <w:proofErr w:type="spellEnd"/>
            <w:r w:rsidRPr="009F0038">
              <w:rPr>
                <w:rFonts w:ascii="Cambria" w:hAnsi="Cambria" w:cs="Times New Roman"/>
              </w:rPr>
              <w:t xml:space="preserve"> datoteka</w:t>
            </w:r>
          </w:p>
        </w:tc>
        <w:tc>
          <w:tcPr>
            <w:tcW w:w="2555" w:type="dxa"/>
            <w:gridSpan w:val="2"/>
          </w:tcPr>
          <w:p w14:paraId="59A7E309" w14:textId="77777777" w:rsidR="00162254" w:rsidRPr="009F0038" w:rsidRDefault="00162254" w:rsidP="00355A80">
            <w:pPr>
              <w:rPr>
                <w:rFonts w:ascii="Cambria" w:hAnsi="Cambria" w:cs="Times New Roman"/>
                <w:b/>
                <w:bCs/>
              </w:rPr>
            </w:pPr>
          </w:p>
        </w:tc>
      </w:tr>
    </w:tbl>
    <w:p w14:paraId="77C371CE" w14:textId="6E01C7A1" w:rsidR="00E6280B" w:rsidRPr="009F0038" w:rsidRDefault="00E6280B" w:rsidP="009F0038">
      <w:pPr>
        <w:jc w:val="both"/>
        <w:rPr>
          <w:rFonts w:ascii="Cambria" w:hAnsi="Cambria" w:cs="Times New Roman"/>
          <w:lang w:val="hr-HR"/>
        </w:rPr>
      </w:pPr>
    </w:p>
    <w:p w14:paraId="1611C915" w14:textId="4598EA07" w:rsidR="00CF2562" w:rsidRPr="009F0038" w:rsidRDefault="00CF2562" w:rsidP="009F0038">
      <w:pPr>
        <w:pStyle w:val="Heading2"/>
        <w:jc w:val="both"/>
        <w:rPr>
          <w:rFonts w:ascii="Cambria" w:hAnsi="Cambria"/>
        </w:rPr>
      </w:pPr>
      <w:r w:rsidRPr="009F0038">
        <w:rPr>
          <w:rFonts w:ascii="Cambria" w:hAnsi="Cambria"/>
        </w:rPr>
        <w:t>Implementacija i integracija poslovnih rješenja</w:t>
      </w:r>
    </w:p>
    <w:p w14:paraId="49AB6466" w14:textId="52E1D6FB" w:rsidR="00ED5C17" w:rsidRPr="009F0038" w:rsidRDefault="00191BE4" w:rsidP="009F0038">
      <w:pPr>
        <w:jc w:val="both"/>
        <w:rPr>
          <w:rFonts w:ascii="Cambria" w:hAnsi="Cambria" w:cs="Times New Roman"/>
          <w:lang w:val="hr-HR"/>
        </w:rPr>
      </w:pPr>
      <w:r w:rsidRPr="009F0038">
        <w:rPr>
          <w:rFonts w:ascii="Cambria" w:hAnsi="Cambria" w:cs="Times New Roman"/>
          <w:lang w:val="hr-HR"/>
        </w:rPr>
        <w:t>Uz ponuđeno softversko rješenje, potrebno je implementirati procese za upravljanje poslovnim odnosima s kupcima i vođenjem poslovanja, te upravljanje marketinškim kampanjama.</w:t>
      </w:r>
      <w:r w:rsidR="00ED5C17" w:rsidRPr="009F0038">
        <w:rPr>
          <w:rFonts w:ascii="Cambria" w:hAnsi="Cambria" w:cs="Times New Roman"/>
          <w:lang w:val="hr-HR"/>
        </w:rPr>
        <w:t xml:space="preserve"> </w:t>
      </w:r>
      <w:r w:rsidR="00A8734D" w:rsidRPr="009F0038">
        <w:rPr>
          <w:rFonts w:ascii="Cambria" w:hAnsi="Cambria" w:cs="Times New Roman"/>
          <w:lang w:val="hr-HR"/>
        </w:rPr>
        <w:t>U sklopu implementacije potrebno je:</w:t>
      </w:r>
    </w:p>
    <w:p w14:paraId="3D012C55" w14:textId="26FB3748" w:rsidR="00A8734D" w:rsidRPr="009F0038" w:rsidRDefault="00A8734D" w:rsidP="009F0038">
      <w:pPr>
        <w:pStyle w:val="ListParagraph"/>
        <w:numPr>
          <w:ilvl w:val="0"/>
          <w:numId w:val="9"/>
        </w:numPr>
        <w:jc w:val="both"/>
        <w:rPr>
          <w:rFonts w:ascii="Cambria" w:hAnsi="Cambria" w:cs="Times New Roman"/>
          <w:lang w:val="hr-HR"/>
        </w:rPr>
      </w:pPr>
      <w:r w:rsidRPr="009F0038">
        <w:rPr>
          <w:rFonts w:ascii="Cambria" w:hAnsi="Cambria" w:cs="Times New Roman"/>
          <w:lang w:val="hr-HR"/>
        </w:rPr>
        <w:t xml:space="preserve">Implementirati ponuđena programska rješenja iz 1.1 na hardveru </w:t>
      </w:r>
      <w:r w:rsidR="009052AF">
        <w:rPr>
          <w:rFonts w:ascii="Cambria" w:hAnsi="Cambria" w:cs="Times New Roman"/>
          <w:lang w:val="hr-HR"/>
        </w:rPr>
        <w:t>iz točke 1.3.</w:t>
      </w:r>
      <w:r w:rsidR="009F0038">
        <w:rPr>
          <w:rFonts w:ascii="Cambria" w:hAnsi="Cambria" w:cs="Times New Roman"/>
          <w:lang w:val="hr-HR"/>
        </w:rPr>
        <w:t xml:space="preserve"> ove</w:t>
      </w:r>
      <w:r w:rsidR="009052AF">
        <w:rPr>
          <w:rFonts w:ascii="Cambria" w:hAnsi="Cambria" w:cs="Times New Roman"/>
          <w:lang w:val="hr-HR"/>
        </w:rPr>
        <w:t xml:space="preserve"> tehničke specifikacije</w:t>
      </w:r>
    </w:p>
    <w:p w14:paraId="7B24C0E3" w14:textId="3EACF56F" w:rsidR="00A8734D" w:rsidRPr="009F0038" w:rsidRDefault="00A8734D" w:rsidP="009F0038">
      <w:pPr>
        <w:pStyle w:val="ListParagraph"/>
        <w:numPr>
          <w:ilvl w:val="0"/>
          <w:numId w:val="9"/>
        </w:numPr>
        <w:jc w:val="both"/>
        <w:rPr>
          <w:rFonts w:ascii="Cambria" w:hAnsi="Cambria" w:cs="Times New Roman"/>
          <w:lang w:val="hr-HR"/>
        </w:rPr>
      </w:pPr>
      <w:r w:rsidRPr="009F0038">
        <w:rPr>
          <w:rFonts w:ascii="Cambria" w:hAnsi="Cambria" w:cs="Times New Roman"/>
          <w:lang w:val="hr-HR"/>
        </w:rPr>
        <w:t>Testirati poslovne procese kako bi osigurali ispravan rad</w:t>
      </w:r>
    </w:p>
    <w:p w14:paraId="0C507885" w14:textId="024A7BA0" w:rsidR="00A8734D" w:rsidRPr="009F0038" w:rsidRDefault="00A8734D" w:rsidP="009F0038">
      <w:pPr>
        <w:pStyle w:val="ListParagraph"/>
        <w:numPr>
          <w:ilvl w:val="0"/>
          <w:numId w:val="9"/>
        </w:numPr>
        <w:jc w:val="both"/>
        <w:rPr>
          <w:rFonts w:ascii="Cambria" w:hAnsi="Cambria" w:cs="Times New Roman"/>
          <w:lang w:val="hr-HR"/>
        </w:rPr>
      </w:pPr>
      <w:r w:rsidRPr="009F0038">
        <w:rPr>
          <w:rFonts w:ascii="Cambria" w:hAnsi="Cambria" w:cs="Times New Roman"/>
          <w:lang w:val="hr-HR"/>
        </w:rPr>
        <w:t>Integrirati poslovne procese u poslovanje kompanije naručitelja</w:t>
      </w:r>
    </w:p>
    <w:p w14:paraId="2CA66EC6" w14:textId="078260F9" w:rsidR="00A8734D" w:rsidRPr="009F0038" w:rsidRDefault="00A8734D" w:rsidP="009F0038">
      <w:pPr>
        <w:pStyle w:val="ListParagraph"/>
        <w:numPr>
          <w:ilvl w:val="0"/>
          <w:numId w:val="9"/>
        </w:numPr>
        <w:jc w:val="both"/>
        <w:rPr>
          <w:rFonts w:ascii="Cambria" w:hAnsi="Cambria" w:cs="Times New Roman"/>
          <w:lang w:val="hr-HR"/>
        </w:rPr>
      </w:pPr>
      <w:r w:rsidRPr="009F0038">
        <w:rPr>
          <w:rFonts w:ascii="Cambria" w:hAnsi="Cambria" w:cs="Times New Roman"/>
          <w:lang w:val="hr-HR"/>
        </w:rPr>
        <w:t>Educirati zaposlenike kompanije naručitelja za rad na isporučenim rješenjima</w:t>
      </w:r>
    </w:p>
    <w:p w14:paraId="1656ED7B" w14:textId="5860178F" w:rsidR="00191BE4" w:rsidRDefault="00ED5C17" w:rsidP="009F0038">
      <w:pPr>
        <w:jc w:val="both"/>
        <w:rPr>
          <w:rFonts w:ascii="Cambria" w:hAnsi="Cambria" w:cs="Times New Roman"/>
          <w:lang w:val="hr-HR"/>
        </w:rPr>
      </w:pPr>
      <w:r w:rsidRPr="009F0038">
        <w:rPr>
          <w:rFonts w:ascii="Cambria" w:hAnsi="Cambria" w:cs="Times New Roman"/>
          <w:lang w:val="hr-HR"/>
        </w:rPr>
        <w:t xml:space="preserve">Na taj način će se sistematizirati cijeli proces upravljanja poslovanjem kompanije </w:t>
      </w:r>
      <w:r w:rsidR="00A8734D" w:rsidRPr="009F0038">
        <w:rPr>
          <w:rFonts w:ascii="Cambria" w:hAnsi="Cambria" w:cs="Times New Roman"/>
          <w:lang w:val="hr-HR"/>
        </w:rPr>
        <w:t xml:space="preserve">naručitelja </w:t>
      </w:r>
      <w:r w:rsidRPr="009F0038">
        <w:rPr>
          <w:rFonts w:ascii="Cambria" w:hAnsi="Cambria" w:cs="Times New Roman"/>
          <w:lang w:val="hr-HR"/>
        </w:rPr>
        <w:t>i njenim resursima te omogućiti pravovremeno donošenje odluka što doprinosi povećanju produktivnosti i nastanku novih poslovnih prilika.</w:t>
      </w:r>
    </w:p>
    <w:p w14:paraId="7974A63B" w14:textId="0B1A2B1C" w:rsidR="009052AF" w:rsidRDefault="009052AF" w:rsidP="009F0038">
      <w:pPr>
        <w:jc w:val="both"/>
        <w:rPr>
          <w:rFonts w:ascii="Cambria" w:hAnsi="Cambria" w:cs="Times New Roman"/>
          <w:lang w:val="hr-HR"/>
        </w:rPr>
      </w:pPr>
    </w:p>
    <w:p w14:paraId="59B69FC0" w14:textId="76024D64" w:rsidR="009052AF" w:rsidRDefault="009052AF" w:rsidP="009052AF">
      <w:pPr>
        <w:pStyle w:val="Heading2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Hardver za poslužitelj</w:t>
      </w:r>
    </w:p>
    <w:p w14:paraId="515FF202" w14:textId="77777777" w:rsidR="009052AF" w:rsidRPr="009052AF" w:rsidRDefault="009052AF" w:rsidP="009052AF">
      <w:pPr>
        <w:spacing w:after="0"/>
        <w:rPr>
          <w:lang w:val="hr-HR"/>
        </w:rPr>
      </w:pPr>
    </w:p>
    <w:tbl>
      <w:tblPr>
        <w:tblStyle w:val="TableGrid"/>
        <w:tblW w:w="9070" w:type="dxa"/>
        <w:tblInd w:w="-6" w:type="dxa"/>
        <w:tblLook w:val="04A0" w:firstRow="1" w:lastRow="0" w:firstColumn="1" w:lastColumn="0" w:noHBand="0" w:noVBand="1"/>
      </w:tblPr>
      <w:tblGrid>
        <w:gridCol w:w="846"/>
        <w:gridCol w:w="5669"/>
        <w:gridCol w:w="2555"/>
      </w:tblGrid>
      <w:tr w:rsidR="009052AF" w:rsidRPr="00466EDD" w14:paraId="43CA7F15" w14:textId="77777777" w:rsidTr="008E28AA">
        <w:trPr>
          <w:trHeight w:val="680"/>
        </w:trPr>
        <w:tc>
          <w:tcPr>
            <w:tcW w:w="84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52D3418D" w14:textId="77777777" w:rsidR="009052AF" w:rsidRPr="00466EDD" w:rsidRDefault="009052AF" w:rsidP="008E28AA">
            <w:pPr>
              <w:jc w:val="both"/>
              <w:rPr>
                <w:rFonts w:ascii="Cambria" w:hAnsi="Cambria" w:cs="Times New Roman"/>
                <w:b/>
              </w:rPr>
            </w:pPr>
            <w:bookmarkStart w:id="0" w:name="_Hlk33020659"/>
            <w:r w:rsidRPr="00466EDD">
              <w:rPr>
                <w:rFonts w:ascii="Cambria" w:hAnsi="Cambria" w:cs="Times New Roman"/>
                <w:b/>
              </w:rPr>
              <w:t>1. Red. br.</w:t>
            </w:r>
          </w:p>
        </w:tc>
        <w:tc>
          <w:tcPr>
            <w:tcW w:w="5669" w:type="dxa"/>
            <w:shd w:val="clear" w:color="auto" w:fill="A6A6A6" w:themeFill="background1" w:themeFillShade="A6"/>
          </w:tcPr>
          <w:p w14:paraId="0D86A088" w14:textId="77777777" w:rsidR="009052AF" w:rsidRPr="00466EDD" w:rsidRDefault="009052AF" w:rsidP="008E28AA">
            <w:pPr>
              <w:rPr>
                <w:rFonts w:ascii="Cambria" w:hAnsi="Cambria" w:cs="Times New Roman"/>
                <w:b/>
              </w:rPr>
            </w:pPr>
            <w:r w:rsidRPr="00466EDD">
              <w:rPr>
                <w:rFonts w:ascii="Cambria" w:hAnsi="Cambria" w:cs="Times New Roman"/>
                <w:b/>
              </w:rPr>
              <w:t>2. Tražene karakteristike</w:t>
            </w:r>
          </w:p>
        </w:tc>
        <w:tc>
          <w:tcPr>
            <w:tcW w:w="2555" w:type="dxa"/>
            <w:shd w:val="clear" w:color="auto" w:fill="A6A6A6" w:themeFill="background1" w:themeFillShade="A6"/>
          </w:tcPr>
          <w:p w14:paraId="00C940E0" w14:textId="77777777" w:rsidR="009052AF" w:rsidRPr="00466EDD" w:rsidRDefault="009052AF" w:rsidP="008E28AA">
            <w:pPr>
              <w:rPr>
                <w:rFonts w:ascii="Cambria" w:hAnsi="Cambria" w:cs="Times New Roman"/>
                <w:b/>
              </w:rPr>
            </w:pPr>
            <w:r w:rsidRPr="00466EDD">
              <w:rPr>
                <w:rFonts w:ascii="Cambria" w:hAnsi="Cambria" w:cs="Times New Roman"/>
                <w:b/>
              </w:rPr>
              <w:t>3. Ponuđeno (DA/NE)</w:t>
            </w:r>
          </w:p>
        </w:tc>
      </w:tr>
      <w:tr w:rsidR="009052AF" w:rsidRPr="00033E44" w14:paraId="5612FC88" w14:textId="77777777" w:rsidTr="008E28AA">
        <w:trPr>
          <w:trHeight w:val="454"/>
        </w:trPr>
        <w:tc>
          <w:tcPr>
            <w:tcW w:w="84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4A7A1AD3" w14:textId="77777777" w:rsidR="009052AF" w:rsidRPr="00466EDD" w:rsidRDefault="009052AF" w:rsidP="008E28AA">
            <w:pPr>
              <w:jc w:val="both"/>
              <w:rPr>
                <w:rFonts w:ascii="Cambria" w:hAnsi="Cambria" w:cs="Times New Roman"/>
                <w:b/>
              </w:rPr>
            </w:pPr>
            <w:r w:rsidRPr="00466EDD">
              <w:rPr>
                <w:rFonts w:ascii="Cambria" w:hAnsi="Cambria" w:cs="Times New Roman"/>
                <w:b/>
              </w:rPr>
              <w:t>1.</w:t>
            </w:r>
          </w:p>
        </w:tc>
        <w:tc>
          <w:tcPr>
            <w:tcW w:w="8224" w:type="dxa"/>
            <w:gridSpan w:val="2"/>
            <w:shd w:val="clear" w:color="auto" w:fill="D9D9D9" w:themeFill="background1" w:themeFillShade="D9"/>
          </w:tcPr>
          <w:p w14:paraId="4963FFEC" w14:textId="77777777" w:rsidR="009052AF" w:rsidRPr="00466EDD" w:rsidRDefault="009052AF" w:rsidP="008E28AA">
            <w:pPr>
              <w:jc w:val="both"/>
              <w:rPr>
                <w:rFonts w:ascii="Cambria" w:hAnsi="Cambria" w:cs="Times New Roman"/>
                <w:b/>
              </w:rPr>
            </w:pPr>
            <w:r w:rsidRPr="00466EDD">
              <w:rPr>
                <w:rFonts w:ascii="Cambria" w:hAnsi="Cambria" w:cs="Times New Roman"/>
                <w:b/>
              </w:rPr>
              <w:t>Tehnički zahtjevi za poslužitelj</w:t>
            </w:r>
          </w:p>
          <w:p w14:paraId="1C5DD076" w14:textId="77777777" w:rsidR="009052AF" w:rsidRPr="00466EDD" w:rsidRDefault="009052AF" w:rsidP="008E28AA">
            <w:pPr>
              <w:jc w:val="both"/>
              <w:rPr>
                <w:rFonts w:ascii="Cambria" w:hAnsi="Cambria" w:cs="Times New Roman"/>
                <w:b/>
              </w:rPr>
            </w:pPr>
            <w:r w:rsidRPr="00466EDD">
              <w:rPr>
                <w:rFonts w:ascii="Cambria" w:hAnsi="Cambria" w:cs="Times New Roman"/>
              </w:rPr>
              <w:t>Niže su minimalni zahtjevi koje se moraju zadovoljiti kako bi naručitelj mogao integrirati poslužitelj u postojeću tehnološku i poslovnu infrastrukturu.</w:t>
            </w:r>
          </w:p>
        </w:tc>
      </w:tr>
      <w:tr w:rsidR="009052AF" w:rsidRPr="00466EDD" w14:paraId="41BFFABA" w14:textId="77777777" w:rsidTr="008E28AA">
        <w:tc>
          <w:tcPr>
            <w:tcW w:w="846" w:type="dxa"/>
          </w:tcPr>
          <w:p w14:paraId="316EDA0E" w14:textId="77777777" w:rsidR="009052AF" w:rsidRPr="00466EDD" w:rsidRDefault="009052AF" w:rsidP="008E28AA">
            <w:pPr>
              <w:rPr>
                <w:rFonts w:ascii="Cambria" w:hAnsi="Cambria" w:cs="Times New Roman"/>
              </w:rPr>
            </w:pPr>
            <w:r w:rsidRPr="00466EDD">
              <w:rPr>
                <w:rFonts w:ascii="Cambria" w:hAnsi="Cambria" w:cs="Times New Roman"/>
              </w:rPr>
              <w:t>1.1</w:t>
            </w:r>
          </w:p>
        </w:tc>
        <w:tc>
          <w:tcPr>
            <w:tcW w:w="5669" w:type="dxa"/>
          </w:tcPr>
          <w:p w14:paraId="04B00D1A" w14:textId="77777777" w:rsidR="009052AF" w:rsidRPr="00466EDD" w:rsidRDefault="009052AF" w:rsidP="008E28AA">
            <w:pPr>
              <w:rPr>
                <w:rFonts w:ascii="Cambria" w:hAnsi="Cambria" w:cs="Times New Roman"/>
              </w:rPr>
            </w:pPr>
            <w:r w:rsidRPr="00466EDD">
              <w:rPr>
                <w:rFonts w:ascii="Cambria" w:hAnsi="Cambria" w:cs="Times New Roman"/>
              </w:rPr>
              <w:t>Poslužitelj sa montažnim materijalom za ugradnju u standardni poslužiteljski ormar</w:t>
            </w:r>
          </w:p>
        </w:tc>
        <w:tc>
          <w:tcPr>
            <w:tcW w:w="2555" w:type="dxa"/>
          </w:tcPr>
          <w:p w14:paraId="70F352E4" w14:textId="77777777" w:rsidR="009052AF" w:rsidRPr="00466EDD" w:rsidRDefault="009052AF" w:rsidP="008E28AA">
            <w:pPr>
              <w:rPr>
                <w:rFonts w:ascii="Cambria" w:hAnsi="Cambria" w:cs="Times New Roman"/>
              </w:rPr>
            </w:pPr>
          </w:p>
        </w:tc>
      </w:tr>
      <w:tr w:rsidR="009052AF" w:rsidRPr="00466EDD" w14:paraId="69B39237" w14:textId="77777777" w:rsidTr="008E28AA">
        <w:tc>
          <w:tcPr>
            <w:tcW w:w="846" w:type="dxa"/>
          </w:tcPr>
          <w:p w14:paraId="7D027BD2" w14:textId="77777777" w:rsidR="009052AF" w:rsidRPr="00466EDD" w:rsidRDefault="009052AF" w:rsidP="008E28AA">
            <w:pPr>
              <w:rPr>
                <w:rFonts w:ascii="Cambria" w:hAnsi="Cambria" w:cs="Times New Roman"/>
              </w:rPr>
            </w:pPr>
            <w:r w:rsidRPr="00466EDD">
              <w:rPr>
                <w:rFonts w:ascii="Cambria" w:hAnsi="Cambria" w:cs="Times New Roman"/>
              </w:rPr>
              <w:t>1.2</w:t>
            </w:r>
          </w:p>
        </w:tc>
        <w:tc>
          <w:tcPr>
            <w:tcW w:w="5669" w:type="dxa"/>
          </w:tcPr>
          <w:p w14:paraId="635527B7" w14:textId="77777777" w:rsidR="009052AF" w:rsidRPr="00466EDD" w:rsidRDefault="009052AF" w:rsidP="008E28AA">
            <w:pPr>
              <w:rPr>
                <w:rFonts w:ascii="Cambria" w:hAnsi="Cambria" w:cs="Times New Roman"/>
              </w:rPr>
            </w:pPr>
            <w:r w:rsidRPr="00466EDD">
              <w:rPr>
                <w:rFonts w:ascii="Cambria" w:hAnsi="Cambria" w:cs="Times New Roman"/>
              </w:rPr>
              <w:t>Minimalno 2x AMD EPYC 7452 32C/64T ili jednakovrijedan</w:t>
            </w:r>
          </w:p>
        </w:tc>
        <w:tc>
          <w:tcPr>
            <w:tcW w:w="2555" w:type="dxa"/>
          </w:tcPr>
          <w:p w14:paraId="54E17E35" w14:textId="77777777" w:rsidR="009052AF" w:rsidRPr="00466EDD" w:rsidRDefault="009052AF" w:rsidP="008E28AA">
            <w:pPr>
              <w:rPr>
                <w:rFonts w:ascii="Cambria" w:hAnsi="Cambria" w:cs="Times New Roman"/>
              </w:rPr>
            </w:pPr>
          </w:p>
        </w:tc>
      </w:tr>
      <w:tr w:rsidR="009052AF" w:rsidRPr="00466EDD" w14:paraId="7DBB09D3" w14:textId="77777777" w:rsidTr="008E28AA">
        <w:tc>
          <w:tcPr>
            <w:tcW w:w="846" w:type="dxa"/>
          </w:tcPr>
          <w:p w14:paraId="28FD3574" w14:textId="77777777" w:rsidR="009052AF" w:rsidRPr="00466EDD" w:rsidRDefault="009052AF" w:rsidP="008E28AA">
            <w:pPr>
              <w:ind w:left="22"/>
              <w:rPr>
                <w:rFonts w:ascii="Cambria" w:hAnsi="Cambria" w:cs="Times New Roman"/>
              </w:rPr>
            </w:pPr>
            <w:r w:rsidRPr="00466EDD">
              <w:rPr>
                <w:rFonts w:ascii="Cambria" w:hAnsi="Cambria" w:cs="Times New Roman"/>
              </w:rPr>
              <w:t>1.3</w:t>
            </w:r>
          </w:p>
        </w:tc>
        <w:tc>
          <w:tcPr>
            <w:tcW w:w="5669" w:type="dxa"/>
          </w:tcPr>
          <w:p w14:paraId="14F86515" w14:textId="77777777" w:rsidR="009052AF" w:rsidRPr="00466EDD" w:rsidRDefault="009052AF" w:rsidP="008E28AA">
            <w:pPr>
              <w:ind w:left="22"/>
              <w:rPr>
                <w:rFonts w:ascii="Cambria" w:hAnsi="Cambria" w:cs="Times New Roman"/>
              </w:rPr>
            </w:pPr>
            <w:r w:rsidRPr="00466EDD">
              <w:rPr>
                <w:rFonts w:ascii="Cambria" w:hAnsi="Cambria" w:cs="Times New Roman"/>
              </w:rPr>
              <w:t>Minimalno 64 GB RAM</w:t>
            </w:r>
          </w:p>
        </w:tc>
        <w:tc>
          <w:tcPr>
            <w:tcW w:w="2555" w:type="dxa"/>
          </w:tcPr>
          <w:p w14:paraId="184A841D" w14:textId="77777777" w:rsidR="009052AF" w:rsidRPr="00466EDD" w:rsidRDefault="009052AF" w:rsidP="008E28AA">
            <w:pPr>
              <w:rPr>
                <w:rFonts w:ascii="Cambria" w:hAnsi="Cambria" w:cs="Times New Roman"/>
              </w:rPr>
            </w:pPr>
          </w:p>
        </w:tc>
      </w:tr>
      <w:tr w:rsidR="009052AF" w:rsidRPr="00466EDD" w14:paraId="1F752561" w14:textId="77777777" w:rsidTr="008E28AA">
        <w:tc>
          <w:tcPr>
            <w:tcW w:w="846" w:type="dxa"/>
          </w:tcPr>
          <w:p w14:paraId="0B74D3D3" w14:textId="77777777" w:rsidR="009052AF" w:rsidRPr="00466EDD" w:rsidRDefault="009052AF" w:rsidP="008E28AA">
            <w:pPr>
              <w:ind w:left="22"/>
              <w:rPr>
                <w:rFonts w:ascii="Cambria" w:hAnsi="Cambria" w:cs="Times New Roman"/>
              </w:rPr>
            </w:pPr>
            <w:r w:rsidRPr="00466EDD">
              <w:rPr>
                <w:rFonts w:ascii="Cambria" w:hAnsi="Cambria" w:cs="Times New Roman"/>
              </w:rPr>
              <w:t>1.4</w:t>
            </w:r>
          </w:p>
        </w:tc>
        <w:tc>
          <w:tcPr>
            <w:tcW w:w="5669" w:type="dxa"/>
          </w:tcPr>
          <w:p w14:paraId="1BEEF5FC" w14:textId="77777777" w:rsidR="009052AF" w:rsidRPr="00466EDD" w:rsidRDefault="009052AF" w:rsidP="008E28AA">
            <w:pPr>
              <w:ind w:left="22"/>
              <w:rPr>
                <w:rFonts w:ascii="Cambria" w:hAnsi="Cambria" w:cs="Times New Roman"/>
              </w:rPr>
            </w:pPr>
            <w:r w:rsidRPr="00466EDD">
              <w:rPr>
                <w:rFonts w:ascii="Cambria" w:hAnsi="Cambria" w:cs="Times New Roman"/>
              </w:rPr>
              <w:t>Minimalno 3x 960GB SATA SSD 1752 TBW ili jednakovrijedan</w:t>
            </w:r>
          </w:p>
        </w:tc>
        <w:tc>
          <w:tcPr>
            <w:tcW w:w="2555" w:type="dxa"/>
          </w:tcPr>
          <w:p w14:paraId="395F7E18" w14:textId="77777777" w:rsidR="009052AF" w:rsidRPr="00466EDD" w:rsidRDefault="009052AF" w:rsidP="008E28AA">
            <w:pPr>
              <w:rPr>
                <w:rFonts w:ascii="Cambria" w:hAnsi="Cambria" w:cs="Times New Roman"/>
              </w:rPr>
            </w:pPr>
          </w:p>
        </w:tc>
      </w:tr>
      <w:tr w:rsidR="009052AF" w:rsidRPr="00466EDD" w14:paraId="195485DB" w14:textId="77777777" w:rsidTr="008E28AA">
        <w:tc>
          <w:tcPr>
            <w:tcW w:w="846" w:type="dxa"/>
          </w:tcPr>
          <w:p w14:paraId="6C27B8BA" w14:textId="77777777" w:rsidR="009052AF" w:rsidRPr="00466EDD" w:rsidRDefault="009052AF" w:rsidP="008E28AA">
            <w:pPr>
              <w:ind w:left="22"/>
              <w:rPr>
                <w:rFonts w:ascii="Cambria" w:hAnsi="Cambria" w:cs="Times New Roman"/>
              </w:rPr>
            </w:pPr>
            <w:r w:rsidRPr="00466EDD">
              <w:rPr>
                <w:rFonts w:ascii="Cambria" w:hAnsi="Cambria" w:cs="Times New Roman"/>
              </w:rPr>
              <w:t>1.5</w:t>
            </w:r>
          </w:p>
        </w:tc>
        <w:tc>
          <w:tcPr>
            <w:tcW w:w="5669" w:type="dxa"/>
          </w:tcPr>
          <w:p w14:paraId="4AE6A424" w14:textId="77777777" w:rsidR="009052AF" w:rsidRPr="00466EDD" w:rsidRDefault="009052AF" w:rsidP="008E28AA">
            <w:pPr>
              <w:ind w:left="22"/>
              <w:rPr>
                <w:rFonts w:ascii="Cambria" w:hAnsi="Cambria" w:cs="Times New Roman"/>
              </w:rPr>
            </w:pPr>
            <w:r w:rsidRPr="00466EDD">
              <w:rPr>
                <w:rFonts w:ascii="Cambria" w:hAnsi="Cambria" w:cs="Times New Roman"/>
              </w:rPr>
              <w:t xml:space="preserve">Podrška za UEFI i </w:t>
            </w:r>
            <w:proofErr w:type="spellStart"/>
            <w:r w:rsidRPr="00466EDD">
              <w:rPr>
                <w:rFonts w:ascii="Cambria" w:hAnsi="Cambria" w:cs="Times New Roman"/>
              </w:rPr>
              <w:t>legacy</w:t>
            </w:r>
            <w:proofErr w:type="spellEnd"/>
            <w:r w:rsidRPr="00466EDD">
              <w:rPr>
                <w:rFonts w:ascii="Cambria" w:hAnsi="Cambria" w:cs="Times New Roman"/>
              </w:rPr>
              <w:t xml:space="preserve"> </w:t>
            </w:r>
            <w:proofErr w:type="spellStart"/>
            <w:r w:rsidRPr="00466EDD">
              <w:rPr>
                <w:rFonts w:ascii="Cambria" w:hAnsi="Cambria" w:cs="Times New Roman"/>
              </w:rPr>
              <w:t>boot</w:t>
            </w:r>
            <w:proofErr w:type="spellEnd"/>
          </w:p>
        </w:tc>
        <w:tc>
          <w:tcPr>
            <w:tcW w:w="2555" w:type="dxa"/>
          </w:tcPr>
          <w:p w14:paraId="0D33DA90" w14:textId="77777777" w:rsidR="009052AF" w:rsidRPr="00466EDD" w:rsidRDefault="009052AF" w:rsidP="008E28AA">
            <w:pPr>
              <w:rPr>
                <w:rFonts w:ascii="Cambria" w:hAnsi="Cambria" w:cs="Times New Roman"/>
              </w:rPr>
            </w:pPr>
          </w:p>
        </w:tc>
      </w:tr>
      <w:tr w:rsidR="009052AF" w:rsidRPr="00033E44" w14:paraId="04B37506" w14:textId="77777777" w:rsidTr="008E28AA">
        <w:tc>
          <w:tcPr>
            <w:tcW w:w="846" w:type="dxa"/>
          </w:tcPr>
          <w:p w14:paraId="5A9FD73B" w14:textId="77777777" w:rsidR="009052AF" w:rsidRPr="00466EDD" w:rsidRDefault="009052AF" w:rsidP="008E28AA">
            <w:pPr>
              <w:ind w:left="22"/>
              <w:rPr>
                <w:rFonts w:ascii="Cambria" w:hAnsi="Cambria" w:cs="Times New Roman"/>
              </w:rPr>
            </w:pPr>
            <w:r w:rsidRPr="00466EDD">
              <w:rPr>
                <w:rFonts w:ascii="Cambria" w:hAnsi="Cambria" w:cs="Times New Roman"/>
              </w:rPr>
              <w:t>1.6</w:t>
            </w:r>
          </w:p>
        </w:tc>
        <w:tc>
          <w:tcPr>
            <w:tcW w:w="5669" w:type="dxa"/>
          </w:tcPr>
          <w:p w14:paraId="4110E6DF" w14:textId="6F062DB4" w:rsidR="009052AF" w:rsidRPr="00466EDD" w:rsidRDefault="009052AF" w:rsidP="008E28AA">
            <w:pPr>
              <w:ind w:left="22"/>
              <w:rPr>
                <w:rFonts w:ascii="Cambria" w:hAnsi="Cambria" w:cs="Times New Roman"/>
              </w:rPr>
            </w:pPr>
            <w:r w:rsidRPr="00466EDD">
              <w:rPr>
                <w:rFonts w:ascii="Cambria" w:hAnsi="Cambria" w:cs="Times New Roman"/>
              </w:rPr>
              <w:t>2x 10 GE električko mrežno sučelje (RJ45)</w:t>
            </w:r>
            <w:r>
              <w:rPr>
                <w:rFonts w:ascii="Cambria" w:hAnsi="Cambria" w:cs="Times New Roman"/>
              </w:rPr>
              <w:t xml:space="preserve"> ili jednakovrijedno</w:t>
            </w:r>
          </w:p>
        </w:tc>
        <w:tc>
          <w:tcPr>
            <w:tcW w:w="2555" w:type="dxa"/>
          </w:tcPr>
          <w:p w14:paraId="4075DD31" w14:textId="77777777" w:rsidR="009052AF" w:rsidRPr="00466EDD" w:rsidRDefault="009052AF" w:rsidP="008E28AA">
            <w:pPr>
              <w:rPr>
                <w:rFonts w:ascii="Cambria" w:hAnsi="Cambria" w:cs="Times New Roman"/>
              </w:rPr>
            </w:pPr>
          </w:p>
        </w:tc>
      </w:tr>
      <w:tr w:rsidR="009052AF" w:rsidRPr="00466EDD" w14:paraId="429A11BB" w14:textId="77777777" w:rsidTr="008E28AA">
        <w:tc>
          <w:tcPr>
            <w:tcW w:w="846" w:type="dxa"/>
          </w:tcPr>
          <w:p w14:paraId="739D20F2" w14:textId="77777777" w:rsidR="009052AF" w:rsidRPr="00466EDD" w:rsidRDefault="009052AF" w:rsidP="008E28AA">
            <w:pPr>
              <w:ind w:left="22"/>
              <w:rPr>
                <w:rFonts w:ascii="Cambria" w:hAnsi="Cambria" w:cs="Times New Roman"/>
              </w:rPr>
            </w:pPr>
            <w:r w:rsidRPr="00466EDD">
              <w:rPr>
                <w:rFonts w:ascii="Cambria" w:hAnsi="Cambria" w:cs="Times New Roman"/>
              </w:rPr>
              <w:t>1.7</w:t>
            </w:r>
          </w:p>
        </w:tc>
        <w:tc>
          <w:tcPr>
            <w:tcW w:w="5669" w:type="dxa"/>
          </w:tcPr>
          <w:p w14:paraId="6E05E5D6" w14:textId="77777777" w:rsidR="009052AF" w:rsidRPr="00466EDD" w:rsidRDefault="009052AF" w:rsidP="008E28AA">
            <w:pPr>
              <w:ind w:left="22"/>
              <w:rPr>
                <w:rFonts w:ascii="Cambria" w:hAnsi="Cambria" w:cs="Times New Roman"/>
              </w:rPr>
            </w:pPr>
            <w:r w:rsidRPr="00466EDD">
              <w:rPr>
                <w:rFonts w:ascii="Cambria" w:hAnsi="Cambria" w:cs="Times New Roman"/>
              </w:rPr>
              <w:t>RAID kontroler 12Gb/s SAS/SATA za upravljanje do 16 diskova uz podršku za RAID 1, 5, 6, 10, 50 i 60 te zaštitom od nestanka struje (</w:t>
            </w:r>
            <w:proofErr w:type="spellStart"/>
            <w:r w:rsidRPr="00466EDD">
              <w:rPr>
                <w:rFonts w:ascii="Cambria" w:hAnsi="Cambria" w:cs="Times New Roman"/>
              </w:rPr>
              <w:t>cache</w:t>
            </w:r>
            <w:proofErr w:type="spellEnd"/>
            <w:r w:rsidRPr="00466EDD">
              <w:rPr>
                <w:rFonts w:ascii="Cambria" w:hAnsi="Cambria" w:cs="Times New Roman"/>
              </w:rPr>
              <w:t xml:space="preserve"> &amp; </w:t>
            </w:r>
            <w:proofErr w:type="spellStart"/>
            <w:r w:rsidRPr="00466EDD">
              <w:rPr>
                <w:rFonts w:ascii="Cambria" w:hAnsi="Cambria" w:cs="Times New Roman"/>
              </w:rPr>
              <w:t>power</w:t>
            </w:r>
            <w:proofErr w:type="spellEnd"/>
            <w:r w:rsidRPr="00466EDD">
              <w:rPr>
                <w:rFonts w:ascii="Cambria" w:hAnsi="Cambria" w:cs="Times New Roman"/>
              </w:rPr>
              <w:t>) ili jednakovrijedan</w:t>
            </w:r>
          </w:p>
        </w:tc>
        <w:tc>
          <w:tcPr>
            <w:tcW w:w="2555" w:type="dxa"/>
          </w:tcPr>
          <w:p w14:paraId="734F41BE" w14:textId="77777777" w:rsidR="009052AF" w:rsidRPr="00466EDD" w:rsidRDefault="009052AF" w:rsidP="008E28AA">
            <w:pPr>
              <w:rPr>
                <w:rFonts w:ascii="Cambria" w:hAnsi="Cambria" w:cs="Times New Roman"/>
              </w:rPr>
            </w:pPr>
          </w:p>
        </w:tc>
      </w:tr>
      <w:tr w:rsidR="009052AF" w:rsidRPr="00033E44" w14:paraId="48EBA01D" w14:textId="77777777" w:rsidTr="008E28AA">
        <w:tc>
          <w:tcPr>
            <w:tcW w:w="846" w:type="dxa"/>
          </w:tcPr>
          <w:p w14:paraId="2BA70894" w14:textId="77777777" w:rsidR="009052AF" w:rsidRPr="00466EDD" w:rsidRDefault="009052AF" w:rsidP="008E28AA">
            <w:pPr>
              <w:ind w:left="22"/>
              <w:rPr>
                <w:rFonts w:ascii="Cambria" w:hAnsi="Cambria" w:cs="Times New Roman"/>
              </w:rPr>
            </w:pPr>
            <w:r w:rsidRPr="00466EDD">
              <w:rPr>
                <w:rFonts w:ascii="Cambria" w:hAnsi="Cambria" w:cs="Times New Roman"/>
              </w:rPr>
              <w:t>1.8</w:t>
            </w:r>
          </w:p>
        </w:tc>
        <w:tc>
          <w:tcPr>
            <w:tcW w:w="5669" w:type="dxa"/>
          </w:tcPr>
          <w:p w14:paraId="4200E0D8" w14:textId="77777777" w:rsidR="009052AF" w:rsidRPr="00466EDD" w:rsidRDefault="009052AF" w:rsidP="008E28AA">
            <w:pPr>
              <w:ind w:left="22"/>
              <w:rPr>
                <w:rFonts w:ascii="Cambria" w:hAnsi="Cambria" w:cs="Times New Roman"/>
              </w:rPr>
            </w:pPr>
            <w:r w:rsidRPr="00466EDD">
              <w:rPr>
                <w:rFonts w:ascii="Cambria" w:hAnsi="Cambria" w:cs="Times New Roman"/>
              </w:rPr>
              <w:t>Poslužiteljska šasija sa mogućnosti ugradnje 16x2.5 SAS/SATA + 8x 2.5 NVME ili jednakovrijedna</w:t>
            </w:r>
          </w:p>
        </w:tc>
        <w:tc>
          <w:tcPr>
            <w:tcW w:w="2555" w:type="dxa"/>
          </w:tcPr>
          <w:p w14:paraId="36BE9875" w14:textId="77777777" w:rsidR="009052AF" w:rsidRPr="00466EDD" w:rsidRDefault="009052AF" w:rsidP="008E28AA">
            <w:pPr>
              <w:rPr>
                <w:rFonts w:ascii="Cambria" w:hAnsi="Cambria" w:cs="Times New Roman"/>
              </w:rPr>
            </w:pPr>
          </w:p>
        </w:tc>
      </w:tr>
      <w:tr w:rsidR="009052AF" w:rsidRPr="00466EDD" w14:paraId="29277FF5" w14:textId="77777777" w:rsidTr="008E28AA">
        <w:tc>
          <w:tcPr>
            <w:tcW w:w="846" w:type="dxa"/>
          </w:tcPr>
          <w:p w14:paraId="126A49B0" w14:textId="77777777" w:rsidR="009052AF" w:rsidRPr="00466EDD" w:rsidRDefault="009052AF" w:rsidP="008E28AA">
            <w:pPr>
              <w:ind w:left="22"/>
              <w:rPr>
                <w:rFonts w:ascii="Cambria" w:hAnsi="Cambria" w:cs="Times New Roman"/>
              </w:rPr>
            </w:pPr>
            <w:r w:rsidRPr="00466EDD">
              <w:rPr>
                <w:rFonts w:ascii="Cambria" w:hAnsi="Cambria" w:cs="Times New Roman"/>
              </w:rPr>
              <w:t>1.9</w:t>
            </w:r>
          </w:p>
        </w:tc>
        <w:tc>
          <w:tcPr>
            <w:tcW w:w="5669" w:type="dxa"/>
          </w:tcPr>
          <w:p w14:paraId="12998D8D" w14:textId="77777777" w:rsidR="009052AF" w:rsidRPr="00466EDD" w:rsidRDefault="009052AF" w:rsidP="008E28AA">
            <w:pPr>
              <w:ind w:left="22"/>
              <w:rPr>
                <w:rFonts w:ascii="Cambria" w:hAnsi="Cambria" w:cs="Times New Roman"/>
              </w:rPr>
            </w:pPr>
            <w:r w:rsidRPr="00466EDD">
              <w:rPr>
                <w:rFonts w:ascii="Cambria" w:hAnsi="Cambria" w:cs="Times New Roman"/>
              </w:rPr>
              <w:t>Redundantno napajanje 2x 1400W 220 V AC</w:t>
            </w:r>
          </w:p>
        </w:tc>
        <w:tc>
          <w:tcPr>
            <w:tcW w:w="2555" w:type="dxa"/>
          </w:tcPr>
          <w:p w14:paraId="27D81EEF" w14:textId="77777777" w:rsidR="009052AF" w:rsidRPr="00466EDD" w:rsidRDefault="009052AF" w:rsidP="008E28AA">
            <w:pPr>
              <w:rPr>
                <w:rFonts w:ascii="Cambria" w:hAnsi="Cambria" w:cs="Times New Roman"/>
              </w:rPr>
            </w:pPr>
          </w:p>
        </w:tc>
      </w:tr>
      <w:tr w:rsidR="009052AF" w:rsidRPr="00033E44" w14:paraId="38FFF3F1" w14:textId="77777777" w:rsidTr="008E28AA">
        <w:tc>
          <w:tcPr>
            <w:tcW w:w="846" w:type="dxa"/>
          </w:tcPr>
          <w:p w14:paraId="6B649844" w14:textId="77777777" w:rsidR="009052AF" w:rsidRPr="00466EDD" w:rsidRDefault="009052AF" w:rsidP="008E28AA">
            <w:pPr>
              <w:ind w:left="22"/>
              <w:rPr>
                <w:rFonts w:ascii="Cambria" w:hAnsi="Cambria" w:cs="Times New Roman"/>
              </w:rPr>
            </w:pPr>
            <w:r w:rsidRPr="00466EDD">
              <w:rPr>
                <w:rFonts w:ascii="Cambria" w:hAnsi="Cambria" w:cs="Times New Roman"/>
              </w:rPr>
              <w:t>1.10</w:t>
            </w:r>
          </w:p>
        </w:tc>
        <w:tc>
          <w:tcPr>
            <w:tcW w:w="5669" w:type="dxa"/>
          </w:tcPr>
          <w:p w14:paraId="0D3266BC" w14:textId="77777777" w:rsidR="009052AF" w:rsidRPr="00466EDD" w:rsidRDefault="009052AF" w:rsidP="008E28AA">
            <w:pPr>
              <w:ind w:left="22"/>
              <w:rPr>
                <w:rFonts w:ascii="Cambria" w:hAnsi="Cambria" w:cs="Times New Roman"/>
              </w:rPr>
            </w:pPr>
            <w:r w:rsidRPr="00466EDD">
              <w:rPr>
                <w:rFonts w:ascii="Cambria" w:hAnsi="Cambria" w:cs="Times New Roman"/>
              </w:rPr>
              <w:t xml:space="preserve">Minimalno 36 mjeseci </w:t>
            </w:r>
            <w:proofErr w:type="spellStart"/>
            <w:r w:rsidRPr="00466EDD">
              <w:rPr>
                <w:rFonts w:ascii="Cambria" w:hAnsi="Cambria" w:cs="Times New Roman"/>
              </w:rPr>
              <w:t>Basic</w:t>
            </w:r>
            <w:proofErr w:type="spellEnd"/>
            <w:r w:rsidRPr="00466EDD">
              <w:rPr>
                <w:rFonts w:ascii="Cambria" w:hAnsi="Cambria" w:cs="Times New Roman"/>
              </w:rPr>
              <w:t xml:space="preserve"> održavanje uz odziv slijedeći dan, ili bolje</w:t>
            </w:r>
          </w:p>
        </w:tc>
        <w:tc>
          <w:tcPr>
            <w:tcW w:w="2555" w:type="dxa"/>
          </w:tcPr>
          <w:p w14:paraId="619C01DA" w14:textId="77777777" w:rsidR="009052AF" w:rsidRPr="00466EDD" w:rsidRDefault="009052AF" w:rsidP="008E28AA">
            <w:pPr>
              <w:rPr>
                <w:rFonts w:ascii="Cambria" w:hAnsi="Cambria" w:cs="Times New Roman"/>
              </w:rPr>
            </w:pPr>
          </w:p>
        </w:tc>
      </w:tr>
      <w:bookmarkEnd w:id="0"/>
    </w:tbl>
    <w:p w14:paraId="1A10B517" w14:textId="0E000209" w:rsidR="009052AF" w:rsidRDefault="009052AF" w:rsidP="009052AF">
      <w:pPr>
        <w:rPr>
          <w:lang w:val="hr-HR"/>
        </w:rPr>
      </w:pPr>
    </w:p>
    <w:p w14:paraId="315ABC1B" w14:textId="00EF316D" w:rsidR="009052AF" w:rsidRDefault="009052AF" w:rsidP="009052AF">
      <w:pPr>
        <w:rPr>
          <w:lang w:val="hr-HR"/>
        </w:rPr>
      </w:pPr>
    </w:p>
    <w:p w14:paraId="7347DF5D" w14:textId="0E8493E9" w:rsidR="009052AF" w:rsidRDefault="009052AF" w:rsidP="009052AF">
      <w:pPr>
        <w:rPr>
          <w:lang w:val="hr-HR"/>
        </w:rPr>
      </w:pPr>
    </w:p>
    <w:p w14:paraId="0F2B0174" w14:textId="7FE36E44" w:rsidR="009052AF" w:rsidRDefault="009052AF" w:rsidP="009052AF">
      <w:pPr>
        <w:rPr>
          <w:lang w:val="hr-HR"/>
        </w:rPr>
      </w:pPr>
    </w:p>
    <w:p w14:paraId="530A3092" w14:textId="77777777" w:rsidR="009052AF" w:rsidRPr="009052AF" w:rsidRDefault="009052AF" w:rsidP="009052AF">
      <w:pPr>
        <w:rPr>
          <w:lang w:val="hr-HR"/>
        </w:rPr>
      </w:pPr>
    </w:p>
    <w:p w14:paraId="5B17EA8E" w14:textId="3F8E3482" w:rsidR="003E57D9" w:rsidRDefault="003E57D9" w:rsidP="009F0038">
      <w:pPr>
        <w:jc w:val="both"/>
        <w:rPr>
          <w:rFonts w:ascii="Cambria" w:hAnsi="Cambria" w:cs="Times New Roman"/>
          <w:lang w:val="hr-HR"/>
        </w:rPr>
      </w:pPr>
    </w:p>
    <w:p w14:paraId="729F2586" w14:textId="77777777" w:rsidR="003E57D9" w:rsidRPr="00466EDD" w:rsidRDefault="003E57D9" w:rsidP="003E57D9">
      <w:pPr>
        <w:jc w:val="both"/>
        <w:rPr>
          <w:rFonts w:ascii="Cambria" w:hAnsi="Cambria" w:cstheme="minorHAnsi"/>
          <w:lang w:val="hr-HR"/>
        </w:rPr>
      </w:pPr>
      <w:r w:rsidRPr="00466EDD">
        <w:rPr>
          <w:rFonts w:ascii="Cambria" w:hAnsi="Cambria" w:cstheme="minorHAnsi"/>
        </w:rPr>
        <w:t>U _______________________________, ___________</w:t>
      </w:r>
      <w:r w:rsidRPr="00466EDD">
        <w:rPr>
          <w:rFonts w:ascii="Cambria" w:hAnsi="Cambria" w:cstheme="minorHAnsi"/>
          <w:lang w:val="hr-HR"/>
        </w:rPr>
        <w:t>2020. godine</w:t>
      </w:r>
    </w:p>
    <w:p w14:paraId="5E6F82F5" w14:textId="77777777" w:rsidR="003E57D9" w:rsidRPr="00466EDD" w:rsidRDefault="003E57D9" w:rsidP="003E57D9">
      <w:pPr>
        <w:jc w:val="both"/>
        <w:rPr>
          <w:rFonts w:ascii="Cambria" w:hAnsi="Cambria" w:cstheme="minorHAnsi"/>
          <w:b/>
          <w:lang w:val="hr-HR"/>
        </w:rPr>
      </w:pPr>
    </w:p>
    <w:p w14:paraId="76FFE5D0" w14:textId="77777777" w:rsidR="003E57D9" w:rsidRPr="00466EDD" w:rsidRDefault="003E57D9" w:rsidP="003E57D9">
      <w:pPr>
        <w:rPr>
          <w:rFonts w:ascii="Cambria" w:hAnsi="Cambria" w:cstheme="minorHAnsi"/>
          <w:lang w:val="hr-HR"/>
        </w:rPr>
      </w:pPr>
      <w:r w:rsidRPr="00466EDD">
        <w:rPr>
          <w:rFonts w:ascii="Cambria" w:hAnsi="Cambria" w:cstheme="minorHAnsi"/>
          <w:b/>
          <w:lang w:val="hr-HR"/>
        </w:rPr>
        <w:t>____________________________________________</w:t>
      </w:r>
    </w:p>
    <w:p w14:paraId="52206395" w14:textId="77777777" w:rsidR="003E57D9" w:rsidRPr="00466EDD" w:rsidRDefault="003E57D9" w:rsidP="003E57D9">
      <w:pPr>
        <w:jc w:val="both"/>
        <w:rPr>
          <w:rFonts w:ascii="Cambria" w:hAnsi="Cambria" w:cstheme="minorHAnsi"/>
          <w:b/>
          <w:lang w:val="hr-HR"/>
        </w:rPr>
      </w:pPr>
      <w:r w:rsidRPr="00466EDD">
        <w:rPr>
          <w:rFonts w:ascii="Cambria" w:hAnsi="Cambria" w:cstheme="minorHAnsi"/>
          <w:lang w:val="hr-HR"/>
        </w:rPr>
        <w:t>(potpis osobe ovlaštene za zastupanje)</w:t>
      </w:r>
    </w:p>
    <w:p w14:paraId="4D8140C8" w14:textId="77777777" w:rsidR="003E57D9" w:rsidRPr="009F0038" w:rsidRDefault="003E57D9" w:rsidP="009F0038">
      <w:pPr>
        <w:jc w:val="both"/>
        <w:rPr>
          <w:rFonts w:ascii="Cambria" w:hAnsi="Cambria" w:cs="Times New Roman"/>
          <w:lang w:val="hr-HR"/>
        </w:rPr>
      </w:pPr>
    </w:p>
    <w:sectPr w:rsidR="003E57D9" w:rsidRPr="009F0038" w:rsidSect="00D15F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A76F9" w14:textId="77777777" w:rsidR="00420668" w:rsidRDefault="00420668" w:rsidP="00021EE5">
      <w:pPr>
        <w:spacing w:after="0" w:line="240" w:lineRule="auto"/>
      </w:pPr>
      <w:r>
        <w:separator/>
      </w:r>
    </w:p>
  </w:endnote>
  <w:endnote w:type="continuationSeparator" w:id="0">
    <w:p w14:paraId="203B64C9" w14:textId="77777777" w:rsidR="00420668" w:rsidRDefault="00420668" w:rsidP="0002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DD21C" w14:textId="100FC37B" w:rsidR="00021EE5" w:rsidRDefault="00021EE5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E2E0A" w14:textId="77777777" w:rsidR="00420668" w:rsidRDefault="00420668" w:rsidP="00021EE5">
      <w:pPr>
        <w:spacing w:after="0" w:line="240" w:lineRule="auto"/>
      </w:pPr>
      <w:r>
        <w:separator/>
      </w:r>
    </w:p>
  </w:footnote>
  <w:footnote w:type="continuationSeparator" w:id="0">
    <w:p w14:paraId="518D4B9E" w14:textId="77777777" w:rsidR="00420668" w:rsidRDefault="00420668" w:rsidP="0002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1BB76" w14:textId="03CD2A2D" w:rsidR="009F0038" w:rsidRDefault="009F0038">
    <w:pPr>
      <w:pStyle w:val="Header"/>
      <w:rPr>
        <w:lang w:val="hr-HR"/>
      </w:rPr>
    </w:pPr>
    <w:r>
      <w:rPr>
        <w:lang w:val="hr-HR"/>
      </w:rPr>
      <w:t>BISS d.o.o. 01/2020</w:t>
    </w:r>
  </w:p>
  <w:p w14:paraId="70D7A91B" w14:textId="77777777" w:rsidR="009F0038" w:rsidRPr="009F0038" w:rsidRDefault="009F0038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9A3"/>
    <w:multiLevelType w:val="hybridMultilevel"/>
    <w:tmpl w:val="DDE65B48"/>
    <w:lvl w:ilvl="0" w:tplc="6742E8E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D89"/>
    <w:multiLevelType w:val="hybridMultilevel"/>
    <w:tmpl w:val="7E2E2DF4"/>
    <w:lvl w:ilvl="0" w:tplc="92C411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A6107"/>
    <w:multiLevelType w:val="hybridMultilevel"/>
    <w:tmpl w:val="20ACD6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C0D77"/>
    <w:multiLevelType w:val="hybridMultilevel"/>
    <w:tmpl w:val="1AB852D2"/>
    <w:lvl w:ilvl="0" w:tplc="BA84C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3090D"/>
    <w:multiLevelType w:val="hybridMultilevel"/>
    <w:tmpl w:val="5E322946"/>
    <w:lvl w:ilvl="0" w:tplc="07CEA55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53D84"/>
    <w:multiLevelType w:val="hybridMultilevel"/>
    <w:tmpl w:val="D7708D2C"/>
    <w:lvl w:ilvl="0" w:tplc="B6DC84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25088"/>
    <w:multiLevelType w:val="hybridMultilevel"/>
    <w:tmpl w:val="529A7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66269"/>
    <w:multiLevelType w:val="hybridMultilevel"/>
    <w:tmpl w:val="988805EE"/>
    <w:lvl w:ilvl="0" w:tplc="56D0FA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37A4"/>
    <w:multiLevelType w:val="multilevel"/>
    <w:tmpl w:val="1D140D7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E5"/>
    <w:rsid w:val="00021EE5"/>
    <w:rsid w:val="000238D3"/>
    <w:rsid w:val="00033E44"/>
    <w:rsid w:val="00037A82"/>
    <w:rsid w:val="00044C3C"/>
    <w:rsid w:val="00047C2A"/>
    <w:rsid w:val="000B2924"/>
    <w:rsid w:val="000E0227"/>
    <w:rsid w:val="00127909"/>
    <w:rsid w:val="00162254"/>
    <w:rsid w:val="001712D1"/>
    <w:rsid w:val="00172BD6"/>
    <w:rsid w:val="00186C81"/>
    <w:rsid w:val="00187A30"/>
    <w:rsid w:val="00191BE4"/>
    <w:rsid w:val="001E7AE8"/>
    <w:rsid w:val="002065E9"/>
    <w:rsid w:val="00233636"/>
    <w:rsid w:val="00263A77"/>
    <w:rsid w:val="0027475E"/>
    <w:rsid w:val="0027606B"/>
    <w:rsid w:val="003841A1"/>
    <w:rsid w:val="00386A63"/>
    <w:rsid w:val="003A457E"/>
    <w:rsid w:val="003B52FB"/>
    <w:rsid w:val="003E57D9"/>
    <w:rsid w:val="00402494"/>
    <w:rsid w:val="00415D5B"/>
    <w:rsid w:val="00420668"/>
    <w:rsid w:val="004559A8"/>
    <w:rsid w:val="00464C91"/>
    <w:rsid w:val="004F47BE"/>
    <w:rsid w:val="00511EA3"/>
    <w:rsid w:val="00514067"/>
    <w:rsid w:val="00521532"/>
    <w:rsid w:val="005A428A"/>
    <w:rsid w:val="005D4755"/>
    <w:rsid w:val="005F6B04"/>
    <w:rsid w:val="0060073A"/>
    <w:rsid w:val="006222A9"/>
    <w:rsid w:val="00644BBD"/>
    <w:rsid w:val="0069739E"/>
    <w:rsid w:val="00701C47"/>
    <w:rsid w:val="0073176E"/>
    <w:rsid w:val="0079373C"/>
    <w:rsid w:val="00801B66"/>
    <w:rsid w:val="00803C5D"/>
    <w:rsid w:val="00803FD6"/>
    <w:rsid w:val="00821279"/>
    <w:rsid w:val="008428F8"/>
    <w:rsid w:val="00870075"/>
    <w:rsid w:val="00873A89"/>
    <w:rsid w:val="008811AB"/>
    <w:rsid w:val="008F3BFB"/>
    <w:rsid w:val="009052AF"/>
    <w:rsid w:val="00905C83"/>
    <w:rsid w:val="00937B07"/>
    <w:rsid w:val="00944622"/>
    <w:rsid w:val="009F0038"/>
    <w:rsid w:val="00A31F3F"/>
    <w:rsid w:val="00A8734D"/>
    <w:rsid w:val="00B1780C"/>
    <w:rsid w:val="00B51C6F"/>
    <w:rsid w:val="00B70DC1"/>
    <w:rsid w:val="00B85BA3"/>
    <w:rsid w:val="00BA3F1B"/>
    <w:rsid w:val="00BB4E5C"/>
    <w:rsid w:val="00BC2996"/>
    <w:rsid w:val="00BF647D"/>
    <w:rsid w:val="00C47813"/>
    <w:rsid w:val="00C51924"/>
    <w:rsid w:val="00CF2273"/>
    <w:rsid w:val="00CF2562"/>
    <w:rsid w:val="00D14AD7"/>
    <w:rsid w:val="00D15FB0"/>
    <w:rsid w:val="00D1731B"/>
    <w:rsid w:val="00D22189"/>
    <w:rsid w:val="00E13219"/>
    <w:rsid w:val="00E6280B"/>
    <w:rsid w:val="00E71513"/>
    <w:rsid w:val="00EC1F5E"/>
    <w:rsid w:val="00ED5C17"/>
    <w:rsid w:val="00EE1FA4"/>
    <w:rsid w:val="00F13E14"/>
    <w:rsid w:val="00F3272A"/>
    <w:rsid w:val="00F86B43"/>
    <w:rsid w:val="00F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BE86"/>
  <w15:chartTrackingRefBased/>
  <w15:docId w15:val="{51BD81E0-DDF2-466C-9008-3F8ABA0C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B66"/>
    <w:pPr>
      <w:keepNext/>
      <w:keepLines/>
      <w:numPr>
        <w:numId w:val="1"/>
      </w:numPr>
      <w:spacing w:before="240" w:after="120"/>
      <w:outlineLvl w:val="0"/>
    </w:pPr>
    <w:rPr>
      <w:rFonts w:ascii="Times New Roman" w:eastAsiaTheme="majorEastAsia" w:hAnsi="Times New Roman" w:cs="Times New Roman"/>
      <w:b/>
      <w:sz w:val="28"/>
      <w:szCs w:val="32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B66"/>
    <w:pPr>
      <w:keepNext/>
      <w:keepLines/>
      <w:numPr>
        <w:ilvl w:val="1"/>
        <w:numId w:val="1"/>
      </w:numPr>
      <w:spacing w:before="120" w:after="120"/>
      <w:outlineLvl w:val="1"/>
    </w:pPr>
    <w:rPr>
      <w:rFonts w:ascii="Times New Roman" w:eastAsiaTheme="majorEastAsia" w:hAnsi="Times New Roman" w:cs="Times New Roman"/>
      <w:b/>
      <w:sz w:val="24"/>
      <w:szCs w:val="26"/>
      <w:lang w:val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B66"/>
    <w:pPr>
      <w:keepNext/>
      <w:keepLines/>
      <w:numPr>
        <w:ilvl w:val="2"/>
        <w:numId w:val="1"/>
      </w:numPr>
      <w:spacing w:before="120" w:after="120"/>
      <w:outlineLvl w:val="2"/>
    </w:pPr>
    <w:rPr>
      <w:rFonts w:ascii="Times New Roman" w:eastAsiaTheme="majorEastAsia" w:hAnsi="Times New Roman" w:cs="Times New Roman"/>
      <w:b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073A"/>
    <w:pPr>
      <w:keepNext/>
      <w:keepLines/>
      <w:numPr>
        <w:ilvl w:val="3"/>
        <w:numId w:val="1"/>
      </w:numPr>
      <w:spacing w:before="60" w:after="0"/>
      <w:ind w:left="862" w:hanging="862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5E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65E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65E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65E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65E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1EE5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1EE5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EE5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EE5"/>
    <w:rPr>
      <w:rFonts w:eastAsiaTheme="minorEastAsi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02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EE5"/>
  </w:style>
  <w:style w:type="paragraph" w:styleId="Footer">
    <w:name w:val="footer"/>
    <w:basedOn w:val="Normal"/>
    <w:link w:val="FooterChar"/>
    <w:uiPriority w:val="99"/>
    <w:unhideWhenUsed/>
    <w:rsid w:val="0002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EE5"/>
  </w:style>
  <w:style w:type="paragraph" w:styleId="NoSpacing">
    <w:name w:val="No Spacing"/>
    <w:link w:val="NoSpacingChar"/>
    <w:uiPriority w:val="1"/>
    <w:qFormat/>
    <w:rsid w:val="00021EE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1EE5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01B66"/>
    <w:rPr>
      <w:rFonts w:ascii="Times New Roman" w:eastAsiaTheme="majorEastAsia" w:hAnsi="Times New Roman" w:cs="Times New Roman"/>
      <w:b/>
      <w:sz w:val="28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801B66"/>
    <w:rPr>
      <w:rFonts w:ascii="Times New Roman" w:eastAsiaTheme="majorEastAsia" w:hAnsi="Times New Roman" w:cs="Times New Roman"/>
      <w:b/>
      <w:sz w:val="24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801B66"/>
    <w:rPr>
      <w:rFonts w:ascii="Times New Roman" w:eastAsiaTheme="majorEastAsia" w:hAnsi="Times New Roman" w:cs="Times New Roman"/>
      <w:b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073A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65E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65E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65E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65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65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821279"/>
    <w:pPr>
      <w:ind w:left="720"/>
      <w:contextualSpacing/>
    </w:pPr>
  </w:style>
  <w:style w:type="table" w:styleId="TableGrid">
    <w:name w:val="Table Grid"/>
    <w:basedOn w:val="TableNormal"/>
    <w:uiPriority w:val="39"/>
    <w:rsid w:val="00E6280B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Dokumentacija o nabavi informacijske i komunikacijske tehnologije</vt:lpstr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o nabavi informacijske i komunikacijske tehnologije</dc:title>
  <dc:subject/>
  <dc:creator>Author</dc:creator>
  <cp:keywords>IKT</cp:keywords>
  <dc:description/>
  <cp:lastModifiedBy>Author</cp:lastModifiedBy>
  <cp:revision>10</cp:revision>
  <dcterms:created xsi:type="dcterms:W3CDTF">2020-04-09T12:31:00Z</dcterms:created>
  <dcterms:modified xsi:type="dcterms:W3CDTF">2020-07-06T14:27:00Z</dcterms:modified>
</cp:coreProperties>
</file>