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CB927" w14:textId="77777777" w:rsidR="006C7FCF" w:rsidRPr="006C7FCF" w:rsidRDefault="006C7FCF" w:rsidP="006C7FCF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6C7FCF">
        <w:rPr>
          <w:rFonts w:ascii="Cambria" w:eastAsia="Times New Roman" w:hAnsi="Cambria" w:cs="Times New Roman"/>
          <w:b/>
          <w:bCs/>
          <w:sz w:val="24"/>
          <w:szCs w:val="24"/>
        </w:rPr>
        <w:t>Naziv nabave:  Nabava softvera i računalne opreme</w:t>
      </w:r>
    </w:p>
    <w:p w14:paraId="75A07B23" w14:textId="07BFAC2D" w:rsidR="0086245C" w:rsidRDefault="006C7FCF" w:rsidP="006C7FCF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6C7FCF">
        <w:rPr>
          <w:rFonts w:ascii="Cambria" w:eastAsia="Times New Roman" w:hAnsi="Cambria" w:cs="Times New Roman"/>
          <w:b/>
          <w:bCs/>
          <w:sz w:val="24"/>
          <w:szCs w:val="24"/>
        </w:rPr>
        <w:t>Evidencijski broj nabave: 2020/IKT04</w:t>
      </w:r>
    </w:p>
    <w:p w14:paraId="5F3CE2BC" w14:textId="77777777" w:rsidR="006C7FCF" w:rsidRDefault="006C7FCF" w:rsidP="006C7FCF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5C04BA4A" w14:textId="0DA8BF37" w:rsidR="00293733" w:rsidRPr="00EE6D6D" w:rsidRDefault="00293733" w:rsidP="00785AD8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PRILOG</w:t>
      </w:r>
      <w:r w:rsidRPr="00EE6D6D">
        <w:rPr>
          <w:rFonts w:ascii="Cambria" w:eastAsia="Times New Roman" w:hAnsi="Cambria" w:cs="Times New Roman"/>
          <w:b/>
          <w:sz w:val="24"/>
          <w:szCs w:val="24"/>
        </w:rPr>
        <w:t xml:space="preserve"> II</w:t>
      </w:r>
    </w:p>
    <w:p w14:paraId="3C6B8605" w14:textId="77777777" w:rsidR="00293733" w:rsidRPr="006F1F01" w:rsidRDefault="00293733" w:rsidP="00293733">
      <w:pPr>
        <w:tabs>
          <w:tab w:val="left" w:pos="567"/>
        </w:tabs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F1F01">
        <w:rPr>
          <w:rFonts w:ascii="Cambria" w:eastAsia="Times New Roman" w:hAnsi="Cambria" w:cs="Times New Roman"/>
          <w:b/>
          <w:sz w:val="24"/>
          <w:szCs w:val="24"/>
          <w:u w:val="single"/>
        </w:rPr>
        <w:t>IZJAVA PONUDITELJA</w:t>
      </w:r>
    </w:p>
    <w:p w14:paraId="42D79C5E" w14:textId="77777777" w:rsidR="0086245C" w:rsidRDefault="0086245C" w:rsidP="0086245C">
      <w:pPr>
        <w:tabs>
          <w:tab w:val="left" w:pos="567"/>
        </w:tabs>
        <w:spacing w:line="256" w:lineRule="auto"/>
        <w:rPr>
          <w:rFonts w:ascii="Cambria" w:eastAsia="Times New Roman" w:hAnsi="Cambria" w:cs="Times New Roman"/>
          <w:bCs/>
          <w:sz w:val="24"/>
          <w:szCs w:val="24"/>
          <w:lang w:bidi="hr-HR"/>
        </w:rPr>
      </w:pPr>
    </w:p>
    <w:p w14:paraId="27932771" w14:textId="0135C739" w:rsidR="0086245C" w:rsidRDefault="0086245C" w:rsidP="0086245C">
      <w:pPr>
        <w:tabs>
          <w:tab w:val="left" w:pos="567"/>
        </w:tabs>
        <w:spacing w:line="256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Radi dokazivanja nepostojanja situacija opisanih točkom 3. Poziva za dostavu ponuda, a koje bi mogle dovesti do isključenja ponuditelja iz postupka nabave, dajem</w:t>
      </w:r>
    </w:p>
    <w:p w14:paraId="535CF131" w14:textId="5DE8B197" w:rsidR="0086245C" w:rsidRDefault="0086245C" w:rsidP="0086245C">
      <w:pPr>
        <w:tabs>
          <w:tab w:val="left" w:pos="567"/>
        </w:tabs>
        <w:spacing w:after="0" w:line="256" w:lineRule="auto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ab/>
      </w:r>
      <w:r>
        <w:rPr>
          <w:rFonts w:ascii="Cambria" w:eastAsia="Calibri" w:hAnsi="Cambria" w:cs="Times New Roman"/>
          <w:b/>
          <w:bCs/>
          <w:sz w:val="24"/>
          <w:szCs w:val="24"/>
        </w:rPr>
        <w:tab/>
      </w:r>
      <w:r>
        <w:rPr>
          <w:rFonts w:ascii="Cambria" w:eastAsia="Calibri" w:hAnsi="Cambria" w:cs="Times New Roman"/>
          <w:b/>
          <w:bCs/>
          <w:sz w:val="24"/>
          <w:szCs w:val="24"/>
        </w:rPr>
        <w:tab/>
      </w:r>
      <w:r>
        <w:rPr>
          <w:rFonts w:ascii="Cambria" w:eastAsia="Calibri" w:hAnsi="Cambria" w:cs="Times New Roman"/>
          <w:b/>
          <w:bCs/>
          <w:sz w:val="24"/>
          <w:szCs w:val="24"/>
        </w:rPr>
        <w:tab/>
      </w:r>
      <w:r>
        <w:rPr>
          <w:rFonts w:ascii="Cambria" w:eastAsia="Calibri" w:hAnsi="Cambria" w:cs="Times New Roman"/>
          <w:b/>
          <w:bCs/>
          <w:sz w:val="24"/>
          <w:szCs w:val="24"/>
        </w:rPr>
        <w:tab/>
      </w:r>
      <w:r>
        <w:rPr>
          <w:rFonts w:ascii="Cambria" w:eastAsia="Calibri" w:hAnsi="Cambria" w:cs="Times New Roman"/>
          <w:b/>
          <w:bCs/>
          <w:sz w:val="24"/>
          <w:szCs w:val="24"/>
        </w:rPr>
        <w:tab/>
      </w:r>
      <w:r>
        <w:rPr>
          <w:rFonts w:ascii="Cambria" w:eastAsia="Calibri" w:hAnsi="Cambria" w:cs="Times New Roman"/>
          <w:b/>
          <w:bCs/>
          <w:sz w:val="24"/>
          <w:szCs w:val="24"/>
        </w:rPr>
        <w:tab/>
        <w:t>I Z J A V U</w:t>
      </w:r>
    </w:p>
    <w:p w14:paraId="42F1C9B8" w14:textId="77777777" w:rsidR="0086245C" w:rsidRDefault="0086245C" w:rsidP="0086245C">
      <w:pPr>
        <w:tabs>
          <w:tab w:val="left" w:pos="567"/>
        </w:tabs>
        <w:spacing w:after="0" w:line="256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F9DC828" w14:textId="77777777" w:rsidR="0086245C" w:rsidRDefault="0086245C" w:rsidP="0086245C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14:paraId="53147AD3" w14:textId="77777777" w:rsidR="0086245C" w:rsidRDefault="0086245C" w:rsidP="0086245C">
      <w:pPr>
        <w:spacing w:after="0" w:line="256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nisu pravomoćno osuđeni za kazneno djelo sudjelovanje u zločinačkoj organizaciji, korupcije, prijevare, terorizma, financiranja terorizma, pranja novca, dječjeg rada ili drugih oblika trgovanja ljudima </w:t>
      </w:r>
    </w:p>
    <w:p w14:paraId="53B8D7C1" w14:textId="77777777" w:rsidR="0086245C" w:rsidRDefault="0086245C" w:rsidP="0086245C">
      <w:pPr>
        <w:tabs>
          <w:tab w:val="left" w:pos="567"/>
        </w:tabs>
        <w:spacing w:after="0" w:line="256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su ispunili obavezu plaćanja dospjelih poreznih obveza i obveza za mirovinsko i zdravstveno osiguranje, osim ako mu prema posebnom zakonu plaćanje tih obveza nije dopušteno ili je odobrena odgoda plaćanja </w:t>
      </w:r>
    </w:p>
    <w:p w14:paraId="7539DE8D" w14:textId="77777777" w:rsidR="0086245C" w:rsidRDefault="0086245C" w:rsidP="0086245C">
      <w:pPr>
        <w:tabs>
          <w:tab w:val="left" w:pos="567"/>
        </w:tabs>
        <w:spacing w:after="0" w:line="256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>- se nisu lažno predstavili ili pružili neistinite podatke u vezi s uvjetima koje je Naručitelj naveo kao razloge za isključenje ili uvjete kvalifikacije</w:t>
      </w:r>
    </w:p>
    <w:p w14:paraId="481BC673" w14:textId="77777777" w:rsidR="0086245C" w:rsidRDefault="0086245C" w:rsidP="0086245C">
      <w:pPr>
        <w:tabs>
          <w:tab w:val="left" w:pos="567"/>
        </w:tabs>
        <w:spacing w:after="0" w:line="256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6C991419" w14:textId="50D465D8" w:rsidR="0086245C" w:rsidRDefault="0086245C" w:rsidP="0086245C">
      <w:pPr>
        <w:tabs>
          <w:tab w:val="left" w:pos="567"/>
        </w:tabs>
        <w:spacing w:after="0" w:line="256" w:lineRule="auto"/>
        <w:ind w:left="709" w:hanging="709"/>
        <w:contextualSpacing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>- u posljednje dvije godine do početka postupka nabave nije učinio težak profesionalni propust koji Naručitelj može dokazati na bilo koji način.</w:t>
      </w:r>
    </w:p>
    <w:p w14:paraId="7F53ECAD" w14:textId="77777777" w:rsidR="0086245C" w:rsidRDefault="0086245C" w:rsidP="0086245C">
      <w:pPr>
        <w:tabs>
          <w:tab w:val="left" w:pos="567"/>
        </w:tabs>
        <w:spacing w:after="0" w:line="256" w:lineRule="auto"/>
        <w:ind w:left="709" w:hanging="709"/>
        <w:contextualSpacing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</w:p>
    <w:p w14:paraId="47A4F99E" w14:textId="77777777" w:rsidR="0086245C" w:rsidRDefault="0086245C" w:rsidP="0086245C">
      <w:pPr>
        <w:tabs>
          <w:tab w:val="left" w:pos="567"/>
        </w:tabs>
        <w:spacing w:after="0" w:line="256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</w:p>
    <w:p w14:paraId="1F090A07" w14:textId="77777777" w:rsidR="0086245C" w:rsidRDefault="0086245C" w:rsidP="0086245C">
      <w:pPr>
        <w:tabs>
          <w:tab w:val="left" w:pos="567"/>
        </w:tabs>
        <w:spacing w:after="0" w:line="256" w:lineRule="auto"/>
        <w:jc w:val="right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14:paraId="38D26A09" w14:textId="77777777" w:rsidR="0086245C" w:rsidRDefault="0086245C" w:rsidP="0086245C">
      <w:pPr>
        <w:tabs>
          <w:tab w:val="left" w:pos="567"/>
        </w:tabs>
        <w:spacing w:line="256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                                                     M.P.                                  ________________________________</w:t>
      </w:r>
    </w:p>
    <w:p w14:paraId="7B3ABDA6" w14:textId="77777777" w:rsidR="0086245C" w:rsidRDefault="0086245C" w:rsidP="0086245C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8"/>
          <w:szCs w:val="24"/>
        </w:rPr>
      </w:pPr>
      <w:r>
        <w:rPr>
          <w:rFonts w:ascii="Cambria" w:eastAsia="Calibri" w:hAnsi="Cambria" w:cs="Times New Roman"/>
          <w:bCs/>
          <w:sz w:val="20"/>
          <w:szCs w:val="24"/>
        </w:rPr>
        <w:t>(</w:t>
      </w:r>
      <w:r>
        <w:rPr>
          <w:rFonts w:ascii="Cambria" w:eastAsia="Calibri" w:hAnsi="Cambria" w:cs="Times New Roman"/>
          <w:bCs/>
          <w:sz w:val="18"/>
          <w:szCs w:val="24"/>
        </w:rPr>
        <w:t xml:space="preserve">ime, prezime i potpis osobe ovlaštene </w:t>
      </w:r>
    </w:p>
    <w:p w14:paraId="178A761A" w14:textId="77777777" w:rsidR="0086245C" w:rsidRDefault="0086245C" w:rsidP="0086245C">
      <w:pPr>
        <w:tabs>
          <w:tab w:val="left" w:pos="567"/>
          <w:tab w:val="left" w:pos="2448"/>
          <w:tab w:val="right" w:pos="9746"/>
        </w:tabs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4"/>
        </w:rPr>
      </w:pPr>
      <w:r>
        <w:rPr>
          <w:rFonts w:ascii="Cambria" w:eastAsia="Calibri" w:hAnsi="Cambria" w:cs="Times New Roman"/>
          <w:bCs/>
          <w:sz w:val="18"/>
          <w:szCs w:val="24"/>
        </w:rPr>
        <w:tab/>
      </w:r>
      <w:r>
        <w:rPr>
          <w:rFonts w:ascii="Cambria" w:eastAsia="Calibri" w:hAnsi="Cambria" w:cs="Times New Roman"/>
          <w:bCs/>
          <w:sz w:val="18"/>
          <w:szCs w:val="24"/>
        </w:rPr>
        <w:tab/>
      </w:r>
      <w:r>
        <w:rPr>
          <w:rFonts w:ascii="Cambria" w:eastAsia="Calibri" w:hAnsi="Cambria" w:cs="Times New Roman"/>
          <w:bCs/>
          <w:sz w:val="18"/>
          <w:szCs w:val="24"/>
        </w:rPr>
        <w:tab/>
        <w:t>za zastupanje gospodarskog subjekta</w:t>
      </w:r>
      <w:r>
        <w:rPr>
          <w:rFonts w:ascii="Cambria" w:eastAsia="Calibri" w:hAnsi="Cambria" w:cs="Times New Roman"/>
          <w:bCs/>
          <w:sz w:val="20"/>
          <w:szCs w:val="24"/>
        </w:rPr>
        <w:t>)</w:t>
      </w:r>
    </w:p>
    <w:p w14:paraId="3705686E" w14:textId="2228FD98" w:rsidR="00234DFD" w:rsidRPr="00234DFD" w:rsidRDefault="00234DFD" w:rsidP="0086245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sectPr w:rsidR="00234DFD" w:rsidRPr="00234DFD" w:rsidSect="00A40683">
      <w:headerReference w:type="default" r:id="rId6"/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3911" w14:textId="77777777" w:rsidR="005A5826" w:rsidRDefault="005A5826" w:rsidP="00293733">
      <w:pPr>
        <w:spacing w:after="0" w:line="240" w:lineRule="auto"/>
      </w:pPr>
      <w:r>
        <w:separator/>
      </w:r>
    </w:p>
  </w:endnote>
  <w:endnote w:type="continuationSeparator" w:id="0">
    <w:p w14:paraId="5B984AAD" w14:textId="77777777" w:rsidR="005A5826" w:rsidRDefault="005A5826" w:rsidP="002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E873" w14:textId="2BC82BF7" w:rsidR="00293733" w:rsidRDefault="00293733" w:rsidP="00293733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 w:rsidR="00BF09EA">
      <w:rPr>
        <w:rFonts w:ascii="Cambria" w:hAnsi="Cambria" w:cs="Cambria"/>
        <w:color w:val="000000"/>
        <w:sz w:val="16"/>
      </w:rPr>
      <w:t xml:space="preserve">PODUZEĆA </w:t>
    </w:r>
    <w:r w:rsidR="006C7FCF">
      <w:rPr>
        <w:rFonts w:ascii="Cambria" w:hAnsi="Cambria" w:cs="Cambria"/>
        <w:color w:val="000000"/>
        <w:sz w:val="16"/>
      </w:rPr>
      <w:t>BUSINESS COMPUTER SYSTEMS</w:t>
    </w:r>
    <w:r w:rsidR="008E0EE9">
      <w:rPr>
        <w:rFonts w:ascii="Cambria" w:hAnsi="Cambria" w:cs="Cambria"/>
        <w:color w:val="000000"/>
        <w:sz w:val="16"/>
      </w:rPr>
      <w:t xml:space="preserve"> </w:t>
    </w:r>
    <w:r w:rsidR="00025B06">
      <w:rPr>
        <w:rFonts w:ascii="Cambria" w:hAnsi="Cambria" w:cs="Cambria"/>
        <w:color w:val="000000"/>
        <w:sz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8D3BE" w14:textId="77777777" w:rsidR="005A5826" w:rsidRDefault="005A5826" w:rsidP="00293733">
      <w:pPr>
        <w:spacing w:after="0" w:line="240" w:lineRule="auto"/>
      </w:pPr>
      <w:r>
        <w:separator/>
      </w:r>
    </w:p>
  </w:footnote>
  <w:footnote w:type="continuationSeparator" w:id="0">
    <w:p w14:paraId="67487AA1" w14:textId="77777777" w:rsidR="005A5826" w:rsidRDefault="005A5826" w:rsidP="0029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4463" w14:textId="19897199" w:rsidR="00293733" w:rsidRDefault="00234DFD" w:rsidP="00234DFD">
    <w:pPr>
      <w:pStyle w:val="Header"/>
      <w:tabs>
        <w:tab w:val="left" w:pos="2985"/>
      </w:tabs>
      <w:jc w:val="center"/>
    </w:pPr>
    <w:r>
      <w:rPr>
        <w:noProof/>
        <w:lang w:eastAsia="hr-HR"/>
      </w:rPr>
      <w:drawing>
        <wp:inline distT="0" distB="0" distL="0" distR="0" wp14:anchorId="1C3710F7" wp14:editId="07929FDD">
          <wp:extent cx="5760720" cy="1505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5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1E"/>
    <w:rsid w:val="00025B06"/>
    <w:rsid w:val="00056735"/>
    <w:rsid w:val="000C28EA"/>
    <w:rsid w:val="001124F7"/>
    <w:rsid w:val="00234DFD"/>
    <w:rsid w:val="00293733"/>
    <w:rsid w:val="002960C3"/>
    <w:rsid w:val="003949F3"/>
    <w:rsid w:val="003A69EC"/>
    <w:rsid w:val="00480FDE"/>
    <w:rsid w:val="00503E98"/>
    <w:rsid w:val="005A5826"/>
    <w:rsid w:val="006B7E5D"/>
    <w:rsid w:val="006C7FCF"/>
    <w:rsid w:val="006F07A6"/>
    <w:rsid w:val="00785AD8"/>
    <w:rsid w:val="0086245C"/>
    <w:rsid w:val="008E0EE9"/>
    <w:rsid w:val="0099097E"/>
    <w:rsid w:val="009F7EAB"/>
    <w:rsid w:val="00A40683"/>
    <w:rsid w:val="00B347DA"/>
    <w:rsid w:val="00BD305B"/>
    <w:rsid w:val="00BF09EA"/>
    <w:rsid w:val="00C83AA1"/>
    <w:rsid w:val="00CC0B80"/>
    <w:rsid w:val="00CD1C1E"/>
    <w:rsid w:val="00D30D59"/>
    <w:rsid w:val="00E94BE5"/>
    <w:rsid w:val="00EA485B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C092"/>
  <w15:chartTrackingRefBased/>
  <w15:docId w15:val="{A145F4E4-D3EE-42D7-B335-A40ECD01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33"/>
  </w:style>
  <w:style w:type="paragraph" w:styleId="Footer">
    <w:name w:val="footer"/>
    <w:basedOn w:val="Normal"/>
    <w:link w:val="Foot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33"/>
  </w:style>
  <w:style w:type="paragraph" w:styleId="BalloonText">
    <w:name w:val="Balloon Text"/>
    <w:basedOn w:val="Normal"/>
    <w:link w:val="BalloonTextChar"/>
    <w:uiPriority w:val="99"/>
    <w:semiHidden/>
    <w:unhideWhenUsed/>
    <w:rsid w:val="00BD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Lidija Prevendar</cp:lastModifiedBy>
  <cp:revision>2</cp:revision>
  <dcterms:created xsi:type="dcterms:W3CDTF">2020-06-01T13:20:00Z</dcterms:created>
  <dcterms:modified xsi:type="dcterms:W3CDTF">2020-06-01T13:20:00Z</dcterms:modified>
</cp:coreProperties>
</file>