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A94D" w14:textId="22B903E2" w:rsidR="004C168E" w:rsidRPr="00D4108D" w:rsidRDefault="004C168E" w:rsidP="004C168E">
      <w:pPr>
        <w:jc w:val="center"/>
        <w:rPr>
          <w:rFonts w:ascii="Cambria" w:hAnsi="Cambria" w:cs="Times New Roman"/>
          <w:b/>
          <w:u w:val="single"/>
        </w:rPr>
      </w:pPr>
      <w:r w:rsidRPr="00D4108D">
        <w:rPr>
          <w:rFonts w:ascii="Cambria" w:hAnsi="Cambria" w:cs="Times New Roman"/>
          <w:b/>
          <w:u w:val="single"/>
        </w:rPr>
        <w:t>TEHNIČK</w:t>
      </w:r>
      <w:r w:rsidR="00183EA1">
        <w:rPr>
          <w:rFonts w:ascii="Cambria" w:hAnsi="Cambria" w:cs="Times New Roman"/>
          <w:b/>
          <w:u w:val="single"/>
        </w:rPr>
        <w:t>A</w:t>
      </w:r>
      <w:r w:rsidRPr="00D4108D">
        <w:rPr>
          <w:rFonts w:ascii="Cambria" w:hAnsi="Cambria" w:cs="Times New Roman"/>
          <w:b/>
          <w:u w:val="single"/>
        </w:rPr>
        <w:t xml:space="preserve"> </w:t>
      </w:r>
      <w:r w:rsidR="00183EA1">
        <w:rPr>
          <w:rFonts w:ascii="Cambria" w:hAnsi="Cambria" w:cs="Times New Roman"/>
          <w:b/>
          <w:u w:val="single"/>
        </w:rPr>
        <w:t>SPECIFIKACIJA</w:t>
      </w:r>
    </w:p>
    <w:p w14:paraId="0F030096" w14:textId="39B58804" w:rsidR="004C168E" w:rsidRPr="00E03501" w:rsidRDefault="004C168E" w:rsidP="004C168E">
      <w:pPr>
        <w:jc w:val="center"/>
        <w:rPr>
          <w:rFonts w:ascii="Cambria" w:hAnsi="Cambria" w:cs="Times New Roman"/>
          <w:b/>
        </w:rPr>
      </w:pPr>
      <w:r w:rsidRPr="00E03501">
        <w:rPr>
          <w:rFonts w:ascii="Cambria" w:hAnsi="Cambria" w:cs="Times New Roman"/>
          <w:b/>
        </w:rPr>
        <w:t xml:space="preserve">Broj nabave: </w:t>
      </w:r>
      <w:r w:rsidR="005F4AEE" w:rsidRPr="005F4AEE">
        <w:rPr>
          <w:rFonts w:ascii="Cambria" w:hAnsi="Cambria" w:cs="Times New Roman"/>
          <w:b/>
        </w:rPr>
        <w:t>N-01</w:t>
      </w:r>
    </w:p>
    <w:p w14:paraId="013A2102" w14:textId="2BDB0EFF" w:rsidR="004C168E" w:rsidRDefault="004C168E" w:rsidP="004C168E">
      <w:pPr>
        <w:jc w:val="center"/>
        <w:rPr>
          <w:rFonts w:ascii="Cambria" w:hAnsi="Cambria" w:cs="Times New Roman"/>
          <w:b/>
        </w:rPr>
      </w:pPr>
      <w:r w:rsidRPr="004C168E">
        <w:rPr>
          <w:rFonts w:ascii="Cambria" w:hAnsi="Cambria" w:cs="Times New Roman"/>
          <w:b/>
        </w:rPr>
        <w:t xml:space="preserve">NAZIV NABAVE: </w:t>
      </w:r>
      <w:r w:rsidR="005F4AEE" w:rsidRPr="005F4AEE">
        <w:rPr>
          <w:rFonts w:ascii="Cambria" w:hAnsi="Cambria" w:cs="Times New Roman"/>
          <w:b/>
        </w:rPr>
        <w:t>Nabava edukacijskog rješenja za unapređenje poslovnih procesa tvrtke</w:t>
      </w:r>
    </w:p>
    <w:p w14:paraId="042FD1DB" w14:textId="77777777" w:rsidR="005F4AEE" w:rsidRDefault="005F4AEE" w:rsidP="0033746A">
      <w:pPr>
        <w:jc w:val="both"/>
      </w:pPr>
    </w:p>
    <w:p w14:paraId="10433A20" w14:textId="77777777" w:rsidR="005F4AEE" w:rsidRPr="00C12D64" w:rsidRDefault="005F4AEE" w:rsidP="0033746A">
      <w:pPr>
        <w:jc w:val="both"/>
        <w:rPr>
          <w:rFonts w:ascii="Cambria" w:hAnsi="Cambria"/>
        </w:rPr>
      </w:pPr>
      <w:r w:rsidRPr="00C12D64">
        <w:rPr>
          <w:rFonts w:ascii="Cambria" w:hAnsi="Cambria"/>
        </w:rPr>
        <w:t>NAPOMENA: Ponuditelj nudi predmet nabave putem ove tablice Tehničkih specifikacija koja će činiti dio ponude.</w:t>
      </w:r>
    </w:p>
    <w:p w14:paraId="7E19A301" w14:textId="77777777" w:rsidR="005F4AEE" w:rsidRPr="00C12D64" w:rsidRDefault="005F4AEE" w:rsidP="0033746A">
      <w:pPr>
        <w:jc w:val="both"/>
        <w:rPr>
          <w:rFonts w:ascii="Cambria" w:hAnsi="Cambria"/>
        </w:rPr>
      </w:pPr>
      <w:r w:rsidRPr="00C12D64">
        <w:rPr>
          <w:rFonts w:ascii="Cambria" w:hAnsi="Cambria"/>
        </w:rPr>
        <w:t>Ponuditelj je dužan ponuditi svaku stavku kako je tražena u stupcu 2. Tražene karakteristike.</w:t>
      </w:r>
    </w:p>
    <w:p w14:paraId="388F6536" w14:textId="719798DB" w:rsidR="005F4AEE" w:rsidRPr="00C12D64" w:rsidRDefault="005F4AEE" w:rsidP="0033746A">
      <w:pPr>
        <w:jc w:val="both"/>
        <w:rPr>
          <w:rFonts w:ascii="Cambria" w:hAnsi="Cambria"/>
        </w:rPr>
      </w:pPr>
      <w:r w:rsidRPr="00C12D64">
        <w:rPr>
          <w:rFonts w:ascii="Cambria" w:hAnsi="Cambria"/>
        </w:rPr>
        <w:t>Nije prihvatljivo precrtavanje ili korigiranje stavke navedene u stupcu 2. Tražene karakteristike. Ponuditelj obavezno popunjava stupac 3. «Ponuđen</w:t>
      </w:r>
      <w:r w:rsidR="0033746A" w:rsidRPr="00C12D64">
        <w:rPr>
          <w:rFonts w:ascii="Cambria" w:hAnsi="Cambria"/>
        </w:rPr>
        <w:t>o</w:t>
      </w:r>
      <w:r w:rsidRPr="00C12D64">
        <w:rPr>
          <w:rFonts w:ascii="Cambria" w:hAnsi="Cambria"/>
        </w:rPr>
        <w:t>» odgovorom „DA“ ili „NE“. Kako bi ponuda bila valjana, potrebno je da sve stavke tehničkih specifikacija zadovoljavaju traženo.</w:t>
      </w:r>
    </w:p>
    <w:p w14:paraId="702A883B" w14:textId="77777777" w:rsidR="005F4AEE" w:rsidRPr="00C12D64" w:rsidRDefault="005F4AEE" w:rsidP="0033746A">
      <w:pPr>
        <w:jc w:val="both"/>
        <w:rPr>
          <w:rFonts w:ascii="Cambria" w:hAnsi="Cambria"/>
        </w:rPr>
      </w:pPr>
      <w:r w:rsidRPr="00C12D64">
        <w:rPr>
          <w:rFonts w:ascii="Cambria" w:hAnsi="Cambria"/>
        </w:rPr>
        <w:t>Zahtjevi definirani Tehničkim specifikacijama predstavljaju minimalne tehničke karakteristike koje ponuđena usluga mora zadovoljavati, ukoliko nije drugačije navedeno, te se iste ne smiju mijenjati od strane ponuditelja.</w:t>
      </w:r>
    </w:p>
    <w:tbl>
      <w:tblPr>
        <w:tblStyle w:val="TableGrid"/>
        <w:tblW w:w="9067" w:type="dxa"/>
        <w:tblInd w:w="-6" w:type="dxa"/>
        <w:tblLook w:val="04A0" w:firstRow="1" w:lastRow="0" w:firstColumn="1" w:lastColumn="0" w:noHBand="0" w:noVBand="1"/>
      </w:tblPr>
      <w:tblGrid>
        <w:gridCol w:w="846"/>
        <w:gridCol w:w="5667"/>
        <w:gridCol w:w="2554"/>
      </w:tblGrid>
      <w:tr w:rsidR="004C168E" w14:paraId="341531B0" w14:textId="77777777" w:rsidTr="00FF636B">
        <w:trPr>
          <w:trHeight w:val="680"/>
        </w:trPr>
        <w:tc>
          <w:tcPr>
            <w:tcW w:w="84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561276D0" w14:textId="77777777" w:rsidR="004C168E" w:rsidRDefault="004C168E" w:rsidP="003A5782">
            <w:pPr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1. Red. br.</w:t>
            </w:r>
          </w:p>
        </w:tc>
        <w:tc>
          <w:tcPr>
            <w:tcW w:w="5667" w:type="dxa"/>
            <w:shd w:val="clear" w:color="auto" w:fill="A6A6A6" w:themeFill="background1" w:themeFillShade="A6"/>
          </w:tcPr>
          <w:p w14:paraId="1D64EA4C" w14:textId="77777777" w:rsidR="004C168E" w:rsidRDefault="004C168E" w:rsidP="003A5782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2. Tražene karakteristike</w:t>
            </w:r>
          </w:p>
        </w:tc>
        <w:tc>
          <w:tcPr>
            <w:tcW w:w="2554" w:type="dxa"/>
            <w:shd w:val="clear" w:color="auto" w:fill="A6A6A6" w:themeFill="background1" w:themeFillShade="A6"/>
          </w:tcPr>
          <w:p w14:paraId="437D2C31" w14:textId="77777777" w:rsidR="004C168E" w:rsidRDefault="004C168E" w:rsidP="003A5782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3. Ponuđeno (DA/NE)</w:t>
            </w:r>
          </w:p>
        </w:tc>
      </w:tr>
      <w:tr w:rsidR="005F4AEE" w14:paraId="0AE00534" w14:textId="77777777" w:rsidTr="00596352">
        <w:trPr>
          <w:trHeight w:val="404"/>
        </w:trPr>
        <w:tc>
          <w:tcPr>
            <w:tcW w:w="846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C24A05E" w14:textId="283C728C" w:rsidR="005F4AEE" w:rsidRPr="005F4AEE" w:rsidRDefault="005F4AEE" w:rsidP="005F4AEE">
            <w:pPr>
              <w:jc w:val="both"/>
              <w:rPr>
                <w:rFonts w:ascii="Cambria" w:hAnsi="Cambria" w:cs="Times New Roman"/>
                <w:b/>
              </w:rPr>
            </w:pPr>
            <w:r w:rsidRPr="005F4AEE">
              <w:rPr>
                <w:rFonts w:ascii="Cambria" w:hAnsi="Cambria" w:cs="Times New Roman"/>
                <w:b/>
              </w:rPr>
              <w:t>1.</w:t>
            </w:r>
            <w:r>
              <w:rPr>
                <w:rFonts w:ascii="Cambria" w:hAnsi="Cambria" w:cs="Times New Roman"/>
                <w:b/>
              </w:rPr>
              <w:t xml:space="preserve"> </w:t>
            </w:r>
          </w:p>
        </w:tc>
        <w:tc>
          <w:tcPr>
            <w:tcW w:w="8221" w:type="dxa"/>
            <w:gridSpan w:val="2"/>
            <w:shd w:val="clear" w:color="auto" w:fill="D9D9D9" w:themeFill="background1" w:themeFillShade="D9"/>
          </w:tcPr>
          <w:p w14:paraId="293FAD17" w14:textId="06AFA449" w:rsidR="005F4AEE" w:rsidRDefault="005F4AEE" w:rsidP="003A5782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Analiza i definiranje poslovnih procesa</w:t>
            </w:r>
          </w:p>
        </w:tc>
      </w:tr>
      <w:tr w:rsidR="005F4AEE" w14:paraId="5E2196A3" w14:textId="77777777" w:rsidTr="002776F6">
        <w:tc>
          <w:tcPr>
            <w:tcW w:w="846" w:type="dxa"/>
          </w:tcPr>
          <w:p w14:paraId="2928D491" w14:textId="76C7904F" w:rsidR="005F4AEE" w:rsidRPr="00C12D64" w:rsidRDefault="0033746A" w:rsidP="002776F6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1.1.</w:t>
            </w:r>
          </w:p>
        </w:tc>
        <w:tc>
          <w:tcPr>
            <w:tcW w:w="5667" w:type="dxa"/>
          </w:tcPr>
          <w:p w14:paraId="1E6F9452" w14:textId="36A21B44" w:rsidR="005F4AEE" w:rsidRPr="00C12D64" w:rsidRDefault="001B227E" w:rsidP="002776F6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Izrađena je GAP analiza procesnog stanja sa prijedlozima za njihovo poboljšanje i digitalizaciju.</w:t>
            </w:r>
          </w:p>
        </w:tc>
        <w:tc>
          <w:tcPr>
            <w:tcW w:w="2554" w:type="dxa"/>
          </w:tcPr>
          <w:p w14:paraId="3999D8DE" w14:textId="77777777" w:rsidR="005F4AEE" w:rsidRDefault="005F4AEE" w:rsidP="002776F6"/>
        </w:tc>
      </w:tr>
      <w:tr w:rsidR="006239A8" w14:paraId="51AC79A1" w14:textId="77777777" w:rsidTr="002776F6">
        <w:tc>
          <w:tcPr>
            <w:tcW w:w="846" w:type="dxa"/>
          </w:tcPr>
          <w:p w14:paraId="5302E783" w14:textId="422C769A" w:rsidR="006239A8" w:rsidRPr="00C12D64" w:rsidRDefault="0033746A" w:rsidP="002776F6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1.2.</w:t>
            </w:r>
          </w:p>
        </w:tc>
        <w:tc>
          <w:tcPr>
            <w:tcW w:w="5667" w:type="dxa"/>
          </w:tcPr>
          <w:p w14:paraId="31788035" w14:textId="53A89E79" w:rsidR="006239A8" w:rsidRPr="00C12D64" w:rsidRDefault="006239A8" w:rsidP="002776F6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Kreirana je funkcijska specifikacija usuglašena s naručiteljem na temelju koje se implementira sustav.</w:t>
            </w:r>
          </w:p>
        </w:tc>
        <w:tc>
          <w:tcPr>
            <w:tcW w:w="2554" w:type="dxa"/>
          </w:tcPr>
          <w:p w14:paraId="76DB2F24" w14:textId="77777777" w:rsidR="006239A8" w:rsidRDefault="006239A8" w:rsidP="002776F6"/>
        </w:tc>
      </w:tr>
      <w:tr w:rsidR="005F4AEE" w14:paraId="639108C2" w14:textId="77777777" w:rsidTr="00596352">
        <w:trPr>
          <w:trHeight w:val="382"/>
        </w:trPr>
        <w:tc>
          <w:tcPr>
            <w:tcW w:w="846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9BE2D0E" w14:textId="6B1FEDB7" w:rsidR="005F4AEE" w:rsidRPr="005F4AEE" w:rsidRDefault="005F4AEE" w:rsidP="002776F6">
            <w:pPr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</w:t>
            </w:r>
            <w:r w:rsidRPr="005F4AEE">
              <w:rPr>
                <w:rFonts w:ascii="Cambria" w:hAnsi="Cambria" w:cs="Times New Roman"/>
                <w:b/>
              </w:rPr>
              <w:t>.</w:t>
            </w:r>
            <w:r>
              <w:rPr>
                <w:rFonts w:ascii="Cambria" w:hAnsi="Cambria" w:cs="Times New Roman"/>
                <w:b/>
              </w:rPr>
              <w:t xml:space="preserve"> </w:t>
            </w:r>
          </w:p>
        </w:tc>
        <w:tc>
          <w:tcPr>
            <w:tcW w:w="8221" w:type="dxa"/>
            <w:gridSpan w:val="2"/>
            <w:shd w:val="clear" w:color="auto" w:fill="D9D9D9" w:themeFill="background1" w:themeFillShade="D9"/>
          </w:tcPr>
          <w:p w14:paraId="7FD32DCD" w14:textId="5D48F269" w:rsidR="005F4AEE" w:rsidRDefault="005F4AEE" w:rsidP="002776F6">
            <w:pPr>
              <w:rPr>
                <w:rFonts w:ascii="Cambria" w:hAnsi="Cambria" w:cs="Times New Roman"/>
                <w:b/>
              </w:rPr>
            </w:pPr>
            <w:r w:rsidRPr="005F4AEE">
              <w:rPr>
                <w:rFonts w:ascii="Cambria" w:hAnsi="Cambria" w:cs="Times New Roman"/>
                <w:b/>
              </w:rPr>
              <w:t>Nabava i razvoj IKT poslovnih softverskih rješenja</w:t>
            </w:r>
          </w:p>
        </w:tc>
      </w:tr>
      <w:tr w:rsidR="006239A8" w:rsidRPr="00C12D64" w14:paraId="492F118E" w14:textId="77777777" w:rsidTr="002776F6">
        <w:tc>
          <w:tcPr>
            <w:tcW w:w="846" w:type="dxa"/>
          </w:tcPr>
          <w:p w14:paraId="6A7E571B" w14:textId="5BF885B3" w:rsidR="006239A8" w:rsidRPr="00C12D64" w:rsidRDefault="0033746A" w:rsidP="002776F6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2.1.</w:t>
            </w:r>
          </w:p>
        </w:tc>
        <w:tc>
          <w:tcPr>
            <w:tcW w:w="5667" w:type="dxa"/>
          </w:tcPr>
          <w:p w14:paraId="0BE085E5" w14:textId="18C3F0EE" w:rsidR="006239A8" w:rsidRPr="00C12D64" w:rsidRDefault="006239A8" w:rsidP="006239A8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Razvoj sustava se odvija agilno, kroz demonstriranje dosad postignutog minimalno na mjesečnoj razini.</w:t>
            </w:r>
          </w:p>
        </w:tc>
        <w:tc>
          <w:tcPr>
            <w:tcW w:w="2554" w:type="dxa"/>
          </w:tcPr>
          <w:p w14:paraId="3F7D68ED" w14:textId="77777777" w:rsidR="006239A8" w:rsidRPr="00C12D64" w:rsidRDefault="006239A8" w:rsidP="002776F6">
            <w:pPr>
              <w:rPr>
                <w:rFonts w:ascii="Cambria" w:hAnsi="Cambria"/>
              </w:rPr>
            </w:pPr>
          </w:p>
        </w:tc>
      </w:tr>
      <w:tr w:rsidR="005F4AEE" w:rsidRPr="00C12D64" w14:paraId="247703BC" w14:textId="77777777" w:rsidTr="002776F6">
        <w:tc>
          <w:tcPr>
            <w:tcW w:w="846" w:type="dxa"/>
          </w:tcPr>
          <w:p w14:paraId="0FDB798C" w14:textId="04553133" w:rsidR="005F4AEE" w:rsidRPr="00C12D64" w:rsidRDefault="0033746A" w:rsidP="002776F6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2.2.</w:t>
            </w:r>
          </w:p>
        </w:tc>
        <w:tc>
          <w:tcPr>
            <w:tcW w:w="5667" w:type="dxa"/>
          </w:tcPr>
          <w:p w14:paraId="71D2A1D5" w14:textId="0C4AB05E" w:rsidR="005F4AEE" w:rsidRPr="00C12D64" w:rsidRDefault="007B265D" w:rsidP="002776F6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Sustav se sa</w:t>
            </w:r>
            <w:r w:rsidR="00212F0C" w:rsidRPr="00C12D64">
              <w:rPr>
                <w:rFonts w:ascii="Cambria" w:hAnsi="Cambria"/>
              </w:rPr>
              <w:t>stoji od minimalno sljedećih modula: repozitorij dokumenata, baza znanja, edukativni modul, interakcijski modul, analitički modul.</w:t>
            </w:r>
          </w:p>
        </w:tc>
        <w:tc>
          <w:tcPr>
            <w:tcW w:w="2554" w:type="dxa"/>
          </w:tcPr>
          <w:p w14:paraId="38976E80" w14:textId="77777777" w:rsidR="005F4AEE" w:rsidRPr="00C12D64" w:rsidRDefault="005F4AEE" w:rsidP="002776F6">
            <w:pPr>
              <w:rPr>
                <w:rFonts w:ascii="Cambria" w:hAnsi="Cambria"/>
              </w:rPr>
            </w:pPr>
          </w:p>
        </w:tc>
      </w:tr>
      <w:tr w:rsidR="005F4AEE" w:rsidRPr="00C12D64" w14:paraId="4C658F8C" w14:textId="77777777" w:rsidTr="002776F6">
        <w:tc>
          <w:tcPr>
            <w:tcW w:w="846" w:type="dxa"/>
          </w:tcPr>
          <w:p w14:paraId="365A3F6B" w14:textId="5CA04650" w:rsidR="005F4AEE" w:rsidRPr="00C12D64" w:rsidRDefault="0033746A" w:rsidP="002776F6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2.3.</w:t>
            </w:r>
          </w:p>
        </w:tc>
        <w:tc>
          <w:tcPr>
            <w:tcW w:w="5667" w:type="dxa"/>
          </w:tcPr>
          <w:p w14:paraId="3F3FB779" w14:textId="68D3085D" w:rsidR="005F4AEE" w:rsidRPr="00C12D64" w:rsidRDefault="007B265D" w:rsidP="007B265D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Pojedini moduli su međusobno integrirani.</w:t>
            </w:r>
          </w:p>
        </w:tc>
        <w:tc>
          <w:tcPr>
            <w:tcW w:w="2554" w:type="dxa"/>
          </w:tcPr>
          <w:p w14:paraId="0A6E815D" w14:textId="77777777" w:rsidR="005F4AEE" w:rsidRPr="00C12D64" w:rsidRDefault="005F4AEE" w:rsidP="002776F6">
            <w:pPr>
              <w:rPr>
                <w:rFonts w:ascii="Cambria" w:hAnsi="Cambria"/>
              </w:rPr>
            </w:pPr>
          </w:p>
        </w:tc>
      </w:tr>
      <w:tr w:rsidR="00212F0C" w:rsidRPr="00C12D64" w14:paraId="0BEDC3C0" w14:textId="77777777" w:rsidTr="002776F6">
        <w:tc>
          <w:tcPr>
            <w:tcW w:w="846" w:type="dxa"/>
          </w:tcPr>
          <w:p w14:paraId="4DC05F02" w14:textId="6D0BD86D" w:rsidR="00212F0C" w:rsidRPr="00C12D64" w:rsidRDefault="0033746A" w:rsidP="002776F6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2.4.</w:t>
            </w:r>
          </w:p>
        </w:tc>
        <w:tc>
          <w:tcPr>
            <w:tcW w:w="5667" w:type="dxa"/>
          </w:tcPr>
          <w:p w14:paraId="68099C87" w14:textId="3BE94756" w:rsidR="00212F0C" w:rsidRPr="00C12D64" w:rsidRDefault="006635C2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 xml:space="preserve">Sustav se može integrirati i sa drugim sustavima naručitelja, za što </w:t>
            </w:r>
            <w:r w:rsidR="00161384" w:rsidRPr="00C12D64">
              <w:rPr>
                <w:rFonts w:ascii="Cambria" w:hAnsi="Cambria"/>
              </w:rPr>
              <w:t xml:space="preserve">minimalno </w:t>
            </w:r>
            <w:r w:rsidRPr="00C12D64">
              <w:rPr>
                <w:rFonts w:ascii="Cambria" w:hAnsi="Cambria"/>
              </w:rPr>
              <w:t>nudi dokumentirano API sučelje.</w:t>
            </w:r>
          </w:p>
        </w:tc>
        <w:tc>
          <w:tcPr>
            <w:tcW w:w="2554" w:type="dxa"/>
          </w:tcPr>
          <w:p w14:paraId="53C6C7D9" w14:textId="77777777" w:rsidR="00212F0C" w:rsidRPr="00C12D64" w:rsidRDefault="00212F0C" w:rsidP="002776F6">
            <w:pPr>
              <w:rPr>
                <w:rFonts w:ascii="Cambria" w:hAnsi="Cambria"/>
              </w:rPr>
            </w:pPr>
          </w:p>
        </w:tc>
      </w:tr>
      <w:tr w:rsidR="00161384" w:rsidRPr="00C12D64" w14:paraId="714087FE" w14:textId="77777777" w:rsidTr="002776F6">
        <w:tc>
          <w:tcPr>
            <w:tcW w:w="846" w:type="dxa"/>
          </w:tcPr>
          <w:p w14:paraId="1BE91C22" w14:textId="38E389C7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2.5.</w:t>
            </w:r>
          </w:p>
        </w:tc>
        <w:tc>
          <w:tcPr>
            <w:tcW w:w="5667" w:type="dxa"/>
          </w:tcPr>
          <w:p w14:paraId="58E90F5B" w14:textId="0B82E58E" w:rsidR="00161384" w:rsidRPr="00C12D64" w:rsidRDefault="00161384" w:rsidP="00C157D0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 xml:space="preserve">Sustav radi minimalno na preglednicima Chrome, Firefox, </w:t>
            </w:r>
            <w:proofErr w:type="spellStart"/>
            <w:r w:rsidRPr="00C12D64">
              <w:rPr>
                <w:rFonts w:ascii="Cambria" w:hAnsi="Cambria"/>
              </w:rPr>
              <w:t>Edge</w:t>
            </w:r>
            <w:proofErr w:type="spellEnd"/>
            <w:r w:rsidRPr="00C12D64">
              <w:rPr>
                <w:rFonts w:ascii="Cambria" w:hAnsi="Cambria"/>
              </w:rPr>
              <w:t>, Safari</w:t>
            </w:r>
            <w:r w:rsidR="00D4446C" w:rsidRPr="00C12D64">
              <w:rPr>
                <w:rFonts w:ascii="Cambria" w:hAnsi="Cambria"/>
              </w:rPr>
              <w:t xml:space="preserve"> ili jednakovrijedno</w:t>
            </w:r>
            <w:r w:rsidRPr="00C12D64">
              <w:rPr>
                <w:rFonts w:ascii="Cambria" w:hAnsi="Cambria"/>
              </w:rPr>
              <w:t>, na verzijama starima d</w:t>
            </w:r>
            <w:r w:rsidR="00C157D0" w:rsidRPr="00C12D64">
              <w:rPr>
                <w:rFonts w:ascii="Cambria" w:hAnsi="Cambria"/>
              </w:rPr>
              <w:t>o</w:t>
            </w:r>
            <w:r w:rsidRPr="00C12D64">
              <w:rPr>
                <w:rFonts w:ascii="Cambria" w:hAnsi="Cambria"/>
              </w:rPr>
              <w:t xml:space="preserve"> 1 godine.</w:t>
            </w:r>
          </w:p>
        </w:tc>
        <w:tc>
          <w:tcPr>
            <w:tcW w:w="2554" w:type="dxa"/>
          </w:tcPr>
          <w:p w14:paraId="7FFEE913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1141DBB0" w14:textId="77777777" w:rsidTr="002776F6">
        <w:tc>
          <w:tcPr>
            <w:tcW w:w="846" w:type="dxa"/>
          </w:tcPr>
          <w:p w14:paraId="75964D99" w14:textId="3AA9CC16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2.6.</w:t>
            </w:r>
          </w:p>
        </w:tc>
        <w:tc>
          <w:tcPr>
            <w:tcW w:w="5667" w:type="dxa"/>
          </w:tcPr>
          <w:p w14:paraId="222BE297" w14:textId="63350788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Ako implementacija dorada zahtijeva korištenje vanjskih servisa ili licenci, ponuditelj snosi troškove njihova licenciranja za minimalno 12 mjeseci.</w:t>
            </w:r>
          </w:p>
        </w:tc>
        <w:tc>
          <w:tcPr>
            <w:tcW w:w="2554" w:type="dxa"/>
          </w:tcPr>
          <w:p w14:paraId="08A08603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5687661D" w14:textId="77777777" w:rsidTr="002776F6">
        <w:tc>
          <w:tcPr>
            <w:tcW w:w="846" w:type="dxa"/>
          </w:tcPr>
          <w:p w14:paraId="5B404343" w14:textId="66CABEA9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2.7.</w:t>
            </w:r>
          </w:p>
        </w:tc>
        <w:tc>
          <w:tcPr>
            <w:tcW w:w="5667" w:type="dxa"/>
          </w:tcPr>
          <w:p w14:paraId="4B6157E0" w14:textId="366F533B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 w:cstheme="minorHAnsi"/>
              </w:rPr>
              <w:t>Logo i naziv tvrtke naručitelja nalaze se u zaglavlju stranice.</w:t>
            </w:r>
          </w:p>
        </w:tc>
        <w:tc>
          <w:tcPr>
            <w:tcW w:w="2554" w:type="dxa"/>
          </w:tcPr>
          <w:p w14:paraId="707513D9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74485055" w14:textId="77777777" w:rsidTr="002776F6">
        <w:tc>
          <w:tcPr>
            <w:tcW w:w="846" w:type="dxa"/>
          </w:tcPr>
          <w:p w14:paraId="51895622" w14:textId="33CE9E3A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2.8.</w:t>
            </w:r>
          </w:p>
        </w:tc>
        <w:tc>
          <w:tcPr>
            <w:tcW w:w="5667" w:type="dxa"/>
          </w:tcPr>
          <w:p w14:paraId="1CBA3450" w14:textId="00E75795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Sustav sadrži javno sučelje, te specijalizirano sučelje za zaposlenike tvrtke.</w:t>
            </w:r>
          </w:p>
        </w:tc>
        <w:tc>
          <w:tcPr>
            <w:tcW w:w="2554" w:type="dxa"/>
          </w:tcPr>
          <w:p w14:paraId="2E75B25C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57F6A774" w14:textId="77777777" w:rsidTr="002776F6">
        <w:tc>
          <w:tcPr>
            <w:tcW w:w="846" w:type="dxa"/>
          </w:tcPr>
          <w:p w14:paraId="7E69C078" w14:textId="0BB7AD89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2.9.</w:t>
            </w:r>
          </w:p>
        </w:tc>
        <w:tc>
          <w:tcPr>
            <w:tcW w:w="5667" w:type="dxa"/>
          </w:tcPr>
          <w:p w14:paraId="3A09B26E" w14:textId="767CDF9B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Podaci o korisnicima u sustavu se obrađuju u skladu s GDPR regulacijom.</w:t>
            </w:r>
          </w:p>
        </w:tc>
        <w:tc>
          <w:tcPr>
            <w:tcW w:w="2554" w:type="dxa"/>
          </w:tcPr>
          <w:p w14:paraId="210F0319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F9397D" w:rsidRPr="00C12D64" w14:paraId="01F4DFEB" w14:textId="77777777" w:rsidTr="002776F6">
        <w:tc>
          <w:tcPr>
            <w:tcW w:w="846" w:type="dxa"/>
          </w:tcPr>
          <w:p w14:paraId="06918D51" w14:textId="63F5895B" w:rsidR="00F9397D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2.10.</w:t>
            </w:r>
          </w:p>
        </w:tc>
        <w:tc>
          <w:tcPr>
            <w:tcW w:w="5667" w:type="dxa"/>
          </w:tcPr>
          <w:p w14:paraId="18E7068A" w14:textId="1C3DA63A" w:rsidR="00F9397D" w:rsidRPr="00C12D64" w:rsidRDefault="00F9397D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Podržana je funkcionalnost kreiranja, ažuriranja i brisanja korisnika.</w:t>
            </w:r>
          </w:p>
        </w:tc>
        <w:tc>
          <w:tcPr>
            <w:tcW w:w="2554" w:type="dxa"/>
          </w:tcPr>
          <w:p w14:paraId="71F292C1" w14:textId="77777777" w:rsidR="00F9397D" w:rsidRPr="00C12D64" w:rsidRDefault="00F9397D" w:rsidP="00161384">
            <w:pPr>
              <w:rPr>
                <w:rFonts w:ascii="Cambria" w:hAnsi="Cambria"/>
              </w:rPr>
            </w:pPr>
          </w:p>
        </w:tc>
      </w:tr>
      <w:tr w:rsidR="00F9397D" w:rsidRPr="00C12D64" w14:paraId="4959DEED" w14:textId="77777777" w:rsidTr="002776F6">
        <w:tc>
          <w:tcPr>
            <w:tcW w:w="846" w:type="dxa"/>
          </w:tcPr>
          <w:p w14:paraId="76E0D3A2" w14:textId="42ADCB98" w:rsidR="00F9397D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lastRenderedPageBreak/>
              <w:t>2.11.</w:t>
            </w:r>
          </w:p>
        </w:tc>
        <w:tc>
          <w:tcPr>
            <w:tcW w:w="5667" w:type="dxa"/>
          </w:tcPr>
          <w:p w14:paraId="2A23F15A" w14:textId="62EBC50D" w:rsidR="00F9397D" w:rsidRPr="00C12D64" w:rsidRDefault="00F9397D" w:rsidP="00F9397D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Implementirana su minimalno 3 nivoa prava pristupa sustavu, koja se dodjeljuju putem korisničkih uloga.</w:t>
            </w:r>
          </w:p>
        </w:tc>
        <w:tc>
          <w:tcPr>
            <w:tcW w:w="2554" w:type="dxa"/>
          </w:tcPr>
          <w:p w14:paraId="3FEEDB25" w14:textId="77777777" w:rsidR="00F9397D" w:rsidRPr="00C12D64" w:rsidRDefault="00F9397D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24155293" w14:textId="77777777" w:rsidTr="002776F6">
        <w:tc>
          <w:tcPr>
            <w:tcW w:w="846" w:type="dxa"/>
          </w:tcPr>
          <w:p w14:paraId="00CC0937" w14:textId="45585E3E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2.12.</w:t>
            </w:r>
          </w:p>
        </w:tc>
        <w:tc>
          <w:tcPr>
            <w:tcW w:w="5667" w:type="dxa"/>
          </w:tcPr>
          <w:p w14:paraId="2E8A23BA" w14:textId="4A1AA19D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Sučelje platforme je moderno i intuitivno.</w:t>
            </w:r>
          </w:p>
        </w:tc>
        <w:tc>
          <w:tcPr>
            <w:tcW w:w="2554" w:type="dxa"/>
          </w:tcPr>
          <w:p w14:paraId="04895883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7EA45AC5" w14:textId="77777777" w:rsidTr="002776F6">
        <w:tc>
          <w:tcPr>
            <w:tcW w:w="846" w:type="dxa"/>
          </w:tcPr>
          <w:p w14:paraId="019E7E91" w14:textId="6D1CFA36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2.13.</w:t>
            </w:r>
          </w:p>
        </w:tc>
        <w:tc>
          <w:tcPr>
            <w:tcW w:w="5667" w:type="dxa"/>
          </w:tcPr>
          <w:p w14:paraId="386A38B9" w14:textId="7A114EC4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 xml:space="preserve">Implementirani dizajn sustava je </w:t>
            </w:r>
            <w:proofErr w:type="spellStart"/>
            <w:r w:rsidRPr="00C12D64">
              <w:rPr>
                <w:rFonts w:ascii="Cambria" w:hAnsi="Cambria"/>
              </w:rPr>
              <w:t>responzivan</w:t>
            </w:r>
            <w:proofErr w:type="spellEnd"/>
            <w:r w:rsidRPr="00C12D64">
              <w:rPr>
                <w:rFonts w:ascii="Cambria" w:hAnsi="Cambria"/>
              </w:rPr>
              <w:t>.</w:t>
            </w:r>
          </w:p>
        </w:tc>
        <w:tc>
          <w:tcPr>
            <w:tcW w:w="2554" w:type="dxa"/>
          </w:tcPr>
          <w:p w14:paraId="5E0EF39B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0D933F28" w14:textId="77777777" w:rsidTr="002776F6">
        <w:tc>
          <w:tcPr>
            <w:tcW w:w="846" w:type="dxa"/>
          </w:tcPr>
          <w:p w14:paraId="78AAB77A" w14:textId="232EB862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2.14.</w:t>
            </w:r>
          </w:p>
        </w:tc>
        <w:tc>
          <w:tcPr>
            <w:tcW w:w="5667" w:type="dxa"/>
          </w:tcPr>
          <w:p w14:paraId="484DAEEB" w14:textId="08B488C7" w:rsidR="00161384" w:rsidRPr="00C12D64" w:rsidRDefault="00F9397D" w:rsidP="00F9397D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 xml:space="preserve">Sustav je integriran sa sustavom </w:t>
            </w:r>
            <w:proofErr w:type="spellStart"/>
            <w:r w:rsidRPr="00C12D64">
              <w:rPr>
                <w:rFonts w:ascii="Cambria" w:hAnsi="Cambria"/>
                <w:i/>
              </w:rPr>
              <w:t>payment</w:t>
            </w:r>
            <w:proofErr w:type="spellEnd"/>
            <w:r w:rsidRPr="00C12D64">
              <w:rPr>
                <w:rFonts w:ascii="Cambria" w:hAnsi="Cambria"/>
                <w:i/>
              </w:rPr>
              <w:t xml:space="preserve"> </w:t>
            </w:r>
            <w:proofErr w:type="spellStart"/>
            <w:r w:rsidRPr="00C12D64">
              <w:rPr>
                <w:rFonts w:ascii="Cambria" w:hAnsi="Cambria"/>
                <w:i/>
              </w:rPr>
              <w:t>providera</w:t>
            </w:r>
            <w:proofErr w:type="spellEnd"/>
            <w:r w:rsidRPr="00C12D64">
              <w:rPr>
                <w:rFonts w:ascii="Cambria" w:hAnsi="Cambria"/>
              </w:rPr>
              <w:t xml:space="preserve"> za funkcionalnost </w:t>
            </w:r>
            <w:r w:rsidR="00161384" w:rsidRPr="00C12D64">
              <w:rPr>
                <w:rFonts w:ascii="Cambria" w:hAnsi="Cambria"/>
              </w:rPr>
              <w:t>naplate godišnje pretplate</w:t>
            </w:r>
            <w:r w:rsidRPr="00C12D64">
              <w:rPr>
                <w:rFonts w:ascii="Cambria" w:hAnsi="Cambria"/>
              </w:rPr>
              <w:t>, te evidentira uspješno i neuspješno provedena plaćanja</w:t>
            </w:r>
            <w:r w:rsidR="00161384" w:rsidRPr="00C12D64">
              <w:rPr>
                <w:rFonts w:ascii="Cambria" w:hAnsi="Cambria"/>
              </w:rPr>
              <w:t>.</w:t>
            </w:r>
          </w:p>
        </w:tc>
        <w:tc>
          <w:tcPr>
            <w:tcW w:w="2554" w:type="dxa"/>
          </w:tcPr>
          <w:p w14:paraId="673C40EA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1E3C04E4" w14:textId="77777777" w:rsidTr="002776F6">
        <w:tc>
          <w:tcPr>
            <w:tcW w:w="846" w:type="dxa"/>
          </w:tcPr>
          <w:p w14:paraId="45134F57" w14:textId="7962C02A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2.15.</w:t>
            </w:r>
          </w:p>
        </w:tc>
        <w:tc>
          <w:tcPr>
            <w:tcW w:w="5667" w:type="dxa"/>
          </w:tcPr>
          <w:p w14:paraId="10D7A270" w14:textId="0A5A7CB6" w:rsidR="00161384" w:rsidRPr="00C12D64" w:rsidRDefault="00F9397D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 xml:space="preserve">Repozitorij dokumenata: Modul omogućava pohranu minimalno videa, PDF datoteka i Excel </w:t>
            </w:r>
            <w:r w:rsidR="00D4446C" w:rsidRPr="00C12D64">
              <w:rPr>
                <w:rFonts w:ascii="Cambria" w:hAnsi="Cambria"/>
              </w:rPr>
              <w:t xml:space="preserve">ili jednakovrijedno </w:t>
            </w:r>
            <w:r w:rsidRPr="00C12D64">
              <w:rPr>
                <w:rFonts w:ascii="Cambria" w:hAnsi="Cambria"/>
              </w:rPr>
              <w:t xml:space="preserve">datoteka i dodjelu </w:t>
            </w:r>
            <w:proofErr w:type="spellStart"/>
            <w:r w:rsidRPr="00C12D64">
              <w:rPr>
                <w:rFonts w:ascii="Cambria" w:hAnsi="Cambria"/>
              </w:rPr>
              <w:t>metapodataka</w:t>
            </w:r>
            <w:proofErr w:type="spellEnd"/>
            <w:r w:rsidRPr="00C12D64">
              <w:rPr>
                <w:rFonts w:ascii="Cambria" w:hAnsi="Cambria"/>
              </w:rPr>
              <w:t xml:space="preserve"> dokumentima.</w:t>
            </w:r>
          </w:p>
        </w:tc>
        <w:tc>
          <w:tcPr>
            <w:tcW w:w="2554" w:type="dxa"/>
          </w:tcPr>
          <w:p w14:paraId="3B7F5065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56DDBF99" w14:textId="77777777" w:rsidTr="002776F6">
        <w:tc>
          <w:tcPr>
            <w:tcW w:w="846" w:type="dxa"/>
          </w:tcPr>
          <w:p w14:paraId="6EFA2E7D" w14:textId="0EA626B8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2.16.</w:t>
            </w:r>
          </w:p>
        </w:tc>
        <w:tc>
          <w:tcPr>
            <w:tcW w:w="5667" w:type="dxa"/>
          </w:tcPr>
          <w:p w14:paraId="0ED66015" w14:textId="753A0304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Repozitorij dokumenata: Modul omogućava dodjelu oznaka dokumentima.</w:t>
            </w:r>
          </w:p>
        </w:tc>
        <w:tc>
          <w:tcPr>
            <w:tcW w:w="2554" w:type="dxa"/>
          </w:tcPr>
          <w:p w14:paraId="5130C40B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597E478B" w14:textId="77777777" w:rsidTr="002776F6">
        <w:tc>
          <w:tcPr>
            <w:tcW w:w="846" w:type="dxa"/>
          </w:tcPr>
          <w:p w14:paraId="1ACFE55A" w14:textId="615ADCED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2.17.</w:t>
            </w:r>
          </w:p>
        </w:tc>
        <w:tc>
          <w:tcPr>
            <w:tcW w:w="5667" w:type="dxa"/>
          </w:tcPr>
          <w:p w14:paraId="349E7913" w14:textId="4D92AA36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Repozitorij dokumenata: Modul omogućava pretraživanje dokumenata minimalno po nazivu i dodijeljenim oznakama.</w:t>
            </w:r>
          </w:p>
        </w:tc>
        <w:tc>
          <w:tcPr>
            <w:tcW w:w="2554" w:type="dxa"/>
          </w:tcPr>
          <w:p w14:paraId="3E979D67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06A47DB4" w14:textId="77777777" w:rsidTr="002776F6">
        <w:tc>
          <w:tcPr>
            <w:tcW w:w="846" w:type="dxa"/>
          </w:tcPr>
          <w:p w14:paraId="737BD2E6" w14:textId="7A136228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2.18.</w:t>
            </w:r>
          </w:p>
        </w:tc>
        <w:tc>
          <w:tcPr>
            <w:tcW w:w="5667" w:type="dxa"/>
          </w:tcPr>
          <w:p w14:paraId="7056B877" w14:textId="1420960F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Repozitorij dokumenata: Performanse repozitorija dokumenata optimizirane su za brzo pretraživanje (90% upita vraća rezultat unutar 2 sekunde).</w:t>
            </w:r>
          </w:p>
        </w:tc>
        <w:tc>
          <w:tcPr>
            <w:tcW w:w="2554" w:type="dxa"/>
          </w:tcPr>
          <w:p w14:paraId="49EF9142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069FA721" w14:textId="77777777" w:rsidTr="002776F6">
        <w:tc>
          <w:tcPr>
            <w:tcW w:w="846" w:type="dxa"/>
          </w:tcPr>
          <w:p w14:paraId="5161112A" w14:textId="27DE9B77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2.19.</w:t>
            </w:r>
          </w:p>
        </w:tc>
        <w:tc>
          <w:tcPr>
            <w:tcW w:w="5667" w:type="dxa"/>
          </w:tcPr>
          <w:p w14:paraId="13DC6C66" w14:textId="09A0BAD6" w:rsidR="00161384" w:rsidRPr="00C12D64" w:rsidRDefault="00161384" w:rsidP="00F9397D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 xml:space="preserve">Edukacijski modul: </w:t>
            </w:r>
            <w:r w:rsidR="00F9397D" w:rsidRPr="00C12D64">
              <w:rPr>
                <w:rFonts w:ascii="Cambria" w:hAnsi="Cambria"/>
              </w:rPr>
              <w:t>Omogućuje sistematizaciju edukacijskih tema u cjeline</w:t>
            </w:r>
            <w:r w:rsidRPr="00C12D64">
              <w:rPr>
                <w:rFonts w:ascii="Cambria" w:hAnsi="Cambria"/>
              </w:rPr>
              <w:t xml:space="preserve">. </w:t>
            </w:r>
          </w:p>
        </w:tc>
        <w:tc>
          <w:tcPr>
            <w:tcW w:w="2554" w:type="dxa"/>
          </w:tcPr>
          <w:p w14:paraId="0A374D5D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68E06166" w14:textId="77777777" w:rsidTr="002776F6">
        <w:tc>
          <w:tcPr>
            <w:tcW w:w="846" w:type="dxa"/>
          </w:tcPr>
          <w:p w14:paraId="0CD8FEA7" w14:textId="0A0BECB0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2.20.</w:t>
            </w:r>
          </w:p>
        </w:tc>
        <w:tc>
          <w:tcPr>
            <w:tcW w:w="5667" w:type="dxa"/>
          </w:tcPr>
          <w:p w14:paraId="7BAE1738" w14:textId="56D8302F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Edukacijski modul: Modul prati korisničku konzumaciju sadržaja.</w:t>
            </w:r>
          </w:p>
        </w:tc>
        <w:tc>
          <w:tcPr>
            <w:tcW w:w="2554" w:type="dxa"/>
          </w:tcPr>
          <w:p w14:paraId="60BDB547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615E6669" w14:textId="77777777" w:rsidTr="002776F6">
        <w:tc>
          <w:tcPr>
            <w:tcW w:w="846" w:type="dxa"/>
          </w:tcPr>
          <w:p w14:paraId="040C3775" w14:textId="2B6BA4B6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2.21.</w:t>
            </w:r>
          </w:p>
        </w:tc>
        <w:tc>
          <w:tcPr>
            <w:tcW w:w="5667" w:type="dxa"/>
          </w:tcPr>
          <w:p w14:paraId="63B829A4" w14:textId="3EBD4FF8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Edukacijski modul: Modul prati edukacije koje je korisnik prošao.</w:t>
            </w:r>
          </w:p>
        </w:tc>
        <w:tc>
          <w:tcPr>
            <w:tcW w:w="2554" w:type="dxa"/>
          </w:tcPr>
          <w:p w14:paraId="2B2263E1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358E2AB9" w14:textId="77777777" w:rsidTr="002776F6">
        <w:tc>
          <w:tcPr>
            <w:tcW w:w="846" w:type="dxa"/>
          </w:tcPr>
          <w:p w14:paraId="6AB86CA2" w14:textId="37CC322C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2.22.</w:t>
            </w:r>
          </w:p>
        </w:tc>
        <w:tc>
          <w:tcPr>
            <w:tcW w:w="5667" w:type="dxa"/>
          </w:tcPr>
          <w:p w14:paraId="402C60E3" w14:textId="27144A85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Edukacijski modul: Sadržaj edukacija</w:t>
            </w:r>
            <w:r w:rsidR="00F9397D" w:rsidRPr="00C12D64">
              <w:rPr>
                <w:rFonts w:ascii="Cambria" w:hAnsi="Cambria"/>
              </w:rPr>
              <w:t xml:space="preserve"> (tekstualni sadržaj, multimedijski sadržaj, procjene znanja koje se automatski evaluiraju)</w:t>
            </w:r>
            <w:r w:rsidRPr="00C12D64">
              <w:rPr>
                <w:rFonts w:ascii="Cambria" w:hAnsi="Cambria"/>
              </w:rPr>
              <w:t xml:space="preserve"> kreiraju zaposlenici ili vanjski suradnici-savjetnici unutar modula kroz intuitivno i jednostavno sučelje.</w:t>
            </w:r>
            <w:r w:rsidR="00F9397D" w:rsidRPr="00C12D64">
              <w:rPr>
                <w:rFonts w:ascii="Cambria" w:hAnsi="Cambria"/>
              </w:rPr>
              <w:t xml:space="preserve"> </w:t>
            </w:r>
          </w:p>
        </w:tc>
        <w:tc>
          <w:tcPr>
            <w:tcW w:w="2554" w:type="dxa"/>
          </w:tcPr>
          <w:p w14:paraId="018DBCBC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58696976" w14:textId="77777777" w:rsidTr="002776F6">
        <w:tc>
          <w:tcPr>
            <w:tcW w:w="846" w:type="dxa"/>
          </w:tcPr>
          <w:p w14:paraId="18786EA0" w14:textId="40978324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2.23.</w:t>
            </w:r>
          </w:p>
        </w:tc>
        <w:tc>
          <w:tcPr>
            <w:tcW w:w="5667" w:type="dxa"/>
          </w:tcPr>
          <w:p w14:paraId="5F38A89F" w14:textId="5E9BADD1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Edukacijski modul: Edukacija nakon završetka daje potvrdu o uspješnosti.</w:t>
            </w:r>
          </w:p>
        </w:tc>
        <w:tc>
          <w:tcPr>
            <w:tcW w:w="2554" w:type="dxa"/>
          </w:tcPr>
          <w:p w14:paraId="1BA9B3F4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58922E53" w14:textId="77777777" w:rsidTr="002776F6">
        <w:tc>
          <w:tcPr>
            <w:tcW w:w="846" w:type="dxa"/>
          </w:tcPr>
          <w:p w14:paraId="0195FC8D" w14:textId="70F2D653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2.24.</w:t>
            </w:r>
          </w:p>
        </w:tc>
        <w:tc>
          <w:tcPr>
            <w:tcW w:w="5667" w:type="dxa"/>
          </w:tcPr>
          <w:p w14:paraId="7206541C" w14:textId="156806DE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Edukacijski modul: Modul prati postotak usvajanja znanja od strane polaznika.</w:t>
            </w:r>
          </w:p>
        </w:tc>
        <w:tc>
          <w:tcPr>
            <w:tcW w:w="2554" w:type="dxa"/>
          </w:tcPr>
          <w:p w14:paraId="77D59A6D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50F920FE" w14:textId="77777777" w:rsidTr="002776F6">
        <w:tc>
          <w:tcPr>
            <w:tcW w:w="846" w:type="dxa"/>
          </w:tcPr>
          <w:p w14:paraId="08F45C15" w14:textId="46572863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2.25.</w:t>
            </w:r>
          </w:p>
        </w:tc>
        <w:tc>
          <w:tcPr>
            <w:tcW w:w="5667" w:type="dxa"/>
          </w:tcPr>
          <w:p w14:paraId="217D41BC" w14:textId="056E07BD" w:rsidR="00161384" w:rsidRPr="00C12D64" w:rsidRDefault="00161384" w:rsidP="00F9397D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 xml:space="preserve">Edukacijski modul: Modul </w:t>
            </w:r>
            <w:r w:rsidR="00F9397D" w:rsidRPr="00C12D64">
              <w:rPr>
                <w:rFonts w:ascii="Cambria" w:hAnsi="Cambria"/>
              </w:rPr>
              <w:t>automatizirano na temelju podataka o korisniku pridjeljuje korisniku edukacije koje mora završiti</w:t>
            </w:r>
            <w:r w:rsidRPr="00C12D64">
              <w:rPr>
                <w:rFonts w:ascii="Cambria" w:hAnsi="Cambria"/>
              </w:rPr>
              <w:t xml:space="preserve">. </w:t>
            </w:r>
          </w:p>
        </w:tc>
        <w:tc>
          <w:tcPr>
            <w:tcW w:w="2554" w:type="dxa"/>
          </w:tcPr>
          <w:p w14:paraId="5D4F944C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0A4828C5" w14:textId="77777777" w:rsidTr="002776F6">
        <w:tc>
          <w:tcPr>
            <w:tcW w:w="846" w:type="dxa"/>
          </w:tcPr>
          <w:p w14:paraId="2C4551FD" w14:textId="610B3590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2.26.</w:t>
            </w:r>
          </w:p>
        </w:tc>
        <w:tc>
          <w:tcPr>
            <w:tcW w:w="5667" w:type="dxa"/>
          </w:tcPr>
          <w:p w14:paraId="7A67225C" w14:textId="75E51739" w:rsidR="00161384" w:rsidRPr="00C12D64" w:rsidRDefault="00161384" w:rsidP="00F9397D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 xml:space="preserve">Edukacijski modul: Modul bilježi korisnički napredak kroz sadržaj i rezultate na </w:t>
            </w:r>
            <w:r w:rsidR="00F9397D" w:rsidRPr="00C12D64">
              <w:rPr>
                <w:rFonts w:ascii="Cambria" w:hAnsi="Cambria"/>
              </w:rPr>
              <w:t>procjenama znanja</w:t>
            </w:r>
            <w:r w:rsidRPr="00C12D64">
              <w:rPr>
                <w:rFonts w:ascii="Cambria" w:hAnsi="Cambria"/>
              </w:rPr>
              <w:t>, te na temelju toga računa brzinu usvajanja znanja.</w:t>
            </w:r>
          </w:p>
        </w:tc>
        <w:tc>
          <w:tcPr>
            <w:tcW w:w="2554" w:type="dxa"/>
          </w:tcPr>
          <w:p w14:paraId="619E2040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0E857C3D" w14:textId="77777777" w:rsidTr="002776F6">
        <w:tc>
          <w:tcPr>
            <w:tcW w:w="846" w:type="dxa"/>
          </w:tcPr>
          <w:p w14:paraId="775CF850" w14:textId="646703C2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2.27.</w:t>
            </w:r>
          </w:p>
        </w:tc>
        <w:tc>
          <w:tcPr>
            <w:tcW w:w="5667" w:type="dxa"/>
          </w:tcPr>
          <w:p w14:paraId="44AF0FC2" w14:textId="7ED3391A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Edukacijski modul: Modul podržava unos video materijala u sadržaj.</w:t>
            </w:r>
          </w:p>
        </w:tc>
        <w:tc>
          <w:tcPr>
            <w:tcW w:w="2554" w:type="dxa"/>
          </w:tcPr>
          <w:p w14:paraId="0AFC5CEC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1904CFA4" w14:textId="77777777" w:rsidTr="002776F6">
        <w:tc>
          <w:tcPr>
            <w:tcW w:w="846" w:type="dxa"/>
          </w:tcPr>
          <w:p w14:paraId="2DB6D4C0" w14:textId="464E6F71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2.28.</w:t>
            </w:r>
          </w:p>
        </w:tc>
        <w:tc>
          <w:tcPr>
            <w:tcW w:w="5667" w:type="dxa"/>
          </w:tcPr>
          <w:p w14:paraId="5A0C86AA" w14:textId="7CB87716" w:rsidR="00161384" w:rsidRPr="00C12D64" w:rsidRDefault="00161384" w:rsidP="00F9397D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 xml:space="preserve">Edukacijski modul: Modul podržava unos interaktivnih </w:t>
            </w:r>
            <w:r w:rsidR="00F9397D" w:rsidRPr="00C12D64">
              <w:rPr>
                <w:rFonts w:ascii="Cambria" w:hAnsi="Cambria"/>
              </w:rPr>
              <w:t>procjena</w:t>
            </w:r>
            <w:r w:rsidRPr="00C12D64">
              <w:rPr>
                <w:rFonts w:ascii="Cambria" w:hAnsi="Cambria"/>
              </w:rPr>
              <w:t xml:space="preserve"> znanja.</w:t>
            </w:r>
          </w:p>
        </w:tc>
        <w:tc>
          <w:tcPr>
            <w:tcW w:w="2554" w:type="dxa"/>
          </w:tcPr>
          <w:p w14:paraId="2D971B73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12236AA8" w14:textId="77777777" w:rsidTr="002776F6">
        <w:tc>
          <w:tcPr>
            <w:tcW w:w="846" w:type="dxa"/>
          </w:tcPr>
          <w:p w14:paraId="5DF893A8" w14:textId="6DDB9EA3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2.29.</w:t>
            </w:r>
          </w:p>
        </w:tc>
        <w:tc>
          <w:tcPr>
            <w:tcW w:w="5667" w:type="dxa"/>
          </w:tcPr>
          <w:p w14:paraId="24456EC5" w14:textId="66F6A394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Edukacijski modul: Modul podržava unos tekstualnih materijala.</w:t>
            </w:r>
          </w:p>
        </w:tc>
        <w:tc>
          <w:tcPr>
            <w:tcW w:w="2554" w:type="dxa"/>
          </w:tcPr>
          <w:p w14:paraId="16B75422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09057EA3" w14:textId="77777777" w:rsidTr="002776F6">
        <w:tc>
          <w:tcPr>
            <w:tcW w:w="846" w:type="dxa"/>
          </w:tcPr>
          <w:p w14:paraId="15613359" w14:textId="71E0A9E8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2.30.</w:t>
            </w:r>
          </w:p>
        </w:tc>
        <w:tc>
          <w:tcPr>
            <w:tcW w:w="5667" w:type="dxa"/>
          </w:tcPr>
          <w:p w14:paraId="4CFB8C89" w14:textId="397D5EF7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Edukacijski modul: Modul je povezan sa repozitorijem dokumenata</w:t>
            </w:r>
            <w:r w:rsidR="00F9397D" w:rsidRPr="00C12D64">
              <w:rPr>
                <w:rFonts w:ascii="Cambria" w:hAnsi="Cambria"/>
              </w:rPr>
              <w:t xml:space="preserve"> te može koristiti datoteke iz repozitorija u sklopu edukacija</w:t>
            </w:r>
            <w:r w:rsidRPr="00C12D64">
              <w:rPr>
                <w:rFonts w:ascii="Cambria" w:hAnsi="Cambria"/>
              </w:rPr>
              <w:t>.</w:t>
            </w:r>
          </w:p>
        </w:tc>
        <w:tc>
          <w:tcPr>
            <w:tcW w:w="2554" w:type="dxa"/>
          </w:tcPr>
          <w:p w14:paraId="694B4E3E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6FF99A2D" w14:textId="77777777" w:rsidTr="002776F6">
        <w:tc>
          <w:tcPr>
            <w:tcW w:w="846" w:type="dxa"/>
          </w:tcPr>
          <w:p w14:paraId="620C62B6" w14:textId="548F6E78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2.31.</w:t>
            </w:r>
          </w:p>
        </w:tc>
        <w:tc>
          <w:tcPr>
            <w:tcW w:w="5667" w:type="dxa"/>
          </w:tcPr>
          <w:p w14:paraId="1033DCF3" w14:textId="1F9CA73D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 xml:space="preserve">Baza znanja: Znanja </w:t>
            </w:r>
            <w:r w:rsidR="0083369B" w:rsidRPr="00C12D64">
              <w:rPr>
                <w:rFonts w:ascii="Cambria" w:hAnsi="Cambria"/>
              </w:rPr>
              <w:t xml:space="preserve">i vještine </w:t>
            </w:r>
            <w:r w:rsidRPr="00C12D64">
              <w:rPr>
                <w:rFonts w:ascii="Cambria" w:hAnsi="Cambria"/>
              </w:rPr>
              <w:t>unutar baze znanja su klasificirana.</w:t>
            </w:r>
          </w:p>
        </w:tc>
        <w:tc>
          <w:tcPr>
            <w:tcW w:w="2554" w:type="dxa"/>
          </w:tcPr>
          <w:p w14:paraId="30B02148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68E400F7" w14:textId="77777777" w:rsidTr="002776F6">
        <w:tc>
          <w:tcPr>
            <w:tcW w:w="846" w:type="dxa"/>
          </w:tcPr>
          <w:p w14:paraId="2A5299C1" w14:textId="149BC546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2.32.</w:t>
            </w:r>
          </w:p>
        </w:tc>
        <w:tc>
          <w:tcPr>
            <w:tcW w:w="5667" w:type="dxa"/>
          </w:tcPr>
          <w:p w14:paraId="3DE13856" w14:textId="041495AF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Baza znanja: Baza znanja omogućava jednostavan pristup edukativnim sadržajima.</w:t>
            </w:r>
          </w:p>
        </w:tc>
        <w:tc>
          <w:tcPr>
            <w:tcW w:w="2554" w:type="dxa"/>
          </w:tcPr>
          <w:p w14:paraId="043B1011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4F25F2CA" w14:textId="77777777" w:rsidTr="002776F6">
        <w:tc>
          <w:tcPr>
            <w:tcW w:w="846" w:type="dxa"/>
          </w:tcPr>
          <w:p w14:paraId="4C252CAC" w14:textId="69B56A83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lastRenderedPageBreak/>
              <w:t>2.33.</w:t>
            </w:r>
          </w:p>
        </w:tc>
        <w:tc>
          <w:tcPr>
            <w:tcW w:w="5667" w:type="dxa"/>
          </w:tcPr>
          <w:p w14:paraId="492F9B20" w14:textId="487ED0DA" w:rsidR="00161384" w:rsidRPr="00C12D64" w:rsidRDefault="00161384" w:rsidP="0083369B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 xml:space="preserve">Baza znanja: Baza znanja </w:t>
            </w:r>
            <w:r w:rsidR="0083369B" w:rsidRPr="00C12D64">
              <w:rPr>
                <w:rFonts w:ascii="Cambria" w:hAnsi="Cambria"/>
              </w:rPr>
              <w:t xml:space="preserve">podržava unos i </w:t>
            </w:r>
            <w:r w:rsidRPr="00C12D64">
              <w:rPr>
                <w:rFonts w:ascii="Cambria" w:hAnsi="Cambria"/>
              </w:rPr>
              <w:t>sistematiz</w:t>
            </w:r>
            <w:r w:rsidR="0083369B" w:rsidRPr="00C12D64">
              <w:rPr>
                <w:rFonts w:ascii="Cambria" w:hAnsi="Cambria"/>
              </w:rPr>
              <w:t>aciju</w:t>
            </w:r>
            <w:r w:rsidRPr="00C12D64">
              <w:rPr>
                <w:rFonts w:ascii="Cambria" w:hAnsi="Cambria"/>
              </w:rPr>
              <w:t xml:space="preserve"> </w:t>
            </w:r>
            <w:r w:rsidR="0083369B" w:rsidRPr="00C12D64">
              <w:rPr>
                <w:rFonts w:ascii="Cambria" w:hAnsi="Cambria"/>
              </w:rPr>
              <w:t>specijalističkih</w:t>
            </w:r>
            <w:r w:rsidRPr="00C12D64">
              <w:rPr>
                <w:rFonts w:ascii="Cambria" w:hAnsi="Cambria"/>
              </w:rPr>
              <w:t xml:space="preserve"> </w:t>
            </w:r>
            <w:r w:rsidR="0083369B" w:rsidRPr="00C12D64">
              <w:rPr>
                <w:rFonts w:ascii="Cambria" w:hAnsi="Cambria"/>
              </w:rPr>
              <w:t>iskustava</w:t>
            </w:r>
            <w:r w:rsidRPr="00C12D64">
              <w:rPr>
                <w:rFonts w:ascii="Cambria" w:hAnsi="Cambria"/>
              </w:rPr>
              <w:t xml:space="preserve"> </w:t>
            </w:r>
            <w:r w:rsidR="00F9397D" w:rsidRPr="00C12D64">
              <w:rPr>
                <w:rFonts w:ascii="Cambria" w:hAnsi="Cambria"/>
              </w:rPr>
              <w:t>i vještin</w:t>
            </w:r>
            <w:r w:rsidR="0083369B" w:rsidRPr="00C12D64">
              <w:rPr>
                <w:rFonts w:ascii="Cambria" w:hAnsi="Cambria"/>
              </w:rPr>
              <w:t>a</w:t>
            </w:r>
            <w:r w:rsidR="00F9397D" w:rsidRPr="00C12D64">
              <w:rPr>
                <w:rFonts w:ascii="Cambria" w:hAnsi="Cambria"/>
              </w:rPr>
              <w:t xml:space="preserve"> </w:t>
            </w:r>
            <w:r w:rsidRPr="00C12D64">
              <w:rPr>
                <w:rFonts w:ascii="Cambria" w:hAnsi="Cambria"/>
              </w:rPr>
              <w:t>zaposlenih.</w:t>
            </w:r>
          </w:p>
        </w:tc>
        <w:tc>
          <w:tcPr>
            <w:tcW w:w="2554" w:type="dxa"/>
          </w:tcPr>
          <w:p w14:paraId="425EEFE5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0113C4D6" w14:textId="77777777" w:rsidTr="002776F6">
        <w:tc>
          <w:tcPr>
            <w:tcW w:w="846" w:type="dxa"/>
          </w:tcPr>
          <w:p w14:paraId="78FEA3A4" w14:textId="6B2A50B3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2.34.</w:t>
            </w:r>
          </w:p>
        </w:tc>
        <w:tc>
          <w:tcPr>
            <w:tcW w:w="5667" w:type="dxa"/>
          </w:tcPr>
          <w:p w14:paraId="5BD8BF17" w14:textId="4E7B3712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Baza znanja: Baza znanja omogućuje</w:t>
            </w:r>
            <w:r w:rsidR="0083369B" w:rsidRPr="00C12D64">
              <w:rPr>
                <w:rFonts w:ascii="Cambria" w:hAnsi="Cambria"/>
              </w:rPr>
              <w:t xml:space="preserve"> pretraživanje stručnjaka prema njihovim znanjima i vještinama te </w:t>
            </w:r>
            <w:r w:rsidRPr="00C12D64">
              <w:rPr>
                <w:rFonts w:ascii="Cambria" w:hAnsi="Cambria"/>
              </w:rPr>
              <w:t xml:space="preserve"> identifikaciju prikladnih stručnjaka za dodjelu nekom projektu ili korisniku.</w:t>
            </w:r>
          </w:p>
        </w:tc>
        <w:tc>
          <w:tcPr>
            <w:tcW w:w="2554" w:type="dxa"/>
          </w:tcPr>
          <w:p w14:paraId="2527C094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18DF846C" w14:textId="77777777" w:rsidTr="002776F6">
        <w:tc>
          <w:tcPr>
            <w:tcW w:w="846" w:type="dxa"/>
          </w:tcPr>
          <w:p w14:paraId="0B845A1F" w14:textId="292538DD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2.35.</w:t>
            </w:r>
          </w:p>
        </w:tc>
        <w:tc>
          <w:tcPr>
            <w:tcW w:w="5667" w:type="dxa"/>
          </w:tcPr>
          <w:p w14:paraId="6F820ABC" w14:textId="6A165C50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Interakcijski modul: Modul omogućuje interakciju s korisnicima sustava kroz "pitanja i odgovore" (Q&amp;A).</w:t>
            </w:r>
          </w:p>
        </w:tc>
        <w:tc>
          <w:tcPr>
            <w:tcW w:w="2554" w:type="dxa"/>
          </w:tcPr>
          <w:p w14:paraId="6AE2C654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158A2FDC" w14:textId="77777777" w:rsidTr="002776F6">
        <w:tc>
          <w:tcPr>
            <w:tcW w:w="846" w:type="dxa"/>
          </w:tcPr>
          <w:p w14:paraId="2E28E64E" w14:textId="02983ADC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2.36.</w:t>
            </w:r>
          </w:p>
        </w:tc>
        <w:tc>
          <w:tcPr>
            <w:tcW w:w="5667" w:type="dxa"/>
          </w:tcPr>
          <w:p w14:paraId="72180F8E" w14:textId="76E065E4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Interakcijski modul: Modul omogućuje slanje promotivnih poruka korisnicima.</w:t>
            </w:r>
          </w:p>
        </w:tc>
        <w:tc>
          <w:tcPr>
            <w:tcW w:w="2554" w:type="dxa"/>
          </w:tcPr>
          <w:p w14:paraId="2019B6E5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769D83C4" w14:textId="77777777" w:rsidTr="002776F6">
        <w:tc>
          <w:tcPr>
            <w:tcW w:w="846" w:type="dxa"/>
          </w:tcPr>
          <w:p w14:paraId="3AEE86A5" w14:textId="1D857ACE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2.37.</w:t>
            </w:r>
          </w:p>
        </w:tc>
        <w:tc>
          <w:tcPr>
            <w:tcW w:w="5667" w:type="dxa"/>
          </w:tcPr>
          <w:p w14:paraId="6BB02F6C" w14:textId="19B1CD33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 xml:space="preserve">Interakcijski modul: Modul omogućuje prikupljanje povratnih informacija od korisnika. </w:t>
            </w:r>
          </w:p>
        </w:tc>
        <w:tc>
          <w:tcPr>
            <w:tcW w:w="2554" w:type="dxa"/>
          </w:tcPr>
          <w:p w14:paraId="61182703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0EEFE3CF" w14:textId="77777777" w:rsidTr="002776F6">
        <w:tc>
          <w:tcPr>
            <w:tcW w:w="846" w:type="dxa"/>
          </w:tcPr>
          <w:p w14:paraId="2D219C3F" w14:textId="4BD86698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2.38.</w:t>
            </w:r>
          </w:p>
        </w:tc>
        <w:tc>
          <w:tcPr>
            <w:tcW w:w="5667" w:type="dxa"/>
          </w:tcPr>
          <w:p w14:paraId="7D73DAB3" w14:textId="5519CA42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Interakcijski modul: Dijelovi modula su automatizirani kako bi se za pojedini segment tržišta marketingom usmjerenom na korisnika ponudio ciljani proizvod ili usluga.</w:t>
            </w:r>
          </w:p>
        </w:tc>
        <w:tc>
          <w:tcPr>
            <w:tcW w:w="2554" w:type="dxa"/>
          </w:tcPr>
          <w:p w14:paraId="6099FF9C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37644231" w14:textId="77777777" w:rsidTr="002776F6">
        <w:tc>
          <w:tcPr>
            <w:tcW w:w="846" w:type="dxa"/>
          </w:tcPr>
          <w:p w14:paraId="752627B1" w14:textId="4CB9B85B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2.39.</w:t>
            </w:r>
          </w:p>
        </w:tc>
        <w:tc>
          <w:tcPr>
            <w:tcW w:w="5667" w:type="dxa"/>
          </w:tcPr>
          <w:p w14:paraId="53CDB83F" w14:textId="70BD4556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Analitički modul: Modul prikuplja i obrađuje podatke o korištenju edukacijskog i interakcijskog modula.</w:t>
            </w:r>
          </w:p>
        </w:tc>
        <w:tc>
          <w:tcPr>
            <w:tcW w:w="2554" w:type="dxa"/>
          </w:tcPr>
          <w:p w14:paraId="162227F9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091464FF" w14:textId="77777777" w:rsidTr="002776F6">
        <w:tc>
          <w:tcPr>
            <w:tcW w:w="846" w:type="dxa"/>
          </w:tcPr>
          <w:p w14:paraId="7C27A68A" w14:textId="56CCC927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2.40.</w:t>
            </w:r>
          </w:p>
        </w:tc>
        <w:tc>
          <w:tcPr>
            <w:tcW w:w="5667" w:type="dxa"/>
          </w:tcPr>
          <w:p w14:paraId="182D082D" w14:textId="2819F4E5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Analitički modul: Modul bilježi tipične akcije korisnika.</w:t>
            </w:r>
          </w:p>
        </w:tc>
        <w:tc>
          <w:tcPr>
            <w:tcW w:w="2554" w:type="dxa"/>
          </w:tcPr>
          <w:p w14:paraId="129F6C8F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3B75D5A6" w14:textId="77777777" w:rsidTr="002776F6">
        <w:tc>
          <w:tcPr>
            <w:tcW w:w="846" w:type="dxa"/>
          </w:tcPr>
          <w:p w14:paraId="1F8A5864" w14:textId="1D896CA9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2.41.</w:t>
            </w:r>
          </w:p>
        </w:tc>
        <w:tc>
          <w:tcPr>
            <w:tcW w:w="5667" w:type="dxa"/>
          </w:tcPr>
          <w:p w14:paraId="196DA928" w14:textId="06D4CA64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 xml:space="preserve">Analitički modul: Modul bilježi akcije za napredniju analitiku. </w:t>
            </w:r>
          </w:p>
        </w:tc>
        <w:tc>
          <w:tcPr>
            <w:tcW w:w="2554" w:type="dxa"/>
          </w:tcPr>
          <w:p w14:paraId="1EFF192F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495F5B61" w14:textId="77777777" w:rsidTr="002776F6">
        <w:tc>
          <w:tcPr>
            <w:tcW w:w="846" w:type="dxa"/>
          </w:tcPr>
          <w:p w14:paraId="5E10337F" w14:textId="6CEAF8FF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2.42.</w:t>
            </w:r>
          </w:p>
        </w:tc>
        <w:tc>
          <w:tcPr>
            <w:tcW w:w="5667" w:type="dxa"/>
          </w:tcPr>
          <w:p w14:paraId="2E948021" w14:textId="2C64FF99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 xml:space="preserve">Analitički modul: Modul bilježi zainteresiranost klijenta za pojedine proizvode i usluge. </w:t>
            </w:r>
          </w:p>
        </w:tc>
        <w:tc>
          <w:tcPr>
            <w:tcW w:w="2554" w:type="dxa"/>
          </w:tcPr>
          <w:p w14:paraId="12044889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7B8F9972" w14:textId="77777777" w:rsidTr="002776F6">
        <w:tc>
          <w:tcPr>
            <w:tcW w:w="846" w:type="dxa"/>
          </w:tcPr>
          <w:p w14:paraId="6D55F44E" w14:textId="38BB10F4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2.43.</w:t>
            </w:r>
          </w:p>
        </w:tc>
        <w:tc>
          <w:tcPr>
            <w:tcW w:w="5667" w:type="dxa"/>
          </w:tcPr>
          <w:p w14:paraId="158A5178" w14:textId="258B1498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Analitički modul: Modul bilježi dob, vokaciju i lokaciju korisnika</w:t>
            </w:r>
            <w:r w:rsidR="0023485D" w:rsidRPr="00C12D64">
              <w:rPr>
                <w:rFonts w:ascii="Cambria" w:hAnsi="Cambria"/>
              </w:rPr>
              <w:t>, ukoliko je korisnik unio te podatke</w:t>
            </w:r>
            <w:r w:rsidRPr="00C12D64">
              <w:rPr>
                <w:rFonts w:ascii="Cambria" w:hAnsi="Cambria"/>
              </w:rPr>
              <w:t xml:space="preserve">. </w:t>
            </w:r>
          </w:p>
        </w:tc>
        <w:tc>
          <w:tcPr>
            <w:tcW w:w="2554" w:type="dxa"/>
          </w:tcPr>
          <w:p w14:paraId="76642941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59E5DCCF" w14:textId="77777777" w:rsidTr="002776F6">
        <w:tc>
          <w:tcPr>
            <w:tcW w:w="846" w:type="dxa"/>
          </w:tcPr>
          <w:p w14:paraId="766FECD3" w14:textId="471826F9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2.44.</w:t>
            </w:r>
          </w:p>
        </w:tc>
        <w:tc>
          <w:tcPr>
            <w:tcW w:w="5667" w:type="dxa"/>
          </w:tcPr>
          <w:p w14:paraId="3EDD4846" w14:textId="71301A2F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Analitički modul: Modul bilježi komunikacijske kanale kojima se može doći do korisnika.</w:t>
            </w:r>
          </w:p>
        </w:tc>
        <w:tc>
          <w:tcPr>
            <w:tcW w:w="2554" w:type="dxa"/>
          </w:tcPr>
          <w:p w14:paraId="4A2A7561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6041ED8F" w14:textId="77777777" w:rsidTr="002776F6">
        <w:tc>
          <w:tcPr>
            <w:tcW w:w="846" w:type="dxa"/>
          </w:tcPr>
          <w:p w14:paraId="2F7DFD5E" w14:textId="07A92858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2.45.</w:t>
            </w:r>
          </w:p>
        </w:tc>
        <w:tc>
          <w:tcPr>
            <w:tcW w:w="5667" w:type="dxa"/>
          </w:tcPr>
          <w:p w14:paraId="0F6DD16C" w14:textId="2F154B4A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 xml:space="preserve">Analitički modul: Modul bilježi kako korisnici koriste edukacije. </w:t>
            </w:r>
          </w:p>
        </w:tc>
        <w:tc>
          <w:tcPr>
            <w:tcW w:w="2554" w:type="dxa"/>
          </w:tcPr>
          <w:p w14:paraId="0307E0A6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686A150C" w14:textId="77777777" w:rsidTr="002776F6">
        <w:tc>
          <w:tcPr>
            <w:tcW w:w="846" w:type="dxa"/>
          </w:tcPr>
          <w:p w14:paraId="3DB8C9B8" w14:textId="692152B1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2.46.</w:t>
            </w:r>
          </w:p>
        </w:tc>
        <w:tc>
          <w:tcPr>
            <w:tcW w:w="5667" w:type="dxa"/>
          </w:tcPr>
          <w:p w14:paraId="751F6FE2" w14:textId="5EF61652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 xml:space="preserve">Analitički modul: Modul prati i bilježi prijenos znanja. </w:t>
            </w:r>
          </w:p>
        </w:tc>
        <w:tc>
          <w:tcPr>
            <w:tcW w:w="2554" w:type="dxa"/>
          </w:tcPr>
          <w:p w14:paraId="52141B59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1E08ABFD" w14:textId="77777777" w:rsidTr="002776F6">
        <w:tc>
          <w:tcPr>
            <w:tcW w:w="846" w:type="dxa"/>
          </w:tcPr>
          <w:p w14:paraId="67ABE793" w14:textId="0BEA9D04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2.47.</w:t>
            </w:r>
          </w:p>
        </w:tc>
        <w:tc>
          <w:tcPr>
            <w:tcW w:w="5667" w:type="dxa"/>
          </w:tcPr>
          <w:p w14:paraId="48DFE33E" w14:textId="21C329B9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 xml:space="preserve">Analitički modul: Modul prati i bilježi ključna ponašanja korisnika. </w:t>
            </w:r>
          </w:p>
        </w:tc>
        <w:tc>
          <w:tcPr>
            <w:tcW w:w="2554" w:type="dxa"/>
          </w:tcPr>
          <w:p w14:paraId="501DB07E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766762D6" w14:textId="77777777" w:rsidTr="002776F6">
        <w:tc>
          <w:tcPr>
            <w:tcW w:w="846" w:type="dxa"/>
          </w:tcPr>
          <w:p w14:paraId="1D9A9820" w14:textId="0784DEC4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2.48.</w:t>
            </w:r>
          </w:p>
        </w:tc>
        <w:tc>
          <w:tcPr>
            <w:tcW w:w="5667" w:type="dxa"/>
          </w:tcPr>
          <w:p w14:paraId="4ECAC051" w14:textId="57246131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Analitički modul: Na temelju ključnih ponašanja korisnika, modul zaključuje o najčešćem profilu posjetitelja.</w:t>
            </w:r>
          </w:p>
        </w:tc>
        <w:tc>
          <w:tcPr>
            <w:tcW w:w="2554" w:type="dxa"/>
          </w:tcPr>
          <w:p w14:paraId="5340C236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3F911A5A" w14:textId="77777777" w:rsidTr="00596352">
        <w:trPr>
          <w:trHeight w:val="445"/>
        </w:trPr>
        <w:tc>
          <w:tcPr>
            <w:tcW w:w="846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3D2621A" w14:textId="4BC6DF3E" w:rsidR="00161384" w:rsidRPr="00C12D64" w:rsidRDefault="00161384" w:rsidP="00161384">
            <w:pPr>
              <w:jc w:val="both"/>
              <w:rPr>
                <w:rFonts w:ascii="Cambria" w:hAnsi="Cambria" w:cs="Times New Roman"/>
                <w:b/>
              </w:rPr>
            </w:pPr>
            <w:r w:rsidRPr="00C12D64">
              <w:rPr>
                <w:rFonts w:ascii="Cambria" w:hAnsi="Cambria" w:cs="Times New Roman"/>
                <w:b/>
              </w:rPr>
              <w:t xml:space="preserve">3. </w:t>
            </w:r>
          </w:p>
        </w:tc>
        <w:tc>
          <w:tcPr>
            <w:tcW w:w="8221" w:type="dxa"/>
            <w:gridSpan w:val="2"/>
            <w:shd w:val="clear" w:color="auto" w:fill="D9D9D9" w:themeFill="background1" w:themeFillShade="D9"/>
          </w:tcPr>
          <w:p w14:paraId="190A69FF" w14:textId="600EF76D" w:rsidR="00161384" w:rsidRPr="00C12D64" w:rsidRDefault="00161384" w:rsidP="00161384">
            <w:pPr>
              <w:rPr>
                <w:rFonts w:ascii="Cambria" w:hAnsi="Cambria" w:cs="Times New Roman"/>
                <w:b/>
              </w:rPr>
            </w:pPr>
            <w:r w:rsidRPr="00C12D64">
              <w:rPr>
                <w:rFonts w:ascii="Cambria" w:hAnsi="Cambria" w:cs="Times New Roman"/>
                <w:b/>
              </w:rPr>
              <w:t>Testiranje novih poslovnih procesa</w:t>
            </w:r>
          </w:p>
        </w:tc>
      </w:tr>
      <w:tr w:rsidR="00161384" w:rsidRPr="00C12D64" w14:paraId="7CB97574" w14:textId="77777777" w:rsidTr="002776F6">
        <w:tc>
          <w:tcPr>
            <w:tcW w:w="846" w:type="dxa"/>
          </w:tcPr>
          <w:p w14:paraId="5459970A" w14:textId="27598705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3.1.</w:t>
            </w:r>
          </w:p>
        </w:tc>
        <w:tc>
          <w:tcPr>
            <w:tcW w:w="5667" w:type="dxa"/>
          </w:tcPr>
          <w:p w14:paraId="0C043573" w14:textId="2D0D10B3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Ponuditelj kreira plan testiranja koji sadrži detaljan raspis i raspored testiranja te plan rada.</w:t>
            </w:r>
          </w:p>
        </w:tc>
        <w:tc>
          <w:tcPr>
            <w:tcW w:w="2554" w:type="dxa"/>
          </w:tcPr>
          <w:p w14:paraId="188335F3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25634AC7" w14:textId="77777777" w:rsidTr="002776F6">
        <w:tc>
          <w:tcPr>
            <w:tcW w:w="846" w:type="dxa"/>
          </w:tcPr>
          <w:p w14:paraId="55E8CA0D" w14:textId="72DD629A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3.2.</w:t>
            </w:r>
          </w:p>
        </w:tc>
        <w:tc>
          <w:tcPr>
            <w:tcW w:w="5667" w:type="dxa"/>
          </w:tcPr>
          <w:p w14:paraId="5E9C2CC3" w14:textId="7AE48D49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Ponuditelj kreira su testni scenariji za svaki od modula te svaku od korisničkih uloga u sustavu.</w:t>
            </w:r>
          </w:p>
        </w:tc>
        <w:tc>
          <w:tcPr>
            <w:tcW w:w="2554" w:type="dxa"/>
          </w:tcPr>
          <w:p w14:paraId="286E2A8E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32CE960B" w14:textId="77777777" w:rsidTr="002776F6">
        <w:tc>
          <w:tcPr>
            <w:tcW w:w="846" w:type="dxa"/>
          </w:tcPr>
          <w:p w14:paraId="67DCFA0D" w14:textId="37D820A8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3.3.</w:t>
            </w:r>
          </w:p>
        </w:tc>
        <w:tc>
          <w:tcPr>
            <w:tcW w:w="5667" w:type="dxa"/>
          </w:tcPr>
          <w:p w14:paraId="2371B5CB" w14:textId="51B58676" w:rsidR="00161384" w:rsidRPr="00C12D64" w:rsidRDefault="00161384" w:rsidP="0023485D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Ponuditelj samostalno pronalazi i predlaže testere za potrebe testiranja novih poslovnih procesa ukoliko proces zahtjeva testere koji nisu zaposlenici naručitel</w:t>
            </w:r>
            <w:r w:rsidR="0023485D" w:rsidRPr="00C12D64">
              <w:rPr>
                <w:rFonts w:ascii="Cambria" w:hAnsi="Cambria"/>
              </w:rPr>
              <w:t>j</w:t>
            </w:r>
            <w:r w:rsidRPr="00C12D64">
              <w:rPr>
                <w:rFonts w:ascii="Cambria" w:hAnsi="Cambria"/>
              </w:rPr>
              <w:t>a, te njihovo sudjelovanje ne predstavlja dodatan trošak za naručitelja.</w:t>
            </w:r>
          </w:p>
        </w:tc>
        <w:tc>
          <w:tcPr>
            <w:tcW w:w="2554" w:type="dxa"/>
          </w:tcPr>
          <w:p w14:paraId="5C57E3E4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23485D" w:rsidRPr="00C12D64" w14:paraId="655F3DAB" w14:textId="77777777" w:rsidTr="002776F6">
        <w:tc>
          <w:tcPr>
            <w:tcW w:w="846" w:type="dxa"/>
          </w:tcPr>
          <w:p w14:paraId="0566972F" w14:textId="17156357" w:rsidR="0023485D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3.4.</w:t>
            </w:r>
          </w:p>
        </w:tc>
        <w:tc>
          <w:tcPr>
            <w:tcW w:w="5667" w:type="dxa"/>
          </w:tcPr>
          <w:p w14:paraId="4BC2AB4F" w14:textId="064A4328" w:rsidR="0023485D" w:rsidRPr="00C12D64" w:rsidRDefault="0023485D" w:rsidP="0023485D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 xml:space="preserve">Ponuditelj ispravlja sve pogreške pronađene testiranjem i </w:t>
            </w:r>
            <w:r w:rsidR="00293A0F" w:rsidRPr="00C12D64">
              <w:rPr>
                <w:rFonts w:ascii="Cambria" w:hAnsi="Cambria"/>
              </w:rPr>
              <w:t xml:space="preserve">unosi </w:t>
            </w:r>
            <w:r w:rsidRPr="00C12D64">
              <w:rPr>
                <w:rFonts w:ascii="Cambria" w:hAnsi="Cambria"/>
              </w:rPr>
              <w:t>potrebne dorade na temelju povratnih informacija testera.</w:t>
            </w:r>
          </w:p>
        </w:tc>
        <w:tc>
          <w:tcPr>
            <w:tcW w:w="2554" w:type="dxa"/>
          </w:tcPr>
          <w:p w14:paraId="0632C940" w14:textId="77777777" w:rsidR="0023485D" w:rsidRPr="00C12D64" w:rsidRDefault="0023485D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3E61872A" w14:textId="77777777" w:rsidTr="002776F6">
        <w:tc>
          <w:tcPr>
            <w:tcW w:w="846" w:type="dxa"/>
          </w:tcPr>
          <w:p w14:paraId="064CBEEC" w14:textId="713CE407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3.5.</w:t>
            </w:r>
          </w:p>
        </w:tc>
        <w:tc>
          <w:tcPr>
            <w:tcW w:w="5667" w:type="dxa"/>
          </w:tcPr>
          <w:p w14:paraId="49451C15" w14:textId="6152B234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 w:cstheme="minorHAnsi"/>
              </w:rPr>
              <w:t>Svi aplikacijski logovi su dokumentirani i moguće im je pristupiti standardnim alatima.</w:t>
            </w:r>
          </w:p>
        </w:tc>
        <w:tc>
          <w:tcPr>
            <w:tcW w:w="2554" w:type="dxa"/>
          </w:tcPr>
          <w:p w14:paraId="7B531BE1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3F27C7EC" w14:textId="77777777" w:rsidTr="002776F6">
        <w:tc>
          <w:tcPr>
            <w:tcW w:w="846" w:type="dxa"/>
          </w:tcPr>
          <w:p w14:paraId="1F008F78" w14:textId="1F47C969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lastRenderedPageBreak/>
              <w:t>3.6.</w:t>
            </w:r>
          </w:p>
        </w:tc>
        <w:tc>
          <w:tcPr>
            <w:tcW w:w="5667" w:type="dxa"/>
          </w:tcPr>
          <w:p w14:paraId="738CC270" w14:textId="14CC04E9" w:rsidR="00161384" w:rsidRPr="00C12D64" w:rsidRDefault="006239A8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Minimalno 80% funkcionalnosti pokriveno je automatskim testovima, te ovi testovi daju pozitivan rezultat.</w:t>
            </w:r>
          </w:p>
        </w:tc>
        <w:tc>
          <w:tcPr>
            <w:tcW w:w="2554" w:type="dxa"/>
          </w:tcPr>
          <w:p w14:paraId="7A0C2657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34ABAF77" w14:textId="77777777" w:rsidTr="00596352">
        <w:trPr>
          <w:trHeight w:val="418"/>
        </w:trPr>
        <w:tc>
          <w:tcPr>
            <w:tcW w:w="846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01283D5" w14:textId="301A3F1C" w:rsidR="00161384" w:rsidRPr="00C12D64" w:rsidRDefault="00161384" w:rsidP="00161384">
            <w:pPr>
              <w:jc w:val="both"/>
              <w:rPr>
                <w:rFonts w:ascii="Cambria" w:hAnsi="Cambria" w:cs="Times New Roman"/>
                <w:b/>
              </w:rPr>
            </w:pPr>
            <w:r w:rsidRPr="00C12D64">
              <w:rPr>
                <w:rFonts w:ascii="Cambria" w:hAnsi="Cambria" w:cs="Times New Roman"/>
                <w:b/>
              </w:rPr>
              <w:t xml:space="preserve">4. </w:t>
            </w:r>
          </w:p>
        </w:tc>
        <w:tc>
          <w:tcPr>
            <w:tcW w:w="8221" w:type="dxa"/>
            <w:gridSpan w:val="2"/>
            <w:shd w:val="clear" w:color="auto" w:fill="D9D9D9" w:themeFill="background1" w:themeFillShade="D9"/>
          </w:tcPr>
          <w:p w14:paraId="0158546E" w14:textId="78987356" w:rsidR="00161384" w:rsidRPr="00C12D64" w:rsidRDefault="00161384" w:rsidP="00161384">
            <w:pPr>
              <w:rPr>
                <w:rFonts w:ascii="Cambria" w:hAnsi="Cambria" w:cs="Times New Roman"/>
                <w:b/>
              </w:rPr>
            </w:pPr>
            <w:r w:rsidRPr="00C12D64">
              <w:rPr>
                <w:rFonts w:ascii="Cambria" w:hAnsi="Cambria" w:cs="Times New Roman"/>
                <w:b/>
              </w:rPr>
              <w:t>Integracija novih poslovnih procesa</w:t>
            </w:r>
          </w:p>
        </w:tc>
      </w:tr>
      <w:tr w:rsidR="00161384" w:rsidRPr="00C12D64" w14:paraId="7F7F5E46" w14:textId="77777777" w:rsidTr="002776F6">
        <w:tc>
          <w:tcPr>
            <w:tcW w:w="846" w:type="dxa"/>
          </w:tcPr>
          <w:p w14:paraId="4623BD43" w14:textId="74DA0C67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4.1.</w:t>
            </w:r>
          </w:p>
        </w:tc>
        <w:tc>
          <w:tcPr>
            <w:tcW w:w="5667" w:type="dxa"/>
          </w:tcPr>
          <w:p w14:paraId="64209951" w14:textId="53589BFF" w:rsidR="00161384" w:rsidRPr="00C12D64" w:rsidRDefault="0023485D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Baza znanja popunjena je s inicijalnim informacijama.</w:t>
            </w:r>
          </w:p>
        </w:tc>
        <w:tc>
          <w:tcPr>
            <w:tcW w:w="2554" w:type="dxa"/>
          </w:tcPr>
          <w:p w14:paraId="51A69A6E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2CDF563B" w14:textId="77777777" w:rsidTr="002776F6">
        <w:tc>
          <w:tcPr>
            <w:tcW w:w="846" w:type="dxa"/>
          </w:tcPr>
          <w:p w14:paraId="3DD61647" w14:textId="79D31874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4.2.</w:t>
            </w:r>
          </w:p>
        </w:tc>
        <w:tc>
          <w:tcPr>
            <w:tcW w:w="5667" w:type="dxa"/>
          </w:tcPr>
          <w:p w14:paraId="59216647" w14:textId="3ED93CDC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Sadržaji za interne edukacije zaposlenika i eksterne edukacije korisnika, koje je izradio naručitelj, dobavljač je unio u edukativni modul.</w:t>
            </w:r>
          </w:p>
        </w:tc>
        <w:tc>
          <w:tcPr>
            <w:tcW w:w="2554" w:type="dxa"/>
          </w:tcPr>
          <w:p w14:paraId="715D8C61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03477AEA" w14:textId="77777777" w:rsidTr="002776F6">
        <w:tc>
          <w:tcPr>
            <w:tcW w:w="846" w:type="dxa"/>
          </w:tcPr>
          <w:p w14:paraId="3B6135BC" w14:textId="3373C3DD" w:rsidR="00161384" w:rsidRPr="00C12D64" w:rsidRDefault="0033746A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4.3.</w:t>
            </w:r>
          </w:p>
        </w:tc>
        <w:tc>
          <w:tcPr>
            <w:tcW w:w="5667" w:type="dxa"/>
          </w:tcPr>
          <w:p w14:paraId="1B57390D" w14:textId="35723636" w:rsidR="00161384" w:rsidRPr="00C12D64" w:rsidRDefault="0023485D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Na temelju metrike praćenja koju je definirao naručitelj, dobavljač je implementirao izvještaje koji prikazuju promjene tih metrika u vremenu.</w:t>
            </w:r>
          </w:p>
        </w:tc>
        <w:tc>
          <w:tcPr>
            <w:tcW w:w="2554" w:type="dxa"/>
          </w:tcPr>
          <w:p w14:paraId="7C3473B2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2496CAD2" w14:textId="77777777" w:rsidTr="00596352">
        <w:trPr>
          <w:trHeight w:val="400"/>
        </w:trPr>
        <w:tc>
          <w:tcPr>
            <w:tcW w:w="846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19BCF1E" w14:textId="4C6086E6" w:rsidR="00161384" w:rsidRPr="00C12D64" w:rsidRDefault="00161384" w:rsidP="00161384">
            <w:pPr>
              <w:jc w:val="both"/>
              <w:rPr>
                <w:rFonts w:ascii="Cambria" w:hAnsi="Cambria" w:cs="Times New Roman"/>
                <w:b/>
              </w:rPr>
            </w:pPr>
            <w:r w:rsidRPr="00C12D64">
              <w:rPr>
                <w:rFonts w:ascii="Cambria" w:hAnsi="Cambria" w:cs="Times New Roman"/>
                <w:b/>
              </w:rPr>
              <w:t xml:space="preserve">5. </w:t>
            </w:r>
          </w:p>
        </w:tc>
        <w:tc>
          <w:tcPr>
            <w:tcW w:w="8221" w:type="dxa"/>
            <w:gridSpan w:val="2"/>
            <w:shd w:val="clear" w:color="auto" w:fill="D9D9D9" w:themeFill="background1" w:themeFillShade="D9"/>
          </w:tcPr>
          <w:p w14:paraId="3165AC7B" w14:textId="4DE377CD" w:rsidR="00161384" w:rsidRPr="00C12D64" w:rsidRDefault="00161384" w:rsidP="00161384">
            <w:pPr>
              <w:rPr>
                <w:rFonts w:ascii="Cambria" w:hAnsi="Cambria" w:cs="Times New Roman"/>
                <w:b/>
              </w:rPr>
            </w:pPr>
            <w:r w:rsidRPr="00C12D64">
              <w:rPr>
                <w:rFonts w:ascii="Cambria" w:hAnsi="Cambria" w:cs="Times New Roman"/>
                <w:b/>
              </w:rPr>
              <w:t>Edukacija zaposlenih za korištenje novih implementiranih sustava</w:t>
            </w:r>
          </w:p>
        </w:tc>
      </w:tr>
      <w:tr w:rsidR="00161384" w:rsidRPr="00C12D64" w14:paraId="22C7FF49" w14:textId="77777777" w:rsidTr="002776F6">
        <w:tc>
          <w:tcPr>
            <w:tcW w:w="846" w:type="dxa"/>
          </w:tcPr>
          <w:p w14:paraId="5E824A63" w14:textId="35BD4A4D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5.1.</w:t>
            </w:r>
          </w:p>
        </w:tc>
        <w:tc>
          <w:tcPr>
            <w:tcW w:w="5667" w:type="dxa"/>
          </w:tcPr>
          <w:p w14:paraId="476CA955" w14:textId="280D986C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Ponuditelj će organizirati najmanje 5 edukacija (jednu po implementiranom modulu sustava) o korištenju novih implementiranih funkcionalnosti za najmanje 5 (pet) djelatnika naručitelja na lokaciji naručitelja u trajanju svake edukacije po 4 sata.</w:t>
            </w:r>
          </w:p>
        </w:tc>
        <w:tc>
          <w:tcPr>
            <w:tcW w:w="2554" w:type="dxa"/>
          </w:tcPr>
          <w:p w14:paraId="2EA8F4E7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  <w:tr w:rsidR="00161384" w:rsidRPr="00C12D64" w14:paraId="05B93625" w14:textId="77777777" w:rsidTr="00596352">
        <w:trPr>
          <w:trHeight w:val="328"/>
        </w:trPr>
        <w:tc>
          <w:tcPr>
            <w:tcW w:w="846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66A59FA" w14:textId="292BCD9E" w:rsidR="00161384" w:rsidRPr="00C12D64" w:rsidRDefault="00161384" w:rsidP="00161384">
            <w:pPr>
              <w:jc w:val="both"/>
              <w:rPr>
                <w:rFonts w:ascii="Cambria" w:hAnsi="Cambria" w:cs="Times New Roman"/>
                <w:b/>
              </w:rPr>
            </w:pPr>
            <w:r w:rsidRPr="00C12D64">
              <w:rPr>
                <w:rFonts w:ascii="Cambria" w:hAnsi="Cambria" w:cs="Times New Roman"/>
                <w:b/>
              </w:rPr>
              <w:t xml:space="preserve">6. </w:t>
            </w:r>
          </w:p>
        </w:tc>
        <w:tc>
          <w:tcPr>
            <w:tcW w:w="8221" w:type="dxa"/>
            <w:gridSpan w:val="2"/>
            <w:shd w:val="clear" w:color="auto" w:fill="D9D9D9" w:themeFill="background1" w:themeFillShade="D9"/>
          </w:tcPr>
          <w:p w14:paraId="590A9313" w14:textId="5D112BF6" w:rsidR="00161384" w:rsidRPr="00C12D64" w:rsidRDefault="00161384" w:rsidP="00161384">
            <w:pPr>
              <w:rPr>
                <w:rFonts w:ascii="Cambria" w:hAnsi="Cambria" w:cs="Times New Roman"/>
                <w:b/>
              </w:rPr>
            </w:pPr>
            <w:r w:rsidRPr="00C12D64">
              <w:rPr>
                <w:rFonts w:ascii="Cambria" w:hAnsi="Cambria" w:cs="Times New Roman"/>
                <w:b/>
              </w:rPr>
              <w:t>Troškovi licence za nadogradnju softvera (1 godina)</w:t>
            </w:r>
          </w:p>
        </w:tc>
      </w:tr>
      <w:tr w:rsidR="00161384" w:rsidRPr="00C12D64" w14:paraId="5F30179A" w14:textId="77777777" w:rsidTr="002776F6">
        <w:tc>
          <w:tcPr>
            <w:tcW w:w="846" w:type="dxa"/>
          </w:tcPr>
          <w:p w14:paraId="1FCBFD0B" w14:textId="2E1938EF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/>
              </w:rPr>
              <w:t>6.1</w:t>
            </w:r>
          </w:p>
        </w:tc>
        <w:tc>
          <w:tcPr>
            <w:tcW w:w="5667" w:type="dxa"/>
          </w:tcPr>
          <w:p w14:paraId="21CBAA81" w14:textId="77777777" w:rsidR="00161384" w:rsidRPr="00C12D64" w:rsidRDefault="00161384" w:rsidP="00161384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C12D64">
              <w:rPr>
                <w:rFonts w:ascii="Cambria" w:hAnsi="Cambria"/>
              </w:rPr>
              <w:t xml:space="preserve">U sklopu nabave ponuditelj je dužan osigurati održavanje i ažuriranje sustava </w:t>
            </w:r>
            <w:r w:rsidRPr="00C12D64">
              <w:rPr>
                <w:rFonts w:ascii="Cambria" w:hAnsi="Cambria" w:cs="Calibri"/>
              </w:rPr>
              <w:t>sa novim tehničkim specifikacijama i</w:t>
            </w:r>
          </w:p>
          <w:p w14:paraId="6FB75ABF" w14:textId="1D58EE75" w:rsidR="00161384" w:rsidRPr="00C12D64" w:rsidRDefault="00161384" w:rsidP="00161384">
            <w:pPr>
              <w:rPr>
                <w:rFonts w:ascii="Cambria" w:hAnsi="Cambria"/>
              </w:rPr>
            </w:pPr>
            <w:r w:rsidRPr="00C12D64">
              <w:rPr>
                <w:rFonts w:ascii="Cambria" w:hAnsi="Cambria" w:cs="Calibri"/>
              </w:rPr>
              <w:t>potrebama tvrtke</w:t>
            </w:r>
            <w:r w:rsidRPr="00C12D64">
              <w:rPr>
                <w:rFonts w:ascii="Cambria" w:hAnsi="Cambria"/>
              </w:rPr>
              <w:t xml:space="preserve"> na 12 mjeseci bez dodatnih troškova za naručitelja.</w:t>
            </w:r>
          </w:p>
        </w:tc>
        <w:tc>
          <w:tcPr>
            <w:tcW w:w="2554" w:type="dxa"/>
          </w:tcPr>
          <w:p w14:paraId="682143BA" w14:textId="77777777" w:rsidR="00161384" w:rsidRPr="00C12D64" w:rsidRDefault="00161384" w:rsidP="00161384">
            <w:pPr>
              <w:rPr>
                <w:rFonts w:ascii="Cambria" w:hAnsi="Cambria"/>
              </w:rPr>
            </w:pPr>
          </w:p>
        </w:tc>
      </w:tr>
    </w:tbl>
    <w:p w14:paraId="228B9C1F" w14:textId="6C54185D" w:rsidR="005F2ABF" w:rsidRPr="00C12D64" w:rsidRDefault="005F2ABF" w:rsidP="00A53F70">
      <w:pPr>
        <w:rPr>
          <w:rFonts w:ascii="Cambria" w:hAnsi="Cambria"/>
        </w:rPr>
      </w:pPr>
    </w:p>
    <w:p w14:paraId="713798A0" w14:textId="7CE7213E" w:rsidR="00D37596" w:rsidRPr="00C12D64" w:rsidRDefault="00D37596" w:rsidP="00A53F70">
      <w:pPr>
        <w:rPr>
          <w:rFonts w:ascii="Cambria" w:hAnsi="Cambria"/>
        </w:rPr>
      </w:pPr>
    </w:p>
    <w:p w14:paraId="49F32FC0" w14:textId="117BA5B4" w:rsidR="00D37596" w:rsidRPr="00C12D64" w:rsidRDefault="00D37596" w:rsidP="00A53F70">
      <w:pPr>
        <w:rPr>
          <w:rFonts w:ascii="Cambria" w:hAnsi="Cambria"/>
        </w:rPr>
      </w:pPr>
    </w:p>
    <w:p w14:paraId="4F90B2C5" w14:textId="77777777" w:rsidR="00D37596" w:rsidRPr="00C12D64" w:rsidRDefault="00D37596" w:rsidP="00A53F70">
      <w:pPr>
        <w:rPr>
          <w:rFonts w:ascii="Cambria" w:hAnsi="Cambria"/>
        </w:rPr>
      </w:pPr>
    </w:p>
    <w:p w14:paraId="60F11B84" w14:textId="1AC0033C" w:rsidR="005F2ABF" w:rsidRPr="00C12D64" w:rsidRDefault="005F2ABF" w:rsidP="005F2ABF">
      <w:pPr>
        <w:jc w:val="both"/>
        <w:rPr>
          <w:rFonts w:ascii="Cambria" w:hAnsi="Cambria" w:cs="Times New Roman"/>
        </w:rPr>
      </w:pPr>
      <w:r w:rsidRPr="00C12D64">
        <w:rPr>
          <w:rFonts w:ascii="Cambria" w:hAnsi="Cambria" w:cs="Times New Roman"/>
        </w:rPr>
        <w:t>U _______________________________, ___________20</w:t>
      </w:r>
      <w:r w:rsidR="007410DB" w:rsidRPr="00C12D64">
        <w:rPr>
          <w:rFonts w:ascii="Cambria" w:hAnsi="Cambria" w:cs="Times New Roman"/>
        </w:rPr>
        <w:t>20</w:t>
      </w:r>
      <w:r w:rsidRPr="00C12D64">
        <w:rPr>
          <w:rFonts w:ascii="Cambria" w:hAnsi="Cambria" w:cs="Times New Roman"/>
        </w:rPr>
        <w:t>. godine</w:t>
      </w:r>
    </w:p>
    <w:p w14:paraId="1CB97105" w14:textId="77777777" w:rsidR="005F2ABF" w:rsidRPr="00C12D64" w:rsidRDefault="005F2ABF" w:rsidP="005F2ABF">
      <w:pPr>
        <w:jc w:val="both"/>
        <w:rPr>
          <w:rFonts w:ascii="Cambria" w:hAnsi="Cambria" w:cs="Times New Roman"/>
          <w:b/>
        </w:rPr>
      </w:pPr>
    </w:p>
    <w:p w14:paraId="11318D08" w14:textId="77777777" w:rsidR="005F2ABF" w:rsidRPr="00C12D64" w:rsidRDefault="005F2ABF" w:rsidP="005F2ABF">
      <w:pPr>
        <w:rPr>
          <w:rFonts w:ascii="Cambria" w:hAnsi="Cambria"/>
        </w:rPr>
      </w:pPr>
      <w:r w:rsidRPr="00C12D64">
        <w:rPr>
          <w:rFonts w:ascii="Cambria" w:hAnsi="Cambria" w:cs="Times New Roman"/>
          <w:b/>
        </w:rPr>
        <w:t>____________________________________________</w:t>
      </w:r>
    </w:p>
    <w:p w14:paraId="34FC38EF" w14:textId="77777777" w:rsidR="005F2ABF" w:rsidRPr="00C12D64" w:rsidRDefault="005F2ABF" w:rsidP="005F2ABF">
      <w:pPr>
        <w:jc w:val="both"/>
        <w:rPr>
          <w:rFonts w:ascii="Cambria" w:hAnsi="Cambria" w:cs="Times New Roman"/>
          <w:b/>
        </w:rPr>
      </w:pPr>
      <w:r w:rsidRPr="00C12D64">
        <w:rPr>
          <w:rFonts w:ascii="Cambria" w:hAnsi="Cambria" w:cs="Times New Roman"/>
        </w:rPr>
        <w:t>(potpis osobe ovlaštene za zastupanje)</w:t>
      </w:r>
    </w:p>
    <w:p w14:paraId="4B20F82C" w14:textId="77777777" w:rsidR="005F2ABF" w:rsidRPr="00A53F70" w:rsidRDefault="005F2ABF" w:rsidP="00A53F70"/>
    <w:sectPr w:rsidR="005F2ABF" w:rsidRPr="00A53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486F1" w14:textId="77777777" w:rsidR="00BA4B26" w:rsidRDefault="00BA4B26" w:rsidP="004F171E">
      <w:pPr>
        <w:spacing w:after="0" w:line="240" w:lineRule="auto"/>
      </w:pPr>
      <w:r>
        <w:separator/>
      </w:r>
    </w:p>
  </w:endnote>
  <w:endnote w:type="continuationSeparator" w:id="0">
    <w:p w14:paraId="1CE05963" w14:textId="77777777" w:rsidR="00BA4B26" w:rsidRDefault="00BA4B26" w:rsidP="004F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9C640" w14:textId="77777777" w:rsidR="00C01513" w:rsidRDefault="00C01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5C5E7" w14:textId="77777777" w:rsidR="004F171E" w:rsidRPr="00C01513" w:rsidRDefault="004F171E" w:rsidP="00C015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EE956" w14:textId="77777777" w:rsidR="00C01513" w:rsidRDefault="00C01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8C2EF" w14:textId="77777777" w:rsidR="00BA4B26" w:rsidRDefault="00BA4B26" w:rsidP="004F171E">
      <w:pPr>
        <w:spacing w:after="0" w:line="240" w:lineRule="auto"/>
      </w:pPr>
      <w:r>
        <w:separator/>
      </w:r>
    </w:p>
  </w:footnote>
  <w:footnote w:type="continuationSeparator" w:id="0">
    <w:p w14:paraId="011DB148" w14:textId="77777777" w:rsidR="00BA4B26" w:rsidRDefault="00BA4B26" w:rsidP="004F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FC29F" w14:textId="77777777" w:rsidR="00C01513" w:rsidRDefault="00C01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0C0B9" w14:textId="77777777" w:rsidR="00C01513" w:rsidRDefault="00C015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FE59" w14:textId="77777777" w:rsidR="00C01513" w:rsidRDefault="00C01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A4208"/>
    <w:multiLevelType w:val="hybridMultilevel"/>
    <w:tmpl w:val="93A4A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D7"/>
    <w:rsid w:val="00011738"/>
    <w:rsid w:val="00067BD4"/>
    <w:rsid w:val="00095CFD"/>
    <w:rsid w:val="00096718"/>
    <w:rsid w:val="000B4617"/>
    <w:rsid w:val="000E03EC"/>
    <w:rsid w:val="000E482E"/>
    <w:rsid w:val="000E609C"/>
    <w:rsid w:val="0010693C"/>
    <w:rsid w:val="00161384"/>
    <w:rsid w:val="00183EA1"/>
    <w:rsid w:val="001B227E"/>
    <w:rsid w:val="001C093B"/>
    <w:rsid w:val="00212F0C"/>
    <w:rsid w:val="0023485D"/>
    <w:rsid w:val="00246597"/>
    <w:rsid w:val="00275520"/>
    <w:rsid w:val="00293A0F"/>
    <w:rsid w:val="002C55B5"/>
    <w:rsid w:val="002E172C"/>
    <w:rsid w:val="00307BF3"/>
    <w:rsid w:val="0033746A"/>
    <w:rsid w:val="00353399"/>
    <w:rsid w:val="0036020D"/>
    <w:rsid w:val="00365E7A"/>
    <w:rsid w:val="003C662E"/>
    <w:rsid w:val="0043729D"/>
    <w:rsid w:val="00457B1D"/>
    <w:rsid w:val="00473764"/>
    <w:rsid w:val="004C168E"/>
    <w:rsid w:val="004F171E"/>
    <w:rsid w:val="005002BE"/>
    <w:rsid w:val="00537FEB"/>
    <w:rsid w:val="005675D7"/>
    <w:rsid w:val="00596352"/>
    <w:rsid w:val="005F2ABF"/>
    <w:rsid w:val="005F3EFD"/>
    <w:rsid w:val="005F4AEE"/>
    <w:rsid w:val="005F699D"/>
    <w:rsid w:val="0061081E"/>
    <w:rsid w:val="00613FFA"/>
    <w:rsid w:val="006239A8"/>
    <w:rsid w:val="00633DC3"/>
    <w:rsid w:val="00652914"/>
    <w:rsid w:val="006635C2"/>
    <w:rsid w:val="006A5388"/>
    <w:rsid w:val="006F3789"/>
    <w:rsid w:val="006F6557"/>
    <w:rsid w:val="0071000D"/>
    <w:rsid w:val="007410DB"/>
    <w:rsid w:val="007578CB"/>
    <w:rsid w:val="00762979"/>
    <w:rsid w:val="00773486"/>
    <w:rsid w:val="00773F14"/>
    <w:rsid w:val="00783BA0"/>
    <w:rsid w:val="007A3C0A"/>
    <w:rsid w:val="007B265D"/>
    <w:rsid w:val="007C6A76"/>
    <w:rsid w:val="007E2E38"/>
    <w:rsid w:val="0083012F"/>
    <w:rsid w:val="0083369B"/>
    <w:rsid w:val="0089161C"/>
    <w:rsid w:val="0089399C"/>
    <w:rsid w:val="009843DB"/>
    <w:rsid w:val="00995DC3"/>
    <w:rsid w:val="00997B12"/>
    <w:rsid w:val="009E17FF"/>
    <w:rsid w:val="00A124D3"/>
    <w:rsid w:val="00A1266D"/>
    <w:rsid w:val="00A53F70"/>
    <w:rsid w:val="00A62BCD"/>
    <w:rsid w:val="00A748F6"/>
    <w:rsid w:val="00AA69DB"/>
    <w:rsid w:val="00AB3380"/>
    <w:rsid w:val="00AC31D2"/>
    <w:rsid w:val="00AC3C1A"/>
    <w:rsid w:val="00B323B2"/>
    <w:rsid w:val="00B43F26"/>
    <w:rsid w:val="00B5195E"/>
    <w:rsid w:val="00B66216"/>
    <w:rsid w:val="00BA4B26"/>
    <w:rsid w:val="00BA7C58"/>
    <w:rsid w:val="00C01513"/>
    <w:rsid w:val="00C12D64"/>
    <w:rsid w:val="00C157D0"/>
    <w:rsid w:val="00C41AFA"/>
    <w:rsid w:val="00C468AF"/>
    <w:rsid w:val="00C553BF"/>
    <w:rsid w:val="00CB4B20"/>
    <w:rsid w:val="00CE0BE4"/>
    <w:rsid w:val="00D31D2B"/>
    <w:rsid w:val="00D37596"/>
    <w:rsid w:val="00D4446C"/>
    <w:rsid w:val="00DA2DF2"/>
    <w:rsid w:val="00DC7810"/>
    <w:rsid w:val="00DF683E"/>
    <w:rsid w:val="00E15AC5"/>
    <w:rsid w:val="00F42D62"/>
    <w:rsid w:val="00F50576"/>
    <w:rsid w:val="00F711A3"/>
    <w:rsid w:val="00F9397D"/>
    <w:rsid w:val="00FA653D"/>
    <w:rsid w:val="00FA74F6"/>
    <w:rsid w:val="00FC71FD"/>
    <w:rsid w:val="00FF2353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E8B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5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4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1E"/>
  </w:style>
  <w:style w:type="paragraph" w:styleId="Footer">
    <w:name w:val="footer"/>
    <w:basedOn w:val="Normal"/>
    <w:link w:val="FooterChar"/>
    <w:uiPriority w:val="99"/>
    <w:unhideWhenUsed/>
    <w:rsid w:val="004F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1E"/>
  </w:style>
  <w:style w:type="character" w:styleId="CommentReference">
    <w:name w:val="annotation reference"/>
    <w:basedOn w:val="DefaultParagraphFont"/>
    <w:uiPriority w:val="99"/>
    <w:semiHidden/>
    <w:unhideWhenUsed/>
    <w:rsid w:val="00F50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5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2020-05-28T19:49:00Z</dcterms:created>
  <dcterms:modified xsi:type="dcterms:W3CDTF">2020-06-01T07:52:00Z</dcterms:modified>
</cp:coreProperties>
</file>