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C9C8" w14:textId="77777777" w:rsidR="00DA5C09" w:rsidRPr="001F7144" w:rsidRDefault="00BC19EF" w:rsidP="005464CE">
      <w:pPr>
        <w:spacing w:after="0"/>
        <w:jc w:val="center"/>
        <w:rPr>
          <w:noProof/>
          <w:sz w:val="24"/>
          <w:szCs w:val="24"/>
          <w:u w:val="single"/>
        </w:rPr>
      </w:pPr>
      <w:r w:rsidRPr="001F7144">
        <w:rPr>
          <w:b/>
          <w:noProof/>
          <w:sz w:val="24"/>
          <w:szCs w:val="24"/>
          <w:u w:val="single"/>
        </w:rPr>
        <w:t>PRILOG I</w:t>
      </w:r>
      <w:r w:rsidRPr="001F7144">
        <w:rPr>
          <w:noProof/>
          <w:sz w:val="24"/>
          <w:szCs w:val="24"/>
          <w:u w:val="single"/>
        </w:rPr>
        <w:t xml:space="preserve"> </w:t>
      </w:r>
    </w:p>
    <w:p w14:paraId="1085D5EB" w14:textId="04D281B6" w:rsidR="00BC19EF" w:rsidRPr="001F7144" w:rsidRDefault="00BC19EF" w:rsidP="005464CE">
      <w:pPr>
        <w:spacing w:after="0"/>
        <w:jc w:val="center"/>
        <w:rPr>
          <w:bCs/>
          <w:color w:val="0912BF"/>
          <w:lang w:bidi="hr-HR"/>
        </w:rPr>
      </w:pPr>
      <w:r w:rsidRPr="001F7144">
        <w:rPr>
          <w:noProof/>
        </w:rPr>
        <w:t xml:space="preserve">DOKUMENTACIJE ZA NADMETANJE </w:t>
      </w:r>
    </w:p>
    <w:p w14:paraId="4BC328B3" w14:textId="4F0980F9" w:rsidR="00BA6E2F" w:rsidRPr="001F7144" w:rsidRDefault="00BC19EF" w:rsidP="00BC19EF">
      <w:pPr>
        <w:spacing w:after="0"/>
        <w:jc w:val="center"/>
        <w:rPr>
          <w:noProof/>
        </w:rPr>
      </w:pPr>
      <w:r w:rsidRPr="001F7144">
        <w:rPr>
          <w:noProof/>
        </w:rPr>
        <w:t>PONUDBENI LIST</w:t>
      </w:r>
      <w:r w:rsidR="00202C6D" w:rsidRPr="001F7144">
        <w:rPr>
          <w:noProof/>
        </w:rPr>
        <w:t xml:space="preserve"> </w:t>
      </w:r>
      <w:r w:rsidR="00D33F4E">
        <w:rPr>
          <w:noProof/>
        </w:rPr>
        <w:t>– Računala i računalna oprema</w:t>
      </w:r>
    </w:p>
    <w:p w14:paraId="18FD4282" w14:textId="13B84B64" w:rsidR="006822D2" w:rsidRPr="001F7144" w:rsidRDefault="006822D2" w:rsidP="006822D2">
      <w:pPr>
        <w:tabs>
          <w:tab w:val="left" w:pos="567"/>
        </w:tabs>
        <w:jc w:val="center"/>
        <w:rPr>
          <w:bCs/>
          <w:sz w:val="24"/>
          <w:szCs w:val="24"/>
        </w:rPr>
      </w:pPr>
      <w:r w:rsidRPr="001F7144">
        <w:rPr>
          <w:sz w:val="24"/>
          <w:szCs w:val="24"/>
        </w:rPr>
        <w:t xml:space="preserve">Broj nabave: </w:t>
      </w:r>
      <w:r w:rsidR="00DA5C09" w:rsidRPr="001F7144">
        <w:t>KK.03.2.1.19.0903-0</w:t>
      </w:r>
      <w:r w:rsidR="00D33F4E">
        <w:t>2</w:t>
      </w:r>
    </w:p>
    <w:p w14:paraId="46ED22C8" w14:textId="77777777" w:rsidR="00BC19EF" w:rsidRPr="001F7144" w:rsidRDefault="00BC19EF" w:rsidP="00C069F8">
      <w:pPr>
        <w:autoSpaceDE w:val="0"/>
        <w:autoSpaceDN w:val="0"/>
        <w:adjustRightInd w:val="0"/>
        <w:spacing w:after="0"/>
        <w:rPr>
          <w:rFonts w:eastAsia="Times New Roman" w:cstheme="minorHAnsi"/>
          <w:color w:val="0912BF"/>
        </w:rPr>
      </w:pPr>
    </w:p>
    <w:p w14:paraId="125C3D48" w14:textId="77777777" w:rsidR="00BA6E2F" w:rsidRPr="001F7144" w:rsidRDefault="00BA6E2F" w:rsidP="00BA6E2F">
      <w:pPr>
        <w:autoSpaceDE w:val="0"/>
        <w:autoSpaceDN w:val="0"/>
        <w:adjustRightInd w:val="0"/>
        <w:spacing w:after="0"/>
        <w:jc w:val="center"/>
        <w:rPr>
          <w:bCs/>
          <w:noProof/>
          <w:sz w:val="10"/>
          <w:szCs w:val="10"/>
          <w:lang w:bidi="hr-HR"/>
        </w:rPr>
      </w:pPr>
    </w:p>
    <w:p w14:paraId="77A7B8D6" w14:textId="4CF2731F" w:rsidR="00BC19EF" w:rsidRDefault="00BC19EF" w:rsidP="00BC19EF">
      <w:pPr>
        <w:spacing w:after="0"/>
        <w:rPr>
          <w:b/>
          <w:bCs/>
          <w:noProof/>
        </w:rPr>
      </w:pPr>
      <w:r w:rsidRPr="001F7144">
        <w:rPr>
          <w:b/>
          <w:bCs/>
          <w:noProof/>
        </w:rPr>
        <w:t xml:space="preserve">Naziv (tvrtka) i sjedište ponuditelja </w:t>
      </w:r>
    </w:p>
    <w:p w14:paraId="0C374EF2" w14:textId="77777777" w:rsidR="002705D7" w:rsidRPr="001F7144" w:rsidRDefault="002705D7" w:rsidP="00BC19EF">
      <w:pPr>
        <w:spacing w:after="0"/>
        <w:rPr>
          <w:b/>
          <w:bCs/>
          <w:noProof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281"/>
      </w:tblGrid>
      <w:tr w:rsidR="00BC19EF" w:rsidRPr="001F7144" w14:paraId="52743F62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786AE718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Broj ponude:</w:t>
            </w:r>
          </w:p>
          <w:p w14:paraId="38307F93" w14:textId="6FDA8C3E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379B0DFC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BC19EF" w:rsidRPr="001F7144" w14:paraId="39051549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50B06D57" w14:textId="2E432C6C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Ponuditelj: 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1B5F7B2C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C19EF" w:rsidRPr="001F7144" w14:paraId="6AEC787E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130E643E" w14:textId="620BF57D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Adresa: 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2A286662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BC19EF" w:rsidRPr="001F7144" w14:paraId="0F24F4F0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0CD77123" w14:textId="7FD59678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OIB: 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401C0CD4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BC19EF" w:rsidRPr="001F7144" w14:paraId="07D579DD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17D55F73" w14:textId="3FFA8689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IBAN: 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6FBB8475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BC19EF" w:rsidRPr="001F7144" w14:paraId="5B5849A6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4F1F4003" w14:textId="3D082834" w:rsidR="00BC19EF" w:rsidRPr="001F7144" w:rsidRDefault="00BC19EF" w:rsidP="00C026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Ponuditelj u sustavu PDV-a (zaokružiti):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7CE79551" w14:textId="27E4B289" w:rsidR="00BC19EF" w:rsidRPr="001F7144" w:rsidRDefault="008A0F6D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 xml:space="preserve">                           </w:t>
            </w:r>
            <w:r w:rsidR="00BC19EF" w:rsidRPr="001F7144">
              <w:rPr>
                <w:rFonts w:eastAsia="Times New Roman" w:cs="Times New Roman"/>
                <w:color w:val="000000"/>
                <w:lang w:eastAsia="hr-HR"/>
              </w:rPr>
              <w:t xml:space="preserve">DA </w:t>
            </w:r>
            <w:r w:rsidRPr="001F7144">
              <w:rPr>
                <w:rFonts w:eastAsia="Times New Roman" w:cs="Times New Roman"/>
                <w:color w:val="000000"/>
                <w:lang w:eastAsia="hr-HR"/>
              </w:rPr>
              <w:t xml:space="preserve">                 </w:t>
            </w:r>
            <w:r w:rsidR="00BC19EF" w:rsidRPr="001F7144">
              <w:rPr>
                <w:rFonts w:eastAsia="Times New Roman" w:cs="Times New Roman"/>
                <w:color w:val="000000"/>
                <w:lang w:eastAsia="hr-HR"/>
              </w:rPr>
              <w:t xml:space="preserve">NE </w:t>
            </w:r>
          </w:p>
        </w:tc>
      </w:tr>
      <w:tr w:rsidR="00BC19EF" w:rsidRPr="001F7144" w14:paraId="6ABD2C1C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650E3DA5" w14:textId="1362FB55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Adresa za dostavu pošte: 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6E5FC2B2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BC19EF" w:rsidRPr="001F7144" w14:paraId="4D6B8FF9" w14:textId="77777777" w:rsidTr="00DA5C09">
        <w:trPr>
          <w:trHeight w:val="645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76521B57" w14:textId="4F492045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Kontakt osoba ponuditelja</w:t>
            </w:r>
            <w:r w:rsidR="0049059E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:</w:t>
            </w:r>
            <w:r w:rsidR="00C0262C"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 </w:t>
            </w:r>
            <w:r w:rsidR="0049059E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ime i prezime / </w:t>
            </w: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telefon</w:t>
            </w:r>
            <w:r w:rsidR="00C0262C"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 /</w:t>
            </w: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faks</w:t>
            </w:r>
            <w:r w:rsidR="00C0262C"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 xml:space="preserve"> /</w:t>
            </w: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e-pošta:</w:t>
            </w:r>
          </w:p>
          <w:p w14:paraId="46EFCB65" w14:textId="5750A8F2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785AC604" w14:textId="77777777" w:rsidR="00BC19EF" w:rsidRPr="001F7144" w:rsidRDefault="00BC19EF" w:rsidP="007B47F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327F1B80" w14:textId="77777777" w:rsidR="00BC19EF" w:rsidRPr="001F7144" w:rsidRDefault="00BC19EF" w:rsidP="00BC19EF">
      <w:pPr>
        <w:tabs>
          <w:tab w:val="left" w:pos="567"/>
        </w:tabs>
        <w:spacing w:after="0"/>
        <w:jc w:val="both"/>
        <w:rPr>
          <w:b/>
          <w:bCs/>
          <w:noProof/>
        </w:rPr>
      </w:pPr>
    </w:p>
    <w:p w14:paraId="514EC162" w14:textId="40DC55DB" w:rsidR="00BC19EF" w:rsidRPr="0049059E" w:rsidRDefault="00BC19EF" w:rsidP="00BC19EF">
      <w:pPr>
        <w:tabs>
          <w:tab w:val="left" w:pos="567"/>
        </w:tabs>
        <w:spacing w:after="0"/>
        <w:jc w:val="both"/>
        <w:rPr>
          <w:b/>
          <w:bCs/>
          <w:noProof/>
        </w:rPr>
      </w:pPr>
      <w:r w:rsidRPr="0049059E">
        <w:rPr>
          <w:b/>
          <w:bCs/>
          <w:noProof/>
        </w:rPr>
        <w:t xml:space="preserve">Cijena ponude </w:t>
      </w:r>
    </w:p>
    <w:p w14:paraId="5FD69862" w14:textId="77777777" w:rsidR="002705D7" w:rsidRPr="001F7144" w:rsidRDefault="002705D7" w:rsidP="00BC19EF">
      <w:pPr>
        <w:tabs>
          <w:tab w:val="left" w:pos="567"/>
        </w:tabs>
        <w:spacing w:after="0"/>
        <w:jc w:val="both"/>
        <w:rPr>
          <w:b/>
          <w:bCs/>
          <w:noProof/>
          <w:u w:val="single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281"/>
      </w:tblGrid>
      <w:tr w:rsidR="00BC19EF" w:rsidRPr="001F7144" w14:paraId="2094A0F6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0808A939" w14:textId="62F03887" w:rsidR="00BC19EF" w:rsidRPr="001F7144" w:rsidRDefault="00BC19EF" w:rsidP="00C026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Cijena ponude u HRK bez PDV-a: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29F9E9C" w14:textId="4CF25C75" w:rsidR="00642DDA" w:rsidRPr="001F7144" w:rsidRDefault="00642DDA" w:rsidP="00642D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C19EF" w:rsidRPr="001F7144" w14:paraId="3CFD8FDF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0B6AC614" w14:textId="10D08958" w:rsidR="00BC19EF" w:rsidRPr="001F7144" w:rsidRDefault="00BC19EF" w:rsidP="00C026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Iznos PDV-a :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7E5265D" w14:textId="08D1C535" w:rsidR="00BC19EF" w:rsidRPr="001F7144" w:rsidRDefault="00BC19EF" w:rsidP="004F237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C19EF" w:rsidRPr="001F7144" w14:paraId="75925BA0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center"/>
            <w:hideMark/>
          </w:tcPr>
          <w:p w14:paraId="1CC879E2" w14:textId="34B57247" w:rsidR="00BC19EF" w:rsidRPr="001F7144" w:rsidRDefault="00BC19EF" w:rsidP="00C026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Cijena ponude u HRK PDV-om: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7B13D88" w14:textId="7287276A" w:rsidR="00BC19EF" w:rsidRPr="001F7144" w:rsidRDefault="00BC19EF" w:rsidP="00642D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14:paraId="4E0469A5" w14:textId="77777777" w:rsidR="00204BAF" w:rsidRDefault="00204BAF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</w:p>
    <w:p w14:paraId="56AF494A" w14:textId="1996ECBA" w:rsidR="00BC19EF" w:rsidRDefault="00BC19EF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  <w:r w:rsidRPr="001F7144">
        <w:rPr>
          <w:b/>
          <w:bCs/>
          <w:noProof/>
        </w:rPr>
        <w:t xml:space="preserve">Rok valjanosti ponude </w:t>
      </w:r>
    </w:p>
    <w:p w14:paraId="250C4578" w14:textId="77777777" w:rsidR="002705D7" w:rsidRPr="001F7144" w:rsidRDefault="002705D7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281"/>
      </w:tblGrid>
      <w:tr w:rsidR="00BC19EF" w:rsidRPr="001F7144" w14:paraId="158CFFA4" w14:textId="77777777" w:rsidTr="00DA5C09">
        <w:trPr>
          <w:trHeight w:val="330"/>
        </w:trPr>
        <w:tc>
          <w:tcPr>
            <w:tcW w:w="4977" w:type="dxa"/>
            <w:shd w:val="clear" w:color="000000" w:fill="D9D9D9"/>
            <w:vAlign w:val="bottom"/>
            <w:hideMark/>
          </w:tcPr>
          <w:p w14:paraId="1D9B8802" w14:textId="77777777" w:rsidR="00BC19EF" w:rsidRPr="001F7144" w:rsidRDefault="00BC19EF" w:rsidP="007B47F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b/>
                <w:bCs/>
                <w:noProof/>
                <w:color w:val="000000"/>
                <w:lang w:eastAsia="hr-HR"/>
              </w:rPr>
              <w:t>Rok valjanosti ponude:</w:t>
            </w:r>
          </w:p>
          <w:p w14:paraId="72BD6C52" w14:textId="1B2E532A" w:rsidR="00BC19EF" w:rsidRPr="001F7144" w:rsidRDefault="00BC19EF" w:rsidP="007B47F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81" w:type="dxa"/>
            <w:shd w:val="clear" w:color="auto" w:fill="auto"/>
            <w:vAlign w:val="bottom"/>
            <w:hideMark/>
          </w:tcPr>
          <w:p w14:paraId="366681C4" w14:textId="1FE174F2" w:rsidR="00BC19EF" w:rsidRPr="001F7144" w:rsidRDefault="009C4CA7" w:rsidP="007B47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1F7144"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BC19EF" w:rsidRPr="001F7144">
              <w:rPr>
                <w:rFonts w:eastAsia="Times New Roman" w:cs="Times New Roman"/>
                <w:color w:val="000000"/>
                <w:lang w:eastAsia="hr-HR"/>
              </w:rPr>
              <w:t xml:space="preserve">0 dana od </w:t>
            </w:r>
            <w:r w:rsidR="0049059E">
              <w:rPr>
                <w:rFonts w:eastAsia="Times New Roman" w:cs="Times New Roman"/>
                <w:color w:val="000000"/>
                <w:lang w:eastAsia="hr-HR"/>
              </w:rPr>
              <w:t>dana</w:t>
            </w:r>
            <w:r w:rsidR="00BC19EF" w:rsidRPr="001F7144">
              <w:rPr>
                <w:rFonts w:eastAsia="Times New Roman" w:cs="Times New Roman"/>
                <w:color w:val="000000"/>
                <w:lang w:eastAsia="hr-HR"/>
              </w:rPr>
              <w:t xml:space="preserve"> roka za predaju ponuda</w:t>
            </w:r>
          </w:p>
        </w:tc>
      </w:tr>
    </w:tbl>
    <w:p w14:paraId="5D37FC56" w14:textId="77777777" w:rsidR="00BC19EF" w:rsidRPr="001F7144" w:rsidRDefault="00BC19EF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</w:p>
    <w:p w14:paraId="47D84D34" w14:textId="4933A6CD" w:rsidR="00BC19EF" w:rsidRPr="00E67C8D" w:rsidRDefault="00BC19EF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</w:rPr>
      </w:pPr>
      <w:r w:rsidRPr="00E67C8D">
        <w:rPr>
          <w:b/>
          <w:bCs/>
          <w:noProof/>
        </w:rPr>
        <w:t xml:space="preserve">Svojim potpisom potvrđujemo da smo proučili i razumjeli Dokumentaciju za nadmetanje i sve uvjete nadmetanja te da dajemo ponudu </w:t>
      </w:r>
      <w:r w:rsidR="00DA5C09" w:rsidRPr="00E67C8D">
        <w:rPr>
          <w:b/>
          <w:bCs/>
          <w:noProof/>
        </w:rPr>
        <w:t xml:space="preserve">koja ispunjava </w:t>
      </w:r>
      <w:r w:rsidRPr="00E67C8D">
        <w:rPr>
          <w:b/>
          <w:bCs/>
          <w:noProof/>
        </w:rPr>
        <w:t>tehničke specifikacije opisane u Prilogu V Dokumentacije za nadmetanje, sve u skladu s odredbama Dokumentacije za nadmetanje.</w:t>
      </w:r>
    </w:p>
    <w:p w14:paraId="65DB635C" w14:textId="2C7FABB9" w:rsidR="00E67C8D" w:rsidRDefault="00E67C8D" w:rsidP="00BC19EF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0"/>
          <w:szCs w:val="20"/>
        </w:rPr>
      </w:pPr>
    </w:p>
    <w:p w14:paraId="5EFDB123" w14:textId="38C06A58" w:rsidR="006822D2" w:rsidRPr="001F7144" w:rsidRDefault="00BC19EF" w:rsidP="00BC19EF">
      <w:pPr>
        <w:tabs>
          <w:tab w:val="left" w:pos="567"/>
        </w:tabs>
        <w:jc w:val="both"/>
        <w:rPr>
          <w:bCs/>
          <w:noProof/>
        </w:rPr>
      </w:pPr>
      <w:r w:rsidRPr="001F7144">
        <w:rPr>
          <w:bCs/>
          <w:noProof/>
        </w:rPr>
        <w:t>U</w:t>
      </w:r>
      <w:r w:rsidR="006822D2" w:rsidRPr="001F7144">
        <w:rPr>
          <w:bCs/>
          <w:noProof/>
        </w:rPr>
        <w:t>/</w:t>
      </w:r>
      <w:r w:rsidRPr="001F7144">
        <w:rPr>
          <w:bCs/>
          <w:noProof/>
        </w:rPr>
        <w:t xml:space="preserve"> </w:t>
      </w:r>
      <w:r w:rsidR="00F72041" w:rsidRPr="001F7144">
        <w:rPr>
          <w:bCs/>
          <w:noProof/>
        </w:rPr>
        <w:t>______________, __/__/20</w:t>
      </w:r>
      <w:r w:rsidR="00962E86" w:rsidRPr="001F7144">
        <w:rPr>
          <w:bCs/>
          <w:noProof/>
        </w:rPr>
        <w:t>20</w:t>
      </w:r>
      <w:r w:rsidRPr="001F7144">
        <w:rPr>
          <w:bCs/>
          <w:noProof/>
        </w:rPr>
        <w:t>.</w:t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</w:p>
    <w:p w14:paraId="4581694D" w14:textId="5C38AFDA" w:rsidR="00BC19EF" w:rsidRPr="001F7144" w:rsidRDefault="00BC19EF" w:rsidP="006822D2">
      <w:pPr>
        <w:tabs>
          <w:tab w:val="left" w:pos="567"/>
        </w:tabs>
        <w:jc w:val="right"/>
        <w:rPr>
          <w:bCs/>
          <w:noProof/>
        </w:rPr>
      </w:pPr>
      <w:r w:rsidRPr="001F7144">
        <w:rPr>
          <w:bCs/>
          <w:noProof/>
        </w:rPr>
        <w:t xml:space="preserve">ZA PONUDITELJA: </w:t>
      </w:r>
    </w:p>
    <w:p w14:paraId="05BF22AE" w14:textId="7D99BCDD" w:rsidR="008A0F6D" w:rsidRPr="001F7144" w:rsidRDefault="00DA5C09" w:rsidP="00DA5C09">
      <w:pPr>
        <w:tabs>
          <w:tab w:val="left" w:pos="567"/>
        </w:tabs>
        <w:rPr>
          <w:bCs/>
          <w:noProof/>
        </w:rPr>
      </w:pPr>
      <w:r w:rsidRPr="001F7144">
        <w:rPr>
          <w:bCs/>
          <w:noProof/>
        </w:rPr>
        <w:t>________________________________</w:t>
      </w:r>
    </w:p>
    <w:p w14:paraId="0DEF5523" w14:textId="7FE72995" w:rsidR="00DA5C09" w:rsidRPr="001F7144" w:rsidRDefault="00DA5C09" w:rsidP="00DA5C09">
      <w:pPr>
        <w:tabs>
          <w:tab w:val="left" w:pos="567"/>
        </w:tabs>
        <w:rPr>
          <w:bCs/>
          <w:noProof/>
          <w:sz w:val="18"/>
          <w:szCs w:val="18"/>
        </w:rPr>
      </w:pPr>
      <w:r w:rsidRPr="001F7144">
        <w:rPr>
          <w:bCs/>
          <w:noProof/>
          <w:sz w:val="18"/>
          <w:szCs w:val="18"/>
        </w:rPr>
        <w:t>(Ime i prezime osobe ovlaštene za zastupanje ponuditelja)</w:t>
      </w:r>
    </w:p>
    <w:p w14:paraId="10B183CB" w14:textId="77777777" w:rsidR="00BC19EF" w:rsidRPr="001F7144" w:rsidRDefault="00BC19EF" w:rsidP="008A0F6D">
      <w:pPr>
        <w:tabs>
          <w:tab w:val="left" w:pos="567"/>
        </w:tabs>
        <w:jc w:val="right"/>
        <w:rPr>
          <w:bCs/>
          <w:noProof/>
        </w:rPr>
      </w:pP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</w:r>
      <w:r w:rsidRPr="001F7144">
        <w:rPr>
          <w:bCs/>
          <w:noProof/>
        </w:rPr>
        <w:tab/>
        <w:t xml:space="preserve"> ________________________________</w:t>
      </w:r>
    </w:p>
    <w:p w14:paraId="0519CDE7" w14:textId="65740B5F" w:rsidR="00BC19EF" w:rsidRPr="001F7144" w:rsidRDefault="00BC19EF" w:rsidP="00BC19EF">
      <w:pPr>
        <w:tabs>
          <w:tab w:val="left" w:pos="567"/>
        </w:tabs>
        <w:spacing w:after="0"/>
        <w:jc w:val="right"/>
        <w:rPr>
          <w:bCs/>
          <w:noProof/>
          <w:sz w:val="18"/>
          <w:szCs w:val="18"/>
        </w:rPr>
      </w:pPr>
      <w:r w:rsidRPr="001F7144">
        <w:rPr>
          <w:bCs/>
          <w:noProof/>
          <w:sz w:val="18"/>
          <w:szCs w:val="18"/>
        </w:rPr>
        <w:t>(</w:t>
      </w:r>
      <w:r w:rsidR="00DA5C09" w:rsidRPr="001F7144">
        <w:rPr>
          <w:bCs/>
          <w:noProof/>
          <w:sz w:val="18"/>
          <w:szCs w:val="18"/>
        </w:rPr>
        <w:t xml:space="preserve">vlastoručni </w:t>
      </w:r>
      <w:r w:rsidRPr="001F7144">
        <w:rPr>
          <w:bCs/>
          <w:noProof/>
          <w:sz w:val="18"/>
          <w:szCs w:val="18"/>
        </w:rPr>
        <w:t xml:space="preserve">potpis osobe ovlaštene za zastupanje </w:t>
      </w:r>
      <w:r w:rsidR="00DA5C09" w:rsidRPr="001F7144">
        <w:rPr>
          <w:bCs/>
          <w:noProof/>
          <w:sz w:val="18"/>
          <w:szCs w:val="18"/>
        </w:rPr>
        <w:t>ponuditelja</w:t>
      </w:r>
      <w:r w:rsidRPr="001F7144">
        <w:rPr>
          <w:bCs/>
          <w:noProof/>
          <w:sz w:val="18"/>
          <w:szCs w:val="18"/>
        </w:rPr>
        <w:t>)</w:t>
      </w:r>
    </w:p>
    <w:p w14:paraId="02FE6A15" w14:textId="77777777" w:rsidR="00A14698" w:rsidRPr="001F7144" w:rsidRDefault="00A14698" w:rsidP="00202C6D">
      <w:pPr>
        <w:spacing w:after="0"/>
        <w:jc w:val="center"/>
        <w:rPr>
          <w:b/>
          <w:noProof/>
          <w:u w:val="single"/>
        </w:rPr>
      </w:pPr>
    </w:p>
    <w:p w14:paraId="0CCCDAD7" w14:textId="4621494F" w:rsidR="006822D2" w:rsidRPr="001F7144" w:rsidRDefault="00DA5C09" w:rsidP="00202C6D">
      <w:pPr>
        <w:spacing w:after="0"/>
        <w:jc w:val="center"/>
        <w:rPr>
          <w:bCs/>
          <w:noProof/>
        </w:rPr>
      </w:pPr>
      <w:r w:rsidRPr="001F7144">
        <w:rPr>
          <w:bCs/>
          <w:noProof/>
        </w:rPr>
        <w:t>M.P.</w:t>
      </w:r>
    </w:p>
    <w:p w14:paraId="672B507B" w14:textId="77777777" w:rsidR="00204BAF" w:rsidRDefault="00204BAF" w:rsidP="00DA5C09">
      <w:pPr>
        <w:spacing w:after="0"/>
        <w:jc w:val="center"/>
        <w:rPr>
          <w:b/>
          <w:noProof/>
          <w:sz w:val="24"/>
          <w:szCs w:val="24"/>
          <w:u w:val="single"/>
        </w:rPr>
      </w:pPr>
    </w:p>
    <w:p w14:paraId="4631537D" w14:textId="77777777" w:rsidR="00204BAF" w:rsidRDefault="00204BAF" w:rsidP="00DA5C09">
      <w:pPr>
        <w:spacing w:after="0"/>
        <w:jc w:val="center"/>
        <w:rPr>
          <w:b/>
          <w:noProof/>
          <w:sz w:val="24"/>
          <w:szCs w:val="24"/>
          <w:u w:val="single"/>
        </w:rPr>
      </w:pPr>
    </w:p>
    <w:p w14:paraId="6717DD70" w14:textId="77777777" w:rsidR="00204BAF" w:rsidRPr="001F7144" w:rsidRDefault="00204BAF" w:rsidP="00DA5C09">
      <w:pPr>
        <w:spacing w:after="0"/>
        <w:jc w:val="center"/>
        <w:rPr>
          <w:bCs/>
          <w:noProof/>
        </w:rPr>
      </w:pPr>
    </w:p>
    <w:p w14:paraId="110067EF" w14:textId="0C3EB72F" w:rsidR="00BC19EF" w:rsidRPr="001F7144" w:rsidRDefault="00BC19EF" w:rsidP="00BC19EF">
      <w:pPr>
        <w:spacing w:after="0"/>
        <w:jc w:val="center"/>
        <w:rPr>
          <w:b/>
          <w:noProof/>
          <w:sz w:val="24"/>
          <w:szCs w:val="24"/>
        </w:rPr>
      </w:pPr>
      <w:r w:rsidRPr="001F7144">
        <w:rPr>
          <w:b/>
          <w:noProof/>
          <w:sz w:val="24"/>
          <w:szCs w:val="24"/>
          <w:u w:val="single"/>
        </w:rPr>
        <w:t>PRILOG II</w:t>
      </w:r>
      <w:r w:rsidRPr="001F7144">
        <w:rPr>
          <w:b/>
          <w:noProof/>
          <w:sz w:val="24"/>
          <w:szCs w:val="24"/>
        </w:rPr>
        <w:t xml:space="preserve"> DOKUMENTACIJE ZA NADMETANJE</w:t>
      </w:r>
    </w:p>
    <w:p w14:paraId="579FF54B" w14:textId="77777777" w:rsidR="00BC19EF" w:rsidRPr="001F7144" w:rsidRDefault="00BC19EF" w:rsidP="00BC19EF">
      <w:pPr>
        <w:pStyle w:val="Odlomakpopisa"/>
        <w:tabs>
          <w:tab w:val="left" w:pos="567"/>
        </w:tabs>
        <w:spacing w:after="0"/>
        <w:ind w:left="360"/>
        <w:jc w:val="center"/>
        <w:rPr>
          <w:b/>
          <w:noProof/>
          <w:sz w:val="24"/>
          <w:szCs w:val="24"/>
        </w:rPr>
      </w:pPr>
      <w:r w:rsidRPr="001F7144">
        <w:rPr>
          <w:b/>
          <w:noProof/>
          <w:sz w:val="24"/>
          <w:szCs w:val="24"/>
        </w:rPr>
        <w:t>IZJAVA O NEPOSTOJANJU RAZLOGA ISKLJUČENJA</w:t>
      </w:r>
    </w:p>
    <w:p w14:paraId="37876096" w14:textId="77777777" w:rsidR="00BA6E2F" w:rsidRPr="001F7144" w:rsidRDefault="00BA6E2F" w:rsidP="00A322CE">
      <w:pPr>
        <w:pStyle w:val="Odlomakpopisa"/>
        <w:tabs>
          <w:tab w:val="left" w:pos="567"/>
        </w:tabs>
        <w:spacing w:after="0"/>
        <w:ind w:left="360"/>
        <w:jc w:val="center"/>
        <w:rPr>
          <w:noProof/>
          <w:color w:val="FF0000"/>
          <w:sz w:val="24"/>
          <w:szCs w:val="24"/>
        </w:rPr>
      </w:pPr>
    </w:p>
    <w:p w14:paraId="5D91F514" w14:textId="09E647C9" w:rsidR="00BA6E2F" w:rsidRPr="001F7144" w:rsidRDefault="001E0C69" w:rsidP="001E0C69">
      <w:pPr>
        <w:tabs>
          <w:tab w:val="left" w:pos="567"/>
        </w:tabs>
        <w:spacing w:after="0"/>
        <w:jc w:val="center"/>
      </w:pPr>
      <w:r w:rsidRPr="001F7144">
        <w:rPr>
          <w:sz w:val="24"/>
          <w:szCs w:val="24"/>
        </w:rPr>
        <w:t xml:space="preserve">Broj nabave: </w:t>
      </w:r>
      <w:r w:rsidRPr="001F7144">
        <w:t>KK.03.2.1.19.0903-0</w:t>
      </w:r>
      <w:r w:rsidR="00D33F4E">
        <w:t>2</w:t>
      </w:r>
    </w:p>
    <w:p w14:paraId="5E78D380" w14:textId="5C56B0E9" w:rsidR="001E0C69" w:rsidRPr="001F7144" w:rsidRDefault="001E0C69" w:rsidP="001E0C69">
      <w:pPr>
        <w:tabs>
          <w:tab w:val="left" w:pos="567"/>
        </w:tabs>
        <w:spacing w:after="0"/>
        <w:jc w:val="center"/>
      </w:pPr>
    </w:p>
    <w:p w14:paraId="04CDCB91" w14:textId="77777777" w:rsidR="001E0C69" w:rsidRPr="001F7144" w:rsidRDefault="001E0C69" w:rsidP="001E0C69">
      <w:pPr>
        <w:tabs>
          <w:tab w:val="left" w:pos="567"/>
        </w:tabs>
        <w:spacing w:after="0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4373F3CE" w14:textId="77777777" w:rsidR="00BC19EF" w:rsidRPr="001F7144" w:rsidRDefault="00ED0511" w:rsidP="00BC19EF">
      <w:pPr>
        <w:tabs>
          <w:tab w:val="left" w:pos="567"/>
        </w:tabs>
        <w:spacing w:after="0"/>
        <w:jc w:val="both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Radi d</w:t>
      </w:r>
      <w:r w:rsidR="00F846E7" w:rsidRPr="001F7144">
        <w:rPr>
          <w:noProof/>
          <w:sz w:val="24"/>
          <w:szCs w:val="24"/>
        </w:rPr>
        <w:t>o</w:t>
      </w:r>
      <w:r w:rsidR="00BC19EF" w:rsidRPr="001F7144">
        <w:rPr>
          <w:noProof/>
          <w:sz w:val="24"/>
          <w:szCs w:val="24"/>
        </w:rPr>
        <w:t>kazivanja nepostojanja situacija opisanih točkom 3. Dokumentacije za nadmetanje, a koje bi mogle dovesti do isključenja ponuditelja iz postupka nabave, dajem</w:t>
      </w:r>
    </w:p>
    <w:p w14:paraId="525D031F" w14:textId="77777777" w:rsidR="00C53CEE" w:rsidRPr="001F7144" w:rsidRDefault="00C53CEE" w:rsidP="00C53CEE">
      <w:pPr>
        <w:tabs>
          <w:tab w:val="left" w:pos="567"/>
        </w:tabs>
        <w:jc w:val="center"/>
        <w:rPr>
          <w:noProof/>
          <w:sz w:val="24"/>
          <w:szCs w:val="24"/>
        </w:rPr>
      </w:pPr>
    </w:p>
    <w:p w14:paraId="554D9B92" w14:textId="77777777" w:rsidR="00BC19EF" w:rsidRPr="002705D7" w:rsidRDefault="00BC19EF" w:rsidP="00C53CEE">
      <w:pPr>
        <w:tabs>
          <w:tab w:val="left" w:pos="567"/>
        </w:tabs>
        <w:jc w:val="center"/>
        <w:rPr>
          <w:b/>
          <w:bCs/>
          <w:noProof/>
          <w:sz w:val="24"/>
          <w:szCs w:val="24"/>
        </w:rPr>
      </w:pPr>
      <w:r w:rsidRPr="002705D7">
        <w:rPr>
          <w:b/>
          <w:bCs/>
          <w:noProof/>
          <w:sz w:val="24"/>
          <w:szCs w:val="24"/>
        </w:rPr>
        <w:t>I Z J A V U</w:t>
      </w:r>
    </w:p>
    <w:p w14:paraId="1D560BAE" w14:textId="77777777" w:rsidR="00BC19EF" w:rsidRPr="002705D7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2705D7">
        <w:rPr>
          <w:noProof/>
        </w:rPr>
        <w:t>kojom ja ________________________________________ (ime i prezime)</w:t>
      </w:r>
    </w:p>
    <w:p w14:paraId="3DA2359C" w14:textId="77777777" w:rsidR="001E0C69" w:rsidRPr="002705D7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2705D7">
        <w:rPr>
          <w:noProof/>
        </w:rPr>
        <w:t>iz____________________________________________ (adresa</w:t>
      </w:r>
      <w:r w:rsidR="001E0C69" w:rsidRPr="002705D7">
        <w:rPr>
          <w:noProof/>
        </w:rPr>
        <w:t xml:space="preserve"> </w:t>
      </w:r>
      <w:r w:rsidRPr="002705D7">
        <w:rPr>
          <w:noProof/>
        </w:rPr>
        <w:t>stanovanja) OIB:_______________________,</w:t>
      </w:r>
      <w:r w:rsidR="001E0C69" w:rsidRPr="002705D7">
        <w:rPr>
          <w:noProof/>
        </w:rPr>
        <w:t xml:space="preserve">  </w:t>
      </w:r>
      <w:r w:rsidRPr="002705D7">
        <w:rPr>
          <w:noProof/>
        </w:rPr>
        <w:t>broj osobne iskaznice __________________________ izdane od __________________________________ kao po zakonu ovlaštena osoba za zastupanje gospodarskog subjekta</w:t>
      </w:r>
      <w:r w:rsidR="001E0C69" w:rsidRPr="002705D7">
        <w:rPr>
          <w:noProof/>
        </w:rPr>
        <w:t xml:space="preserve"> </w:t>
      </w:r>
      <w:r w:rsidRPr="002705D7">
        <w:rPr>
          <w:noProof/>
        </w:rPr>
        <w:t xml:space="preserve">______________________________________________________________________________ (naziv i sjedište gospodarskog subjekta, OIB) </w:t>
      </w:r>
    </w:p>
    <w:p w14:paraId="05966278" w14:textId="77777777" w:rsidR="001E0C69" w:rsidRPr="002705D7" w:rsidRDefault="001E0C69" w:rsidP="001E0C69">
      <w:pPr>
        <w:tabs>
          <w:tab w:val="left" w:pos="567"/>
        </w:tabs>
        <w:spacing w:line="240" w:lineRule="auto"/>
        <w:rPr>
          <w:noProof/>
        </w:rPr>
      </w:pPr>
    </w:p>
    <w:p w14:paraId="202DB9DD" w14:textId="12EF68DB" w:rsidR="00BC19EF" w:rsidRPr="002705D7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2705D7">
        <w:rPr>
          <w:noProof/>
        </w:rPr>
        <w:t>pod materijalnom i kaznenom odgovornošću izjavljujem da ponuditelj i osoba po zakonu ovlaštena za zastupanje ponuditelja</w:t>
      </w:r>
    </w:p>
    <w:p w14:paraId="15401740" w14:textId="738B3111" w:rsidR="00BC19EF" w:rsidRPr="002705D7" w:rsidRDefault="00BC19EF" w:rsidP="00BC19EF">
      <w:pPr>
        <w:spacing w:after="0"/>
        <w:jc w:val="both"/>
        <w:rPr>
          <w:noProof/>
        </w:rPr>
      </w:pPr>
      <w:r w:rsidRPr="002705D7">
        <w:rPr>
          <w:noProof/>
        </w:rPr>
        <w:t>1. nisu pravomoćno osuđeni za kazneno djelo sudjelovanje u zločinačkoj organizaciji, korupcije, prijevare, terorizma, financiranja terorizma, pranja novca, dječjeg rada ili drugih oblika trgovanja ljudima</w:t>
      </w:r>
      <w:r w:rsidR="001E0C69" w:rsidRPr="002705D7">
        <w:rPr>
          <w:noProof/>
        </w:rPr>
        <w:t>;</w:t>
      </w:r>
    </w:p>
    <w:p w14:paraId="56C89C0F" w14:textId="6CBDDFAA" w:rsidR="00BC19EF" w:rsidRPr="002705D7" w:rsidRDefault="00BC19EF" w:rsidP="00BC19EF">
      <w:pPr>
        <w:spacing w:after="0"/>
        <w:jc w:val="both"/>
        <w:rPr>
          <w:noProof/>
        </w:rPr>
      </w:pPr>
      <w:r w:rsidRPr="002705D7">
        <w:rPr>
          <w:noProof/>
        </w:rPr>
        <w:t xml:space="preserve">2. </w:t>
      </w:r>
      <w:r w:rsidR="001E0C69" w:rsidRPr="002705D7">
        <w:rPr>
          <w:noProof/>
        </w:rPr>
        <w:t>ispunio je</w:t>
      </w:r>
      <w:r w:rsidRPr="002705D7">
        <w:rPr>
          <w:noProof/>
        </w:rPr>
        <w:t xml:space="preserve"> obvezu plaćanja dospjelih poreznih obveza i obveza za mirovinsko i zdravstveno osiguranje, osim ako mu prema posebnom zakonu plaćanje tih obveza nije dopušteno ili je odobrena odgoda plaćanja.</w:t>
      </w:r>
    </w:p>
    <w:p w14:paraId="6917D2EC" w14:textId="77777777" w:rsidR="00BC19EF" w:rsidRPr="002705D7" w:rsidRDefault="00BC19EF" w:rsidP="00BC19EF">
      <w:pPr>
        <w:tabs>
          <w:tab w:val="left" w:pos="567"/>
        </w:tabs>
        <w:spacing w:after="0"/>
        <w:jc w:val="both"/>
        <w:rPr>
          <w:noProof/>
        </w:rPr>
      </w:pPr>
      <w:r w:rsidRPr="002705D7">
        <w:rPr>
          <w:noProof/>
        </w:rPr>
        <w:t>3. se nisu lažno predstavili ili pružili neistinite podatke u vezi s uvjetima koje je Naručitelj naveo kao razloge za isključenje ili uvjete kvalifikacije</w:t>
      </w:r>
    </w:p>
    <w:p w14:paraId="5203A204" w14:textId="77777777" w:rsidR="00BC19EF" w:rsidRPr="002705D7" w:rsidRDefault="00BC19EF" w:rsidP="00BC19EF">
      <w:pPr>
        <w:tabs>
          <w:tab w:val="left" w:pos="567"/>
        </w:tabs>
        <w:spacing w:after="0"/>
        <w:jc w:val="both"/>
        <w:rPr>
          <w:noProof/>
        </w:rPr>
      </w:pPr>
      <w:r w:rsidRPr="002705D7">
        <w:rPr>
          <w:noProof/>
        </w:rPr>
        <w:t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</w:p>
    <w:p w14:paraId="706B5E13" w14:textId="77777777" w:rsidR="00BC19EF" w:rsidRPr="001F7144" w:rsidRDefault="00BC19EF" w:rsidP="00BC19EF">
      <w:pPr>
        <w:tabs>
          <w:tab w:val="left" w:pos="567"/>
        </w:tabs>
        <w:spacing w:after="0"/>
        <w:jc w:val="both"/>
        <w:rPr>
          <w:noProof/>
          <w:sz w:val="24"/>
          <w:szCs w:val="24"/>
        </w:rPr>
      </w:pPr>
      <w:r w:rsidRPr="002705D7">
        <w:rPr>
          <w:noProof/>
        </w:rPr>
        <w:t>5. u posljednje dvije godine do početka postupka nabave nije učinio težak profesionalni propust koji Naručitelj može dokazati na bilo koji način</w:t>
      </w:r>
      <w:r w:rsidRPr="001F7144">
        <w:rPr>
          <w:noProof/>
          <w:sz w:val="24"/>
          <w:szCs w:val="24"/>
        </w:rPr>
        <w:t>.</w:t>
      </w:r>
    </w:p>
    <w:p w14:paraId="6204EAF2" w14:textId="77777777" w:rsidR="00BC19EF" w:rsidRPr="001F7144" w:rsidRDefault="00BC19EF" w:rsidP="00BC19EF">
      <w:pPr>
        <w:tabs>
          <w:tab w:val="left" w:pos="567"/>
        </w:tabs>
        <w:spacing w:after="0"/>
        <w:jc w:val="both"/>
        <w:rPr>
          <w:noProof/>
          <w:sz w:val="24"/>
          <w:szCs w:val="24"/>
        </w:rPr>
      </w:pPr>
    </w:p>
    <w:p w14:paraId="71B6436B" w14:textId="77777777" w:rsidR="00BC19EF" w:rsidRPr="001F7144" w:rsidRDefault="00BC19EF" w:rsidP="00BC19EF">
      <w:pPr>
        <w:tabs>
          <w:tab w:val="left" w:pos="567"/>
        </w:tabs>
        <w:spacing w:after="0"/>
        <w:jc w:val="both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U ______________, ___/___/20</w:t>
      </w:r>
      <w:r w:rsidR="00962E86" w:rsidRPr="001F7144">
        <w:rPr>
          <w:noProof/>
          <w:sz w:val="24"/>
          <w:szCs w:val="24"/>
        </w:rPr>
        <w:t>20</w:t>
      </w:r>
      <w:r w:rsidRPr="001F7144">
        <w:rPr>
          <w:noProof/>
          <w:sz w:val="24"/>
          <w:szCs w:val="24"/>
        </w:rPr>
        <w:t>.</w:t>
      </w:r>
    </w:p>
    <w:p w14:paraId="78454339" w14:textId="77777777" w:rsidR="00BC19EF" w:rsidRPr="001F7144" w:rsidRDefault="00BC19EF" w:rsidP="00BC19EF">
      <w:pPr>
        <w:tabs>
          <w:tab w:val="left" w:pos="567"/>
        </w:tabs>
        <w:jc w:val="right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ZA PONUDITELJA:</w:t>
      </w:r>
    </w:p>
    <w:p w14:paraId="4E08776B" w14:textId="35DA1817" w:rsidR="001E0C69" w:rsidRPr="001F7144" w:rsidRDefault="001E0C69" w:rsidP="001E0C69">
      <w:pPr>
        <w:tabs>
          <w:tab w:val="left" w:pos="567"/>
        </w:tabs>
        <w:rPr>
          <w:noProof/>
          <w:sz w:val="24"/>
          <w:szCs w:val="24"/>
          <w:u w:val="single"/>
        </w:rPr>
      </w:pPr>
      <w:r w:rsidRPr="001F7144">
        <w:rPr>
          <w:noProof/>
          <w:sz w:val="24"/>
          <w:szCs w:val="24"/>
          <w:u w:val="single"/>
        </w:rPr>
        <w:t>_________________________</w:t>
      </w:r>
    </w:p>
    <w:p w14:paraId="6A0B08B1" w14:textId="77777777" w:rsidR="002705D7" w:rsidRDefault="001E0C69" w:rsidP="001E0C69">
      <w:pPr>
        <w:tabs>
          <w:tab w:val="left" w:pos="567"/>
        </w:tabs>
        <w:rPr>
          <w:noProof/>
          <w:sz w:val="18"/>
          <w:szCs w:val="18"/>
        </w:rPr>
      </w:pPr>
      <w:r w:rsidRPr="001F7144">
        <w:rPr>
          <w:noProof/>
          <w:sz w:val="18"/>
          <w:szCs w:val="18"/>
        </w:rPr>
        <w:t>(ime i prezime osobe ovlaštene za zastupanje ponuditelja</w:t>
      </w:r>
      <w:r w:rsidRPr="001F7144">
        <w:rPr>
          <w:noProof/>
          <w:sz w:val="18"/>
          <w:szCs w:val="18"/>
          <w:u w:val="single"/>
        </w:rPr>
        <w:t>)</w:t>
      </w:r>
      <w:r w:rsidRPr="001F7144">
        <w:rPr>
          <w:noProof/>
          <w:sz w:val="18"/>
          <w:szCs w:val="18"/>
        </w:rPr>
        <w:tab/>
      </w:r>
      <w:r w:rsidRPr="001F7144">
        <w:rPr>
          <w:noProof/>
          <w:sz w:val="18"/>
          <w:szCs w:val="18"/>
        </w:rPr>
        <w:tab/>
      </w:r>
      <w:r w:rsidRPr="001F7144">
        <w:rPr>
          <w:noProof/>
          <w:sz w:val="18"/>
          <w:szCs w:val="18"/>
        </w:rPr>
        <w:tab/>
      </w:r>
    </w:p>
    <w:p w14:paraId="1430DC84" w14:textId="2A8922DC" w:rsidR="00BC19EF" w:rsidRPr="001F7144" w:rsidRDefault="001E0C69" w:rsidP="002705D7">
      <w:pPr>
        <w:tabs>
          <w:tab w:val="left" w:pos="567"/>
        </w:tabs>
        <w:jc w:val="right"/>
        <w:rPr>
          <w:noProof/>
          <w:sz w:val="24"/>
          <w:szCs w:val="24"/>
          <w:u w:val="single"/>
        </w:rPr>
      </w:pPr>
      <w:r w:rsidRPr="001F7144">
        <w:rPr>
          <w:noProof/>
          <w:sz w:val="24"/>
          <w:szCs w:val="24"/>
          <w:u w:val="single"/>
        </w:rPr>
        <w:t xml:space="preserve"> </w:t>
      </w:r>
      <w:r w:rsidR="00BC19EF" w:rsidRPr="001F7144">
        <w:rPr>
          <w:noProof/>
          <w:sz w:val="24"/>
          <w:szCs w:val="24"/>
          <w:u w:val="single"/>
        </w:rPr>
        <w:t>_________________________</w:t>
      </w:r>
    </w:p>
    <w:p w14:paraId="318882B4" w14:textId="3DCB1EC6" w:rsidR="00BC19EF" w:rsidRDefault="00BC19EF" w:rsidP="00BC19EF">
      <w:pPr>
        <w:tabs>
          <w:tab w:val="left" w:pos="567"/>
        </w:tabs>
        <w:jc w:val="right"/>
        <w:rPr>
          <w:noProof/>
          <w:sz w:val="18"/>
          <w:szCs w:val="18"/>
        </w:rPr>
      </w:pPr>
      <w:r w:rsidRPr="001F7144">
        <w:rPr>
          <w:noProof/>
          <w:sz w:val="18"/>
          <w:szCs w:val="18"/>
        </w:rPr>
        <w:t xml:space="preserve">(potpis osobe ovlaštene za zastupanje </w:t>
      </w:r>
      <w:r w:rsidR="002705D7">
        <w:rPr>
          <w:noProof/>
          <w:sz w:val="18"/>
          <w:szCs w:val="18"/>
        </w:rPr>
        <w:t>ponuditelja</w:t>
      </w:r>
      <w:r w:rsidRPr="001F7144">
        <w:rPr>
          <w:noProof/>
          <w:sz w:val="18"/>
          <w:szCs w:val="18"/>
        </w:rPr>
        <w:t>)</w:t>
      </w:r>
    </w:p>
    <w:p w14:paraId="01EDCA7D" w14:textId="1A7DDD7A" w:rsidR="00423765" w:rsidRDefault="00BC19EF" w:rsidP="00BC19EF">
      <w:pPr>
        <w:spacing w:after="0"/>
        <w:jc w:val="center"/>
        <w:rPr>
          <w:b/>
          <w:noProof/>
          <w:sz w:val="24"/>
          <w:szCs w:val="24"/>
        </w:rPr>
      </w:pPr>
      <w:r w:rsidRPr="001F7144">
        <w:rPr>
          <w:b/>
          <w:noProof/>
          <w:sz w:val="24"/>
          <w:szCs w:val="24"/>
          <w:u w:val="single"/>
        </w:rPr>
        <w:lastRenderedPageBreak/>
        <w:t>PRILOG III</w:t>
      </w:r>
      <w:r w:rsidRPr="001F7144">
        <w:rPr>
          <w:b/>
          <w:noProof/>
          <w:sz w:val="24"/>
          <w:szCs w:val="24"/>
        </w:rPr>
        <w:t xml:space="preserve"> </w:t>
      </w:r>
    </w:p>
    <w:p w14:paraId="69A65069" w14:textId="77777777" w:rsidR="00423765" w:rsidRDefault="00423765" w:rsidP="00BC19EF">
      <w:pPr>
        <w:spacing w:after="0"/>
        <w:jc w:val="center"/>
        <w:rPr>
          <w:b/>
          <w:noProof/>
          <w:sz w:val="24"/>
          <w:szCs w:val="24"/>
        </w:rPr>
      </w:pPr>
    </w:p>
    <w:p w14:paraId="292C025C" w14:textId="6B178FA0" w:rsidR="00BC19EF" w:rsidRPr="001F7144" w:rsidRDefault="00BC19EF" w:rsidP="00BC19EF">
      <w:pPr>
        <w:spacing w:after="0"/>
        <w:jc w:val="center"/>
        <w:rPr>
          <w:b/>
          <w:noProof/>
          <w:sz w:val="24"/>
          <w:szCs w:val="24"/>
        </w:rPr>
      </w:pPr>
      <w:r w:rsidRPr="001F7144">
        <w:rPr>
          <w:b/>
          <w:noProof/>
          <w:sz w:val="24"/>
          <w:szCs w:val="24"/>
        </w:rPr>
        <w:t>DOKUMENTACIJE ZA NADMETANJE</w:t>
      </w:r>
    </w:p>
    <w:p w14:paraId="18634FDA" w14:textId="77777777" w:rsidR="00BC19EF" w:rsidRPr="001F7144" w:rsidRDefault="00BC19EF" w:rsidP="001F7144">
      <w:pPr>
        <w:pStyle w:val="Odlomakpopisa"/>
        <w:spacing w:after="0"/>
        <w:ind w:left="0"/>
        <w:jc w:val="center"/>
        <w:rPr>
          <w:b/>
          <w:noProof/>
          <w:sz w:val="24"/>
          <w:szCs w:val="24"/>
        </w:rPr>
      </w:pPr>
      <w:r w:rsidRPr="001F7144">
        <w:rPr>
          <w:b/>
          <w:noProof/>
          <w:sz w:val="24"/>
          <w:szCs w:val="24"/>
        </w:rPr>
        <w:t xml:space="preserve">IZJAVA O ISPUNJENJU UVJETA </w:t>
      </w:r>
      <w:r w:rsidR="003E7E47" w:rsidRPr="001F7144">
        <w:rPr>
          <w:b/>
          <w:noProof/>
          <w:sz w:val="24"/>
          <w:szCs w:val="24"/>
        </w:rPr>
        <w:t>KVALIVIKACIJE</w:t>
      </w:r>
    </w:p>
    <w:p w14:paraId="34FB1C29" w14:textId="73359251" w:rsidR="00A322CE" w:rsidRPr="001F7144" w:rsidRDefault="00A322CE" w:rsidP="00A322CE">
      <w:pPr>
        <w:pStyle w:val="Odlomakpopisa"/>
        <w:tabs>
          <w:tab w:val="left" w:pos="567"/>
        </w:tabs>
        <w:spacing w:after="0"/>
        <w:ind w:left="360"/>
        <w:jc w:val="center"/>
        <w:rPr>
          <w:noProof/>
          <w:color w:val="FF0000"/>
          <w:sz w:val="24"/>
          <w:szCs w:val="24"/>
        </w:rPr>
      </w:pPr>
    </w:p>
    <w:p w14:paraId="1B896B4F" w14:textId="18184B88" w:rsidR="001F7144" w:rsidRPr="001F7144" w:rsidRDefault="001F7144" w:rsidP="001F7144">
      <w:pPr>
        <w:tabs>
          <w:tab w:val="left" w:pos="567"/>
        </w:tabs>
        <w:spacing w:after="0"/>
        <w:jc w:val="center"/>
      </w:pPr>
      <w:r w:rsidRPr="001F7144">
        <w:rPr>
          <w:sz w:val="24"/>
          <w:szCs w:val="24"/>
        </w:rPr>
        <w:t xml:space="preserve">Broj nabave: </w:t>
      </w:r>
      <w:r w:rsidRPr="001F7144">
        <w:t>KK.03.2.1.19.0903-0</w:t>
      </w:r>
      <w:r w:rsidR="00D33F4E">
        <w:t>2</w:t>
      </w:r>
    </w:p>
    <w:p w14:paraId="693B1B0B" w14:textId="77777777" w:rsidR="001F7144" w:rsidRPr="001F7144" w:rsidRDefault="001F7144" w:rsidP="00A322CE">
      <w:pPr>
        <w:pStyle w:val="Odlomakpopisa"/>
        <w:tabs>
          <w:tab w:val="left" w:pos="567"/>
        </w:tabs>
        <w:spacing w:after="0"/>
        <w:ind w:left="360"/>
        <w:jc w:val="center"/>
        <w:rPr>
          <w:noProof/>
          <w:color w:val="FF0000"/>
          <w:sz w:val="24"/>
          <w:szCs w:val="24"/>
        </w:rPr>
      </w:pPr>
    </w:p>
    <w:p w14:paraId="7362D058" w14:textId="77777777" w:rsidR="00BC19EF" w:rsidRPr="001F7144" w:rsidRDefault="00BC19EF" w:rsidP="00BA6E2F">
      <w:pPr>
        <w:autoSpaceDE w:val="0"/>
        <w:autoSpaceDN w:val="0"/>
        <w:adjustRightInd w:val="0"/>
        <w:spacing w:after="0"/>
        <w:rPr>
          <w:noProof/>
          <w:sz w:val="24"/>
          <w:szCs w:val="24"/>
        </w:rPr>
      </w:pPr>
    </w:p>
    <w:p w14:paraId="30DFB7C8" w14:textId="634A0E46" w:rsidR="00BC19EF" w:rsidRPr="001F7144" w:rsidRDefault="00BC19EF" w:rsidP="00BC19EF">
      <w:pPr>
        <w:tabs>
          <w:tab w:val="left" w:pos="567"/>
        </w:tabs>
        <w:jc w:val="both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 xml:space="preserve">Radi dokazivanja pravne sposobnosi tražene u točki 4.1 </w:t>
      </w:r>
      <w:r w:rsidR="003E7E47" w:rsidRPr="001F7144">
        <w:rPr>
          <w:noProof/>
          <w:sz w:val="24"/>
          <w:szCs w:val="24"/>
        </w:rPr>
        <w:t>i 4.2.</w:t>
      </w:r>
      <w:r w:rsidR="001F7144" w:rsidRPr="001F7144">
        <w:rPr>
          <w:noProof/>
          <w:sz w:val="24"/>
          <w:szCs w:val="24"/>
        </w:rPr>
        <w:t xml:space="preserve"> </w:t>
      </w:r>
      <w:r w:rsidRPr="001F7144">
        <w:rPr>
          <w:noProof/>
          <w:sz w:val="24"/>
          <w:szCs w:val="24"/>
        </w:rPr>
        <w:t>Dokumentacije za nadmetanje dajem</w:t>
      </w:r>
    </w:p>
    <w:p w14:paraId="646B7789" w14:textId="7040EA30" w:rsidR="00BC19EF" w:rsidRPr="001F7144" w:rsidRDefault="00BC19EF" w:rsidP="00EB386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b/>
          <w:bCs/>
          <w:noProof/>
          <w:sz w:val="24"/>
          <w:szCs w:val="24"/>
        </w:rPr>
        <w:t>I Z J A V U</w:t>
      </w:r>
    </w:p>
    <w:p w14:paraId="09D5AFA5" w14:textId="77777777" w:rsidR="00BC19EF" w:rsidRPr="00EB3863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EB3863">
        <w:rPr>
          <w:noProof/>
        </w:rPr>
        <w:t>kojom ja ________________________________________ (ime i prezime)</w:t>
      </w:r>
    </w:p>
    <w:p w14:paraId="65BFFD7E" w14:textId="77777777" w:rsidR="00BC19EF" w:rsidRPr="00EB3863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EB3863">
        <w:rPr>
          <w:noProof/>
        </w:rPr>
        <w:t xml:space="preserve">iz____________________________________________ (adresa stanovanja) OIB:_______________________, </w:t>
      </w:r>
    </w:p>
    <w:p w14:paraId="63545373" w14:textId="77777777" w:rsidR="001F7144" w:rsidRPr="00EB3863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EB3863">
        <w:rPr>
          <w:noProof/>
        </w:rPr>
        <w:t>broj osobne iskaznice __________________________ izdane od</w:t>
      </w:r>
      <w:r w:rsidR="001F7144" w:rsidRPr="00EB3863">
        <w:rPr>
          <w:noProof/>
        </w:rPr>
        <w:t xml:space="preserve"> </w:t>
      </w:r>
      <w:r w:rsidRPr="00EB3863">
        <w:rPr>
          <w:noProof/>
        </w:rPr>
        <w:t>______________________</w:t>
      </w:r>
    </w:p>
    <w:p w14:paraId="116CBF97" w14:textId="21E18266" w:rsidR="00BC19EF" w:rsidRPr="00EB3863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EB3863">
        <w:rPr>
          <w:noProof/>
        </w:rPr>
        <w:t>kao po zakonu ovlaštena osoba za zastupanje gospodarskog subjekta</w:t>
      </w:r>
      <w:r w:rsidR="001E0C69" w:rsidRPr="00EB3863">
        <w:rPr>
          <w:noProof/>
        </w:rPr>
        <w:t>:</w:t>
      </w:r>
      <w:r w:rsidRPr="00EB3863">
        <w:rPr>
          <w:noProof/>
        </w:rPr>
        <w:t xml:space="preserve"> </w:t>
      </w:r>
    </w:p>
    <w:p w14:paraId="02D5A8E3" w14:textId="59BCC137" w:rsidR="001F7144" w:rsidRPr="00EB3863" w:rsidRDefault="00BC19EF" w:rsidP="001E0C69">
      <w:pPr>
        <w:tabs>
          <w:tab w:val="left" w:pos="567"/>
        </w:tabs>
        <w:spacing w:line="240" w:lineRule="auto"/>
        <w:rPr>
          <w:noProof/>
        </w:rPr>
      </w:pPr>
      <w:r w:rsidRPr="00EB3863">
        <w:rPr>
          <w:noProof/>
        </w:rPr>
        <w:t xml:space="preserve">______________________________________________________________________________ (naziv i sjedište gospodarskog subjekta, OIB) </w:t>
      </w:r>
    </w:p>
    <w:p w14:paraId="2ED19DC9" w14:textId="7A53379B" w:rsidR="00BC19EF" w:rsidRPr="001F7144" w:rsidRDefault="00BC19EF" w:rsidP="001F7144">
      <w:pPr>
        <w:tabs>
          <w:tab w:val="left" w:pos="567"/>
        </w:tabs>
        <w:spacing w:line="240" w:lineRule="auto"/>
        <w:rPr>
          <w:noProof/>
          <w:sz w:val="24"/>
          <w:szCs w:val="24"/>
        </w:rPr>
      </w:pPr>
      <w:r w:rsidRPr="00EB3863">
        <w:rPr>
          <w:noProof/>
        </w:rPr>
        <w:t>pod materijalnom i kaznenom odgovornošću izjavljujem:</w:t>
      </w:r>
      <w:r w:rsidR="001F7144" w:rsidRPr="001F7144">
        <w:rPr>
          <w:noProof/>
          <w:sz w:val="24"/>
          <w:szCs w:val="24"/>
        </w:rPr>
        <w:br/>
      </w:r>
    </w:p>
    <w:p w14:paraId="3A9EE3AA" w14:textId="08EDA66E" w:rsidR="00BC19EF" w:rsidRPr="001F7144" w:rsidRDefault="00BC19EF" w:rsidP="00BC19EF">
      <w:pPr>
        <w:rPr>
          <w:b/>
          <w:bCs/>
          <w:noProof/>
        </w:rPr>
      </w:pPr>
      <w:r w:rsidRPr="001F7144">
        <w:rPr>
          <w:b/>
          <w:bCs/>
          <w:noProof/>
        </w:rPr>
        <w:t xml:space="preserve">Pravna </w:t>
      </w:r>
      <w:r w:rsidR="00C0410D">
        <w:rPr>
          <w:b/>
          <w:bCs/>
          <w:noProof/>
        </w:rPr>
        <w:t xml:space="preserve">i poslovna </w:t>
      </w:r>
      <w:r w:rsidRPr="001F7144">
        <w:rPr>
          <w:b/>
          <w:bCs/>
          <w:noProof/>
        </w:rPr>
        <w:t>sposobnost:</w:t>
      </w:r>
    </w:p>
    <w:p w14:paraId="7C90BAB5" w14:textId="69871818" w:rsidR="00BC19EF" w:rsidRPr="001F7144" w:rsidRDefault="00BC19EF" w:rsidP="003E7E47">
      <w:pPr>
        <w:pStyle w:val="Odlomakpopisa"/>
        <w:numPr>
          <w:ilvl w:val="0"/>
          <w:numId w:val="22"/>
        </w:numPr>
        <w:rPr>
          <w:noProof/>
        </w:rPr>
      </w:pPr>
      <w:r w:rsidRPr="001F7144">
        <w:rPr>
          <w:noProof/>
        </w:rPr>
        <w:t>da je ponuditelj upisan u sudski, obrtni, strukovni ili drugi odgovarajući registar države sjedišta ponuditelja.</w:t>
      </w:r>
    </w:p>
    <w:p w14:paraId="5757BCAB" w14:textId="77777777" w:rsidR="003E7E47" w:rsidRPr="001F7144" w:rsidRDefault="003E7E47" w:rsidP="003E7E47">
      <w:pPr>
        <w:rPr>
          <w:b/>
          <w:bCs/>
          <w:noProof/>
        </w:rPr>
      </w:pPr>
      <w:r w:rsidRPr="001F7144">
        <w:rPr>
          <w:b/>
          <w:bCs/>
          <w:noProof/>
        </w:rPr>
        <w:t>Financijska sposobnost:</w:t>
      </w:r>
    </w:p>
    <w:p w14:paraId="363F8799" w14:textId="77777777" w:rsidR="001F7144" w:rsidRPr="001F7144" w:rsidRDefault="001F7144" w:rsidP="001F7144">
      <w:pPr>
        <w:pStyle w:val="Odlomakpopisa"/>
        <w:numPr>
          <w:ilvl w:val="0"/>
          <w:numId w:val="31"/>
        </w:numPr>
        <w:tabs>
          <w:tab w:val="left" w:pos="851"/>
        </w:tabs>
        <w:spacing w:after="0" w:line="276" w:lineRule="auto"/>
        <w:jc w:val="both"/>
      </w:pPr>
      <w:r w:rsidRPr="001F7144">
        <w:t>da račun Ponuditelja nije u 6 mjeseci od početka postupka nabave bio blokiran više od 5 dana neprekidno, a ukupno više od 20 dana,</w:t>
      </w:r>
    </w:p>
    <w:p w14:paraId="3E41DC2A" w14:textId="77777777" w:rsidR="001F7144" w:rsidRPr="001F7144" w:rsidRDefault="001F7144" w:rsidP="001F7144">
      <w:pPr>
        <w:pStyle w:val="Odlomakpopisa"/>
        <w:numPr>
          <w:ilvl w:val="0"/>
          <w:numId w:val="31"/>
        </w:numPr>
        <w:tabs>
          <w:tab w:val="left" w:pos="851"/>
        </w:tabs>
        <w:spacing w:after="0" w:line="276" w:lineRule="auto"/>
        <w:jc w:val="both"/>
      </w:pPr>
      <w:r w:rsidRPr="001F7144">
        <w:t xml:space="preserve">da Ponuditelj nema evidentirane obveze za čije podmirenje nema pokriće na računu </w:t>
      </w:r>
    </w:p>
    <w:p w14:paraId="7FA7FA17" w14:textId="0525F977" w:rsidR="001F7144" w:rsidRPr="001F7144" w:rsidRDefault="001F7144" w:rsidP="001F7144">
      <w:pPr>
        <w:pStyle w:val="Odlomakpopisa"/>
        <w:numPr>
          <w:ilvl w:val="0"/>
          <w:numId w:val="31"/>
        </w:numPr>
        <w:tabs>
          <w:tab w:val="left" w:pos="851"/>
        </w:tabs>
        <w:spacing w:after="0" w:line="276" w:lineRule="auto"/>
        <w:jc w:val="both"/>
      </w:pPr>
      <w:r w:rsidRPr="001F7144">
        <w:t>da su prihodi Ponuditelja u 201</w:t>
      </w:r>
      <w:r w:rsidR="00C0410D">
        <w:t>9</w:t>
      </w:r>
      <w:r w:rsidRPr="001F7144">
        <w:t>.g  veći od iznosa predložene ponude.</w:t>
      </w:r>
    </w:p>
    <w:p w14:paraId="50370D58" w14:textId="77777777" w:rsidR="00BC19EF" w:rsidRPr="001F7144" w:rsidRDefault="00BC19EF" w:rsidP="00BC19EF">
      <w:pPr>
        <w:rPr>
          <w:noProof/>
          <w:sz w:val="24"/>
          <w:szCs w:val="24"/>
        </w:rPr>
      </w:pPr>
    </w:p>
    <w:p w14:paraId="4822AF2E" w14:textId="73F4E051" w:rsidR="00BC19EF" w:rsidRPr="001F7144" w:rsidRDefault="001F7144" w:rsidP="00BC19EF">
      <w:pPr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U</w:t>
      </w:r>
      <w:r w:rsidR="00BC19EF" w:rsidRPr="001F7144">
        <w:rPr>
          <w:noProof/>
          <w:sz w:val="24"/>
          <w:szCs w:val="24"/>
        </w:rPr>
        <w:t xml:space="preserve"> </w:t>
      </w:r>
      <w:r w:rsidR="00F72041" w:rsidRPr="001F7144">
        <w:rPr>
          <w:noProof/>
          <w:sz w:val="24"/>
          <w:szCs w:val="24"/>
        </w:rPr>
        <w:t>_____________, ___/___/20</w:t>
      </w:r>
      <w:r w:rsidR="00962E86" w:rsidRPr="001F7144">
        <w:rPr>
          <w:noProof/>
          <w:sz w:val="24"/>
          <w:szCs w:val="24"/>
        </w:rPr>
        <w:t>20</w:t>
      </w:r>
      <w:r w:rsidR="00BC19EF" w:rsidRPr="001F7144">
        <w:rPr>
          <w:noProof/>
          <w:sz w:val="24"/>
          <w:szCs w:val="24"/>
        </w:rPr>
        <w:t>.</w:t>
      </w:r>
      <w:r w:rsidR="00BC19EF" w:rsidRPr="001F7144">
        <w:rPr>
          <w:noProof/>
          <w:sz w:val="24"/>
          <w:szCs w:val="24"/>
        </w:rPr>
        <w:tab/>
      </w:r>
      <w:r w:rsidR="00BC19EF" w:rsidRPr="001F7144">
        <w:rPr>
          <w:noProof/>
          <w:sz w:val="24"/>
          <w:szCs w:val="24"/>
        </w:rPr>
        <w:tab/>
      </w:r>
      <w:r w:rsidR="00BC19EF" w:rsidRPr="001F7144">
        <w:rPr>
          <w:noProof/>
          <w:sz w:val="24"/>
          <w:szCs w:val="24"/>
        </w:rPr>
        <w:tab/>
      </w:r>
      <w:r w:rsidR="00BC19EF" w:rsidRPr="001F7144">
        <w:rPr>
          <w:noProof/>
          <w:sz w:val="24"/>
          <w:szCs w:val="24"/>
        </w:rPr>
        <w:tab/>
      </w:r>
      <w:r w:rsidR="00BC19EF" w:rsidRPr="001F7144">
        <w:rPr>
          <w:noProof/>
          <w:sz w:val="24"/>
          <w:szCs w:val="24"/>
        </w:rPr>
        <w:tab/>
        <w:t xml:space="preserve">       </w:t>
      </w:r>
    </w:p>
    <w:p w14:paraId="75A75512" w14:textId="1E622112" w:rsidR="00BC19EF" w:rsidRPr="001F7144" w:rsidRDefault="00BC19EF" w:rsidP="00BC19EF">
      <w:pPr>
        <w:jc w:val="right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</w:r>
      <w:r w:rsidRPr="001F7144">
        <w:rPr>
          <w:noProof/>
          <w:sz w:val="24"/>
          <w:szCs w:val="24"/>
        </w:rPr>
        <w:tab/>
        <w:t>ZA PONUDITELJA:</w:t>
      </w:r>
    </w:p>
    <w:p w14:paraId="359B7260" w14:textId="12CAC1C1" w:rsidR="001F7144" w:rsidRPr="001F7144" w:rsidRDefault="001F7144" w:rsidP="001F7144">
      <w:pPr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____________________</w:t>
      </w:r>
    </w:p>
    <w:p w14:paraId="0777C582" w14:textId="4870DDE6" w:rsidR="001F7144" w:rsidRPr="001F7144" w:rsidRDefault="001F7144" w:rsidP="001F7144">
      <w:pPr>
        <w:rPr>
          <w:noProof/>
          <w:sz w:val="18"/>
          <w:szCs w:val="18"/>
        </w:rPr>
      </w:pPr>
      <w:r w:rsidRPr="001F7144">
        <w:rPr>
          <w:noProof/>
          <w:sz w:val="18"/>
          <w:szCs w:val="18"/>
        </w:rPr>
        <w:t>Ime i prezime osobe ovlaštene za zastupanje ponuditelja</w:t>
      </w:r>
    </w:p>
    <w:p w14:paraId="2F7779D1" w14:textId="77777777" w:rsidR="00BC19EF" w:rsidRPr="001F7144" w:rsidRDefault="00BC19EF" w:rsidP="00BC19EF">
      <w:pPr>
        <w:jc w:val="right"/>
        <w:rPr>
          <w:noProof/>
          <w:sz w:val="24"/>
          <w:szCs w:val="24"/>
        </w:rPr>
      </w:pPr>
      <w:r w:rsidRPr="001F7144">
        <w:rPr>
          <w:noProof/>
          <w:sz w:val="24"/>
          <w:szCs w:val="24"/>
        </w:rPr>
        <w:t>________________________________</w:t>
      </w:r>
    </w:p>
    <w:p w14:paraId="15891E85" w14:textId="5885C1A1" w:rsidR="00BC19EF" w:rsidRPr="001F7144" w:rsidRDefault="00BC19EF" w:rsidP="00BC19EF">
      <w:pPr>
        <w:jc w:val="right"/>
        <w:rPr>
          <w:noProof/>
          <w:sz w:val="18"/>
          <w:szCs w:val="18"/>
        </w:rPr>
      </w:pPr>
      <w:r w:rsidRPr="001F7144">
        <w:rPr>
          <w:noProof/>
          <w:sz w:val="18"/>
          <w:szCs w:val="18"/>
        </w:rPr>
        <w:t xml:space="preserve">(potpis osobe ovlaštene za zastupanje </w:t>
      </w:r>
      <w:r w:rsidR="001F7144" w:rsidRPr="001F7144">
        <w:rPr>
          <w:noProof/>
          <w:sz w:val="18"/>
          <w:szCs w:val="18"/>
        </w:rPr>
        <w:t>ponuditelja</w:t>
      </w:r>
      <w:r w:rsidRPr="001F7144">
        <w:rPr>
          <w:noProof/>
          <w:sz w:val="18"/>
          <w:szCs w:val="18"/>
        </w:rPr>
        <w:t>)</w:t>
      </w:r>
    </w:p>
    <w:p w14:paraId="3D646DA7" w14:textId="77777777" w:rsidR="001F7144" w:rsidRPr="001F7144" w:rsidRDefault="008A0F6D" w:rsidP="001F7144">
      <w:pPr>
        <w:jc w:val="center"/>
        <w:rPr>
          <w:b/>
          <w:noProof/>
        </w:rPr>
      </w:pPr>
      <w:r w:rsidRPr="001F7144">
        <w:rPr>
          <w:sz w:val="24"/>
          <w:szCs w:val="24"/>
        </w:rPr>
        <w:br w:type="page"/>
      </w:r>
      <w:r w:rsidR="00114C05" w:rsidRPr="001F7144">
        <w:rPr>
          <w:b/>
          <w:noProof/>
          <w:u w:val="single"/>
        </w:rPr>
        <w:lastRenderedPageBreak/>
        <w:t>PRILOG IV</w:t>
      </w:r>
      <w:r w:rsidR="00114C05" w:rsidRPr="001F7144">
        <w:rPr>
          <w:b/>
          <w:noProof/>
        </w:rPr>
        <w:t xml:space="preserve"> </w:t>
      </w:r>
    </w:p>
    <w:p w14:paraId="1AF2A9FD" w14:textId="6588D973" w:rsidR="00114C05" w:rsidRPr="001F7144" w:rsidRDefault="00114C05" w:rsidP="001F7144">
      <w:pPr>
        <w:jc w:val="center"/>
        <w:rPr>
          <w:b/>
          <w:noProof/>
        </w:rPr>
      </w:pPr>
      <w:r w:rsidRPr="001F7144">
        <w:rPr>
          <w:b/>
          <w:noProof/>
        </w:rPr>
        <w:t xml:space="preserve">DOKUMENTACIJE ZA NADMETANJE  </w:t>
      </w:r>
      <w:r w:rsidR="001F7144" w:rsidRPr="001F7144">
        <w:rPr>
          <w:b/>
          <w:noProof/>
        </w:rPr>
        <w:br/>
      </w:r>
      <w:r w:rsidRPr="001F7144">
        <w:rPr>
          <w:b/>
          <w:noProof/>
        </w:rPr>
        <w:t xml:space="preserve">TROŠKOVNIK – </w:t>
      </w:r>
      <w:r w:rsidR="00D33F4E">
        <w:rPr>
          <w:b/>
          <w:noProof/>
        </w:rPr>
        <w:t>Računala i računalna oprema</w:t>
      </w:r>
    </w:p>
    <w:p w14:paraId="65DEE439" w14:textId="77777777" w:rsidR="00114C05" w:rsidRPr="001F7144" w:rsidRDefault="00114C05" w:rsidP="00114C05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3A73C779" w14:textId="12F33359" w:rsidR="001F7144" w:rsidRPr="001F7144" w:rsidRDefault="001F7144" w:rsidP="001F7144">
      <w:pPr>
        <w:tabs>
          <w:tab w:val="left" w:pos="567"/>
        </w:tabs>
        <w:spacing w:after="0"/>
        <w:jc w:val="center"/>
      </w:pPr>
      <w:r w:rsidRPr="001F7144">
        <w:rPr>
          <w:sz w:val="24"/>
          <w:szCs w:val="24"/>
        </w:rPr>
        <w:t xml:space="preserve">Broj nabave: </w:t>
      </w:r>
      <w:r w:rsidRPr="001F7144">
        <w:t>KK.03.2.1.19.0903-0</w:t>
      </w:r>
      <w:r w:rsidR="00D33F4E">
        <w:t>2</w:t>
      </w:r>
    </w:p>
    <w:p w14:paraId="580B4324" w14:textId="2B706C30" w:rsidR="00114C05" w:rsidRPr="00D33F4E" w:rsidRDefault="006822D2" w:rsidP="00D33F4E">
      <w:pPr>
        <w:tabs>
          <w:tab w:val="left" w:pos="567"/>
        </w:tabs>
        <w:rPr>
          <w:noProof/>
          <w:sz w:val="20"/>
          <w:szCs w:val="20"/>
        </w:rPr>
      </w:pPr>
      <w:r w:rsidRPr="001F7144">
        <w:rPr>
          <w:sz w:val="24"/>
          <w:szCs w:val="24"/>
        </w:rPr>
        <w:br/>
      </w:r>
      <w:r w:rsidR="00114C05" w:rsidRPr="00D33F4E">
        <w:rPr>
          <w:noProof/>
          <w:sz w:val="20"/>
          <w:szCs w:val="20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15325698" w14:textId="77777777" w:rsidR="00731839" w:rsidRPr="001F7144" w:rsidRDefault="00731839" w:rsidP="00114C05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Style w:val="Reetkatablice"/>
        <w:tblW w:w="9344" w:type="dxa"/>
        <w:tblLook w:val="04A0" w:firstRow="1" w:lastRow="0" w:firstColumn="1" w:lastColumn="0" w:noHBand="0" w:noVBand="1"/>
      </w:tblPr>
      <w:tblGrid>
        <w:gridCol w:w="711"/>
        <w:gridCol w:w="3708"/>
        <w:gridCol w:w="988"/>
        <w:gridCol w:w="988"/>
        <w:gridCol w:w="1502"/>
        <w:gridCol w:w="1447"/>
      </w:tblGrid>
      <w:tr w:rsidR="003A4683" w:rsidRPr="001F7144" w14:paraId="56BD8BD8" w14:textId="30BB6D60" w:rsidTr="003A4683">
        <w:trPr>
          <w:trHeight w:val="807"/>
        </w:trPr>
        <w:tc>
          <w:tcPr>
            <w:tcW w:w="711" w:type="dxa"/>
            <w:shd w:val="clear" w:color="auto" w:fill="D9D9D9" w:themeFill="background1" w:themeFillShade="D9"/>
          </w:tcPr>
          <w:p w14:paraId="774BF706" w14:textId="77777777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21FC21" w14:textId="0E233243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7144">
              <w:rPr>
                <w:rFonts w:asciiTheme="minorHAnsi" w:hAnsiTheme="minorHAnsi"/>
                <w:b/>
                <w:sz w:val="22"/>
                <w:szCs w:val="22"/>
              </w:rPr>
              <w:t>Rb.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14:paraId="30DFA0A9" w14:textId="77777777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ED25A12" w14:textId="6C7A74CC" w:rsidR="003A4683" w:rsidRP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A4683">
              <w:rPr>
                <w:rFonts w:asciiTheme="minorHAnsi" w:hAnsiTheme="minorHAnsi"/>
                <w:b/>
              </w:rPr>
              <w:t>Stavka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6A1E085" w14:textId="77777777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14:paraId="66D66DCE" w14:textId="7A4AE78C" w:rsidR="003A4683" w:rsidRP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3A4683">
              <w:rPr>
                <w:rFonts w:asciiTheme="minorHAnsi" w:hAnsiTheme="minorHAnsi"/>
                <w:b/>
              </w:rPr>
              <w:t>Jedinica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4B3F6F0C" w14:textId="77777777" w:rsidR="003A4683" w:rsidRP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A4683">
              <w:rPr>
                <w:rFonts w:asciiTheme="minorHAnsi" w:hAnsiTheme="minorHAnsi"/>
                <w:b/>
              </w:rPr>
              <w:t>Broj jedinica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B93F8D3" w14:textId="7EC19386" w:rsidR="003A4683" w:rsidRP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3A4683">
              <w:rPr>
                <w:rFonts w:asciiTheme="minorHAnsi" w:hAnsiTheme="minorHAnsi"/>
                <w:b/>
              </w:rPr>
              <w:t>Iznos po jedinici</w:t>
            </w:r>
            <w:r>
              <w:rPr>
                <w:rFonts w:asciiTheme="minorHAnsi" w:hAnsiTheme="minorHAnsi"/>
                <w:b/>
              </w:rPr>
              <w:t xml:space="preserve"> u HRK </w:t>
            </w:r>
            <w:r w:rsidRPr="003A4683">
              <w:rPr>
                <w:rFonts w:asciiTheme="minorHAnsi" w:hAnsiTheme="minorHAnsi"/>
                <w:b/>
              </w:rPr>
              <w:t xml:space="preserve"> (bez PDV-a) 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215FB965" w14:textId="299D5CB5" w:rsidR="003A4683" w:rsidRP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683">
              <w:rPr>
                <w:b/>
              </w:rPr>
              <w:t xml:space="preserve">Ukupno </w:t>
            </w:r>
            <w:r>
              <w:rPr>
                <w:b/>
              </w:rPr>
              <w:t>u HRK (bez PDV-a)</w:t>
            </w:r>
          </w:p>
        </w:tc>
      </w:tr>
      <w:tr w:rsidR="003A4683" w:rsidRPr="001F7144" w14:paraId="30B8CEC2" w14:textId="70581009" w:rsidTr="003A4683">
        <w:trPr>
          <w:trHeight w:val="225"/>
        </w:trPr>
        <w:tc>
          <w:tcPr>
            <w:tcW w:w="711" w:type="dxa"/>
          </w:tcPr>
          <w:p w14:paraId="40AACB77" w14:textId="77777777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33F4E">
              <w:rPr>
                <w:rFonts w:asciiTheme="minorHAnsi" w:hAnsiTheme="minorHAnsi"/>
              </w:rPr>
              <w:t>1.</w:t>
            </w:r>
          </w:p>
        </w:tc>
        <w:tc>
          <w:tcPr>
            <w:tcW w:w="3708" w:type="dxa"/>
          </w:tcPr>
          <w:p w14:paraId="734C6094" w14:textId="360A6697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1</w:t>
            </w:r>
          </w:p>
        </w:tc>
        <w:tc>
          <w:tcPr>
            <w:tcW w:w="988" w:type="dxa"/>
          </w:tcPr>
          <w:p w14:paraId="5422117D" w14:textId="5D47EE28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3A05CED6" w14:textId="2B884ADA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33F4E">
              <w:rPr>
                <w:rFonts w:asciiTheme="minorHAnsi" w:hAnsiTheme="minorHAnsi"/>
              </w:rPr>
              <w:t>1</w:t>
            </w:r>
          </w:p>
        </w:tc>
        <w:tc>
          <w:tcPr>
            <w:tcW w:w="1502" w:type="dxa"/>
          </w:tcPr>
          <w:p w14:paraId="0BDCCD33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D6C19E2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2F8D33C" w14:textId="3729F39B" w:rsidTr="003A4683">
        <w:trPr>
          <w:trHeight w:val="225"/>
        </w:trPr>
        <w:tc>
          <w:tcPr>
            <w:tcW w:w="711" w:type="dxa"/>
          </w:tcPr>
          <w:p w14:paraId="0996AEEA" w14:textId="75020C3C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t>2.</w:t>
            </w:r>
          </w:p>
        </w:tc>
        <w:tc>
          <w:tcPr>
            <w:tcW w:w="3708" w:type="dxa"/>
          </w:tcPr>
          <w:p w14:paraId="74C1007A" w14:textId="2BE6535D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2</w:t>
            </w:r>
          </w:p>
        </w:tc>
        <w:tc>
          <w:tcPr>
            <w:tcW w:w="988" w:type="dxa"/>
          </w:tcPr>
          <w:p w14:paraId="2B3C2E60" w14:textId="45156131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3ECBDBA3" w14:textId="4B8F999E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2DB5CFFC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5F734890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695658CC" w14:textId="64B3B28C" w:rsidTr="003A4683">
        <w:trPr>
          <w:trHeight w:val="225"/>
        </w:trPr>
        <w:tc>
          <w:tcPr>
            <w:tcW w:w="711" w:type="dxa"/>
          </w:tcPr>
          <w:p w14:paraId="3BF357C9" w14:textId="0AB70971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t>3.</w:t>
            </w:r>
          </w:p>
        </w:tc>
        <w:tc>
          <w:tcPr>
            <w:tcW w:w="3708" w:type="dxa"/>
          </w:tcPr>
          <w:p w14:paraId="017B7D9C" w14:textId="5905B326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3</w:t>
            </w:r>
          </w:p>
        </w:tc>
        <w:tc>
          <w:tcPr>
            <w:tcW w:w="988" w:type="dxa"/>
          </w:tcPr>
          <w:p w14:paraId="798E7700" w14:textId="603E65F2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69783715" w14:textId="340554B6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43E5FE37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5CD596D3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445668F0" w14:textId="0908010F" w:rsidTr="003A4683">
        <w:trPr>
          <w:trHeight w:val="225"/>
        </w:trPr>
        <w:tc>
          <w:tcPr>
            <w:tcW w:w="711" w:type="dxa"/>
          </w:tcPr>
          <w:p w14:paraId="0128877C" w14:textId="1CB39E92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t>4.</w:t>
            </w:r>
          </w:p>
        </w:tc>
        <w:tc>
          <w:tcPr>
            <w:tcW w:w="3708" w:type="dxa"/>
          </w:tcPr>
          <w:p w14:paraId="0AE24BBC" w14:textId="58F0D7F1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4</w:t>
            </w:r>
          </w:p>
        </w:tc>
        <w:tc>
          <w:tcPr>
            <w:tcW w:w="988" w:type="dxa"/>
          </w:tcPr>
          <w:p w14:paraId="26801ACE" w14:textId="54D9EA40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1B9115F6" w14:textId="371ECF59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28043448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131D5F37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27025D41" w14:textId="68DA6E63" w:rsidTr="003A4683">
        <w:trPr>
          <w:trHeight w:val="225"/>
        </w:trPr>
        <w:tc>
          <w:tcPr>
            <w:tcW w:w="711" w:type="dxa"/>
          </w:tcPr>
          <w:p w14:paraId="2A8E5517" w14:textId="23409E7E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t>5.</w:t>
            </w:r>
          </w:p>
        </w:tc>
        <w:tc>
          <w:tcPr>
            <w:tcW w:w="3708" w:type="dxa"/>
          </w:tcPr>
          <w:p w14:paraId="31631153" w14:textId="4CF05D2C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5</w:t>
            </w:r>
          </w:p>
        </w:tc>
        <w:tc>
          <w:tcPr>
            <w:tcW w:w="988" w:type="dxa"/>
          </w:tcPr>
          <w:p w14:paraId="409C58F2" w14:textId="46FC8453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490D13CE" w14:textId="41A02100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15BDA227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1EC9A8A7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DA11FEC" w14:textId="3957DC98" w:rsidTr="003A4683">
        <w:trPr>
          <w:trHeight w:val="225"/>
        </w:trPr>
        <w:tc>
          <w:tcPr>
            <w:tcW w:w="711" w:type="dxa"/>
          </w:tcPr>
          <w:p w14:paraId="419B1532" w14:textId="6CEC96F1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t>6.</w:t>
            </w:r>
          </w:p>
        </w:tc>
        <w:tc>
          <w:tcPr>
            <w:tcW w:w="3708" w:type="dxa"/>
          </w:tcPr>
          <w:p w14:paraId="7588F70D" w14:textId="16082F72" w:rsidR="003A4683" w:rsidRPr="00D33F4E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D33F4E">
              <w:rPr>
                <w:rFonts w:asciiTheme="minorHAnsi" w:eastAsia="Times New Roman" w:hAnsiTheme="minorHAnsi"/>
                <w:bCs/>
                <w:color w:val="000000"/>
              </w:rPr>
              <w:t>Radna stanica s monitorom br. 6</w:t>
            </w:r>
          </w:p>
        </w:tc>
        <w:tc>
          <w:tcPr>
            <w:tcW w:w="988" w:type="dxa"/>
          </w:tcPr>
          <w:p w14:paraId="227AB066" w14:textId="606D2D48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57CE0A80" w14:textId="21E3F7A4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1675BB5A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7AB68975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D652EFF" w14:textId="47C45054" w:rsidTr="003A4683">
        <w:trPr>
          <w:trHeight w:val="225"/>
        </w:trPr>
        <w:tc>
          <w:tcPr>
            <w:tcW w:w="711" w:type="dxa"/>
          </w:tcPr>
          <w:p w14:paraId="702215DD" w14:textId="5E7C1318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708" w:type="dxa"/>
          </w:tcPr>
          <w:p w14:paraId="66ADC52E" w14:textId="7104B1C5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Tipkovnica za radnu stanicu</w:t>
            </w:r>
          </w:p>
        </w:tc>
        <w:tc>
          <w:tcPr>
            <w:tcW w:w="988" w:type="dxa"/>
          </w:tcPr>
          <w:p w14:paraId="33726654" w14:textId="576F07C9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46CC7E94" w14:textId="35EFF2A0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02" w:type="dxa"/>
          </w:tcPr>
          <w:p w14:paraId="2E20DA58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514A860C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27FC1C29" w14:textId="33056AE7" w:rsidTr="003A4683">
        <w:trPr>
          <w:trHeight w:val="225"/>
        </w:trPr>
        <w:tc>
          <w:tcPr>
            <w:tcW w:w="711" w:type="dxa"/>
          </w:tcPr>
          <w:p w14:paraId="58944914" w14:textId="589BE78F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708" w:type="dxa"/>
          </w:tcPr>
          <w:p w14:paraId="4BC45D94" w14:textId="59FF4F0A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Računalo za direktora</w:t>
            </w:r>
          </w:p>
        </w:tc>
        <w:tc>
          <w:tcPr>
            <w:tcW w:w="988" w:type="dxa"/>
          </w:tcPr>
          <w:p w14:paraId="4746E463" w14:textId="598A81AF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05B479D8" w14:textId="4869E78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77B2F8B4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71E2F303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72584BFE" w14:textId="2A91A4CA" w:rsidTr="003A4683">
        <w:trPr>
          <w:trHeight w:val="225"/>
        </w:trPr>
        <w:tc>
          <w:tcPr>
            <w:tcW w:w="711" w:type="dxa"/>
          </w:tcPr>
          <w:p w14:paraId="7B68D1F8" w14:textId="12E857E0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708" w:type="dxa"/>
          </w:tcPr>
          <w:p w14:paraId="7F4C0AB4" w14:textId="6DEDE46C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Tipkovnica + miš za računalo direktora</w:t>
            </w:r>
          </w:p>
        </w:tc>
        <w:tc>
          <w:tcPr>
            <w:tcW w:w="988" w:type="dxa"/>
          </w:tcPr>
          <w:p w14:paraId="2343A616" w14:textId="319E0458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754755DB" w14:textId="33651881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4CB5B7C8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306BA609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1E34C7F7" w14:textId="2CCD7A24" w:rsidTr="003A4683">
        <w:trPr>
          <w:trHeight w:val="225"/>
        </w:trPr>
        <w:tc>
          <w:tcPr>
            <w:tcW w:w="711" w:type="dxa"/>
          </w:tcPr>
          <w:p w14:paraId="35D6F471" w14:textId="2D4E30B4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708" w:type="dxa"/>
          </w:tcPr>
          <w:p w14:paraId="126C683F" w14:textId="7D423B53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Mrežno kućište za diskove (NAS)</w:t>
            </w:r>
          </w:p>
        </w:tc>
        <w:tc>
          <w:tcPr>
            <w:tcW w:w="988" w:type="dxa"/>
          </w:tcPr>
          <w:p w14:paraId="63E80084" w14:textId="161981C8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5668BAAB" w14:textId="154DA285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0ACE0F7C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61D38CDF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4489A0B" w14:textId="0BD02008" w:rsidTr="003A4683">
        <w:trPr>
          <w:trHeight w:val="225"/>
        </w:trPr>
        <w:tc>
          <w:tcPr>
            <w:tcW w:w="711" w:type="dxa"/>
          </w:tcPr>
          <w:p w14:paraId="50FA4227" w14:textId="149AE66D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708" w:type="dxa"/>
          </w:tcPr>
          <w:p w14:paraId="2BC8A198" w14:textId="7614F365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Disk za NAS</w:t>
            </w:r>
          </w:p>
        </w:tc>
        <w:tc>
          <w:tcPr>
            <w:tcW w:w="988" w:type="dxa"/>
          </w:tcPr>
          <w:p w14:paraId="4AEC0C60" w14:textId="6B949904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5CA395A4" w14:textId="5E607832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2" w:type="dxa"/>
          </w:tcPr>
          <w:p w14:paraId="0AB09B75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4A697E4A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66804495" w14:textId="4C1EBD3D" w:rsidTr="003A4683">
        <w:trPr>
          <w:trHeight w:val="225"/>
        </w:trPr>
        <w:tc>
          <w:tcPr>
            <w:tcW w:w="711" w:type="dxa"/>
          </w:tcPr>
          <w:p w14:paraId="4CBA328D" w14:textId="459F72EC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708" w:type="dxa"/>
          </w:tcPr>
          <w:p w14:paraId="1E323A45" w14:textId="337B29B5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3D VR naočale</w:t>
            </w:r>
          </w:p>
        </w:tc>
        <w:tc>
          <w:tcPr>
            <w:tcW w:w="988" w:type="dxa"/>
          </w:tcPr>
          <w:p w14:paraId="07F23AE4" w14:textId="3EBF139B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72C9FDCA" w14:textId="513BC382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4A1A1ABB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524EBDA0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8A70FA1" w14:textId="31CD959E" w:rsidTr="003A4683">
        <w:trPr>
          <w:trHeight w:val="225"/>
        </w:trPr>
        <w:tc>
          <w:tcPr>
            <w:tcW w:w="711" w:type="dxa"/>
          </w:tcPr>
          <w:p w14:paraId="5F881D38" w14:textId="1A2550E0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708" w:type="dxa"/>
          </w:tcPr>
          <w:p w14:paraId="03D5E72E" w14:textId="3292F6D8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Bežični miš s kuglom za hodanje po 3D modelu</w:t>
            </w:r>
          </w:p>
        </w:tc>
        <w:tc>
          <w:tcPr>
            <w:tcW w:w="988" w:type="dxa"/>
          </w:tcPr>
          <w:p w14:paraId="40129086" w14:textId="4360038A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233F4317" w14:textId="3D463F9D" w:rsidR="003A4683" w:rsidRPr="001F7144" w:rsidRDefault="00245617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2" w:type="dxa"/>
          </w:tcPr>
          <w:p w14:paraId="4CFD9E19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36F196DB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8166695" w14:textId="6D351BD5" w:rsidTr="003A4683">
        <w:trPr>
          <w:trHeight w:val="225"/>
        </w:trPr>
        <w:tc>
          <w:tcPr>
            <w:tcW w:w="711" w:type="dxa"/>
          </w:tcPr>
          <w:p w14:paraId="0AF1DD79" w14:textId="4B1CE3E1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708" w:type="dxa"/>
          </w:tcPr>
          <w:p w14:paraId="7BCA1836" w14:textId="471ED99D" w:rsidR="003A4683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Miš s kuglom za hodanje po 3D modelu</w:t>
            </w:r>
          </w:p>
        </w:tc>
        <w:tc>
          <w:tcPr>
            <w:tcW w:w="988" w:type="dxa"/>
          </w:tcPr>
          <w:p w14:paraId="130FC4BC" w14:textId="5574A3FE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D33F4E">
              <w:rPr>
                <w:rFonts w:asciiTheme="minorHAnsi" w:hAnsiTheme="minorHAnsi"/>
              </w:rPr>
              <w:t>kom</w:t>
            </w:r>
          </w:p>
        </w:tc>
        <w:tc>
          <w:tcPr>
            <w:tcW w:w="988" w:type="dxa"/>
          </w:tcPr>
          <w:p w14:paraId="5EFB102D" w14:textId="54337DDF" w:rsidR="003A4683" w:rsidRPr="001F7144" w:rsidRDefault="00245617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60A86ACF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</w:tcPr>
          <w:p w14:paraId="2979B723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A4683" w:rsidRPr="001F7144" w14:paraId="3E403B36" w14:textId="3D737DD3" w:rsidTr="003A4683">
        <w:trPr>
          <w:trHeight w:val="289"/>
        </w:trPr>
        <w:tc>
          <w:tcPr>
            <w:tcW w:w="7897" w:type="dxa"/>
            <w:gridSpan w:val="5"/>
            <w:shd w:val="clear" w:color="auto" w:fill="F2F2F2" w:themeFill="background1" w:themeFillShade="F2"/>
          </w:tcPr>
          <w:p w14:paraId="2BE9AA8A" w14:textId="2D4E7CBD" w:rsidR="003A4683" w:rsidRPr="001F7144" w:rsidRDefault="003A4683" w:rsidP="003A468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F7144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HRK</w:t>
            </w:r>
            <w:r w:rsidRPr="001F71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7144">
              <w:rPr>
                <w:rFonts w:asciiTheme="minorHAnsi" w:hAnsiTheme="minorHAnsi"/>
                <w:bCs/>
                <w:sz w:val="22"/>
                <w:szCs w:val="22"/>
              </w:rPr>
              <w:t>(bez PDV-a)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12AEE5C4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4683" w:rsidRPr="001F7144" w14:paraId="61BA7D84" w14:textId="5AB14913" w:rsidTr="003A4683">
        <w:trPr>
          <w:trHeight w:val="111"/>
        </w:trPr>
        <w:tc>
          <w:tcPr>
            <w:tcW w:w="7897" w:type="dxa"/>
            <w:gridSpan w:val="5"/>
            <w:shd w:val="clear" w:color="auto" w:fill="F2F2F2" w:themeFill="background1" w:themeFillShade="F2"/>
          </w:tcPr>
          <w:p w14:paraId="5E82F9EA" w14:textId="306A3AAB" w:rsidR="003A4683" w:rsidRPr="001F7144" w:rsidRDefault="003A4683" w:rsidP="003A468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Iznos </w:t>
            </w:r>
            <w:r w:rsidRPr="001F7144">
              <w:rPr>
                <w:rFonts w:asciiTheme="minorHAnsi" w:hAnsiTheme="minorHAnsi"/>
                <w:b/>
                <w:sz w:val="22"/>
                <w:szCs w:val="22"/>
              </w:rPr>
              <w:t>PDV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-a u HRK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E4D3292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4683" w:rsidRPr="001F7144" w14:paraId="1F99B323" w14:textId="5299EE9E" w:rsidTr="003A4683">
        <w:trPr>
          <w:trHeight w:val="90"/>
        </w:trPr>
        <w:tc>
          <w:tcPr>
            <w:tcW w:w="7897" w:type="dxa"/>
            <w:gridSpan w:val="5"/>
            <w:shd w:val="clear" w:color="auto" w:fill="F2F2F2" w:themeFill="background1" w:themeFillShade="F2"/>
          </w:tcPr>
          <w:p w14:paraId="7EBFCFF4" w14:textId="55BF2246" w:rsidR="003A4683" w:rsidRPr="001F7144" w:rsidRDefault="003A4683" w:rsidP="003A468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33F4E">
              <w:rPr>
                <w:rFonts w:asciiTheme="minorHAnsi" w:hAnsiTheme="minorHAnsi"/>
                <w:b/>
                <w:bCs/>
                <w:sz w:val="22"/>
                <w:szCs w:val="22"/>
              </w:rPr>
              <w:t>UKUPNO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HRK</w:t>
            </w:r>
            <w:r w:rsidRPr="00D33F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A4683">
              <w:rPr>
                <w:rFonts w:asciiTheme="minorHAnsi" w:hAnsiTheme="minorHAnsi"/>
                <w:sz w:val="22"/>
                <w:szCs w:val="22"/>
              </w:rPr>
              <w:t>(s PDV-om)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6640C98" w14:textId="77777777" w:rsidR="003A4683" w:rsidRPr="001F7144" w:rsidRDefault="003A4683" w:rsidP="00996BF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C828856" w14:textId="77777777" w:rsidR="00114C05" w:rsidRPr="001F7144" w:rsidRDefault="00114C05" w:rsidP="00114C05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56B5198B" w14:textId="70000FA1" w:rsidR="00114C05" w:rsidRPr="003A4683" w:rsidRDefault="00114C05" w:rsidP="00114C05">
      <w:pPr>
        <w:pStyle w:val="Default"/>
        <w:rPr>
          <w:rFonts w:asciiTheme="minorHAnsi" w:eastAsiaTheme="minorHAnsi" w:hAnsiTheme="minorHAnsi" w:cstheme="minorBidi"/>
          <w:bCs/>
          <w:color w:val="0912BF"/>
          <w:sz w:val="20"/>
          <w:szCs w:val="20"/>
          <w:lang w:val="hr-HR" w:bidi="hr-HR"/>
        </w:rPr>
      </w:pPr>
      <w:r w:rsidRPr="003A4683">
        <w:rPr>
          <w:rFonts w:asciiTheme="minorHAnsi" w:eastAsiaTheme="minorHAnsi" w:hAnsiTheme="minorHAnsi" w:cstheme="minorBidi"/>
          <w:bCs/>
          <w:color w:val="auto"/>
          <w:sz w:val="20"/>
          <w:szCs w:val="20"/>
          <w:lang w:val="hr-HR" w:bidi="hr-HR"/>
        </w:rPr>
        <w:t>ZA PONUDITELJA</w:t>
      </w:r>
      <w:r w:rsidRPr="003A4683">
        <w:rPr>
          <w:rFonts w:asciiTheme="minorHAnsi" w:eastAsiaTheme="minorHAnsi" w:hAnsiTheme="minorHAnsi" w:cstheme="minorBidi"/>
          <w:bCs/>
          <w:color w:val="0912BF"/>
          <w:sz w:val="20"/>
          <w:szCs w:val="20"/>
          <w:lang w:val="hr-HR" w:bidi="hr-HR"/>
        </w:rPr>
        <w:t xml:space="preserve"> </w:t>
      </w:r>
    </w:p>
    <w:p w14:paraId="7CA1BC37" w14:textId="77777777" w:rsidR="00114C05" w:rsidRPr="003A4683" w:rsidRDefault="00114C05" w:rsidP="00114C05">
      <w:pPr>
        <w:pStyle w:val="Default"/>
        <w:rPr>
          <w:rFonts w:asciiTheme="minorHAnsi" w:eastAsiaTheme="minorHAnsi" w:hAnsiTheme="minorHAnsi" w:cstheme="minorBidi"/>
          <w:bCs/>
          <w:color w:val="0912BF"/>
          <w:sz w:val="20"/>
          <w:szCs w:val="20"/>
          <w:lang w:val="hr-HR" w:bidi="hr-HR"/>
        </w:rPr>
      </w:pPr>
    </w:p>
    <w:p w14:paraId="63BE7833" w14:textId="72B0640C" w:rsidR="00114C05" w:rsidRPr="003A4683" w:rsidRDefault="00114C05" w:rsidP="00114C05">
      <w:pPr>
        <w:pStyle w:val="Default"/>
        <w:rPr>
          <w:rFonts w:asciiTheme="minorHAnsi" w:eastAsiaTheme="minorHAnsi" w:hAnsiTheme="minorHAnsi" w:cstheme="minorBidi"/>
          <w:bCs/>
          <w:color w:val="auto"/>
          <w:sz w:val="20"/>
          <w:szCs w:val="20"/>
          <w:lang w:val="hr-HR" w:bidi="hr-HR"/>
        </w:rPr>
      </w:pPr>
      <w:r w:rsidRPr="003A4683">
        <w:rPr>
          <w:rFonts w:asciiTheme="minorHAnsi" w:eastAsiaTheme="minorHAnsi" w:hAnsiTheme="minorHAnsi" w:cstheme="minorBidi"/>
          <w:bCs/>
          <w:color w:val="auto"/>
          <w:sz w:val="20"/>
          <w:szCs w:val="20"/>
          <w:lang w:val="hr-HR" w:bidi="hr-HR"/>
        </w:rPr>
        <w:t xml:space="preserve">______________________________________             </w:t>
      </w:r>
      <w:r w:rsidR="00D33F4E" w:rsidRPr="003A4683">
        <w:rPr>
          <w:rFonts w:asciiTheme="minorHAnsi" w:eastAsiaTheme="minorHAnsi" w:hAnsiTheme="minorHAnsi" w:cstheme="minorBidi"/>
          <w:bCs/>
          <w:color w:val="auto"/>
          <w:sz w:val="20"/>
          <w:szCs w:val="20"/>
          <w:lang w:val="hr-HR" w:bidi="hr-HR"/>
        </w:rPr>
        <w:t xml:space="preserve">                       M.P.</w:t>
      </w:r>
    </w:p>
    <w:p w14:paraId="206244DB" w14:textId="0B3E4229" w:rsidR="003A4683" w:rsidRDefault="00114C05" w:rsidP="00D33F4E">
      <w:pPr>
        <w:spacing w:after="0"/>
        <w:rPr>
          <w:bCs/>
          <w:sz w:val="20"/>
          <w:szCs w:val="20"/>
          <w:lang w:bidi="hr-HR"/>
        </w:rPr>
      </w:pPr>
      <w:r w:rsidRPr="001F7144">
        <w:rPr>
          <w:bCs/>
          <w:sz w:val="20"/>
          <w:szCs w:val="20"/>
          <w:lang w:bidi="hr-HR"/>
        </w:rPr>
        <w:t>(Ime</w:t>
      </w:r>
      <w:r w:rsidR="00D33F4E">
        <w:rPr>
          <w:bCs/>
          <w:sz w:val="20"/>
          <w:szCs w:val="20"/>
          <w:lang w:bidi="hr-HR"/>
        </w:rPr>
        <w:t>,</w:t>
      </w:r>
      <w:r w:rsidRPr="001F7144">
        <w:rPr>
          <w:bCs/>
          <w:sz w:val="20"/>
          <w:szCs w:val="20"/>
          <w:lang w:bidi="hr-HR"/>
        </w:rPr>
        <w:t xml:space="preserve"> prezime</w:t>
      </w:r>
      <w:r w:rsidR="00D33F4E">
        <w:rPr>
          <w:bCs/>
          <w:sz w:val="20"/>
          <w:szCs w:val="20"/>
          <w:lang w:bidi="hr-HR"/>
        </w:rPr>
        <w:t xml:space="preserve"> i potpis</w:t>
      </w:r>
      <w:r w:rsidRPr="001F7144">
        <w:rPr>
          <w:bCs/>
          <w:sz w:val="20"/>
          <w:szCs w:val="20"/>
          <w:lang w:bidi="hr-HR"/>
        </w:rPr>
        <w:t xml:space="preserve"> ovlaštene osobe </w:t>
      </w:r>
      <w:r w:rsidR="00EB3863">
        <w:rPr>
          <w:bCs/>
          <w:sz w:val="20"/>
          <w:szCs w:val="20"/>
          <w:lang w:bidi="hr-HR"/>
        </w:rPr>
        <w:t>ponuditelja</w:t>
      </w:r>
      <w:r w:rsidRPr="001F7144">
        <w:rPr>
          <w:bCs/>
          <w:sz w:val="20"/>
          <w:szCs w:val="20"/>
          <w:lang w:bidi="hr-HR"/>
        </w:rPr>
        <w:t xml:space="preserve">) </w:t>
      </w:r>
      <w:r w:rsidR="00D33F4E">
        <w:rPr>
          <w:bCs/>
          <w:sz w:val="20"/>
          <w:szCs w:val="20"/>
          <w:lang w:bidi="hr-HR"/>
        </w:rPr>
        <w:t xml:space="preserve"> </w:t>
      </w:r>
    </w:p>
    <w:p w14:paraId="5C3795DE" w14:textId="77777777" w:rsidR="00776E9B" w:rsidRDefault="00776E9B" w:rsidP="00776E9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70B13C4B" w14:textId="77777777" w:rsidR="00776E9B" w:rsidRDefault="00776E9B" w:rsidP="00776E9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43EA6BD7" w14:textId="5B7D4AF3" w:rsidR="00776E9B" w:rsidRPr="00A56890" w:rsidRDefault="00776E9B" w:rsidP="00776E9B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A56890"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>
        <w:rPr>
          <w:rFonts w:ascii="Cambria" w:hAnsi="Cambria"/>
          <w:b/>
          <w:noProof/>
          <w:sz w:val="24"/>
          <w:szCs w:val="24"/>
          <w:u w:val="single"/>
        </w:rPr>
        <w:t>V</w:t>
      </w:r>
      <w:r w:rsidRPr="00A56890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14:paraId="1337FD3C" w14:textId="77777777" w:rsidR="00776E9B" w:rsidRPr="00A56890" w:rsidRDefault="00776E9B" w:rsidP="00776E9B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TEHNIČKE SPECIFIKACIJE</w:t>
      </w:r>
    </w:p>
    <w:p w14:paraId="3CD7B034" w14:textId="77777777" w:rsidR="007B53A2" w:rsidRPr="001F7144" w:rsidRDefault="00776E9B" w:rsidP="007B53A2">
      <w:pPr>
        <w:tabs>
          <w:tab w:val="left" w:pos="567"/>
        </w:tabs>
        <w:spacing w:after="0"/>
        <w:jc w:val="center"/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A56890">
        <w:rPr>
          <w:rFonts w:ascii="Cambria" w:hAnsi="Cambria"/>
          <w:noProof/>
          <w:sz w:val="24"/>
          <w:szCs w:val="24"/>
        </w:rPr>
        <w:t xml:space="preserve">nabave: </w:t>
      </w:r>
      <w:r w:rsidR="007B53A2" w:rsidRPr="001F7144">
        <w:t>KK.03.2.1.19.0903-0</w:t>
      </w:r>
      <w:r w:rsidR="007B53A2">
        <w:t>2</w:t>
      </w:r>
    </w:p>
    <w:p w14:paraId="65FAB060" w14:textId="398F9914" w:rsidR="00776E9B" w:rsidRDefault="00776E9B" w:rsidP="00776E9B">
      <w:pPr>
        <w:tabs>
          <w:tab w:val="left" w:pos="567"/>
        </w:tabs>
        <w:spacing w:after="0"/>
        <w:jc w:val="center"/>
        <w:rPr>
          <w:rFonts w:ascii="Cambria" w:hAnsi="Cambria"/>
          <w:noProof/>
          <w:sz w:val="24"/>
          <w:szCs w:val="24"/>
        </w:rPr>
      </w:pPr>
    </w:p>
    <w:p w14:paraId="5D4D3AF3" w14:textId="77777777" w:rsidR="00776E9B" w:rsidRDefault="00776E9B" w:rsidP="00776E9B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>
        <w:rPr>
          <w:rFonts w:ascii="Cambria" w:hAnsi="Cambria"/>
          <w:b/>
          <w:bCs/>
          <w:sz w:val="24"/>
          <w:szCs w:val="24"/>
        </w:rPr>
        <w:t xml:space="preserve">Nabava računala i računalne opreme </w:t>
      </w:r>
    </w:p>
    <w:p w14:paraId="76DB6194" w14:textId="77777777" w:rsidR="00776E9B" w:rsidRDefault="00776E9B" w:rsidP="00776E9B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14:paraId="593B5AC8" w14:textId="77777777" w:rsidR="00776E9B" w:rsidRPr="00A56890" w:rsidRDefault="00776E9B" w:rsidP="00776E9B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14:paraId="551699C6" w14:textId="77777777" w:rsidR="00776E9B" w:rsidRPr="00B156E6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B156E6">
        <w:rPr>
          <w:rFonts w:ascii="Cambria" w:hAnsi="Cambria" w:cs="Times New Roman"/>
          <w:b/>
          <w:sz w:val="24"/>
          <w:szCs w:val="24"/>
          <w:u w:val="single"/>
        </w:rPr>
        <w:t>NAPOMENA</w:t>
      </w:r>
      <w:r w:rsidRPr="00B156E6">
        <w:rPr>
          <w:rFonts w:ascii="Cambria" w:hAnsi="Cambria" w:cs="Times New Roman"/>
          <w:sz w:val="24"/>
          <w:szCs w:val="24"/>
        </w:rPr>
        <w:t>: Ponuditelj nudi predmet nabave putem ove tablice Tehničkih specifikacija koja će činiti dio ponude i kasnijeg Ugovora.</w:t>
      </w:r>
    </w:p>
    <w:p w14:paraId="5F162914" w14:textId="77777777" w:rsidR="00776E9B" w:rsidRPr="00B156E6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B156E6">
        <w:rPr>
          <w:rFonts w:ascii="Cambria" w:hAnsi="Cambria" w:cs="Times New Roman"/>
          <w:sz w:val="24"/>
          <w:szCs w:val="24"/>
        </w:rPr>
        <w:t xml:space="preserve">Ponuditelj je dužan ponuditi svaku stavku kako je tražena u stupcu </w:t>
      </w:r>
      <w:r>
        <w:rPr>
          <w:rFonts w:ascii="Cambria" w:hAnsi="Cambria" w:cs="Times New Roman"/>
          <w:sz w:val="24"/>
          <w:szCs w:val="24"/>
        </w:rPr>
        <w:t>3</w:t>
      </w:r>
      <w:r w:rsidRPr="00B156E6">
        <w:rPr>
          <w:rFonts w:ascii="Cambria" w:hAnsi="Cambria" w:cs="Times New Roman"/>
          <w:sz w:val="24"/>
          <w:szCs w:val="24"/>
        </w:rPr>
        <w:t>. Tražene karakteristike.</w:t>
      </w:r>
    </w:p>
    <w:p w14:paraId="7032D089" w14:textId="77777777" w:rsidR="00776E9B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B156E6">
        <w:rPr>
          <w:rFonts w:ascii="Cambria" w:hAnsi="Cambria" w:cs="Times New Roman"/>
          <w:sz w:val="24"/>
          <w:szCs w:val="24"/>
        </w:rPr>
        <w:t xml:space="preserve">Ponuđeni predmet nabave je pravilan i prihvatljiv samo ako ispunjava sve zahtijevane uvjete i svojstva. Nije prihvatljivo precrtavanje ili korigiranje stavke navedene u stupcu 2. Tražene karakteristike. </w:t>
      </w:r>
    </w:p>
    <w:p w14:paraId="687703AA" w14:textId="77777777" w:rsidR="00776E9B" w:rsidRPr="00B156E6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3F5F0D">
        <w:rPr>
          <w:rFonts w:ascii="Cambria" w:hAnsi="Cambria" w:cs="Times New Roman"/>
          <w:b/>
          <w:sz w:val="24"/>
          <w:szCs w:val="24"/>
        </w:rPr>
        <w:t>Ponuditelj</w:t>
      </w:r>
      <w:r w:rsidRPr="00B156E6">
        <w:rPr>
          <w:rFonts w:ascii="Cambria" w:hAnsi="Cambria" w:cs="Times New Roman"/>
          <w:sz w:val="24"/>
          <w:szCs w:val="24"/>
        </w:rPr>
        <w:t xml:space="preserve"> obavezno </w:t>
      </w:r>
      <w:r w:rsidRPr="003F5F0D">
        <w:rPr>
          <w:rFonts w:ascii="Cambria" w:hAnsi="Cambria" w:cs="Times New Roman"/>
          <w:b/>
          <w:sz w:val="24"/>
          <w:szCs w:val="24"/>
        </w:rPr>
        <w:t xml:space="preserve">popunjava stupac </w:t>
      </w:r>
      <w:r>
        <w:rPr>
          <w:rFonts w:ascii="Cambria" w:hAnsi="Cambria" w:cs="Times New Roman"/>
          <w:b/>
          <w:sz w:val="24"/>
          <w:szCs w:val="24"/>
        </w:rPr>
        <w:t>4</w:t>
      </w:r>
      <w:r w:rsidRPr="00B156E6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>„</w:t>
      </w:r>
      <w:r w:rsidRPr="00B156E6">
        <w:rPr>
          <w:rFonts w:ascii="Cambria" w:hAnsi="Cambria" w:cs="Times New Roman"/>
          <w:sz w:val="24"/>
          <w:szCs w:val="24"/>
        </w:rPr>
        <w:t>Ponuđene karakteristike</w:t>
      </w:r>
      <w:r>
        <w:rPr>
          <w:rFonts w:ascii="Cambria" w:hAnsi="Cambria" w:cs="Times New Roman"/>
          <w:sz w:val="24"/>
          <w:szCs w:val="24"/>
        </w:rPr>
        <w:t>“</w:t>
      </w:r>
      <w:r w:rsidRPr="00B156E6">
        <w:rPr>
          <w:rFonts w:ascii="Cambria" w:hAnsi="Cambria" w:cs="Times New Roman"/>
          <w:sz w:val="24"/>
          <w:szCs w:val="24"/>
        </w:rPr>
        <w:t xml:space="preserve">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38D4802D" w14:textId="77777777" w:rsidR="00776E9B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8D696F">
        <w:rPr>
          <w:rFonts w:ascii="Cambria" w:hAnsi="Cambria" w:cs="Times New Roman"/>
          <w:b/>
          <w:bCs/>
          <w:sz w:val="24"/>
          <w:szCs w:val="24"/>
        </w:rPr>
        <w:t xml:space="preserve">Ponuditelj </w:t>
      </w:r>
      <w:r>
        <w:rPr>
          <w:rFonts w:ascii="Cambria" w:hAnsi="Cambria" w:cs="Times New Roman"/>
          <w:sz w:val="24"/>
          <w:szCs w:val="24"/>
        </w:rPr>
        <w:t xml:space="preserve">obavezno </w:t>
      </w:r>
      <w:r w:rsidRPr="008D696F">
        <w:rPr>
          <w:rFonts w:ascii="Cambria" w:hAnsi="Cambria" w:cs="Times New Roman"/>
          <w:b/>
          <w:bCs/>
          <w:sz w:val="24"/>
          <w:szCs w:val="24"/>
        </w:rPr>
        <w:t>popunjava stupac 5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„Ponuđeni proizvod (marka i model)“</w:t>
      </w:r>
    </w:p>
    <w:p w14:paraId="4B461C02" w14:textId="77777777" w:rsidR="00776E9B" w:rsidRPr="00B156E6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637DCA">
        <w:rPr>
          <w:rFonts w:ascii="Cambria" w:hAnsi="Cambria" w:cs="Times New Roman"/>
          <w:sz w:val="24"/>
          <w:szCs w:val="24"/>
        </w:rPr>
        <w:t xml:space="preserve">Stupac </w:t>
      </w:r>
      <w:r w:rsidRPr="003F5F0D">
        <w:rPr>
          <w:rFonts w:ascii="Cambria" w:hAnsi="Cambria" w:cs="Times New Roman"/>
          <w:b/>
          <w:sz w:val="24"/>
          <w:szCs w:val="24"/>
        </w:rPr>
        <w:t>„Ocjena DA/NE“ ponuditelj ne popunjava</w:t>
      </w:r>
      <w:r w:rsidRPr="00B156E6">
        <w:rPr>
          <w:rFonts w:ascii="Cambria" w:hAnsi="Cambria" w:cs="Times New Roman"/>
          <w:sz w:val="24"/>
          <w:szCs w:val="24"/>
        </w:rPr>
        <w:t xml:space="preserve"> s obzirom na to da je stupac predviđen za ocjene Naručitelja.</w:t>
      </w:r>
    </w:p>
    <w:p w14:paraId="5BAD5483" w14:textId="77777777" w:rsidR="00776E9B" w:rsidRDefault="00776E9B" w:rsidP="00776E9B">
      <w:pPr>
        <w:jc w:val="both"/>
        <w:rPr>
          <w:rFonts w:ascii="Cambria" w:hAnsi="Cambria" w:cs="Times New Roman"/>
          <w:sz w:val="24"/>
          <w:szCs w:val="24"/>
        </w:rPr>
      </w:pPr>
      <w:r w:rsidRPr="00B156E6">
        <w:rPr>
          <w:rFonts w:ascii="Cambria" w:hAnsi="Cambria" w:cs="Times New Roman"/>
          <w:sz w:val="24"/>
          <w:szCs w:val="24"/>
        </w:rPr>
        <w:t xml:space="preserve">Zahtjevi definirani Tehničkim specifikacijama predstavljaju minimalne tehničke karakteristike koje ponuđena roba mora zadovoljavati, ukoliko nije drugačije navedeno, te se iste ne smiju mijenjati od strane ponuditelja. </w:t>
      </w:r>
      <w:r w:rsidRPr="002B77B5">
        <w:rPr>
          <w:rFonts w:ascii="Cambria" w:hAnsi="Cambria" w:cs="Times New Roman"/>
          <w:sz w:val="24"/>
          <w:szCs w:val="24"/>
          <w:u w:val="single"/>
        </w:rPr>
        <w:t xml:space="preserve">Za sve točke tehničkih specifikacija u kojima se spominje naziv konkretnog proizvođača, ponuditelj </w:t>
      </w:r>
      <w:r w:rsidRPr="002B77B5">
        <w:rPr>
          <w:rFonts w:ascii="Cambria" w:hAnsi="Cambria" w:cs="Times New Roman"/>
          <w:b/>
          <w:sz w:val="24"/>
          <w:szCs w:val="24"/>
          <w:u w:val="single"/>
        </w:rPr>
        <w:t>može ponuditi jednakovrijedan proizvod</w:t>
      </w:r>
      <w:r w:rsidRPr="00B156E6">
        <w:rPr>
          <w:rFonts w:ascii="Cambria" w:hAnsi="Cambria" w:cs="Times New Roman"/>
          <w:sz w:val="24"/>
          <w:szCs w:val="24"/>
        </w:rPr>
        <w:t>.</w:t>
      </w:r>
    </w:p>
    <w:p w14:paraId="69352EE0" w14:textId="54F0541B" w:rsidR="00776E9B" w:rsidRDefault="00776E9B" w:rsidP="007B53A2">
      <w:pPr>
        <w:jc w:val="both"/>
        <w:rPr>
          <w:rFonts w:ascii="Cambria" w:hAnsi="Cambria"/>
        </w:rPr>
      </w:pPr>
      <w:r>
        <w:rPr>
          <w:rFonts w:ascii="Cambria" w:hAnsi="Cambria" w:cs="Times New Roman"/>
          <w:sz w:val="24"/>
          <w:szCs w:val="24"/>
        </w:rPr>
        <w:t>Sva ponuđena oprema mora biti nova!</w:t>
      </w:r>
      <w:bookmarkStart w:id="0" w:name="_GoBack"/>
      <w:bookmarkEnd w:id="0"/>
    </w:p>
    <w:p w14:paraId="385445B4" w14:textId="77777777" w:rsidR="00776E9B" w:rsidRDefault="00776E9B" w:rsidP="00776E9B">
      <w:pPr>
        <w:rPr>
          <w:rFonts w:ascii="Cambria" w:hAnsi="Cambria"/>
        </w:rPr>
      </w:pPr>
    </w:p>
    <w:p w14:paraId="1402EDAC" w14:textId="77777777" w:rsidR="00776E9B" w:rsidRDefault="00776E9B" w:rsidP="00776E9B">
      <w:pPr>
        <w:rPr>
          <w:rFonts w:ascii="Cambria" w:hAnsi="Cambria"/>
        </w:rPr>
      </w:pPr>
    </w:p>
    <w:p w14:paraId="4F64ACCF" w14:textId="77777777" w:rsidR="00776E9B" w:rsidRDefault="00776E9B" w:rsidP="00776E9B">
      <w:pPr>
        <w:rPr>
          <w:rFonts w:ascii="Cambria" w:hAnsi="Cambria"/>
        </w:rPr>
      </w:pPr>
    </w:p>
    <w:p w14:paraId="64466C6B" w14:textId="77777777" w:rsidR="00776E9B" w:rsidRDefault="00776E9B" w:rsidP="00776E9B">
      <w:pPr>
        <w:rPr>
          <w:rFonts w:ascii="Cambria" w:hAnsi="Cambria"/>
        </w:rPr>
      </w:pPr>
    </w:p>
    <w:p w14:paraId="7CBA424C" w14:textId="77777777" w:rsidR="00776E9B" w:rsidRDefault="00776E9B" w:rsidP="00776E9B">
      <w:pPr>
        <w:rPr>
          <w:rFonts w:ascii="Cambria" w:hAnsi="Cambria"/>
        </w:rPr>
      </w:pPr>
    </w:p>
    <w:p w14:paraId="108E605D" w14:textId="77777777" w:rsidR="00776E9B" w:rsidRDefault="00776E9B" w:rsidP="00776E9B">
      <w:pPr>
        <w:rPr>
          <w:rFonts w:ascii="Cambria" w:hAnsi="Cambria"/>
        </w:rPr>
      </w:pPr>
    </w:p>
    <w:p w14:paraId="411381EA" w14:textId="77777777" w:rsidR="00776E9B" w:rsidRDefault="00776E9B" w:rsidP="00776E9B">
      <w:pPr>
        <w:rPr>
          <w:rFonts w:ascii="Cambria" w:hAnsi="Cambria"/>
        </w:rPr>
      </w:pPr>
    </w:p>
    <w:p w14:paraId="246BB557" w14:textId="77777777" w:rsidR="00776E9B" w:rsidRDefault="00776E9B" w:rsidP="00776E9B">
      <w:pPr>
        <w:rPr>
          <w:rFonts w:ascii="Cambria" w:hAnsi="Cambria"/>
        </w:rPr>
        <w:sectPr w:rsidR="00776E9B" w:rsidSect="00A7700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14869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4253"/>
        <w:gridCol w:w="4223"/>
        <w:gridCol w:w="2410"/>
        <w:gridCol w:w="1006"/>
      </w:tblGrid>
      <w:tr w:rsidR="00776E9B" w:rsidRPr="002218AE" w14:paraId="4C666B4B" w14:textId="77777777" w:rsidTr="00372600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318A172" w14:textId="77777777" w:rsidR="00776E9B" w:rsidRPr="008D696F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Rb.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F68042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</w:pP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>2.</w:t>
            </w: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 </w:t>
            </w: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A348C1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</w:pP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>3. Tražene karakteristike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42AF9C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</w:pP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>4. Ponuđene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FBDA6F4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>5. Ponuđeni proizvod (marka i model)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BAC00C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</w:pP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lang w:eastAsia="hr-HR"/>
              </w:rPr>
              <w:t xml:space="preserve"> Ocjene (da/ne) </w:t>
            </w:r>
            <w:r w:rsidRPr="002218A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popunjava naručitelj</w:t>
            </w:r>
          </w:p>
        </w:tc>
      </w:tr>
      <w:tr w:rsidR="00776E9B" w:rsidRPr="002218AE" w14:paraId="29890669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B69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56F927B" w14:textId="5A62F84A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0C3E95">
              <w:rPr>
                <w:rFonts w:ascii="Cambria" w:eastAsia="Times New Roman" w:hAnsi="Cambria" w:cs="Times New Roman"/>
                <w:color w:val="000000"/>
                <w:lang w:eastAsia="hr-HR"/>
              </w:rPr>
              <w:t>1.</w:t>
            </w:r>
          </w:p>
          <w:p w14:paraId="21DC1038" w14:textId="1266E5F3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0905833" w14:textId="0C94437E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EEDFDA2" w14:textId="7B2806EA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99E41C2" w14:textId="574D87F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465FC6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453606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DA5786E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009CBD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2DE7DB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C8A3B6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E16FCA0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2E63DC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5DD935F" w14:textId="77777777" w:rsidR="00776E9B" w:rsidRPr="000C3E95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06BA2AA" w14:textId="77777777" w:rsidR="00776E9B" w:rsidRPr="000C3E95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C4C370A" w14:textId="77777777" w:rsidR="00776E9B" w:rsidRPr="000C3E95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7F6" w14:textId="77777777" w:rsidR="00776E9B" w:rsidRPr="00A7700C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A7700C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6D3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37F4212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BA8181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6AB175DC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35035FA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5D793E4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do 128 GB RAM memorije</w:t>
            </w:r>
          </w:p>
          <w:p w14:paraId="0F56A42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Podrška za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minimalno </w:t>
            </w: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4 slota RAM memorije</w:t>
            </w:r>
          </w:p>
          <w:p w14:paraId="09E5144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4400 MHz</w:t>
            </w:r>
          </w:p>
          <w:p w14:paraId="3448085E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SLI (dvosmjerni) I CrossFire</w:t>
            </w:r>
          </w:p>
          <w:p w14:paraId="4A75BB7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3</w:t>
            </w:r>
          </w:p>
          <w:p w14:paraId="21A4A7D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PCI-E x1 slotova – minimalno 1</w:t>
            </w:r>
          </w:p>
          <w:p w14:paraId="44C8532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 I 1x2.5 Gbit/s</w:t>
            </w:r>
          </w:p>
          <w:p w14:paraId="542BBE4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2D2FE7A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M.2 slotova – minimalno 3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 koji podržavaju PCIe 4.0x4</w:t>
            </w:r>
          </w:p>
          <w:p w14:paraId="21D722E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5561B51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040B6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Vanjski konektori minimalno 1x USB-C 3.1 , 3x USB-A 3.1, 2x USB-A 3.0, 4x USB-A 2.0, 1x Toslink</w:t>
            </w:r>
          </w:p>
          <w:p w14:paraId="206D9C7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Wireless – 802.11a/b/g/n/ac/ax</w:t>
            </w:r>
          </w:p>
          <w:p w14:paraId="2818119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3E66B21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04CA9145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6A33BC0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Broj jezgri minimalno – 16</w:t>
            </w:r>
          </w:p>
          <w:p w14:paraId="5DC1996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Broj thredova minimalno - 32</w:t>
            </w:r>
          </w:p>
          <w:p w14:paraId="6727197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(temeljni/boost) – 3,5/4,7 GHz</w:t>
            </w:r>
          </w:p>
          <w:p w14:paraId="6208357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L2+L3 Cache – minimalno 72 Mb</w:t>
            </w:r>
          </w:p>
          <w:p w14:paraId="6FF88E5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Integrirana grafika - NE</w:t>
            </w:r>
          </w:p>
          <w:p w14:paraId="2D78A31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TDP – maksimalno 105 W</w:t>
            </w:r>
          </w:p>
          <w:p w14:paraId="0814EE3E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Mogućnost overclockanja – DA</w:t>
            </w:r>
          </w:p>
          <w:p w14:paraId="260467F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128 GB</w:t>
            </w:r>
          </w:p>
          <w:p w14:paraId="12142A7F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Tehnologija – 7 nm</w:t>
            </w:r>
          </w:p>
          <w:p w14:paraId="2AAF087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7E50EF5" w14:textId="77777777" w:rsidR="00776E9B" w:rsidRPr="008D696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497B904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Cooler mora doći u kompletu sa ventilatorima;</w:t>
            </w:r>
          </w:p>
          <w:p w14:paraId="245B4512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Materijali – bakar, aluminij i nikal;</w:t>
            </w:r>
          </w:p>
          <w:p w14:paraId="5C75836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Kompatibilan sa ventilatorima od 120x120x25 mm do 140x150x25 mm</w:t>
            </w:r>
          </w:p>
          <w:p w14:paraId="233DF0C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Dva radijatora sa dva tiha PWM ventilatora;</w:t>
            </w:r>
          </w:p>
          <w:p w14:paraId="1A4B32F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Y kabel za uključivanje ventilatora u matičnu ploču;</w:t>
            </w:r>
          </w:p>
          <w:p w14:paraId="51EF6022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Visokokvalitetna termalna pasta</w:t>
            </w:r>
          </w:p>
          <w:p w14:paraId="6747E4D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Ventilatori (2 komada):</w:t>
            </w:r>
          </w:p>
          <w:p w14:paraId="4C233345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Brzina vrtnje 1200/1300 RPM-a (+/- 10 %);</w:t>
            </w:r>
          </w:p>
          <w:p w14:paraId="7D72C11E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Protok zraka 110,3 / 92,3 m³/h;</w:t>
            </w:r>
          </w:p>
          <w:p w14:paraId="3667A10C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Zvuk maksimalno - 19,6 / 19,8 dB(A)</w:t>
            </w:r>
          </w:p>
          <w:p w14:paraId="409A1AA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Voltaža – 12V</w:t>
            </w:r>
          </w:p>
          <w:p w14:paraId="72FD7BF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Testirano za više od 150 000 sati rada</w:t>
            </w:r>
          </w:p>
          <w:p w14:paraId="0188AF6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3BD0C8E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3697882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E4EA95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RAM memorija mora biti kompatibilna s odabranim CPU-om</w:t>
            </w:r>
          </w:p>
          <w:p w14:paraId="5AC252E7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Ukupno 64 Gb RAM memorije</w:t>
            </w:r>
          </w:p>
          <w:p w14:paraId="6BF3570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Brzina – minimalno DDR4-3200 MHz</w:t>
            </w:r>
          </w:p>
          <w:p w14:paraId="715EDC6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CAS Latency - 16 </w:t>
            </w:r>
          </w:p>
          <w:p w14:paraId="5F3AE14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Modul - UDIMM </w:t>
            </w:r>
          </w:p>
          <w:p w14:paraId="70E1CDC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DRAM performanse - 16-18-18-38 </w:t>
            </w:r>
          </w:p>
          <w:p w14:paraId="21A0AC8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Veličina - UDIMM </w:t>
            </w:r>
          </w:p>
          <w:p w14:paraId="2C07917C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Tehnologija - DDR4 </w:t>
            </w:r>
          </w:p>
          <w:p w14:paraId="3964FEB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 xml:space="preserve">Voltaža - 1.35V </w:t>
            </w:r>
          </w:p>
          <w:p w14:paraId="728D777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Brzina  - do PC4-25600 Mb/s</w:t>
            </w:r>
          </w:p>
          <w:p w14:paraId="382C21A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013402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</w:p>
          <w:p w14:paraId="4D91257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457CF8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Podržane tehnologije – SLI, CUDA, Ansel</w:t>
            </w:r>
          </w:p>
          <w:p w14:paraId="47C2355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Arhitektura – Turing</w:t>
            </w:r>
          </w:p>
          <w:p w14:paraId="0084C0F2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Procesor (tehnologija razmaka tranzistora) – 12 nm</w:t>
            </w:r>
          </w:p>
          <w:p w14:paraId="7FEAA6D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Broj tranzistora – 13,600 milijuna</w:t>
            </w:r>
          </w:p>
          <w:p w14:paraId="680F059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Interface – PCIe 3.0 x16</w:t>
            </w:r>
          </w:p>
          <w:p w14:paraId="2356002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(temeljni/boost/memorija) – 1650 MHz/1815 MHz/ 1937 MHz (15496 MHz efektivno)</w:t>
            </w:r>
          </w:p>
          <w:p w14:paraId="35513FB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TDP – maksimalno 250 W</w:t>
            </w:r>
          </w:p>
          <w:p w14:paraId="090573D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HDMI, 3x DisplayPort, 1x USB Type-C</w:t>
            </w:r>
          </w:p>
          <w:p w14:paraId="3139F9B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Memorija minimalno – 8 GB</w:t>
            </w:r>
          </w:p>
          <w:p w14:paraId="182CB51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Tip memorije – GDDR6</w:t>
            </w:r>
          </w:p>
          <w:p w14:paraId="062B4F1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Memory bus – 256 bit</w:t>
            </w:r>
          </w:p>
          <w:p w14:paraId="468670F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Shading Units - 3072</w:t>
            </w:r>
          </w:p>
          <w:p w14:paraId="2EA76E85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TMUs - 192</w:t>
            </w:r>
          </w:p>
          <w:p w14:paraId="6847BB2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ROPs - 64</w:t>
            </w:r>
          </w:p>
          <w:p w14:paraId="22E3DB6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SM Count - 48</w:t>
            </w:r>
          </w:p>
          <w:p w14:paraId="1A63D6A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Tensor Cores - 384</w:t>
            </w:r>
          </w:p>
          <w:p w14:paraId="032EAA4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RT Cores - 48</w:t>
            </w:r>
          </w:p>
          <w:p w14:paraId="3046FE9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L1 Cache - 64 KB (per SM)</w:t>
            </w:r>
          </w:p>
          <w:p w14:paraId="2EA1EBC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L2 Cache - 4 MB</w:t>
            </w:r>
          </w:p>
          <w:p w14:paraId="14DF2AF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080920F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6F70301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DF2297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0E2C9F5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Interface - PCIe 3.0 x4</w:t>
            </w:r>
          </w:p>
          <w:p w14:paraId="60EA2E9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Protokol - NVMe 1.3</w:t>
            </w:r>
          </w:p>
          <w:p w14:paraId="130A2A1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DRAM – do 1GB LP DDR4</w:t>
            </w:r>
          </w:p>
          <w:p w14:paraId="07FDF9B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3561CC4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Sequential Write –  3,300MB/s</w:t>
            </w:r>
          </w:p>
          <w:p w14:paraId="03E5AD3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Random Read– 600K IOPS</w:t>
            </w:r>
          </w:p>
          <w:p w14:paraId="1D33A58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6162C20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24BA5C0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Izdržljivost – 600 TBW</w:t>
            </w:r>
          </w:p>
          <w:p w14:paraId="1C69A8C7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Snaga - 7.3W (max), 5.2W (prosječno), 40mW  (idle)</w:t>
            </w:r>
          </w:p>
          <w:p w14:paraId="1C7C962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29981C0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</w:t>
            </w:r>
          </w:p>
          <w:p w14:paraId="0613A14F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A1FFF3C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4B5010">
              <w:rPr>
                <w:sz w:val="20"/>
                <w:szCs w:val="20"/>
              </w:rPr>
              <w:t>Kučište mora biti dovoljne veličine da u njega komotno stanu sve odabrane komponente te da ima mjesta za naknadne upgrade-ove u budućnosti.</w:t>
            </w:r>
          </w:p>
          <w:p w14:paraId="788F68BA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4B5010">
              <w:rPr>
                <w:sz w:val="20"/>
                <w:szCs w:val="20"/>
              </w:rPr>
              <w:t>Maksimiziran protok zraka</w:t>
            </w:r>
          </w:p>
          <w:p w14:paraId="30B18FCC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4B5010">
              <w:rPr>
                <w:sz w:val="20"/>
                <w:szCs w:val="20"/>
              </w:rPr>
              <w:t>Filteri zraka na gornjoj, donjoj I prednjoj strani kućišta (na svim mjestima gdje je predviđen unos zraka preko ventilatora)</w:t>
            </w:r>
          </w:p>
          <w:p w14:paraId="26E65210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4B5010">
              <w:rPr>
                <w:sz w:val="20"/>
                <w:szCs w:val="20"/>
              </w:rPr>
              <w:t>Vidljivo kroz jednu stranicu kučišta zbog boljeg pregleda nad komponentama (stakleno)</w:t>
            </w:r>
          </w:p>
          <w:p w14:paraId="6CE6F831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4B5010">
              <w:rPr>
                <w:sz w:val="20"/>
                <w:szCs w:val="20"/>
              </w:rPr>
              <w:t>Čelični držači za diskove sa gumenim umecima protiv vibracija.</w:t>
            </w:r>
          </w:p>
          <w:p w14:paraId="73CC5B78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ugradnje do 5 drive-a – od toga:</w:t>
            </w:r>
          </w:p>
          <w:p w14:paraId="01DE0B8D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B5010">
              <w:rPr>
                <w:sz w:val="20"/>
                <w:szCs w:val="20"/>
                <w:lang w:val="en-GB"/>
              </w:rPr>
              <w:t>3.5’’ ili 2.5’’ kapaciteti drive-a – 2 kom</w:t>
            </w:r>
          </w:p>
          <w:p w14:paraId="3E6DC490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2,5’’ – 3 kom</w:t>
            </w:r>
          </w:p>
          <w:p w14:paraId="141AA5D4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Čelična limena konstrukcija</w:t>
            </w:r>
          </w:p>
          <w:p w14:paraId="5D587481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ugradnje ATX napajanja</w:t>
            </w:r>
          </w:p>
          <w:p w14:paraId="257A6570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ugradnje ATX, mATX ili ITX matične ploče</w:t>
            </w:r>
          </w:p>
          <w:p w14:paraId="639234BB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ugradnje PSU-a maksimalne duljine 175 mm</w:t>
            </w:r>
          </w:p>
          <w:p w14:paraId="7AFDC8DD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ugradnje GPU-a maksimalne duljine 315 mm</w:t>
            </w:r>
          </w:p>
          <w:p w14:paraId="750FCBCE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Mogućnost postave do 7 ventilatora</w:t>
            </w:r>
          </w:p>
          <w:p w14:paraId="7A0A920C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Prethodno postavljeni 120 mm ventilatori na predviđenim mjestima za unos zraka</w:t>
            </w:r>
          </w:p>
          <w:p w14:paraId="0291CC13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Ventilatori moraju biti kompatibilni sa odabranim kučištem te dolaziti u kompletu sa istim.</w:t>
            </w:r>
          </w:p>
          <w:p w14:paraId="2E4EB62B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Minimalni radni vijek ventilatora - 100,000 sati rada.</w:t>
            </w:r>
          </w:p>
          <w:p w14:paraId="1CAF4B1E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LLS ležišta ventilator</w:t>
            </w:r>
          </w:p>
          <w:p w14:paraId="0BE190EC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lastRenderedPageBreak/>
              <w:t>3 pinski konektori ventilator</w:t>
            </w:r>
          </w:p>
          <w:p w14:paraId="67816B19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Maksimalna razina zvuka ventilatora - 19.4 dB (A)</w:t>
            </w:r>
          </w:p>
          <w:p w14:paraId="6AF69537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Maksimalna amperaža ventilatora - 0.18 A</w:t>
            </w:r>
          </w:p>
          <w:p w14:paraId="10C757D8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Težina ventilatora maksimalno 120 g</w:t>
            </w:r>
          </w:p>
          <w:p w14:paraId="4A81AC7F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Grid za postavljanje ventilatora (rupe za montažu) – 105x105 mm</w:t>
            </w:r>
          </w:p>
          <w:p w14:paraId="6BC3525C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Brzina rotacije ventilatora – 1200 RPM</w:t>
            </w:r>
          </w:p>
          <w:p w14:paraId="3F3B858A" w14:textId="77777777" w:rsidR="00776E9B" w:rsidRPr="004B5010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B5010">
              <w:rPr>
                <w:sz w:val="20"/>
                <w:szCs w:val="20"/>
                <w:lang w:val="pl-PL"/>
              </w:rPr>
              <w:t>Protok zraka – 52.3 CFM</w:t>
            </w:r>
          </w:p>
          <w:p w14:paraId="697ECB2F" w14:textId="77777777" w:rsidR="00776E9B" w:rsidRPr="006831C2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31C2">
              <w:rPr>
                <w:sz w:val="20"/>
                <w:szCs w:val="20"/>
                <w:lang w:val="pl-PL"/>
              </w:rPr>
              <w:t>Voltaža ventilatora – 12 V</w:t>
            </w:r>
          </w:p>
          <w:p w14:paraId="4045B1ED" w14:textId="77777777" w:rsidR="00776E9B" w:rsidRPr="006831C2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14:paraId="4CC7A17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</w:t>
            </w:r>
          </w:p>
          <w:p w14:paraId="218B5B2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A34D516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Napajanje za radnu stanicu min 1000W</w:t>
            </w:r>
          </w:p>
          <w:p w14:paraId="57DF98BD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85Plus certifikacija – Gold ili više</w:t>
            </w:r>
          </w:p>
          <w:p w14:paraId="37F36C4B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Zaštita od prevelike voltaže, kratkog spoja (na svim izlazima)</w:t>
            </w:r>
          </w:p>
          <w:p w14:paraId="108E46BA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Modularan</w:t>
            </w:r>
          </w:p>
          <w:p w14:paraId="3D3BFA01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Aktivni PFC</w:t>
            </w:r>
          </w:p>
          <w:p w14:paraId="40F2C730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Hlađenje preko min 120 mm ventilatora</w:t>
            </w:r>
          </w:p>
          <w:p w14:paraId="3CD05993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Konektori:</w:t>
            </w:r>
          </w:p>
          <w:p w14:paraId="20092DC7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24- pinski konektor – min 1</w:t>
            </w:r>
          </w:p>
          <w:p w14:paraId="1B2DE8D0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ATX12V – min 2</w:t>
            </w:r>
          </w:p>
          <w:p w14:paraId="4B492BE9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SATA – min 12</w:t>
            </w:r>
          </w:p>
          <w:p w14:paraId="512653E6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FDD – min 2</w:t>
            </w:r>
          </w:p>
          <w:p w14:paraId="466D789E" w14:textId="77777777" w:rsidR="00776E9B" w:rsidRPr="009C0F4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PCIe – min 4</w:t>
            </w:r>
          </w:p>
          <w:p w14:paraId="70B92BF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9C0F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Molex – min 14</w:t>
            </w:r>
          </w:p>
          <w:p w14:paraId="0AD8E2D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3D836E2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7626C24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7F75F3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780D1AA5" w14:textId="35D23BC5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Windows - Microsoft 10 Pro 32/64-bit (mogućnost biranja 32bit ili 64bit pri instalaciji)</w:t>
            </w:r>
            <w:r w:rsidR="00B8164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ili jednakovrijedan.</w:t>
            </w:r>
          </w:p>
          <w:p w14:paraId="29C41F55" w14:textId="4D039C75" w:rsidR="00776E9B" w:rsidRDefault="00B81644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(Zahtijevan</w:t>
            </w:r>
            <w:r w:rsidR="00776E9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</w:t>
            </w:r>
            <w:r w:rsidR="00776E9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lastRenderedPageBreak/>
              <w:t>software-a unutar ureda za koje već postoje licence te s kojim se nova oprema mora nesmetano povezati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3F2CF3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7504CB9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54046DA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48EF5FE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223E2E2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467C775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2FFB05C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4C1A17A2" w14:textId="773DA58D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</w:t>
            </w:r>
            <w:r w:rsidR="00B8164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r).</w:t>
            </w:r>
          </w:p>
          <w:p w14:paraId="2009885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14:paraId="28C0D11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</w:t>
            </w:r>
          </w:p>
          <w:p w14:paraId="08233F5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B42E053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Veličina ekrana minimalno 42 incha</w:t>
            </w:r>
          </w:p>
          <w:p w14:paraId="5FA4AE8F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IPS tehnologija</w:t>
            </w:r>
          </w:p>
          <w:p w14:paraId="4BC99F0E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Minimalno 3840x2160 4K UHD rezolucija</w:t>
            </w:r>
          </w:p>
          <w:p w14:paraId="10E7C6A3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Minimalno– VGA, 2xDisplayPort 1.2, 2xHDMI</w:t>
            </w:r>
          </w:p>
          <w:p w14:paraId="26BC19EF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1200:1 Contrast ratio</w:t>
            </w:r>
          </w:p>
          <w:p w14:paraId="193B9A94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Build in zvučnici</w:t>
            </w:r>
          </w:p>
          <w:p w14:paraId="1EA5CE73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USB 3.0 hub</w:t>
            </w:r>
          </w:p>
          <w:p w14:paraId="59EDCB79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Minimalno 170 stupnjeva kuta gledanja</w:t>
            </w:r>
          </w:p>
          <w:p w14:paraId="12A3B58E" w14:textId="77777777" w:rsidR="00776E9B" w:rsidRPr="00EE5021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E50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Luminance uniformiti - minimalno 95 posto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78BED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0C3DDEB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C95536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47ACFF6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2CF686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79E57B5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3BA2B8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4824890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CA980D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4DBFE9B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67684E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1BD6315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32FCE1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5C0323D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840D1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07F6E52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25C0D84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23561C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04F5B8B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1BAE8D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A84579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22094D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6F9FDC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4F898BB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AC0DB5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3AAA059" w14:textId="77777777" w:rsidR="00776E9B" w:rsidRPr="008D696F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3D63BB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CBDBCF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6070F4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7E1A51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687CAE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27F244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29FB26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38AED0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3B3584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24F04A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C7302A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339245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2342AD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65C895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70ED76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F69843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E024C55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937399C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6AA02B2" w14:textId="77777777" w:rsidR="00776E9B" w:rsidRPr="000C3E95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52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0F3C35B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3E6751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B25EC1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8DFCD5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4CD5039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2F72C7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7F71BA0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8FB895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74D0E24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C860B4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0D6A4C2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1F7321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4349FE6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8B202B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301F415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3A1B2B3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F55605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495E3D3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F5ECBE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2C253B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412365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9BAD36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4C508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DB9795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F720BF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5414C5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51A37A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9D645F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C47842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EA4A69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D974544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92D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2218AE"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 </w:t>
            </w:r>
          </w:p>
        </w:tc>
      </w:tr>
      <w:tr w:rsidR="00776E9B" w:rsidRPr="002218AE" w14:paraId="257E7A44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8E8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2.</w:t>
            </w:r>
          </w:p>
          <w:p w14:paraId="6FD8DCA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B12478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D92626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8F68EE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17988E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8C7B36E" w14:textId="35D5ADCE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28CC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br.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0FE6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1303B2B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FEBC6E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6339B2F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379409B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4545BD1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do 128 GB RAM memorije</w:t>
            </w:r>
          </w:p>
          <w:p w14:paraId="1F73449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Podrška za minimalno 4 slota RAM memorije</w:t>
            </w:r>
          </w:p>
          <w:p w14:paraId="241B21A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4400 MHz</w:t>
            </w:r>
          </w:p>
          <w:p w14:paraId="3FE70AD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SLI (dvosmjerni) I CrossFire</w:t>
            </w:r>
          </w:p>
          <w:p w14:paraId="1D97A7A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3</w:t>
            </w:r>
          </w:p>
          <w:p w14:paraId="5E07B1C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 slotova – minimalno 1</w:t>
            </w:r>
          </w:p>
          <w:p w14:paraId="683CA9D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 I 1x2.5 Gbit/s</w:t>
            </w:r>
          </w:p>
          <w:p w14:paraId="7A4B6E1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3ACA9CC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M.2 slotova – minimalno 3 koji podržavaju PCIe 4.0x4</w:t>
            </w:r>
          </w:p>
          <w:p w14:paraId="09EC677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4D4A016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Vanjski konektori minimalno 1x USB-C 3.1 , 3x USB-A 3.1, 2x USB-A 3.0, 4x USB-A 2.0, 1x Toslink</w:t>
            </w:r>
          </w:p>
          <w:p w14:paraId="2B2540C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Wireless – 802.11a/b/g/n/ac/ax</w:t>
            </w:r>
          </w:p>
          <w:p w14:paraId="4F3238F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54C0BB3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00DC0CFF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14EB537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jezgri minimalno – 16</w:t>
            </w:r>
          </w:p>
          <w:p w14:paraId="22ED413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thredova minimalno - 32</w:t>
            </w:r>
          </w:p>
          <w:p w14:paraId="02EAAEB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(temeljni/boost) – 3,5/4,7 GHz</w:t>
            </w:r>
          </w:p>
          <w:p w14:paraId="003C426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L2+L3 Cache – minimalno 72 Mb</w:t>
            </w:r>
          </w:p>
          <w:p w14:paraId="22CC754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Integrirana grafika - NE</w:t>
            </w:r>
          </w:p>
          <w:p w14:paraId="18BBDD5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105 W</w:t>
            </w:r>
          </w:p>
          <w:p w14:paraId="7A26716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overclockanja – DA</w:t>
            </w:r>
          </w:p>
          <w:p w14:paraId="2FD8B5F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128 GB</w:t>
            </w:r>
          </w:p>
          <w:p w14:paraId="27C8F86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– 7 nm</w:t>
            </w:r>
          </w:p>
          <w:p w14:paraId="63ED778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810660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182682B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Cooler mora doći u kompletu sa ventilatorima;</w:t>
            </w:r>
          </w:p>
          <w:p w14:paraId="1871897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Materijali – bakar, aluminij i nikal;</w:t>
            </w:r>
          </w:p>
          <w:p w14:paraId="56B34BAF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Kompatibilan sa ventilatorima od 120x120x25 mm do 140x150x25 mm</w:t>
            </w:r>
          </w:p>
          <w:p w14:paraId="376B4DE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Dva radijatora sa dva tiha PWM ventilatora;</w:t>
            </w:r>
          </w:p>
          <w:p w14:paraId="2A9905F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Y kabel za uključivanje ventilatora u matičnu ploču;</w:t>
            </w:r>
          </w:p>
          <w:p w14:paraId="4B85B2A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Visokokvalitetna termalna pasta</w:t>
            </w:r>
          </w:p>
          <w:p w14:paraId="6323DB8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Ventilatori (2 komada):</w:t>
            </w:r>
          </w:p>
          <w:p w14:paraId="71A8C31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vrtnje 1200/1300 RPM-a (+/- 10 %);</w:t>
            </w:r>
          </w:p>
          <w:p w14:paraId="72516AC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Protok zraka 110,3 / 92,3 m³/h;</w:t>
            </w:r>
          </w:p>
          <w:p w14:paraId="38792B7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Zvuk maksimalno - 19,6 / 19,8 dB(A)</w:t>
            </w:r>
          </w:p>
          <w:p w14:paraId="1B85DE8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– 12V</w:t>
            </w:r>
          </w:p>
          <w:p w14:paraId="79B6E0D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Testirano za više od 150 000 sati rada</w:t>
            </w:r>
          </w:p>
          <w:p w14:paraId="77DDA03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C57D8F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212B28C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FC7A10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RAM memorija mora biti kompatibilna s odabranim CPU-om</w:t>
            </w:r>
          </w:p>
          <w:p w14:paraId="787A2BE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Ukupno 64 Gb RAM memorije</w:t>
            </w:r>
          </w:p>
          <w:p w14:paraId="01F29E3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DDR4-3200 MHz</w:t>
            </w:r>
          </w:p>
          <w:p w14:paraId="53ABD26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CAS Latency - 16 </w:t>
            </w:r>
          </w:p>
          <w:p w14:paraId="01B2DAD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Modul - UDIMM </w:t>
            </w:r>
          </w:p>
          <w:p w14:paraId="458311E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DRAM performanse - 16-18-18-38 </w:t>
            </w:r>
          </w:p>
          <w:p w14:paraId="5053691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Veličina - UDIMM </w:t>
            </w:r>
          </w:p>
          <w:p w14:paraId="2AF2BC5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Tehnologija - DDR4 </w:t>
            </w:r>
          </w:p>
          <w:p w14:paraId="3D2F550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Voltaža - 1.35V </w:t>
            </w:r>
          </w:p>
          <w:p w14:paraId="5BDDD31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 - do PC4-25600 Mb/s</w:t>
            </w:r>
          </w:p>
          <w:p w14:paraId="67F7381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22FF9C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</w:p>
          <w:p w14:paraId="558D9025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2DFC145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Podržane tehnologije – SLI, CUDA, Ansel</w:t>
            </w:r>
          </w:p>
          <w:p w14:paraId="4D06482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Arhitektura – Turing</w:t>
            </w:r>
          </w:p>
          <w:p w14:paraId="050A38E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Procesor (tehnologija razmaka tranzistora) – 12 nm</w:t>
            </w:r>
          </w:p>
          <w:p w14:paraId="7436267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tranzistora – 13,600 milijuna</w:t>
            </w:r>
          </w:p>
          <w:p w14:paraId="5C6DE18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PCIe 3.0 x16</w:t>
            </w:r>
          </w:p>
          <w:p w14:paraId="7E7179C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(temeljni/boost/memorija) – 1650 MHz/1815 MHz/ 1937 MHz (15496 MHz efektivno)</w:t>
            </w:r>
          </w:p>
          <w:p w14:paraId="625934D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TDP – maksimalno 250 W</w:t>
            </w:r>
          </w:p>
          <w:p w14:paraId="134DC20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HDMI, 3x DisplayPort, 1x USB Type-C</w:t>
            </w:r>
          </w:p>
          <w:p w14:paraId="291A364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Memorija minimalno – 8 GB</w:t>
            </w:r>
          </w:p>
          <w:p w14:paraId="6DA2100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GDDR6</w:t>
            </w:r>
          </w:p>
          <w:p w14:paraId="7D4E81A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Memory bus – 256 bit</w:t>
            </w:r>
          </w:p>
          <w:p w14:paraId="47D1206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Shading Units - 3072</w:t>
            </w:r>
          </w:p>
          <w:p w14:paraId="3CD54B4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TMUs - 192</w:t>
            </w:r>
          </w:p>
          <w:p w14:paraId="5DB5317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ROPs - 64</w:t>
            </w:r>
          </w:p>
          <w:p w14:paraId="0B3874AF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SM Count - 48</w:t>
            </w:r>
          </w:p>
          <w:p w14:paraId="0FE1231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Tensor Cores - 384</w:t>
            </w:r>
          </w:p>
          <w:p w14:paraId="4B0CB23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RT Cores - 48</w:t>
            </w:r>
          </w:p>
          <w:p w14:paraId="411E38B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L1 Cache - 64 KB (per SM)</w:t>
            </w:r>
          </w:p>
          <w:p w14:paraId="3F7339B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L2 Cache - 4 MB</w:t>
            </w:r>
          </w:p>
          <w:p w14:paraId="427A353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559467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2CF227B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0EB60F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40F2CAE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- PCIe 3.0 x4</w:t>
            </w:r>
          </w:p>
          <w:p w14:paraId="3D5DDE9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Protokol - NVMe 1.3</w:t>
            </w:r>
          </w:p>
          <w:p w14:paraId="55316AA6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DRAM – do 1GB LP DDR4</w:t>
            </w:r>
          </w:p>
          <w:p w14:paraId="63D53EB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06D2E4B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Write –  3,300MB/s</w:t>
            </w:r>
          </w:p>
          <w:p w14:paraId="639D2735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Read– 600K IOPS</w:t>
            </w:r>
          </w:p>
          <w:p w14:paraId="1EF5F73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5D19E67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45AAB21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Izdržljivost – 600 TBW</w:t>
            </w:r>
          </w:p>
          <w:p w14:paraId="407E7D1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- 7.3W (max), 5.2W (prosječno), 40mW  (idle)</w:t>
            </w:r>
          </w:p>
          <w:p w14:paraId="4F927ED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21854D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Kućište</w:t>
            </w:r>
          </w:p>
          <w:p w14:paraId="3A7AD2E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4F9E739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D84844">
              <w:rPr>
                <w:sz w:val="20"/>
                <w:szCs w:val="20"/>
              </w:rPr>
              <w:t xml:space="preserve">Kučište mora biti dovoljne veličine da u njega komotno stanu sve odabrane komponente te da </w:t>
            </w:r>
            <w:r w:rsidRPr="00D84844">
              <w:rPr>
                <w:sz w:val="20"/>
                <w:szCs w:val="20"/>
              </w:rPr>
              <w:lastRenderedPageBreak/>
              <w:t>ima mjesta za naknadne upgrade-ove u budućnosti.</w:t>
            </w:r>
          </w:p>
          <w:p w14:paraId="5228407C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D84844">
              <w:rPr>
                <w:sz w:val="20"/>
                <w:szCs w:val="20"/>
              </w:rPr>
              <w:t>Maksimiziran protok zraka</w:t>
            </w:r>
          </w:p>
          <w:p w14:paraId="6D3EB986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D84844">
              <w:rPr>
                <w:sz w:val="20"/>
                <w:szCs w:val="20"/>
              </w:rPr>
              <w:t>Filteri zraka na gornjoj, donjoj I prednjoj strani kućišta (na svim mjestima gdje je predviđen unos zraka preko ventilatora)</w:t>
            </w:r>
          </w:p>
          <w:p w14:paraId="1A6039C6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D84844">
              <w:rPr>
                <w:sz w:val="20"/>
                <w:szCs w:val="20"/>
              </w:rPr>
              <w:t>Vidljivo kroz jednu stranicu kučišta zbog boljeg pregleda nad komponentama (stakleno)</w:t>
            </w:r>
          </w:p>
          <w:p w14:paraId="78953093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D84844">
              <w:rPr>
                <w:sz w:val="20"/>
                <w:szCs w:val="20"/>
              </w:rPr>
              <w:t>Čelični držači za diskove sa gumenim umecima protiv vibracija.</w:t>
            </w:r>
          </w:p>
          <w:p w14:paraId="0E757AD4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ugradnje do 5 drive-a – od toga:</w:t>
            </w:r>
          </w:p>
          <w:p w14:paraId="4BF5E192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84844">
              <w:rPr>
                <w:sz w:val="20"/>
                <w:szCs w:val="20"/>
                <w:lang w:val="en-GB"/>
              </w:rPr>
              <w:t>3.5’’ ili 2.5’’ kapaciteti drive-a – 2 kom</w:t>
            </w:r>
          </w:p>
          <w:p w14:paraId="32DB6D9D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2,5’’ – 3 kom</w:t>
            </w:r>
          </w:p>
          <w:p w14:paraId="2708F621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Čelična limena konstrukcija</w:t>
            </w:r>
          </w:p>
          <w:p w14:paraId="1DD71E84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ugradnje ATX napajanja</w:t>
            </w:r>
          </w:p>
          <w:p w14:paraId="60BA6F37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ugradnje ATX, mATX ili ITX matične ploče</w:t>
            </w:r>
          </w:p>
          <w:p w14:paraId="6B4972D6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ugradnje PSU-a maksimalne duljine 175 mm</w:t>
            </w:r>
          </w:p>
          <w:p w14:paraId="7BC75E1F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ugradnje GPU-a maksimalne duljine 315 mm</w:t>
            </w:r>
          </w:p>
          <w:p w14:paraId="2A72B822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Mogućnost postave do 7 ventilatora</w:t>
            </w:r>
          </w:p>
          <w:p w14:paraId="0E0EC759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Prethodno postavljeni 120 mm ventilatori na predviđenim mjestima za unos zraka</w:t>
            </w:r>
          </w:p>
          <w:p w14:paraId="68025063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Ventilatori moraju biti kompatibilni sa odabranim kučištem te dolaziti u kompletu sa istim.</w:t>
            </w:r>
          </w:p>
          <w:p w14:paraId="3BD2C280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Minimalni radni vijek ventilatora - 100,000 sati rada.</w:t>
            </w:r>
          </w:p>
          <w:p w14:paraId="1F7C8EDB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LLS ležišta ventilator</w:t>
            </w:r>
          </w:p>
          <w:p w14:paraId="08811FAF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3 pinski konektori ventilator</w:t>
            </w:r>
          </w:p>
          <w:p w14:paraId="5CA931EC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Maksimalna razina zvuka ventilatora - 19.4 dB (A)</w:t>
            </w:r>
          </w:p>
          <w:p w14:paraId="61ED1129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Maksimalna amperaža ventilatora - 0.18 A</w:t>
            </w:r>
          </w:p>
          <w:p w14:paraId="5EB83759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Težina ventilatora maksimalno 120 g</w:t>
            </w:r>
          </w:p>
          <w:p w14:paraId="5C3028EC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Grid za postavljanje ventilatora (rupe za montažu) – 105x105 mm</w:t>
            </w:r>
          </w:p>
          <w:p w14:paraId="3E9ECC89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lastRenderedPageBreak/>
              <w:t>Brzina rotacije ventilatora – 1200 RPM</w:t>
            </w:r>
          </w:p>
          <w:p w14:paraId="6D1985B3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Protok zraka – 52.3 CFM</w:t>
            </w:r>
          </w:p>
          <w:p w14:paraId="072B0D61" w14:textId="77777777" w:rsidR="00776E9B" w:rsidRPr="00D84844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844">
              <w:rPr>
                <w:sz w:val="20"/>
                <w:szCs w:val="20"/>
                <w:lang w:val="pl-PL"/>
              </w:rPr>
              <w:t>Voltaža ventilatora – 12 V</w:t>
            </w:r>
          </w:p>
          <w:p w14:paraId="19AD04B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D9A254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3D954EB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3F8A8B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ATX12V 2.31/ EPS12V 2.92</w:t>
            </w:r>
          </w:p>
          <w:p w14:paraId="156DCBE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80 PLUS certifikacija – Bronze ili više</w:t>
            </w:r>
          </w:p>
          <w:p w14:paraId="303418B6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 – 240V</w:t>
            </w:r>
          </w:p>
          <w:p w14:paraId="59A4D60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Konektori – minimalno 1 x power 24 pin ATX with detachable 4 pin section , 1 x power 8 pin EPS12V with detachable 4 pin ATX12V section, 8 x 15 pin Serial ATA power, 8 x 4 pin internal power, 2 x 4 pin mini-power connector</w:t>
            </w:r>
          </w:p>
          <w:p w14:paraId="23B2E70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output - +3,3, +5, +/- 12V</w:t>
            </w:r>
          </w:p>
          <w:p w14:paraId="21563C15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– minimalno 650 W (mora biti kompatibilno sa svim komponentama unutar računala)</w:t>
            </w:r>
          </w:p>
          <w:p w14:paraId="044BB61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Efikasnost – minimalno 85 posto</w:t>
            </w:r>
          </w:p>
          <w:p w14:paraId="6796511F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Output - +5V - 30 A, +3.3V - 30 A, +12V - 54 A, -12V - 0.8 A, +5VSB - 3 A</w:t>
            </w:r>
          </w:p>
          <w:p w14:paraId="0CB3034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Hlađenje – ventilator minimalno 140 mm</w:t>
            </w:r>
          </w:p>
          <w:p w14:paraId="4A90AB28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Obavezno kompatibilno sa svim komponentama računala – uz mogućnost nadogradnje u budućnosti.</w:t>
            </w:r>
          </w:p>
          <w:p w14:paraId="2B02EF8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AAAF6C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7BC97AF1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B7E632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3AAF2696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Windows - Microsoft 10 Pro 32/64-bit (mogućnost biranja 32bit ili 64bit pri instalaciji) ili jednakovrijedno</w:t>
            </w:r>
          </w:p>
          <w:p w14:paraId="6C682AB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Zahtijevan je određeni tip OS-a zbog već postojeće infrastrukture hardware-a i software-a </w:t>
            </w: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unutar ureda za koje već postoje licence te s kojim se nova oprema mora nesmetano povezati.</w:t>
            </w:r>
          </w:p>
          <w:p w14:paraId="733BDA10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A29968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088025CA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736761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3F5C798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9AE82C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16DC3DF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1A416075" w14:textId="1C250E02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).</w:t>
            </w:r>
          </w:p>
          <w:p w14:paraId="591E1F6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3A877E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210CDAEC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3748E9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Zakrivljeni monitor dijagonale 49“</w:t>
            </w:r>
          </w:p>
          <w:p w14:paraId="34F4B676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LED-backlit LCD monitor</w:t>
            </w:r>
          </w:p>
          <w:p w14:paraId="2B089FF7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Aspect ratio – 32:9</w:t>
            </w:r>
          </w:p>
          <w:p w14:paraId="04ED8B12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Pixel Pitch – 0.234 x 0.234 mm</w:t>
            </w:r>
          </w:p>
          <w:p w14:paraId="27FCD7D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Contrast ratio – 1000:1</w:t>
            </w:r>
          </w:p>
          <w:p w14:paraId="29F0B2E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Color support – min 1 bilijun boja</w:t>
            </w:r>
          </w:p>
          <w:p w14:paraId="120B844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Podešenja – visina, swivel, tilt</w:t>
            </w:r>
          </w:p>
          <w:p w14:paraId="5EDDB0FD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Panel – In-Plane switching Technology</w:t>
            </w:r>
          </w:p>
          <w:p w14:paraId="79DBD204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Nativna rezolucija – min 5120x1440, 60 Hz</w:t>
            </w:r>
          </w:p>
          <w:p w14:paraId="0114EA2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Svjetlina - 350 cd/m²</w:t>
            </w:r>
          </w:p>
          <w:p w14:paraId="1A688A9B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Screen – anti-glare sa 3H hadness</w:t>
            </w:r>
          </w:p>
          <w:p w14:paraId="379A1003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Konektori – min 2xHDMI, DisplayPort, USB 3.0 hub, min 1 USB Type-C</w:t>
            </w:r>
          </w:p>
          <w:p w14:paraId="2C650ECE" w14:textId="77777777" w:rsidR="00776E9B" w:rsidRPr="00D84844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84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Odaziv – min 8ms (normalni mod), 5ms (brzi mod)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BF5D08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604E714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C5CE2F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527C420C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3FEAD2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5C45DFD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FA88AF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7FE967A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83B283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5083CEF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BA841B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30EDA46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7C7FF2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3E94FDF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4DFFBC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4FCA84E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2758EDE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9AA9C6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413F79E1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B3391BE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46AFA2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570C1CC9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2AB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08A8138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3012D1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4F2B43B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9D1891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0685076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878EDC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1246C77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05E970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07D4412F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4D55B8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382601E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52387B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5F1AED1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7069B9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438BE2F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688E37C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2FDB8C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4AA6D069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1A5E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003189E5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17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3.</w:t>
            </w:r>
          </w:p>
          <w:p w14:paraId="5ACE69C3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174001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41953E1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C07941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B9F9BD7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28BBB7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4DC64E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E3AD974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C63E4C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4B4538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0254EC2" w14:textId="2F4CE9DB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29F7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br.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B92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72EC0B6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47DE47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4CB209F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6535EC3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60B350B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do 128 GB RAM memorije</w:t>
            </w:r>
          </w:p>
          <w:p w14:paraId="5A2B934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minimalno 4 slota RAM memorije</w:t>
            </w:r>
          </w:p>
          <w:p w14:paraId="54BE0A1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4400 MHz</w:t>
            </w:r>
          </w:p>
          <w:p w14:paraId="19962BD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SLI (dvosmjerni) I CrossFire</w:t>
            </w:r>
          </w:p>
          <w:p w14:paraId="311D7B6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3</w:t>
            </w:r>
          </w:p>
          <w:p w14:paraId="5313E82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 slotova – minimalno 1</w:t>
            </w:r>
          </w:p>
          <w:p w14:paraId="3DBDC97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 I 1x2.5 Gbit/s</w:t>
            </w:r>
          </w:p>
          <w:p w14:paraId="34E6443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00D349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M.2 slotova – minimalno 3 koji podržavaju PCIe 4.0x4</w:t>
            </w:r>
          </w:p>
          <w:p w14:paraId="44AFAA3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222311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Vanjski konektori minimalno 1x USB-C 3.1 , 3x USB-A 3.1, 2x USB-A 3.0, 4x USB-A 2.0, 1x Toslink</w:t>
            </w:r>
          </w:p>
          <w:p w14:paraId="365890F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Wireless – 802.11a/b/g/n/ac/ax</w:t>
            </w:r>
          </w:p>
          <w:p w14:paraId="7EBD7A9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4613E0A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039EF1C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3AE9AE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jezgri minimalno – 16</w:t>
            </w:r>
          </w:p>
          <w:p w14:paraId="5C79D640" w14:textId="5319A61C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Broj thredova minimalno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32</w:t>
            </w:r>
          </w:p>
          <w:p w14:paraId="491D4DE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(temeljni/boost) – 3,5/4,7 GHz</w:t>
            </w:r>
          </w:p>
          <w:p w14:paraId="0441C1E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L2+L3 Cache – minimalno 72 Mb</w:t>
            </w:r>
          </w:p>
          <w:p w14:paraId="69B781FE" w14:textId="7F704580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Integrirana grafika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NE</w:t>
            </w:r>
          </w:p>
          <w:p w14:paraId="4002E2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105 W</w:t>
            </w:r>
          </w:p>
          <w:p w14:paraId="49B3C62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overclockanja – DA</w:t>
            </w:r>
          </w:p>
          <w:p w14:paraId="10C4DBD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128 GB</w:t>
            </w:r>
          </w:p>
          <w:p w14:paraId="6B32D0F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– 7 nm</w:t>
            </w:r>
          </w:p>
          <w:p w14:paraId="1787C2B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E44B8D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Hlađenje (za CPU):</w:t>
            </w:r>
          </w:p>
          <w:p w14:paraId="3D75222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Cooler mora doći u kompletu sa ventilatorima;</w:t>
            </w:r>
          </w:p>
          <w:p w14:paraId="51ACBFA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Materijali – bakar, aluminij i nikal;</w:t>
            </w:r>
          </w:p>
          <w:p w14:paraId="6B42844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Kompatibilan sa ventilatorima od 120x120x25 mm do 140x150x25 mm</w:t>
            </w:r>
          </w:p>
          <w:p w14:paraId="71D95A4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Dva radijatora sa dva tiha PWM ventilatora;</w:t>
            </w:r>
          </w:p>
          <w:p w14:paraId="3A684DF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Y kabel za uključivanje ventilatora u matičnu ploču;</w:t>
            </w:r>
          </w:p>
          <w:p w14:paraId="4E83312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Visokokvalitetna termalna pasta</w:t>
            </w:r>
          </w:p>
          <w:p w14:paraId="1A008E4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Ventilatori (2 komada):</w:t>
            </w:r>
          </w:p>
          <w:p w14:paraId="225E80E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vrtnje 1200/1300 RPM-a (+/- 10 %);</w:t>
            </w:r>
          </w:p>
          <w:p w14:paraId="1E84BCB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Protok zraka 110,3 / 92,3 m³/h;</w:t>
            </w:r>
          </w:p>
          <w:p w14:paraId="6549AB26" w14:textId="2B1C9E9F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Zvuk maksimalno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19,6 / 19,8 dB(A)</w:t>
            </w:r>
          </w:p>
          <w:p w14:paraId="5637C0B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– 12V</w:t>
            </w:r>
          </w:p>
          <w:p w14:paraId="33EA477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Testirano za više od 150 000 sati rada</w:t>
            </w:r>
          </w:p>
          <w:p w14:paraId="3DC45F2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183E4A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2BE7304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F33352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RAM memorija mora biti kompatibilna s odabranim CPU-om</w:t>
            </w:r>
          </w:p>
          <w:p w14:paraId="4A8B2F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Ukupno 64 Gb RAM memorije</w:t>
            </w:r>
          </w:p>
          <w:p w14:paraId="58BA5C4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DDR4-3200 MHz</w:t>
            </w:r>
          </w:p>
          <w:p w14:paraId="00721C8F" w14:textId="411E1C5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CAS Latency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16 </w:t>
            </w:r>
          </w:p>
          <w:p w14:paraId="34BE3F7D" w14:textId="086252C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Modul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UDIMM </w:t>
            </w:r>
          </w:p>
          <w:p w14:paraId="01967854" w14:textId="373EC219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DRAM performanse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16-18-18-38 </w:t>
            </w:r>
          </w:p>
          <w:p w14:paraId="0492EC4C" w14:textId="5B3C0E6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Veličina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UDIMM </w:t>
            </w:r>
          </w:p>
          <w:p w14:paraId="137FDD2B" w14:textId="22207B51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Tehnologija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DDR4 </w:t>
            </w:r>
          </w:p>
          <w:p w14:paraId="2B546EC5" w14:textId="327050B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Voltaža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1.35V </w:t>
            </w:r>
          </w:p>
          <w:p w14:paraId="612A379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 - do PC4-25600 Mb/s</w:t>
            </w:r>
          </w:p>
          <w:p w14:paraId="2BA3F3E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BCFA58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</w:p>
          <w:p w14:paraId="780EEF8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0072D8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Podržane tehnologije – SLI, CUDA, Ansel</w:t>
            </w:r>
          </w:p>
          <w:p w14:paraId="5E6ABC6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Arhitektura – Turing</w:t>
            </w:r>
          </w:p>
          <w:p w14:paraId="3FCAC15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Procesor (tehnologija razmaka tranzistora) – 12 nm</w:t>
            </w:r>
          </w:p>
          <w:p w14:paraId="60670A9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tranzistora – 13,600 milijuna</w:t>
            </w:r>
          </w:p>
          <w:p w14:paraId="6C0EAF6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PCIe 3.0 x16</w:t>
            </w:r>
          </w:p>
          <w:p w14:paraId="0A6BED1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(temeljni/boost/memorija) – 1650 MHz/1815 MHz/ 1937 MHz (15496 MHz efektivno)</w:t>
            </w:r>
          </w:p>
          <w:p w14:paraId="6974648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250 W</w:t>
            </w:r>
          </w:p>
          <w:p w14:paraId="3142481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HDMI, 3x DisplayPort, 1x USB Type-C</w:t>
            </w:r>
          </w:p>
          <w:p w14:paraId="56D4968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Memorija minimalno – 8 GB</w:t>
            </w:r>
          </w:p>
          <w:p w14:paraId="349EF89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GDDR6</w:t>
            </w:r>
          </w:p>
          <w:p w14:paraId="51B4240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Memory bus – 256 bit</w:t>
            </w:r>
          </w:p>
          <w:p w14:paraId="06D80D73" w14:textId="4C403C23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Shading Units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3072</w:t>
            </w:r>
          </w:p>
          <w:p w14:paraId="29889885" w14:textId="2D17433F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TMUs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192</w:t>
            </w:r>
          </w:p>
          <w:p w14:paraId="784FF271" w14:textId="4DA85FE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ROPs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64</w:t>
            </w:r>
          </w:p>
          <w:p w14:paraId="2E14C7DF" w14:textId="30CC261D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SM Count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48</w:t>
            </w:r>
          </w:p>
          <w:p w14:paraId="6E44825C" w14:textId="5E358A88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Tensor Cores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384</w:t>
            </w:r>
          </w:p>
          <w:p w14:paraId="554A0725" w14:textId="5B45FB01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RT Cores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48</w:t>
            </w:r>
          </w:p>
          <w:p w14:paraId="1400FCDF" w14:textId="776D5FC8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L1 Cache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64 KB (per SM)</w:t>
            </w:r>
          </w:p>
          <w:p w14:paraId="04F1B61B" w14:textId="3EF0006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L2 Cache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4 MB</w:t>
            </w:r>
          </w:p>
          <w:p w14:paraId="47E3DB0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B56CF1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1C52C77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EBB2FF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5E2B1939" w14:textId="67AB249F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Interface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PCIe 3.0 x4</w:t>
            </w:r>
          </w:p>
          <w:p w14:paraId="36739665" w14:textId="04F558A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Protokol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NVMe 1.3</w:t>
            </w:r>
          </w:p>
          <w:p w14:paraId="0B5D6FB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DRAM – do 1GB LP DDR4</w:t>
            </w:r>
          </w:p>
          <w:p w14:paraId="1A9497B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518C99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Write –  3,300MB/s</w:t>
            </w:r>
          </w:p>
          <w:p w14:paraId="19E5C31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Read– 600K IOPS</w:t>
            </w:r>
          </w:p>
          <w:p w14:paraId="1E78EA9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1FCCA2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087E694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Izdržljivost – 600 TBW</w:t>
            </w:r>
          </w:p>
          <w:p w14:paraId="7499EDA2" w14:textId="4F9B7338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Snaga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7.3W (max), 5.2W (prosječno), 40mW  (idle)</w:t>
            </w:r>
          </w:p>
          <w:p w14:paraId="503E511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1B8E4B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Kućište</w:t>
            </w:r>
          </w:p>
          <w:p w14:paraId="2D2A739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0A1CD3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Kučište mora biti dovoljne veličine da u njega komotno stanu sve odabrane komponente te da ima mjesta za naknadne upgrade-ove u budućnosti.</w:t>
            </w:r>
          </w:p>
          <w:p w14:paraId="6A4A818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Maksimiziran protok zraka</w:t>
            </w:r>
          </w:p>
          <w:p w14:paraId="4758345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Filteri zraka na gornjoj, donjoj I prednjoj strani kućišta (na svim mjestima gdje je predviđen unos zraka preko ventilatora)</w:t>
            </w:r>
          </w:p>
          <w:p w14:paraId="1DDCEA10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Vidljivo kroz jednu stranicu kučišta zbog boljeg pregleda nad komponentama (stakleno)</w:t>
            </w:r>
          </w:p>
          <w:p w14:paraId="3F0C365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Čelični držači za diskove sa gumenim umecima protiv vibracija.</w:t>
            </w:r>
          </w:p>
          <w:p w14:paraId="528D68D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do 5 drive-a – od toga:</w:t>
            </w:r>
          </w:p>
          <w:p w14:paraId="15FCEE8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56487">
              <w:rPr>
                <w:sz w:val="20"/>
                <w:szCs w:val="20"/>
                <w:lang w:val="en-GB"/>
              </w:rPr>
              <w:t>3.5’’ ili 2.5’’ kapaciteti drive-a – 2 kom</w:t>
            </w:r>
          </w:p>
          <w:p w14:paraId="2356AD3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2,5’’ – 3 kom</w:t>
            </w:r>
          </w:p>
          <w:p w14:paraId="4F41105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Čelična limena konstrukcija</w:t>
            </w:r>
          </w:p>
          <w:p w14:paraId="0E1BE9B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 napajanja</w:t>
            </w:r>
          </w:p>
          <w:p w14:paraId="5FE2CA3B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ATX, mATX ili ITX matične ploče</w:t>
            </w:r>
          </w:p>
          <w:p w14:paraId="1A7519B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PSU-a maksimalne duljine 175 mm</w:t>
            </w:r>
          </w:p>
          <w:p w14:paraId="19686AFB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GPU-a maksimalne duljine 315 mm</w:t>
            </w:r>
          </w:p>
          <w:p w14:paraId="55DCEF6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postave do 7 ventilatora</w:t>
            </w:r>
          </w:p>
          <w:p w14:paraId="17DA3D6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Prethodno postavljeni 120 mm ventilatori na predviđenim mjestima za unos zraka</w:t>
            </w:r>
          </w:p>
          <w:p w14:paraId="2A728E95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Ventilatori moraju biti kompatibilni sa odabranim kučištem te dolaziti u kompletu sa istim.</w:t>
            </w:r>
          </w:p>
          <w:p w14:paraId="07D4AEC4" w14:textId="2E32685F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7363A">
              <w:rPr>
                <w:sz w:val="20"/>
                <w:szCs w:val="20"/>
                <w:lang w:val="pl-PL"/>
              </w:rPr>
              <w:t xml:space="preserve">Minimalni radni vijek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97363A">
              <w:rPr>
                <w:sz w:val="20"/>
                <w:szCs w:val="20"/>
                <w:lang w:val="pl-PL"/>
              </w:rPr>
              <w:t xml:space="preserve"> 100,000 sati rada.</w:t>
            </w:r>
          </w:p>
          <w:p w14:paraId="0541575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lastRenderedPageBreak/>
              <w:t>LLS ležišta ventilator</w:t>
            </w:r>
          </w:p>
          <w:p w14:paraId="36C17389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3 pinski konektori ventilator</w:t>
            </w:r>
          </w:p>
          <w:p w14:paraId="367A2610" w14:textId="0D3D981F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razina zvuka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19.4 dB (A)</w:t>
            </w:r>
          </w:p>
          <w:p w14:paraId="0712FEBF" w14:textId="4AB2CD7A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amperaža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0.18 A</w:t>
            </w:r>
          </w:p>
          <w:p w14:paraId="7EC38B1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Težina ventilatora maksimalno 120 g</w:t>
            </w:r>
          </w:p>
          <w:p w14:paraId="2EBB3FC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Grid za postavljanje ventilatora (rupe za montažu) – 105x105 mm</w:t>
            </w:r>
          </w:p>
          <w:p w14:paraId="60899FA9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Brzina rotacije ventilatora – 1200 RPM</w:t>
            </w:r>
          </w:p>
          <w:p w14:paraId="1ABEFA5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Protok zraka – 52.3 CFM</w:t>
            </w:r>
          </w:p>
          <w:p w14:paraId="2B970E03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Voltaža ventilatora – 12 V</w:t>
            </w:r>
          </w:p>
          <w:p w14:paraId="5D014F3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649182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0D30268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B41B4E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ATX12V 2.31/ EPS12V 2.92</w:t>
            </w:r>
          </w:p>
          <w:p w14:paraId="72C692F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80 PLUS certifikacija – Bronze ili više</w:t>
            </w:r>
          </w:p>
          <w:p w14:paraId="470096F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 – 240V</w:t>
            </w:r>
          </w:p>
          <w:p w14:paraId="7CABA8F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Konektori – minimalno 1 x power 24 pin ATX with detachable 4 pin section , 1 x power 8 pin EPS12V with detachable 4 pin ATX12V section, 8 x 15 pin Serial ATA power, 8 x 4 pin internal power, 2 x 4 pin mini-power connector</w:t>
            </w:r>
          </w:p>
          <w:p w14:paraId="607CF60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output - +3,3, +5, +/- 12V</w:t>
            </w:r>
          </w:p>
          <w:p w14:paraId="34F7215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– minimalno 650 W (mora biti kompatibilno sa svim komponentama unutar računala)</w:t>
            </w:r>
          </w:p>
          <w:p w14:paraId="07C5F1C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Efikasnost – minimalno 85 posto</w:t>
            </w:r>
          </w:p>
          <w:p w14:paraId="4FDA02FD" w14:textId="5AB2EB5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Output - +5V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30 A, +3.3V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30 A, +12V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54 A, -12V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0.8 A, +5VSB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 A</w:t>
            </w:r>
          </w:p>
          <w:p w14:paraId="79B1829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Hlađenje – ventilator minimalno 140 mm</w:t>
            </w:r>
          </w:p>
          <w:p w14:paraId="29ECD80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Obavezno kompatibilno sa svim komponentama računala – uz mogućnost nadogradnje u budućnosti.</w:t>
            </w:r>
          </w:p>
          <w:p w14:paraId="7E27EB9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5C85ED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18F1517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CCF6C9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3C86C530" w14:textId="0186C264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Windows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Microsoft 10 Pro 32/64-bit (mogućnost biranja 32bit ili 64bit pri instalaciji) ili jednakovrijedno</w:t>
            </w:r>
          </w:p>
          <w:p w14:paraId="1947898C" w14:textId="72F8EDB6" w:rsidR="00776E9B" w:rsidRPr="00156487" w:rsidRDefault="00D75C0C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Zahtijevan</w:t>
            </w:r>
            <w:r w:rsidR="00776E9B"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software-a unutar ureda za koje već postoje licence te s kojim se nova oprema mora nesmetano povezati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87481C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8A442F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30A96E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EF9236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66D0701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56A549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3B3B097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2E68B9E" w14:textId="6C9E7C1B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).</w:t>
            </w:r>
          </w:p>
          <w:p w14:paraId="41871C7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75CDD6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40A755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E800F2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Zakrivljeni monitor dijagonale 38“</w:t>
            </w:r>
          </w:p>
          <w:p w14:paraId="41D28DD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LED-backlit LCD monitor</w:t>
            </w:r>
          </w:p>
          <w:p w14:paraId="4597FA9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Aspect ratio – 21:9</w:t>
            </w:r>
          </w:p>
          <w:p w14:paraId="7276823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Pixel Pitch – 0.229 mm</w:t>
            </w:r>
          </w:p>
          <w:p w14:paraId="476EA41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Contrast ratio – 1000:1</w:t>
            </w:r>
          </w:p>
          <w:p w14:paraId="7A99E90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Color support – min 1 bilijun boja</w:t>
            </w:r>
          </w:p>
          <w:p w14:paraId="7D8DE09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Podešenja – visina, swivel, tilt</w:t>
            </w:r>
          </w:p>
          <w:p w14:paraId="46ED4D3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Panel – IPS</w:t>
            </w:r>
          </w:p>
          <w:p w14:paraId="18B8A49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Nativna rezolucija – min 3840x1600, 60 Hz</w:t>
            </w:r>
          </w:p>
          <w:p w14:paraId="7E8E9AED" w14:textId="7E4814FD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Svjetlina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350 cd/m²</w:t>
            </w:r>
          </w:p>
          <w:p w14:paraId="3FDA7C2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Screen – anti-glare, 3H Hard coting</w:t>
            </w:r>
          </w:p>
          <w:p w14:paraId="3BD96FA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Konektori – min 2xHDMI, DisplayPort, USB 3.0 hub</w:t>
            </w:r>
          </w:p>
          <w:p w14:paraId="1F9C6BA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Odaziv – min 8ms (normalni mod), 5ms (brzi mod)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EDB8CC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57B5CD8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49B405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300F4B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6B914E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1562D40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B6C1A2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4D344AA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A216FA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1FC5BC07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CB284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2FD49CB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A8D9EA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760C5C0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332B5C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5B7499A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2336F63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E9009A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46CE05B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8BDCEA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54AD33E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3AD2C51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DB8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44B74AB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6BA40B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7252B94C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A9B979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696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6E14376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89D59C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678B1E7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F1C5A8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5DCAAA37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2F0D56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2C37869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933353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6C8D10B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AC7FE5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657668F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0AA4A4B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94FDF0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382C6550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A37905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4BF9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44F7F1A0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C207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43FC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br.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0A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5EFE5A6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5EDF7A7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3E6AC90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Matična mora biti kompatibilna sa ostalim komponentima računala ali i podržavati ostale zahtijeve:</w:t>
            </w:r>
          </w:p>
          <w:p w14:paraId="21AFE80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7465AC2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Ležište – LGA1151</w:t>
            </w:r>
          </w:p>
          <w:p w14:paraId="7B8B7E2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3172D05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do 64 GB RAM memorije</w:t>
            </w:r>
          </w:p>
          <w:p w14:paraId="1CAE97E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4 slota RAM memorije</w:t>
            </w:r>
          </w:p>
          <w:p w14:paraId="7106690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2400 MHz</w:t>
            </w:r>
          </w:p>
          <w:p w14:paraId="1DF767B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CrossFire</w:t>
            </w:r>
          </w:p>
          <w:p w14:paraId="37539AC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2</w:t>
            </w:r>
          </w:p>
          <w:p w14:paraId="1D66557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 slotova – minimalno 4</w:t>
            </w:r>
          </w:p>
          <w:p w14:paraId="79EA338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</w:t>
            </w:r>
          </w:p>
          <w:p w14:paraId="28C8FA0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412C826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M.2 slotova – minimalno 2</w:t>
            </w:r>
          </w:p>
          <w:p w14:paraId="6394B6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5B25DA8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563DD38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CE88B0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202A731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jezgri minimalno – 4</w:t>
            </w:r>
          </w:p>
          <w:p w14:paraId="178E3A9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threadova minimalno – 8</w:t>
            </w:r>
          </w:p>
          <w:p w14:paraId="466B32C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(temeljni/boost) – 3,6/4,2 GHz</w:t>
            </w:r>
          </w:p>
          <w:p w14:paraId="19891BA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65 W</w:t>
            </w:r>
          </w:p>
          <w:p w14:paraId="3BF5763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Ležište – LGA1151</w:t>
            </w:r>
          </w:p>
          <w:p w14:paraId="52C59C9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– 14 nm</w:t>
            </w:r>
          </w:p>
          <w:p w14:paraId="0215EB1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L3 Cache – minimalno 1x8 Mb</w:t>
            </w:r>
          </w:p>
          <w:p w14:paraId="1DE8596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Multithreading – Da (hiperthreading)</w:t>
            </w:r>
          </w:p>
          <w:p w14:paraId="75B97C0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Integrirana grafika – DA</w:t>
            </w:r>
          </w:p>
          <w:p w14:paraId="67D9478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64 GB</w:t>
            </w:r>
          </w:p>
          <w:p w14:paraId="1599FE7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Dolazi u kompletu sa coolerom</w:t>
            </w:r>
          </w:p>
          <w:p w14:paraId="4FC37E0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9C5F2B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59FCFDB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RAM memorija mora biti kompatibilna s odabranim CPU-om</w:t>
            </w:r>
          </w:p>
          <w:p w14:paraId="599F42C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Ukupno 64 Gb RAM memorije</w:t>
            </w:r>
          </w:p>
          <w:p w14:paraId="4DD0D30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DDR4-3600 MHz</w:t>
            </w:r>
          </w:p>
          <w:p w14:paraId="5F3DC455" w14:textId="53D779B2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DRAM performanse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16-16-16-36</w:t>
            </w:r>
          </w:p>
          <w:p w14:paraId="5FA1E192" w14:textId="062AB24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Tehnologija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DDR4 </w:t>
            </w:r>
          </w:p>
          <w:p w14:paraId="60577F12" w14:textId="3E674230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Voltaža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1.35V </w:t>
            </w:r>
          </w:p>
          <w:p w14:paraId="17B2B7F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3E497F0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Grafička kartica:</w:t>
            </w:r>
          </w:p>
          <w:p w14:paraId="249B6E7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PCI Express x16 3.0</w:t>
            </w:r>
          </w:p>
          <w:p w14:paraId="79E977C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Jezgre – 2432 </w:t>
            </w:r>
          </w:p>
          <w:p w14:paraId="0CA6435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(temeljni) – 1680 MHz</w:t>
            </w:r>
          </w:p>
          <w:p w14:paraId="61719C3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(memorija) – 8008 MHz</w:t>
            </w:r>
          </w:p>
          <w:p w14:paraId="5E820A3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Memorija – minimalno 8 GB</w:t>
            </w:r>
          </w:p>
          <w:p w14:paraId="3DCF014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GDDR5</w:t>
            </w:r>
          </w:p>
          <w:p w14:paraId="4971C39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HDMI, 3x DisplayPort</w:t>
            </w:r>
          </w:p>
          <w:p w14:paraId="2C69187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HDCP – 2.2</w:t>
            </w:r>
          </w:p>
          <w:p w14:paraId="56DBCE2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180 W</w:t>
            </w:r>
          </w:p>
          <w:p w14:paraId="4980172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directx – 12</w:t>
            </w:r>
          </w:p>
          <w:p w14:paraId="5205892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OpenGL verzija – 4.5</w:t>
            </w:r>
          </w:p>
          <w:p w14:paraId="396BE11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SLI (dvosmjerno)</w:t>
            </w:r>
          </w:p>
          <w:p w14:paraId="7AA7A24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prikopčavanja do 4 display-a</w:t>
            </w:r>
          </w:p>
          <w:p w14:paraId="0C092CA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Spremno za VR – DA</w:t>
            </w:r>
          </w:p>
          <w:p w14:paraId="5701BDD5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G-SYNC tehnologija – DA</w:t>
            </w:r>
          </w:p>
          <w:p w14:paraId="78DC67B2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3A83174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5220726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1D2C0ED" w14:textId="65BF901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Tip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HDD</w:t>
            </w:r>
          </w:p>
          <w:p w14:paraId="4D400B3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Kapacitet – minimalno 1000 GB</w:t>
            </w:r>
          </w:p>
          <w:p w14:paraId="2CFAB23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– 3.5”</w:t>
            </w:r>
          </w:p>
          <w:p w14:paraId="2892D5A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7200 rpm</w:t>
            </w:r>
          </w:p>
          <w:p w14:paraId="241AFE9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Cache – 64MB</w:t>
            </w:r>
          </w:p>
          <w:p w14:paraId="3AA5FD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pristupanja – 8 ms</w:t>
            </w:r>
          </w:p>
          <w:p w14:paraId="0CF6959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SATA 3.0 (6 Gb/s)</w:t>
            </w:r>
          </w:p>
          <w:p w14:paraId="6AD54E1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420D35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4A57AF0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0E383C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53424A85" w14:textId="1E530111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Interface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PCIe 3.0 x4</w:t>
            </w:r>
          </w:p>
          <w:p w14:paraId="3131AE21" w14:textId="0D453E0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Protokol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NVMe 1.3</w:t>
            </w:r>
          </w:p>
          <w:p w14:paraId="59F1EB5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DRAM – do 1GB LP DDR4</w:t>
            </w:r>
          </w:p>
          <w:p w14:paraId="30DE9A7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66D9692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Write –  3,300MB/s</w:t>
            </w:r>
          </w:p>
          <w:p w14:paraId="3DA2E7E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Read– 600K IOPS</w:t>
            </w:r>
          </w:p>
          <w:p w14:paraId="2DA7B61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1600EE5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3CC4479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Izdržljivost – 600 TBW</w:t>
            </w:r>
          </w:p>
          <w:p w14:paraId="50FC1ADD" w14:textId="6E052EF2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Snaga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7.3W (max), 5.2W (prosječno), 40mW  (idle)</w:t>
            </w:r>
          </w:p>
          <w:p w14:paraId="729F7F6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6BE77A9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2A55F91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F4207A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ATX12V 2.4/EPS12V 2.92</w:t>
            </w:r>
          </w:p>
          <w:p w14:paraId="632B734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80 PLUS certifikacija – Gold ili više</w:t>
            </w:r>
          </w:p>
          <w:p w14:paraId="14F1F85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Modularan</w:t>
            </w:r>
          </w:p>
          <w:p w14:paraId="21D1902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– 750 W (mora biti kompatibilno sa svim komponentama unutar računala)</w:t>
            </w:r>
          </w:p>
          <w:p w14:paraId="7F94F55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PCIe konektora – minimalno 4</w:t>
            </w:r>
          </w:p>
          <w:p w14:paraId="1096345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konektora – minimalno 9</w:t>
            </w:r>
          </w:p>
          <w:p w14:paraId="6D63177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PATA konektora – minimalno 7</w:t>
            </w:r>
          </w:p>
          <w:p w14:paraId="0D8827F8" w14:textId="53D3DA1C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ATX konektora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</w:p>
          <w:p w14:paraId="3B7212C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Hlađenje – ventilator minimalno 135 mm</w:t>
            </w:r>
          </w:p>
          <w:p w14:paraId="2246892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Obavezno kompatibilno sa svim komponentama računala – uz mogućnost nadogradnje u budućnosti.</w:t>
            </w:r>
          </w:p>
          <w:p w14:paraId="070752A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3EFA120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Kućište</w:t>
            </w:r>
          </w:p>
          <w:p w14:paraId="1A92761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C8A77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Kučište mora biti dovoljne veličine da u njega komotno stanu sve odabrane komponente te da ima mjesta za naknadne upgrade-ove u budućnosti.</w:t>
            </w:r>
          </w:p>
          <w:p w14:paraId="4FCC938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Maksimiziran protok zraka</w:t>
            </w:r>
          </w:p>
          <w:p w14:paraId="7643CCF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Filteri zraka na gornjoj, donjoj I prednjoj strani kućišta (na svim mjestima gdje je predviđen unos zraka preko ventilatora)</w:t>
            </w:r>
          </w:p>
          <w:p w14:paraId="221C4C9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Vidljivo kroz jednu stranicu kučišta zbog boljeg pregleda nad komponentama (stakleno)</w:t>
            </w:r>
          </w:p>
          <w:p w14:paraId="32B43E83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Čelični držači za diskove sa gumenim umecima protiv vibracija.</w:t>
            </w:r>
          </w:p>
          <w:p w14:paraId="47CEFDC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do 5 drive-a – od toga:</w:t>
            </w:r>
          </w:p>
          <w:p w14:paraId="6AE9D0F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56487">
              <w:rPr>
                <w:sz w:val="20"/>
                <w:szCs w:val="20"/>
                <w:lang w:val="en-GB"/>
              </w:rPr>
              <w:t>3.5’’ ili 2.5’’ kapaciteti drive-a – 2 kom</w:t>
            </w:r>
          </w:p>
          <w:p w14:paraId="27029D9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2,5’’ – 3 kom</w:t>
            </w:r>
          </w:p>
          <w:p w14:paraId="2A64D8D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Čelična limena konstrukcija</w:t>
            </w:r>
          </w:p>
          <w:p w14:paraId="79DE826B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 napajanja</w:t>
            </w:r>
          </w:p>
          <w:p w14:paraId="683E416C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ATX, mATX ili ITX matične ploče</w:t>
            </w:r>
          </w:p>
          <w:p w14:paraId="3760C47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PSU-a maksimalne duljine 175 mm</w:t>
            </w:r>
          </w:p>
          <w:p w14:paraId="165F041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GPU-a maksimalne duljine 315 mm</w:t>
            </w:r>
          </w:p>
          <w:p w14:paraId="562BE86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postave do 7 ventilatora</w:t>
            </w:r>
          </w:p>
          <w:p w14:paraId="6D7F844B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Prethodno postavljeni 120 mm ventilatori na predviđenim mjestima za unos zraka</w:t>
            </w:r>
          </w:p>
          <w:p w14:paraId="50031905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lastRenderedPageBreak/>
              <w:t>Ventilatori moraju biti kompatibilni sa odabranim kučištem te dolaziti u kompletu sa istim.</w:t>
            </w:r>
          </w:p>
          <w:p w14:paraId="21E3C4B0" w14:textId="57C4A575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Minimalni radni vijek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100,000 sati rada.</w:t>
            </w:r>
          </w:p>
          <w:p w14:paraId="39FD4EA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LLS ležišta ventilator</w:t>
            </w:r>
          </w:p>
          <w:p w14:paraId="45C052A3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3 pinski konektori ventilator</w:t>
            </w:r>
          </w:p>
          <w:p w14:paraId="7E2F007E" w14:textId="2D41AD70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razina zvuka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19.4 dB (A)</w:t>
            </w:r>
          </w:p>
          <w:p w14:paraId="6C32D456" w14:textId="7146923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amperaža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0.18 A</w:t>
            </w:r>
          </w:p>
          <w:p w14:paraId="7508DD1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Težina ventilatora maksimalno 120 g</w:t>
            </w:r>
          </w:p>
          <w:p w14:paraId="7017240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Grid za postavljanje ventilatora (rupe za montažu) – 105x105 mm</w:t>
            </w:r>
          </w:p>
          <w:p w14:paraId="42CD3A6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Brzina rotacije ventilatora – 1200 RPM</w:t>
            </w:r>
          </w:p>
          <w:p w14:paraId="5646DEA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Protok zraka – 52.3 CFM</w:t>
            </w:r>
          </w:p>
          <w:p w14:paraId="77D9A1C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56487">
              <w:rPr>
                <w:sz w:val="20"/>
                <w:szCs w:val="20"/>
                <w:lang w:val="en-GB"/>
              </w:rPr>
              <w:t>Voltaža ventilatora – 12 V</w:t>
            </w:r>
          </w:p>
          <w:p w14:paraId="732171E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51C179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01C2DAC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B4E9CC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01E0DAB5" w14:textId="0F5A9A09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Windows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Microsoft 10 Pro 32/64-bit (mogućnost biranja 32bit ili 64bit pri instalaciji) ili jednakovrijedno</w:t>
            </w:r>
          </w:p>
          <w:p w14:paraId="2A331185" w14:textId="74E19F18" w:rsidR="00776E9B" w:rsidRPr="00156487" w:rsidRDefault="00B81644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Zahtijevan</w:t>
            </w:r>
            <w:r w:rsidR="00776E9B"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software-a unutar ureda za koje već postoje licence te s kojim se nova oprema mora nesmetano povezati</w:t>
            </w:r>
            <w:r w:rsidR="00D75C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433E4E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5E1244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3939474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57145D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45902B8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46E2DA9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07E9D3E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0737CCB" w14:textId="63AE2C4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r).</w:t>
            </w:r>
          </w:p>
          <w:p w14:paraId="598747D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5DC09F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Monitor</w:t>
            </w:r>
          </w:p>
          <w:p w14:paraId="557793D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770492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Veličina ekrana minimalno 42 incha</w:t>
            </w:r>
          </w:p>
          <w:p w14:paraId="59B3E63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IPS tehnologija</w:t>
            </w:r>
          </w:p>
          <w:p w14:paraId="6592AB0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Minimalno 3840x2160 4K UHD rezolucija</w:t>
            </w:r>
          </w:p>
          <w:p w14:paraId="46B84BD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Minimalno– VGA, 2xDisplayPort 1.2, 2xHDMI</w:t>
            </w:r>
          </w:p>
          <w:p w14:paraId="274158B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1200:1 Contrast ratio</w:t>
            </w:r>
          </w:p>
          <w:p w14:paraId="10F4F20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Build in zvučnici</w:t>
            </w:r>
          </w:p>
          <w:p w14:paraId="1FF6651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USB 3.0 hub</w:t>
            </w:r>
          </w:p>
          <w:p w14:paraId="4A91F09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Minimalno 170 stupnjeva kuta gledanja</w:t>
            </w:r>
          </w:p>
          <w:p w14:paraId="5BC694C9" w14:textId="5BA7652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Luminance uniformiti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minimalno 95 posto</w:t>
            </w:r>
          </w:p>
          <w:p w14:paraId="6C46C00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140D02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5E7EA10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AF3F47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3BF737A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61FC0A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5B2E106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138C59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4A01213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863783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0B07DC4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799704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6474EBE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48B82F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272B38F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034EDF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4998EF5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0B22F70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76BD59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5EEE842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4FEA9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37E84FD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64BDDF8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E6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2225005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08BC80E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D867384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A0A4BC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780AA2F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B1ADBD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60706F3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4668B75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7D00ED7A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7A369B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431A754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911232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517EF95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F2F8A5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2DDA22D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br/>
              <w:t>Operativni sustav:</w:t>
            </w:r>
          </w:p>
          <w:p w14:paraId="24783F2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41C280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373801A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AA492E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6A5627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1BF5D73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570E60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735B84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2EAF01B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A0A08C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DFEE938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745F504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750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3AF56D35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5DA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B17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br.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6C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0B5E0F53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27E88C4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B51A81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46AA288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08E0FF3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Matična mora biti kompatibilna sa ostalim komponentima računala ali i podržavati ostale zahtijeve:</w:t>
            </w:r>
          </w:p>
          <w:p w14:paraId="3AAC6BE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03B34A5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Ležište – LGA1151</w:t>
            </w:r>
          </w:p>
          <w:p w14:paraId="1038B1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69FA40D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do 64 GB RAM memorije</w:t>
            </w:r>
          </w:p>
          <w:p w14:paraId="4096471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4 slota RAM memorije</w:t>
            </w:r>
          </w:p>
          <w:p w14:paraId="6031B55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2400 MHz</w:t>
            </w:r>
          </w:p>
          <w:p w14:paraId="6E0693B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CrossFire</w:t>
            </w:r>
          </w:p>
          <w:p w14:paraId="0D5E77E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2</w:t>
            </w:r>
          </w:p>
          <w:p w14:paraId="7C2B96D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PCI-E x1 slotova – minimalno 4</w:t>
            </w:r>
          </w:p>
          <w:p w14:paraId="2F46847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</w:t>
            </w:r>
          </w:p>
          <w:p w14:paraId="3F553C8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43FFB25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M.2 slotova – minimalno 2</w:t>
            </w:r>
          </w:p>
          <w:p w14:paraId="436A001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54921A3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0404A21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40CB650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55F0D15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29B7E6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jezgri minimalno – 4</w:t>
            </w:r>
          </w:p>
          <w:p w14:paraId="724CE4B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(temeljni/boost) – 3,6/4,2 GHz</w:t>
            </w:r>
          </w:p>
          <w:p w14:paraId="0AEE721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65 W</w:t>
            </w:r>
          </w:p>
          <w:p w14:paraId="789C4FF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Ležište – LGA1151</w:t>
            </w:r>
          </w:p>
          <w:p w14:paraId="1FB3E47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– 14 nm</w:t>
            </w:r>
          </w:p>
          <w:p w14:paraId="53504B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L3 Cache – minimalno 1x8 Mb</w:t>
            </w:r>
          </w:p>
          <w:p w14:paraId="4A7D7A6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Multithreading – Da (hiperthreading)</w:t>
            </w:r>
          </w:p>
          <w:p w14:paraId="4ACD507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Integrirana grafika – DA</w:t>
            </w:r>
          </w:p>
          <w:p w14:paraId="419545B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64 GB</w:t>
            </w:r>
          </w:p>
          <w:p w14:paraId="16A05ED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Dolazi u kompletu sa coolerom</w:t>
            </w:r>
          </w:p>
          <w:p w14:paraId="2162298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4DE0035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25EC547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671B78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RAM memorija mora biti kompatibilna s odabranim CPU-om</w:t>
            </w:r>
          </w:p>
          <w:p w14:paraId="039B269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Ukupno 64 Gb RAM memorije</w:t>
            </w:r>
          </w:p>
          <w:p w14:paraId="72233ED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DDR4-3000 MHz</w:t>
            </w:r>
          </w:p>
          <w:p w14:paraId="4D2EF12F" w14:textId="2245473B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Kapacitet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16GB </w:t>
            </w:r>
          </w:p>
          <w:p w14:paraId="1CE776B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SPD Latencija – 15-15-15-36</w:t>
            </w:r>
          </w:p>
          <w:p w14:paraId="76C1E7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SPD brzina – 2133 MHz</w:t>
            </w:r>
          </w:p>
          <w:p w14:paraId="07D7389B" w14:textId="2EFA930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Tehnologija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DDR4 </w:t>
            </w:r>
          </w:p>
          <w:p w14:paraId="66A35238" w14:textId="0CC46376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Voltaža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1.35V</w:t>
            </w:r>
          </w:p>
          <w:p w14:paraId="22962C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62B668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Grafička kartica:</w:t>
            </w:r>
          </w:p>
          <w:p w14:paraId="7A09A22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E9FCE3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PCI Express x16 3.0</w:t>
            </w:r>
          </w:p>
          <w:p w14:paraId="33B64E6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Jezgre – 2560</w:t>
            </w:r>
          </w:p>
          <w:p w14:paraId="73E9762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Radni takt minimalno (temeljni) – minimalno 1680 MHz </w:t>
            </w:r>
          </w:p>
          <w:p w14:paraId="5E67196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Radni takt minimalno (memorija) – minimalno 10010 MHz</w:t>
            </w:r>
          </w:p>
          <w:p w14:paraId="3447414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Memorija – minimalno 8 GB</w:t>
            </w:r>
          </w:p>
          <w:p w14:paraId="2CA093C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GDDR5X</w:t>
            </w:r>
          </w:p>
          <w:p w14:paraId="2752996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 2.0b, 3x DisplayPort/DL-DVI-D</w:t>
            </w:r>
          </w:p>
          <w:p w14:paraId="26D3E94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HDCP – 2.2</w:t>
            </w:r>
          </w:p>
          <w:p w14:paraId="2AA8E8A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180 W</w:t>
            </w:r>
          </w:p>
          <w:p w14:paraId="2CF196A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directx – 12</w:t>
            </w:r>
          </w:p>
          <w:p w14:paraId="4B2C30B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OpenGL verzija – 4.5</w:t>
            </w:r>
          </w:p>
          <w:p w14:paraId="7954FBD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SLI (dvosmjerno)</w:t>
            </w:r>
          </w:p>
          <w:p w14:paraId="4C4D9B5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prikopčavanja do 4 display-a</w:t>
            </w:r>
          </w:p>
          <w:p w14:paraId="584DB37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Spremno za VR – DA</w:t>
            </w:r>
          </w:p>
          <w:p w14:paraId="37EAF2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G-SYNC tehnologija – DA</w:t>
            </w:r>
          </w:p>
          <w:p w14:paraId="4B619A1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Digitalna rezolucija – do 7680x4320 px</w:t>
            </w:r>
          </w:p>
          <w:p w14:paraId="7A61C4F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3CF0D2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09396D8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B2AFF39" w14:textId="55C2101E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Tip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HDD</w:t>
            </w:r>
          </w:p>
          <w:p w14:paraId="3B8E163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Kapacitet – minimalno 1000 GB</w:t>
            </w:r>
          </w:p>
          <w:p w14:paraId="54F7BE4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– 3.5”</w:t>
            </w:r>
          </w:p>
          <w:p w14:paraId="3F4AC83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minimalno 7200 rpm</w:t>
            </w:r>
          </w:p>
          <w:p w14:paraId="32F092F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Cache – 64MB</w:t>
            </w:r>
          </w:p>
          <w:p w14:paraId="5243008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pristupanja – 8 ms</w:t>
            </w:r>
          </w:p>
          <w:p w14:paraId="6F77D2A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SATA 3.0 (6 Gb/s)</w:t>
            </w:r>
          </w:p>
          <w:p w14:paraId="62D8E61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600252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3E9D008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8296AC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57F2D958" w14:textId="0F920261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Interface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PCIe 3.0 x4</w:t>
            </w:r>
          </w:p>
          <w:p w14:paraId="1A88D884" w14:textId="0071CEE9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Protokol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NVMe 1.3</w:t>
            </w:r>
          </w:p>
          <w:p w14:paraId="0EE707B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DRAM – do 1GB LP DDR4</w:t>
            </w:r>
          </w:p>
          <w:p w14:paraId="5020919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0C7DFC9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Write –  3,300MB/s</w:t>
            </w:r>
          </w:p>
          <w:p w14:paraId="5850D3B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Read– 600K IOPS</w:t>
            </w:r>
          </w:p>
          <w:p w14:paraId="2FD64A8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4AF4ED7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314797D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Izdržljivost – 600 TBW</w:t>
            </w:r>
          </w:p>
          <w:p w14:paraId="22992598" w14:textId="1AC477A6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Snaga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7.3W (max), 5.2W (prosječno), 40mW  (idle)</w:t>
            </w:r>
          </w:p>
          <w:p w14:paraId="6843EFD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153F6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5D19C59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0BF213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7F6A9E4F" w14:textId="6587675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Windows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Microsoft 10 Pro 32/64-bit (mogućnost biranja 32bit ili 64bit pri instalaciji) ili jednakovrijedno</w:t>
            </w:r>
          </w:p>
          <w:p w14:paraId="384840A6" w14:textId="3A5E8A9A" w:rsidR="00776E9B" w:rsidRPr="00156487" w:rsidRDefault="00D75C0C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Zahtijevan</w:t>
            </w:r>
            <w:r w:rsidR="00776E9B"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software-a unutar ureda za koje već postoje licence te s kojim se nova oprema mora nesmetano povezati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6E4F53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89F77A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78BDF82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2AE558F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3B91E3B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6D9352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35D9CF7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FF828EB" w14:textId="57F7F7F5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Ostali software-i (jednako važni): Rhinoceros 6, 3DS Max, eProjekt, Prusa Slicer, Cura, Cloud 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Compare, DaVinci Resolve, Velux Daylight Visualize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 w:rsidR="00D75C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14:paraId="6E46BDC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AEB3F4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1DE670D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C84965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ATX12V 2.4/EPS12V 2.92</w:t>
            </w:r>
          </w:p>
          <w:p w14:paraId="758963F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80 PLUS certifikacija – Gold ili više</w:t>
            </w:r>
          </w:p>
          <w:p w14:paraId="32CC25E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Modularan</w:t>
            </w:r>
          </w:p>
          <w:p w14:paraId="5CD7442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– 750 W (mora biti kompatibilno sa svim komponentama unutar računala)</w:t>
            </w:r>
          </w:p>
          <w:p w14:paraId="495F0E5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PCIe konektora – minimalno 4</w:t>
            </w:r>
          </w:p>
          <w:p w14:paraId="5EB729C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konektora – minimalno 9</w:t>
            </w:r>
          </w:p>
          <w:p w14:paraId="33CB8EC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PATA konektora – minimalno 7</w:t>
            </w:r>
          </w:p>
          <w:p w14:paraId="2330C142" w14:textId="52B4BB88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ATX konektora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</w:p>
          <w:p w14:paraId="2072C27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Hlađenje – ventilator minimalno 135 mm</w:t>
            </w:r>
          </w:p>
          <w:p w14:paraId="6D9B1FA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Obavezno kompatibilno sa svim komponentama računala – uz mogućnost nadogradnje u budućnosti.</w:t>
            </w:r>
          </w:p>
          <w:p w14:paraId="7319398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9BFF7C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Kučište:</w:t>
            </w:r>
          </w:p>
          <w:p w14:paraId="44919F7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19FF3C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Kučište mora biti dovoljne veličine da u njega komotno stanu sve odabrane komponente te da ima mjesta za naknadne upgrade-ove u budućnosti.</w:t>
            </w:r>
          </w:p>
          <w:p w14:paraId="1057AE5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Maksimiziran protok zraka</w:t>
            </w:r>
          </w:p>
          <w:p w14:paraId="0EC867BF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Filteri zraka na gornjoj, donjoj I prednjoj strani kućišta (na svim mjestima gdje je predviđen unos zraka preko ventilatora)</w:t>
            </w:r>
          </w:p>
          <w:p w14:paraId="3940D4F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Vidljivo kroz jednu stranicu kučišta zbog boljeg pregleda nad komponentama (stakleno)</w:t>
            </w:r>
          </w:p>
          <w:p w14:paraId="0735F121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</w:rPr>
            </w:pPr>
            <w:r w:rsidRPr="00156487">
              <w:rPr>
                <w:sz w:val="20"/>
                <w:szCs w:val="20"/>
              </w:rPr>
              <w:t>Čelični držači za diskove sa gumenim umecima protiv vibracija.</w:t>
            </w:r>
          </w:p>
          <w:p w14:paraId="3B702EB8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do 5 drive-a – od toga:</w:t>
            </w:r>
          </w:p>
          <w:p w14:paraId="59BD175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56487">
              <w:rPr>
                <w:sz w:val="20"/>
                <w:szCs w:val="20"/>
                <w:lang w:val="en-GB"/>
              </w:rPr>
              <w:t>3.5’’ ili 2.5’’ kapaciteti drive-a – 2 kom</w:t>
            </w:r>
          </w:p>
          <w:p w14:paraId="463658C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lastRenderedPageBreak/>
              <w:t>2,5’’ – 3 kom</w:t>
            </w:r>
          </w:p>
          <w:p w14:paraId="2DF885C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Čelična limena konstrukcija</w:t>
            </w:r>
          </w:p>
          <w:p w14:paraId="32315267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 napajanja</w:t>
            </w:r>
          </w:p>
          <w:p w14:paraId="2932FFD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ATX, mATX ili ITX matične ploče</w:t>
            </w:r>
          </w:p>
          <w:p w14:paraId="248E1E25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PSU-a maksimalne duljine 175 mm</w:t>
            </w:r>
          </w:p>
          <w:p w14:paraId="7B274402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ugradnje GPU-a maksimalne duljine 315 mm</w:t>
            </w:r>
          </w:p>
          <w:p w14:paraId="2C690760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Mogućnost postave do 7 ventilatora</w:t>
            </w:r>
          </w:p>
          <w:p w14:paraId="544CB11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Prethodno postavljeni 120 mm ventilatori na predviđenim mjestima za unos zraka</w:t>
            </w:r>
          </w:p>
          <w:p w14:paraId="1D327036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Ventilatori moraju biti kompatibilni sa odabranim kučištem te dolaziti u kompletu sa istim.</w:t>
            </w:r>
          </w:p>
          <w:p w14:paraId="33078B94" w14:textId="4BE59642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Minimalni radni vijek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100,000 sati rada.</w:t>
            </w:r>
          </w:p>
          <w:p w14:paraId="43827CF0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LLS ležišta ventilator</w:t>
            </w:r>
          </w:p>
          <w:p w14:paraId="7FFFEAA9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3 pinski konektori ventilator</w:t>
            </w:r>
          </w:p>
          <w:p w14:paraId="17DA4FAE" w14:textId="568B6F6C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razina zvuka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19.4 dB (A)</w:t>
            </w:r>
          </w:p>
          <w:p w14:paraId="2D2F8A79" w14:textId="780BE5D5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 xml:space="preserve">Maksimalna amperaža ventilatora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156487">
              <w:rPr>
                <w:sz w:val="20"/>
                <w:szCs w:val="20"/>
                <w:lang w:val="pl-PL"/>
              </w:rPr>
              <w:t xml:space="preserve"> 0.18 A</w:t>
            </w:r>
          </w:p>
          <w:p w14:paraId="13E009A5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Težina ventilatora maksimalno 120 g</w:t>
            </w:r>
          </w:p>
          <w:p w14:paraId="14DEAF93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Grid za postavljanje ventilatora (rupe za montažu) – 105x105 mm</w:t>
            </w:r>
          </w:p>
          <w:p w14:paraId="3E024975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Brzina rotacije ventilatora – 1200 RPM</w:t>
            </w:r>
          </w:p>
          <w:p w14:paraId="78C8EA0A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Protok zraka – 52.3 CFM</w:t>
            </w:r>
          </w:p>
          <w:p w14:paraId="4EC767FC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56487">
              <w:rPr>
                <w:sz w:val="20"/>
                <w:szCs w:val="20"/>
                <w:lang w:val="pl-PL"/>
              </w:rPr>
              <w:t>Voltaža ventilatora – 12 V</w:t>
            </w:r>
          </w:p>
          <w:p w14:paraId="52ED0D2E" w14:textId="77777777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14:paraId="6B1F875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3398B29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408CA9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ekrana minimalno 42 incha</w:t>
            </w:r>
          </w:p>
          <w:p w14:paraId="6050B40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IPS tehnologija</w:t>
            </w:r>
          </w:p>
          <w:p w14:paraId="1316909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3840x2160 4K UHD rezolucija</w:t>
            </w:r>
          </w:p>
          <w:p w14:paraId="63B4A40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Minimalno– VGA, 2xDisplayPort 1.2, 2xHDMI</w:t>
            </w:r>
          </w:p>
          <w:p w14:paraId="24047CF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1200:1 Contrast ratio</w:t>
            </w:r>
          </w:p>
          <w:p w14:paraId="5B3B48A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Build in zvučnici</w:t>
            </w:r>
          </w:p>
          <w:p w14:paraId="0C5F139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hub</w:t>
            </w:r>
          </w:p>
          <w:p w14:paraId="367FA1C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170 stupnjeva kuta gledanja</w:t>
            </w:r>
          </w:p>
          <w:p w14:paraId="596D6CC3" w14:textId="07CFE820" w:rsidR="00776E9B" w:rsidRPr="00156487" w:rsidRDefault="00776E9B" w:rsidP="003726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Luminance uniformiti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minimalno 95 posto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5F2542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4C93117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110FB8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438D93CD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96BF6B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2DE3A84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1BAE284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4990A311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CCC971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(HDD)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5FCD5E5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4A91BA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4696ACA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D6AA4D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1F419C1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30E516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4756EDC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CEDF9E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0099461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322061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Monitor:</w:t>
            </w:r>
          </w:p>
          <w:p w14:paraId="1B4F98BD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7A3527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2FA00347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8AA7AA2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696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atična ploča:</w:t>
            </w:r>
          </w:p>
          <w:p w14:paraId="48EB520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6B5FC6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EA0E7EB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DEDD67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3848B67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88CF86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Grafička kartica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33217276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530EED0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(HDD)</w:t>
            </w:r>
            <w:r w:rsidRPr="004B501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14:paraId="61466226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4303BA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296E1698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7F658847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7529FB6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669FC40A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Napajanje:</w:t>
            </w:r>
          </w:p>
          <w:p w14:paraId="1A309112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43A266C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55E0D0A1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CB090B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Monitor:</w:t>
            </w:r>
          </w:p>
          <w:p w14:paraId="0CABDF33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89E5589" w14:textId="77777777" w:rsidR="00776E9B" w:rsidRPr="004B5010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D44307A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C048BA4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56DEBD1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4FC9794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94FDCC4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7D4F011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F0AA41B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64650C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2970D77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2FD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17D48B56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D10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6.</w:t>
            </w:r>
          </w:p>
          <w:p w14:paraId="1EFDB9B0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2BDDE3F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B477281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0D2F266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DBE2CE8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EE9A81B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A4EF556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7AF6B66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5A86C43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46B6A16" w14:textId="4FB81FCA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B40B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Radna stanica s monitorom br.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F31F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2A1FC009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F16CF98" w14:textId="77777777" w:rsidR="00776E9B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926C82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Matična ploča:</w:t>
            </w:r>
          </w:p>
          <w:p w14:paraId="6FD909A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4555B0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Matična mora biti kompatibilna sa ostalim komponentima računala ali i podržavati ostale zahtijeve:</w:t>
            </w:r>
          </w:p>
          <w:p w14:paraId="099247C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Faktor veličine – ATX</w:t>
            </w:r>
          </w:p>
          <w:p w14:paraId="4BD9741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Ležište – AM4</w:t>
            </w:r>
          </w:p>
          <w:p w14:paraId="7047706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DDR4 memoriju</w:t>
            </w:r>
          </w:p>
          <w:p w14:paraId="7FB09F7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do 128 GB RAM memorije</w:t>
            </w:r>
          </w:p>
          <w:p w14:paraId="35E1CBE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4 slota RAM memorije</w:t>
            </w:r>
          </w:p>
          <w:p w14:paraId="32574D2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brzinu ram memorije do 4000 MHz</w:t>
            </w:r>
          </w:p>
          <w:p w14:paraId="5A36D5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CrossFire</w:t>
            </w:r>
          </w:p>
          <w:p w14:paraId="04A50E1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x16 slotova – minimalno 2</w:t>
            </w:r>
          </w:p>
          <w:p w14:paraId="4B1B052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PCI-E x1 slotova – minimalno 2</w:t>
            </w:r>
          </w:p>
          <w:p w14:paraId="66A1F08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Ugrađen Ethernet brzina minimalno 1x1000 Mbit/s</w:t>
            </w:r>
          </w:p>
          <w:p w14:paraId="6D96385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6 Gb/s – 6 portova</w:t>
            </w:r>
          </w:p>
          <w:p w14:paraId="36FB9F9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M.2 slotova – minimalno 2</w:t>
            </w:r>
          </w:p>
          <w:p w14:paraId="6E26632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portovi</w:t>
            </w:r>
          </w:p>
          <w:p w14:paraId="51B6E6A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Wireless – 802.11a/b/g/n/ac/ax</w:t>
            </w:r>
          </w:p>
          <w:p w14:paraId="70BC391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RAID</w:t>
            </w:r>
          </w:p>
          <w:p w14:paraId="7FE7E53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E50C37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7B66D83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825E5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jezgri minimalno – 12</w:t>
            </w:r>
          </w:p>
          <w:p w14:paraId="2B69589E" w14:textId="3FC59965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Broj thredova minimalno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24</w:t>
            </w:r>
          </w:p>
          <w:p w14:paraId="03795D4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Radni takt minimalno (temeljni/boost) – 3,8/4,6 GHz</w:t>
            </w:r>
          </w:p>
          <w:p w14:paraId="61FCF36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L2+L3 Cache – minimalno 65 Mb</w:t>
            </w:r>
          </w:p>
          <w:p w14:paraId="40131C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Mikroarhitektura – Zen 2</w:t>
            </w:r>
          </w:p>
          <w:p w14:paraId="383173F0" w14:textId="38AB0A9C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Integrirana grafika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NE</w:t>
            </w:r>
          </w:p>
          <w:p w14:paraId="5C39A05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105 W</w:t>
            </w:r>
          </w:p>
          <w:p w14:paraId="29C927D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overclockanja – DA</w:t>
            </w:r>
          </w:p>
          <w:p w14:paraId="250AFF3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memoriju – do 128 GB</w:t>
            </w:r>
          </w:p>
          <w:p w14:paraId="31EE723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– 7 nm</w:t>
            </w:r>
          </w:p>
          <w:p w14:paraId="23A19F60" w14:textId="137854EB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Multithreading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da</w:t>
            </w:r>
          </w:p>
          <w:p w14:paraId="0A6BDA1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Dolazi u paketu sa coolerom</w:t>
            </w:r>
          </w:p>
          <w:p w14:paraId="669AE21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5EDFC97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4A3FEC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15C60D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Konfiguracija memorije – dual/quad channel</w:t>
            </w:r>
          </w:p>
          <w:p w14:paraId="1FFCE26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DDR4</w:t>
            </w:r>
          </w:p>
          <w:p w14:paraId="4385E39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Ukupno memorije – 64 GB (2x 32gb kit)</w:t>
            </w:r>
          </w:p>
          <w:p w14:paraId="0278890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Testirana latencija – 16-18-18-36</w:t>
            </w:r>
          </w:p>
          <w:p w14:paraId="652D600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Testirana voltaža – 1.35V</w:t>
            </w:r>
          </w:p>
          <w:p w14:paraId="18C8E26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Testirana brzina – 3200MHz</w:t>
            </w:r>
          </w:p>
          <w:p w14:paraId="6DA16FD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SPD Latencija – 15-15-15-36</w:t>
            </w:r>
          </w:p>
          <w:p w14:paraId="654B70D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SPD brzina – 2133 MHz</w:t>
            </w:r>
          </w:p>
          <w:p w14:paraId="1A344F0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SPD voltaža – 1.2V</w:t>
            </w:r>
          </w:p>
          <w:p w14:paraId="63C7B8F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Rejting brzine – PC4-25600</w:t>
            </w:r>
          </w:p>
          <w:p w14:paraId="000FF99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Format – DIMM</w:t>
            </w:r>
          </w:p>
          <w:p w14:paraId="7FE77E4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6EE47B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Grafička kartica:</w:t>
            </w:r>
          </w:p>
          <w:p w14:paraId="4E585D4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EFF345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Turing arhitektura</w:t>
            </w:r>
          </w:p>
          <w:p w14:paraId="0F88261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CUDA jezgra – minimalno 4352</w:t>
            </w:r>
          </w:p>
          <w:p w14:paraId="7529AEB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memorije – 14 Gb/s</w:t>
            </w:r>
          </w:p>
          <w:p w14:paraId="5B21BB4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memorije – GDDR6 minimalno 11GB</w:t>
            </w:r>
          </w:p>
          <w:p w14:paraId="381AE0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PCI Express 3.0</w:t>
            </w:r>
          </w:p>
          <w:p w14:paraId="7A338BC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Podržava API – DirectX 12 I OpenGL 4.5/4.6</w:t>
            </w:r>
          </w:p>
          <w:p w14:paraId="2687686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Radni takt minimalno (temeljni) – minimalno 1350 MHz , boost do 1665 MHz</w:t>
            </w:r>
          </w:p>
          <w:p w14:paraId="33BC258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Portovi – minimalno 1x HDMI 2.0b, 2x DisplayPort 1.4, 1x USB Type C</w:t>
            </w:r>
          </w:p>
          <w:p w14:paraId="53F8B98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TDP – maksimalno 250 W</w:t>
            </w:r>
          </w:p>
          <w:p w14:paraId="07F187A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Spremno za VR – DA</w:t>
            </w:r>
          </w:p>
          <w:p w14:paraId="57EE83F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CUDA tehnologija – DA – 7.5</w:t>
            </w:r>
          </w:p>
          <w:p w14:paraId="744A44B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G-SYNC tehnologija – DA</w:t>
            </w:r>
          </w:p>
          <w:p w14:paraId="603B2F7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Digitalna rezolucija – do 7680x4320 px @ 60 Hz</w:t>
            </w:r>
          </w:p>
          <w:p w14:paraId="5997F1C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Tehnologija procesora – 12nm</w:t>
            </w:r>
          </w:p>
          <w:p w14:paraId="3522E5B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tranzistora – minimalno 18 600 milijuna</w:t>
            </w:r>
          </w:p>
          <w:p w14:paraId="16D44EF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69E6224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3CBD379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20A47C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i forma – m.2 2280</w:t>
            </w:r>
          </w:p>
          <w:p w14:paraId="1F6FEE9D" w14:textId="6613F261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Interface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PCIe 3.0 x4</w:t>
            </w:r>
          </w:p>
          <w:p w14:paraId="2421D0A8" w14:textId="73B136CB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Protokol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NVMe 1.3</w:t>
            </w:r>
          </w:p>
          <w:p w14:paraId="404E8BC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DRAM –  512Mb LP DDR4</w:t>
            </w:r>
          </w:p>
          <w:p w14:paraId="20554DD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Read – 3,500MB/s</w:t>
            </w:r>
          </w:p>
          <w:p w14:paraId="03976D2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Sequential Write –  3,200MB/s</w:t>
            </w:r>
          </w:p>
          <w:p w14:paraId="634307F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Read– 480K IOPS</w:t>
            </w:r>
          </w:p>
          <w:p w14:paraId="1D94B12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Random Write- 550K IOPS</w:t>
            </w:r>
          </w:p>
          <w:p w14:paraId="6C5CB7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Enkripcija – Class 0 (256-bit FDE), TCG Opal 2.0, Microsoft eDrive</w:t>
            </w:r>
          </w:p>
          <w:p w14:paraId="3BF0DD2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Izdržljivost – 300 TBW</w:t>
            </w:r>
          </w:p>
          <w:p w14:paraId="2261662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0D98D47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3B1B9B1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D19B49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 – HDD 3.5“</w:t>
            </w:r>
          </w:p>
          <w:p w14:paraId="4E3212F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Kapacitet – 4 TB</w:t>
            </w:r>
          </w:p>
          <w:p w14:paraId="720F8A1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SATA 6 Gbit/s</w:t>
            </w:r>
          </w:p>
          <w:p w14:paraId="5930885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7200 RPM</w:t>
            </w:r>
          </w:p>
          <w:p w14:paraId="35EA52A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Flash memorija – 128 MB</w:t>
            </w:r>
          </w:p>
          <w:p w14:paraId="7972D37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MTTF – minimalno 600 000 sati</w:t>
            </w:r>
          </w:p>
          <w:p w14:paraId="4526AE6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7FCA3B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Napajanje:</w:t>
            </w:r>
          </w:p>
          <w:p w14:paraId="3221939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D273E0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ATX12V 2.4/EPS12V 2.92</w:t>
            </w:r>
          </w:p>
          <w:p w14:paraId="758455C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80 PLUS certifikacija – Gold ili više</w:t>
            </w:r>
          </w:p>
          <w:p w14:paraId="70DBCA6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Polu modularan</w:t>
            </w:r>
          </w:p>
          <w:p w14:paraId="3AF1794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Snaga – 850 W (mora biti kompatibilno sa svim komponentama unutar računala)</w:t>
            </w:r>
          </w:p>
          <w:p w14:paraId="5CC7B11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PCIe konektora – minimalno 4</w:t>
            </w:r>
          </w:p>
          <w:p w14:paraId="73E11CE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SATA konektora – minimalno 8</w:t>
            </w:r>
          </w:p>
          <w:p w14:paraId="1E1E1B6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PATA konektora – minimalno 8</w:t>
            </w:r>
          </w:p>
          <w:p w14:paraId="040D869A" w14:textId="615EBB13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ATX konektora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</w:p>
          <w:p w14:paraId="15F1691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Hlađenje – ventilator minimalno 120 mm</w:t>
            </w:r>
          </w:p>
          <w:p w14:paraId="6958373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Obavezno kompatibilno sa svim komponentama računala – uz mogućnost nadogradnje u budućnosti.</w:t>
            </w:r>
          </w:p>
          <w:p w14:paraId="784C3AB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F75354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6E88D00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1A2BA4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Uključuje instalaciju i testiranje operativnog sustava.</w:t>
            </w:r>
          </w:p>
          <w:p w14:paraId="2AD1D059" w14:textId="2E0BF870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Windows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Microsoft 10 Pro 32/64-bit (mogućnost biranja 32bit ili 64bit pri instalaciji)  ili jednakovrijedno</w:t>
            </w:r>
          </w:p>
          <w:p w14:paraId="4E32BEE6" w14:textId="6D1074AC" w:rsidR="00776E9B" w:rsidRPr="00156487" w:rsidRDefault="00B81644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Zahtijevan</w:t>
            </w:r>
            <w:r w:rsidR="00776E9B"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software-a unutar ureda za koje već postoje licence te s kojim se nova oprema mora nesmetano povezati</w:t>
            </w:r>
            <w:r w:rsidR="00E95F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BD24BD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1DB4E34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BIM/CAD software-i koje koristimo: Revit 2018/2019/2020, ArchiCAD 23, AutoCAD</w:t>
            </w:r>
          </w:p>
          <w:p w14:paraId="3F80090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2DE6995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0295BC5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4566C9E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135D095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33B9489" w14:textId="7599F65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</w:t>
            </w:r>
            <w:r w:rsidR="00B816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).</w:t>
            </w:r>
          </w:p>
          <w:p w14:paraId="4FBE2E6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E05F43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Monitor:</w:t>
            </w:r>
          </w:p>
          <w:p w14:paraId="5576A59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3BA7F5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ekrana minimalno 42 incha</w:t>
            </w:r>
          </w:p>
          <w:p w14:paraId="64B535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IPS tehnologija</w:t>
            </w:r>
          </w:p>
          <w:p w14:paraId="16C7EA7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3840x2160 4K UHD rezolucija</w:t>
            </w:r>
          </w:p>
          <w:p w14:paraId="0E7B468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Minimalno– VGA, 2xDisplayPort 1.2, 2xHDMI</w:t>
            </w:r>
          </w:p>
          <w:p w14:paraId="2A4E6F3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1200:1 Contrast ratio</w:t>
            </w:r>
          </w:p>
          <w:p w14:paraId="1E0D11E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Build in zvučnici</w:t>
            </w:r>
          </w:p>
          <w:p w14:paraId="7673C57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3.0 hub</w:t>
            </w:r>
          </w:p>
          <w:p w14:paraId="526B798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170 stupnjeva kuta gledanja</w:t>
            </w:r>
          </w:p>
          <w:p w14:paraId="0022812C" w14:textId="5C7ACC3C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Luminance uniformiti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minimalno 95 posto</w:t>
            </w:r>
          </w:p>
          <w:p w14:paraId="46C226E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15AAB4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Kučište:</w:t>
            </w:r>
          </w:p>
          <w:p w14:paraId="2E68CE3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BB88D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Kučište mora biti dovoljne veličine da u njega komotno stanu sve odabrane komponente te da ima mjesta za naknadne upgrade-ove u budućnosti.</w:t>
            </w:r>
          </w:p>
          <w:p w14:paraId="067C91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Maksimiziran protok zraka</w:t>
            </w:r>
          </w:p>
          <w:p w14:paraId="73DEBC2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Filteri zraka na gornjoj, donjoj I prednjoj strain kućišta (na svim mjestima gdje je predviđen unos zraka preko ventilatora)</w:t>
            </w:r>
          </w:p>
          <w:p w14:paraId="42E49F5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Vidljivo kroz jednu stranicu kučišta zbog boljeg pregleda nad komponentama (stakleno)</w:t>
            </w:r>
          </w:p>
          <w:p w14:paraId="57C2E7B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Čelični držači za diskove sa gumenim umecima protiv vibracija.</w:t>
            </w:r>
          </w:p>
          <w:p w14:paraId="6B410A8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ugradnje do 5 drive-a – od toga:</w:t>
            </w:r>
          </w:p>
          <w:p w14:paraId="393E118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3.5’’ ili 2.5’’ kapaciteti drive-a – 2 kom</w:t>
            </w:r>
          </w:p>
          <w:p w14:paraId="1D33F15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2,5’’ – 3 kom</w:t>
            </w:r>
          </w:p>
          <w:p w14:paraId="6CBF5DE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Čelična limena konstrukcija</w:t>
            </w:r>
          </w:p>
          <w:p w14:paraId="0481DD4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ugradnje ATX napajanja</w:t>
            </w:r>
          </w:p>
          <w:p w14:paraId="0511CFF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ugradnje ATX, mATX ili ITX matične ploče</w:t>
            </w:r>
          </w:p>
          <w:p w14:paraId="1764304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ugradnje PSU-a maksimalne duljine 175 mm</w:t>
            </w:r>
          </w:p>
          <w:p w14:paraId="799C6C0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ugradnje GPU-a maksimalne duljine 315 mm</w:t>
            </w:r>
          </w:p>
          <w:p w14:paraId="00E8514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postave do 7 ventilatora</w:t>
            </w:r>
          </w:p>
          <w:p w14:paraId="6B82243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Prethodno postavljeni 120 ili 140 mm ventilatori na predviđenim mjestima za unos zraka</w:t>
            </w:r>
          </w:p>
          <w:p w14:paraId="7AB470F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Ventilatori moraju biti kompatibilni sa odabranim kučištem te dolaziti u kompletu sa istim.</w:t>
            </w:r>
          </w:p>
          <w:p w14:paraId="775F1D2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Ventilatori predviđeni za 100,000 sati rada.</w:t>
            </w:r>
          </w:p>
          <w:p w14:paraId="16ED740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LLS ležišta ventilator</w:t>
            </w:r>
          </w:p>
          <w:p w14:paraId="2E87E4F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 pinski konektori ventilator</w:t>
            </w:r>
          </w:p>
          <w:p w14:paraId="2E679DB7" w14:textId="2D9F10DD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Maksimalna razina zvuka ventilatora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19.4 dB (A)</w:t>
            </w:r>
          </w:p>
          <w:p w14:paraId="581A41FB" w14:textId="7DF7C8EA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Maksimalna amperaža ventilatora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0.18 A</w:t>
            </w:r>
          </w:p>
          <w:p w14:paraId="0262257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Težina ventilatora maksimalno 120 g</w:t>
            </w:r>
          </w:p>
          <w:p w14:paraId="0A44BDB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Grid za postavljanje ventilatora (rupe za montažu) – 105x105 mm</w:t>
            </w:r>
          </w:p>
          <w:p w14:paraId="0A2F141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rotacije ventilatora – 1200 RPM</w:t>
            </w:r>
          </w:p>
          <w:p w14:paraId="4B2365F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Protok zraka – 52.3 CFM</w:t>
            </w:r>
          </w:p>
          <w:p w14:paraId="280B32E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ventilatora – 12 V</w:t>
            </w:r>
          </w:p>
          <w:p w14:paraId="50ABFAF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0C7C10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Hlađenje (za CPU):</w:t>
            </w:r>
          </w:p>
          <w:p w14:paraId="3A45079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40911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Cooler mora doći u kompletu sa ventilatorima</w:t>
            </w:r>
          </w:p>
          <w:p w14:paraId="190B989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Materijali – bakar, aluminij i nikal</w:t>
            </w:r>
          </w:p>
          <w:p w14:paraId="6CE8D1C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Kompatibilan sa ventilatorima od 120x120x25 mm do 140x150x25 mm</w:t>
            </w:r>
          </w:p>
          <w:p w14:paraId="3AC3EC9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Dva radijatora sa dva tiha PWM ventilatora</w:t>
            </w:r>
          </w:p>
          <w:p w14:paraId="095788D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Y kabel za uključivanje ventilatora u matičnu ploču</w:t>
            </w:r>
          </w:p>
          <w:p w14:paraId="7E2A485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Visokokvalitetna termalna pasta</w:t>
            </w:r>
          </w:p>
          <w:p w14:paraId="3727464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Ventilatori (2 komada):</w:t>
            </w:r>
          </w:p>
          <w:p w14:paraId="78C086B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vrtnje max/LNA/PWM -  1500/1200/300 RPM-a (+/- 10 posto)</w:t>
            </w:r>
          </w:p>
          <w:p w14:paraId="0CFDABD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Protok zraka max/LNA -  140,2 / 115,5 m³/h</w:t>
            </w:r>
          </w:p>
          <w:p w14:paraId="7AB562B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Zvuk maksimalno/LNA – 24,6 / 19,2 dB(A)</w:t>
            </w:r>
          </w:p>
          <w:p w14:paraId="1B99E97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Voltaža – 12V</w:t>
            </w:r>
          </w:p>
          <w:p w14:paraId="7A9F51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Testirano za više od 150 000 sati rada</w:t>
            </w:r>
          </w:p>
          <w:p w14:paraId="4D16D20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F853EB8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363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Matična ploča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  <w:p w14:paraId="35C41EAB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FD9497B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0DE4D8D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F5F6BD3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2AB84E94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BAB3DD5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Grafička kartica:</w:t>
            </w:r>
          </w:p>
          <w:p w14:paraId="73700BD0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C821915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16091179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4F01670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3999AB7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753D9E8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  <w:p w14:paraId="46DB85C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6EA7FDBB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DBDD1FD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Monitor: </w:t>
            </w:r>
          </w:p>
          <w:p w14:paraId="362DB5D8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2A5FEA1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05263431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Hlađenje (za CPU):</w:t>
            </w:r>
          </w:p>
          <w:p w14:paraId="25ACFD24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8781089" w14:textId="77777777" w:rsidR="00776E9B" w:rsidRDefault="00776E9B" w:rsidP="0037260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  <w:t>UKLJUČIVO SASTAVLJANJE I TESTIRANJE RADNE STANICE</w:t>
            </w:r>
          </w:p>
          <w:p w14:paraId="311F5C65" w14:textId="77777777" w:rsidR="00776E9B" w:rsidRPr="0097363A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55A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363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Matična ploča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  <w:p w14:paraId="756A9BAA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5E2CB36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Procesor:</w:t>
            </w:r>
          </w:p>
          <w:p w14:paraId="389A933C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D0F3C9E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Radna memorija:</w:t>
            </w:r>
          </w:p>
          <w:p w14:paraId="6C952860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13AE6CF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Grafička kartica:</w:t>
            </w:r>
          </w:p>
          <w:p w14:paraId="3BB55776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6E90F8D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(SSD):</w:t>
            </w:r>
          </w:p>
          <w:p w14:paraId="26066B3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F4BF266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Pohrana (HDD):</w:t>
            </w:r>
          </w:p>
          <w:p w14:paraId="7F9F0F96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425FA36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Napajanje: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  <w:p w14:paraId="0FFCA1E4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Operativni sustav:</w:t>
            </w:r>
          </w:p>
          <w:p w14:paraId="69DB6B1D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1A915B9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Monitor: </w:t>
            </w:r>
          </w:p>
          <w:p w14:paraId="6EB31A0B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7FB0EE8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Kućište:</w:t>
            </w:r>
          </w:p>
          <w:p w14:paraId="2577BE50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Hlađenje (za CPU):</w:t>
            </w:r>
          </w:p>
          <w:p w14:paraId="7DCCC957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4551D58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05393DB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15C1F0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6206ED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54A347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39DC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77F056ED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109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7.</w:t>
            </w:r>
          </w:p>
          <w:p w14:paraId="14748E50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68451C7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D421A6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DCD3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Tipkovnica za radnu stanicu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6AB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Mora biti kompatibilna sa odabranim operativnim sustavom u radnim stanicama.</w:t>
            </w:r>
          </w:p>
          <w:p w14:paraId="63319CB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Bežićna tipkovnica – moguć rad na udaljenosti od 10 metara</w:t>
            </w:r>
          </w:p>
          <w:p w14:paraId="0155CEB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2.4 GHz RF konekcija</w:t>
            </w:r>
          </w:p>
          <w:p w14:paraId="53E8A2E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Broj tipki minimalno 110</w:t>
            </w:r>
          </w:p>
          <w:p w14:paraId="1EBDDF3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Numeric keypad</w:t>
            </w:r>
          </w:p>
          <w:p w14:paraId="7528425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Windows tipke</w:t>
            </w:r>
          </w:p>
          <w:p w14:paraId="2486519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Multimedia tipke</w:t>
            </w:r>
          </w:p>
          <w:p w14:paraId="4FF4A7B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Wireless Nano Receiver</w:t>
            </w:r>
          </w:p>
          <w:p w14:paraId="77D297C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 preko AAA baterija</w:t>
            </w:r>
          </w:p>
          <w:p w14:paraId="6515A30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Pozadinsko osvjetljenje – NE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A1B44FE" w14:textId="77777777" w:rsidR="00776E9B" w:rsidRPr="00DF582A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7FC4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r-HR"/>
              </w:rPr>
            </w:pPr>
          </w:p>
          <w:p w14:paraId="535C6495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r-HR"/>
              </w:rPr>
            </w:pPr>
          </w:p>
          <w:p w14:paraId="1A8B94ED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180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6340FF6B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C8E4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8.</w:t>
            </w:r>
          </w:p>
          <w:p w14:paraId="757ECA56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C253A95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B452AF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78F02F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4720D36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67182A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BAEC0D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A291FDE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6B87C2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E801C1E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3C381F7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E5DBD1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D2D0050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3CB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lastRenderedPageBreak/>
              <w:t>Računalo za direktora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75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Laptop sa integrirana dva zaslona</w:t>
            </w:r>
          </w:p>
          <w:p w14:paraId="3D86F87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Touchscreen zasloni</w:t>
            </w:r>
          </w:p>
          <w:p w14:paraId="7DF5DFF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Primarni zaslon – min 15.6“ 4K UHD OLED ultratanki rubovi</w:t>
            </w:r>
          </w:p>
          <w:p w14:paraId="5C9EDE0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100 postotna pokrivenost DCI-P3 prostora boja, minimalno 130% pokrivenosti SRGB</w:t>
            </w:r>
          </w:p>
          <w:p w14:paraId="55B97D5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CPU – minimalno 2.6 GHz, 12M Cache, do 4.5GHz</w:t>
            </w:r>
          </w:p>
          <w:p w14:paraId="480ABD5C" w14:textId="2C3F5EA0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Windows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Microsoft 10 Pro 32/64-bit ili jednakovrijedno</w:t>
            </w:r>
          </w:p>
          <w:p w14:paraId="5F0F6031" w14:textId="25243871" w:rsidR="00776E9B" w:rsidRPr="00156487" w:rsidRDefault="00B81644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Zahtijevan</w:t>
            </w:r>
            <w:r w:rsidR="00776E9B"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je određeni tip OS-a zbog već postojeće infrastrukture hardware-a i software-a unutar ureda za koje već postoje licence te s kojim se nova oprema mora nesmetano povezati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BEA159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0E4BEB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BIM/CAD software-i koje koristimo: Revit 2018/2019/2020, ArchiCAD 23, AutoCAD</w:t>
            </w:r>
          </w:p>
          <w:p w14:paraId="119266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8832E6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 vizualizacije: Lumion 9/10, Twinmotion 2020</w:t>
            </w:r>
          </w:p>
          <w:p w14:paraId="1B98B20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4BF2E41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Office paket software-a, Adobe Suite paket software-a</w:t>
            </w:r>
          </w:p>
          <w:p w14:paraId="4024A0D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83A4BB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 software-i (jednako važni): Rhinoceros 6, 3DS Max, eProjekt, Prusa Slicer, Cura, Cloud Compare, DaVinci Resolve, Velux Daylight Visualizer…</w:t>
            </w:r>
          </w:p>
          <w:p w14:paraId="4F76900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Number Pad uključen u sustav tipkovnice</w:t>
            </w:r>
          </w:p>
          <w:p w14:paraId="127F53E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16 GB RAM memorije</w:t>
            </w:r>
          </w:p>
          <w:p w14:paraId="39C1863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1TB SSD memorije</w:t>
            </w:r>
          </w:p>
          <w:p w14:paraId="50472E5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Uključeno grafička kartica koja podržava Ray traicing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ili jednakovrijedno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, minimalno 6GB GDDR6</w:t>
            </w:r>
          </w:p>
          <w:p w14:paraId="55C9C68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Integrirana HD kamera za videopozive</w:t>
            </w:r>
          </w:p>
          <w:p w14:paraId="38D2EE3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 WiFi (802.11ax)+Bluetooth 5.0(Dual band) 2*2</w:t>
            </w:r>
          </w:p>
          <w:p w14:paraId="0F0A339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minimalno 2x3.1 type A</w:t>
            </w:r>
          </w:p>
          <w:p w14:paraId="1568E4E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1xUSB 3.1-Type C(Gen 2) sa Thunderboltom</w:t>
            </w:r>
          </w:p>
          <w:p w14:paraId="7421E6E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Integrirani zvučnici</w:t>
            </w:r>
          </w:p>
          <w:p w14:paraId="53A4113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Integrirani mikrofon</w:t>
            </w:r>
          </w:p>
          <w:p w14:paraId="5835815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Težina ne više od 2,5 kg</w:t>
            </w:r>
          </w:p>
          <w:p w14:paraId="17B09578" w14:textId="79961DBD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Tipkovnica sa pozadinskim svjetlom</w:t>
            </w:r>
            <w:r w:rsidR="00B816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C62D769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C78A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169BE4B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0B60FD3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389DD8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B056A7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8925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2CC57208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A7C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9.</w:t>
            </w:r>
          </w:p>
          <w:p w14:paraId="6E994DF1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A501B07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E29946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C2F7B2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49550EE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F4E7D4D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129A759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605D9E6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9851AD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264164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9003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lastRenderedPageBreak/>
              <w:t>Tipkovnica + miš za računalo direktora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45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Tipkovnica:</w:t>
            </w:r>
          </w:p>
          <w:p w14:paraId="52D9BB5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F46CE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Mora biti kompatibilna sa odabranim operativnim sustavom u radnim stanicama.</w:t>
            </w:r>
          </w:p>
          <w:p w14:paraId="0D03405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Bežićna tipkovnica – moguć rad na udaljenosti od 10 metara</w:t>
            </w:r>
          </w:p>
          <w:p w14:paraId="50C7788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2.4 GHz RF konekcija</w:t>
            </w:r>
          </w:p>
          <w:p w14:paraId="0F67E51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Broj tipki minimalno 110</w:t>
            </w:r>
          </w:p>
          <w:p w14:paraId="1FCC0AC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Numeric keypad</w:t>
            </w:r>
          </w:p>
          <w:p w14:paraId="71C65E5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Windows tipke</w:t>
            </w:r>
          </w:p>
          <w:p w14:paraId="621D241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Multimedia tipke</w:t>
            </w:r>
          </w:p>
          <w:p w14:paraId="12FE581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USB Wireless Nano Receiver</w:t>
            </w:r>
          </w:p>
          <w:p w14:paraId="4286BDC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Rad preko AAA baterija</w:t>
            </w:r>
          </w:p>
          <w:p w14:paraId="462C51F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D5056A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Miš:</w:t>
            </w:r>
          </w:p>
          <w:p w14:paraId="7E1A19A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Ergonomski oblikovan vertikalni miš</w:t>
            </w:r>
          </w:p>
          <w:p w14:paraId="4A57816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moguće istovremeno korištenje na više kompjutora – minimalno 3</w:t>
            </w:r>
          </w:p>
          <w:p w14:paraId="1A0BFC9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4 gumba koje je moguće programirati</w:t>
            </w:r>
          </w:p>
          <w:p w14:paraId="58E64B8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Punjiva baterija</w:t>
            </w:r>
          </w:p>
          <w:p w14:paraId="15ED557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Moguća i žična i bežična konekcija</w:t>
            </w:r>
          </w:p>
          <w:p w14:paraId="4CF55A2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podrška za 4000 dpi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B90576A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6F5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Tipkovnica:</w:t>
            </w:r>
          </w:p>
          <w:p w14:paraId="6B76881F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D510EF7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9B7DD63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DB51FFE" w14:textId="77777777" w:rsidR="00776E9B" w:rsidRPr="003C6F54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Miš: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24DF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6F5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Tipkovnica:</w:t>
            </w:r>
          </w:p>
          <w:p w14:paraId="6628516E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C8E1AC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864EDD" w14:textId="77777777" w:rsidR="00776E9B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78C43CA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Miš:</w:t>
            </w:r>
          </w:p>
          <w:p w14:paraId="2B114525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0966F16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630863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9ADDE6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63FB78B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571140F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1B3EA4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63F0672" w14:textId="77777777" w:rsidR="00776E9B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AE740C4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9B0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4643D91C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5FBE" w14:textId="23052D10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10.</w:t>
            </w:r>
          </w:p>
          <w:p w14:paraId="189E7656" w14:textId="122E8B93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EAD4113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BC9D6C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0940CF69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661973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8F39318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35EBF54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4DF01E3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4A582B6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C6D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Mrežno kućište za diskove (NAS)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02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NAS server</w:t>
            </w:r>
          </w:p>
          <w:p w14:paraId="0652E924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CPU minimalno quadcore 1.5 GHz/2.3 GHz(burst), 4 jezgreni</w:t>
            </w:r>
          </w:p>
          <w:p w14:paraId="35C6C12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2x4Gb DDR3L memorija preinstalirana</w:t>
            </w:r>
          </w:p>
          <w:p w14:paraId="24ECBC0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225 Mb/s read/write</w:t>
            </w:r>
          </w:p>
          <w:p w14:paraId="28F7121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Integrirani sustavi osiguranja od virusa I gubitaka podatka</w:t>
            </w:r>
          </w:p>
          <w:p w14:paraId="297EE91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Mogućnost nadogradnje sa dodatnim unitom za pohranu podataka u budućnosti</w:t>
            </w:r>
          </w:p>
          <w:p w14:paraId="04C1935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5x16TB drive-a</w:t>
            </w:r>
          </w:p>
          <w:p w14:paraId="113E44F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Sa upgradeom podrška ukupno 160 TB</w:t>
            </w:r>
          </w:p>
          <w:p w14:paraId="1CE8F28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SSD, m.2 2280 NVMe SSD I HDD podrška</w:t>
            </w:r>
          </w:p>
          <w:p w14:paraId="2FACF85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2,5” I 3,5” diskove</w:t>
            </w:r>
          </w:p>
          <w:p w14:paraId="19C0E107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Podrška za „hot swap“ HDD-a</w:t>
            </w:r>
          </w:p>
          <w:p w14:paraId="178589D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2xG-LAN</w:t>
            </w:r>
          </w:p>
          <w:p w14:paraId="7905845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2x USB 3.0 port</w:t>
            </w:r>
          </w:p>
          <w:p w14:paraId="63B4221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1xeSATA port</w:t>
            </w:r>
          </w:p>
          <w:p w14:paraId="108D276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Integrirani ventilator za hlađenje</w:t>
            </w:r>
          </w:p>
          <w:p w14:paraId="122C3EE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Više modova glasnoće ovisno o performansama</w:t>
            </w:r>
          </w:p>
          <w:p w14:paraId="46750FA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Razina buke ne više od 21 dB(A)</w:t>
            </w:r>
          </w:p>
          <w:p w14:paraId="13E5A82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Wake on LAN/WLAN – DA</w:t>
            </w:r>
          </w:p>
          <w:p w14:paraId="6C707BA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SCHEDULED Power On/Off – DA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2451C00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D91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84AE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17BA7468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CF1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11.</w:t>
            </w:r>
          </w:p>
          <w:p w14:paraId="1ED200A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970935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ED2183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609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Disk za NAS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218" w14:textId="1381D325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Tip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HDD</w:t>
            </w:r>
          </w:p>
          <w:p w14:paraId="0540566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Kapacitet – minimalno 10 TB</w:t>
            </w:r>
          </w:p>
          <w:p w14:paraId="103ED92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Veličina – 3.5”</w:t>
            </w:r>
          </w:p>
          <w:p w14:paraId="561C78B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Brzina – 5400 rpm</w:t>
            </w:r>
          </w:p>
          <w:p w14:paraId="1D4F3DF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Flash memorija – 256MB</w:t>
            </w:r>
          </w:p>
          <w:p w14:paraId="04089E4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OS – NASware firmware</w:t>
            </w:r>
          </w:p>
          <w:p w14:paraId="59AC94B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Interface – SATA 3.0 (6 Gb/s)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CD2B7B4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5233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5840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2C1A8078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757F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12.</w:t>
            </w:r>
          </w:p>
          <w:p w14:paraId="7D78806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2E38FAC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F0B6445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3127A0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6E0BCB4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6B434E2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A6BB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3D VR naočale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2B9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Težina manja od 500 grama</w:t>
            </w:r>
          </w:p>
          <w:p w14:paraId="7ADF7A5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FOV horizontalan minimalno 100 stupnjeva</w:t>
            </w:r>
          </w:p>
          <w:p w14:paraId="6A65AC8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Rezolucija minimalno 1280x1440 px (WQHD rezolucija za svako oko)</w:t>
            </w:r>
          </w:p>
          <w:p w14:paraId="5997BA9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Minimalno 60 Hz (refresh rate)</w:t>
            </w:r>
          </w:p>
          <w:p w14:paraId="2CDDF1A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Stand alone – bez potrebe za dodatnim uređajima za rad VR-a (računalo, telefon…)</w:t>
            </w:r>
          </w:p>
          <w:p w14:paraId="598C290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Unutarnje memorije minimalno 64 Gb</w:t>
            </w:r>
          </w:p>
          <w:p w14:paraId="710E9C1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Spajanje/punjenje preko USB-a</w:t>
            </w:r>
          </w:p>
          <w:p w14:paraId="588771E0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WiFi mogućnost povezivanja</w:t>
            </w:r>
          </w:p>
          <w:p w14:paraId="5F2895E2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Priključak za standardni 3.5 mm jack za slušalice</w:t>
            </w:r>
          </w:p>
          <w:p w14:paraId="330AF47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RAM minimalno 3Gb</w:t>
            </w:r>
          </w:p>
          <w:p w14:paraId="465057C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Kontroler za jednu ruku</w:t>
            </w:r>
          </w:p>
          <w:p w14:paraId="13439CF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Od senzora minimalno: akcelerometar, giroskop i sensor blizine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E9BAB9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22D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B2C9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17184BA1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3EF5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13.</w:t>
            </w:r>
          </w:p>
          <w:p w14:paraId="36DEFBCB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36E7CD4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0B7A1F0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49E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Bežični miš s kuglom za hodanje po 3D modelu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28D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Komplet 3D miša I kompitabilnog CAD miša – sve bežično</w:t>
            </w:r>
          </w:p>
          <w:p w14:paraId="454661E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3d miš:</w:t>
            </w:r>
          </w:p>
          <w:p w14:paraId="38268B5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- 6 DoF</w:t>
            </w:r>
          </w:p>
          <w:p w14:paraId="39BBAFA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Minimalno 2 gumba koje je moguće programirati</w:t>
            </w:r>
          </w:p>
          <w:p w14:paraId="704EF5A8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Baterija – punjiva, trajanje punjenja oko 1 mjesec uz normalnu upotrebu (8 sati na dan)</w:t>
            </w:r>
          </w:p>
          <w:p w14:paraId="2033134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6276B41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CAD miš</w:t>
            </w: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  <w:p w14:paraId="7EE81D36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Minimalno 7200 dpi</w:t>
            </w:r>
          </w:p>
          <w:p w14:paraId="29B5A3AB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- 1000 Hz</w:t>
            </w:r>
          </w:p>
          <w:p w14:paraId="3854A51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Baterija – punjiva, trajanje punjenja oko 2 mjeseca uz normalnu upotrebu (8 sati na dan)</w:t>
            </w:r>
          </w:p>
          <w:p w14:paraId="224F737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Mogućnost povezivanja I sa USB kablom</w:t>
            </w:r>
          </w:p>
          <w:p w14:paraId="5D0DC14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Integracija dodatnih funkcija za rad u CAD programima</w:t>
            </w:r>
          </w:p>
          <w:p w14:paraId="73BD605D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Bluetooth 4.0 Low energy tehnologija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326D53C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259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77BB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  <w:tr w:rsidR="00776E9B" w:rsidRPr="002218AE" w14:paraId="77AE99EF" w14:textId="77777777" w:rsidTr="00372600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1B5C" w14:textId="0EFFE1EF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14.</w:t>
            </w:r>
          </w:p>
          <w:p w14:paraId="098B547C" w14:textId="4134D78A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233D8F58" w14:textId="0BB0DE04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B41F807" w14:textId="4CD4DD5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1D3C204F" w14:textId="26B0380A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51629A18" w14:textId="4EBE68FA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9CE2BFD" w14:textId="757A7BB3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6E8665A" w14:textId="4CAB934A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6D3E5CD1" w14:textId="0C7B9D1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D4622D7" w14:textId="06B387BF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306B64C2" w14:textId="77777777" w:rsidR="00B81644" w:rsidRDefault="00B81644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  <w:p w14:paraId="769850EA" w14:textId="77777777" w:rsidR="00776E9B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1F90" w14:textId="77777777" w:rsidR="00776E9B" w:rsidRPr="00156487" w:rsidRDefault="00776E9B" w:rsidP="00372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156487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Miš s kuglom za hodanje po 3D modelu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A93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Komplet 3D miša I kompatibilnog CAD miša, podloga za miša te USB hub s dva porta za uključivanje 3D miša I CAD miša.</w:t>
            </w:r>
          </w:p>
          <w:p w14:paraId="5600448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6352971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3D miš:</w:t>
            </w:r>
          </w:p>
          <w:p w14:paraId="727AF3DE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- 6 DoF</w:t>
            </w:r>
          </w:p>
          <w:p w14:paraId="71EA736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Minimalno 12 gumba sa inteligentnim funkcijama</w:t>
            </w:r>
          </w:p>
          <w:p w14:paraId="4A5AE61A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LCD s uputstvima funkcija gumbiju</w:t>
            </w:r>
          </w:p>
          <w:p w14:paraId="1C3A54A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Gumbi za brzi odabir pogleda</w:t>
            </w:r>
          </w:p>
          <w:p w14:paraId="04CD6E8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Gumbi za osnovne funkcije tipkovnice (Control, Alt, Shift, Escape, Enter, Space, Delete, Tab)</w:t>
            </w:r>
          </w:p>
          <w:p w14:paraId="5815A97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Ergonomski prostor za ruku</w:t>
            </w:r>
          </w:p>
          <w:p w14:paraId="521379E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Ukupno minimalno 30 gumbi za programiranje</w:t>
            </w:r>
          </w:p>
          <w:p w14:paraId="5038387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7DABA6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CAD miš:</w:t>
            </w:r>
          </w:p>
          <w:p w14:paraId="3D2E7383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Minimalno 7200 dpi</w:t>
            </w:r>
          </w:p>
          <w:p w14:paraId="3A123DDC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- 1000 Hz</w:t>
            </w:r>
          </w:p>
          <w:p w14:paraId="68DBEF85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Baterija – punjiva, trajanje punjenja oko 2 mjeseca uz normalnu upotrebu (8 sati na dan)</w:t>
            </w:r>
          </w:p>
          <w:p w14:paraId="5880AFE9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Mogućnost povezivanja I sa USB kablom</w:t>
            </w:r>
          </w:p>
          <w:p w14:paraId="5BE95B61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Integracija dodatnih funkcija za rad u CAD programima</w:t>
            </w:r>
          </w:p>
          <w:p w14:paraId="22637AFF" w14:textId="77777777" w:rsidR="00776E9B" w:rsidRPr="00156487" w:rsidRDefault="00776E9B" w:rsidP="0037260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564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- Bluetooth 4.0 Low energy tehnologija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D724B8C" w14:textId="77777777" w:rsidR="00776E9B" w:rsidRPr="000C3E95" w:rsidRDefault="00776E9B" w:rsidP="00372600">
            <w:pPr>
              <w:spacing w:after="0" w:line="240" w:lineRule="auto"/>
              <w:ind w:left="-47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1B92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5E1F" w14:textId="77777777" w:rsidR="00776E9B" w:rsidRPr="002218AE" w:rsidRDefault="00776E9B" w:rsidP="0037260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</w:p>
        </w:tc>
      </w:tr>
    </w:tbl>
    <w:p w14:paraId="00545B64" w14:textId="77777777" w:rsidR="00776E9B" w:rsidRDefault="00776E9B" w:rsidP="00776E9B">
      <w:pPr>
        <w:rPr>
          <w:rFonts w:ascii="Cambria" w:hAnsi="Cambria"/>
        </w:rPr>
        <w:sectPr w:rsidR="00776E9B" w:rsidSect="00A7700C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F42BEA8" w14:textId="77777777" w:rsidR="00776E9B" w:rsidRPr="00DD389D" w:rsidRDefault="00776E9B" w:rsidP="00776E9B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D389D">
        <w:rPr>
          <w:rFonts w:ascii="Cambria" w:eastAsia="Times New Roman" w:hAnsi="Cambria" w:cs="Times New Roman"/>
        </w:rPr>
        <w:lastRenderedPageBreak/>
        <w:t>U ______________, ___</w:t>
      </w:r>
      <w:r>
        <w:rPr>
          <w:rFonts w:ascii="Cambria" w:eastAsia="Times New Roman" w:hAnsi="Cambria" w:cs="Times New Roman"/>
        </w:rPr>
        <w:t>_/___/</w:t>
      </w:r>
      <w:r w:rsidRPr="00DD389D">
        <w:rPr>
          <w:rFonts w:ascii="Cambria" w:eastAsia="Times New Roman" w:hAnsi="Cambria" w:cs="Times New Roman"/>
        </w:rPr>
        <w:t>20</w:t>
      </w:r>
      <w:r>
        <w:rPr>
          <w:rFonts w:ascii="Cambria" w:eastAsia="Times New Roman" w:hAnsi="Cambria" w:cs="Times New Roman"/>
        </w:rPr>
        <w:t>20</w:t>
      </w:r>
      <w:r w:rsidRPr="00DD389D">
        <w:rPr>
          <w:rFonts w:ascii="Cambria" w:eastAsia="Times New Roman" w:hAnsi="Cambria" w:cs="Times New Roman"/>
        </w:rPr>
        <w:t>. godine</w:t>
      </w:r>
    </w:p>
    <w:p w14:paraId="7E98F6C4" w14:textId="77777777" w:rsidR="00776E9B" w:rsidRDefault="00776E9B" w:rsidP="00776E9B">
      <w:pPr>
        <w:spacing w:after="0" w:line="240" w:lineRule="auto"/>
        <w:ind w:left="2124"/>
        <w:jc w:val="both"/>
        <w:rPr>
          <w:rFonts w:ascii="Cambria" w:eastAsia="Times New Roman" w:hAnsi="Cambria" w:cs="Times New Roman"/>
        </w:rPr>
      </w:pP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</w:p>
    <w:p w14:paraId="4D3FAD38" w14:textId="77777777" w:rsidR="00776E9B" w:rsidRDefault="00776E9B" w:rsidP="00776E9B">
      <w:pPr>
        <w:spacing w:after="0" w:line="240" w:lineRule="auto"/>
        <w:ind w:left="2124"/>
        <w:jc w:val="both"/>
        <w:rPr>
          <w:rFonts w:ascii="Cambria" w:eastAsia="Times New Roman" w:hAnsi="Cambria" w:cs="Times New Roman"/>
        </w:rPr>
      </w:pPr>
    </w:p>
    <w:p w14:paraId="1EE52C77" w14:textId="77777777" w:rsidR="00776E9B" w:rsidRDefault="00776E9B" w:rsidP="00776E9B">
      <w:pPr>
        <w:spacing w:after="0" w:line="240" w:lineRule="auto"/>
        <w:ind w:left="2124"/>
        <w:jc w:val="both"/>
        <w:rPr>
          <w:rFonts w:ascii="Cambria" w:eastAsia="Times New Roman" w:hAnsi="Cambria" w:cs="Times New Roman"/>
        </w:rPr>
      </w:pPr>
    </w:p>
    <w:p w14:paraId="58E79304" w14:textId="0C554A76" w:rsidR="00776E9B" w:rsidRPr="00DD389D" w:rsidRDefault="00776E9B" w:rsidP="00776E9B">
      <w:pPr>
        <w:spacing w:after="0" w:line="240" w:lineRule="auto"/>
        <w:ind w:left="2124"/>
        <w:jc w:val="right"/>
        <w:rPr>
          <w:rFonts w:ascii="Cambria" w:eastAsia="Times New Roman" w:hAnsi="Cambria" w:cs="Times New Roman"/>
        </w:rPr>
      </w:pP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 xml:space="preserve">         </w:t>
      </w:r>
      <w:r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 xml:space="preserve">                                     </w:t>
      </w:r>
      <w:r w:rsidRPr="00DD389D">
        <w:rPr>
          <w:rFonts w:ascii="Cambria" w:eastAsia="Times New Roman" w:hAnsi="Cambria" w:cs="Times New Roman"/>
        </w:rPr>
        <w:t xml:space="preserve">  </w:t>
      </w:r>
      <w:r>
        <w:rPr>
          <w:rFonts w:ascii="Cambria" w:eastAsia="Times New Roman" w:hAnsi="Cambria" w:cs="Times New Roman"/>
        </w:rPr>
        <w:t>______________________________</w:t>
      </w:r>
      <w:r w:rsidRPr="00DD389D">
        <w:rPr>
          <w:rFonts w:ascii="Cambria" w:eastAsia="Times New Roman" w:hAnsi="Cambria" w:cs="Times New Roman"/>
        </w:rPr>
        <w:t>_________________________________</w:t>
      </w:r>
    </w:p>
    <w:p w14:paraId="46FFECB9" w14:textId="77777777" w:rsidR="00776E9B" w:rsidRDefault="00776E9B" w:rsidP="00776E9B">
      <w:pPr>
        <w:tabs>
          <w:tab w:val="left" w:pos="567"/>
        </w:tabs>
        <w:jc w:val="both"/>
        <w:rPr>
          <w:rFonts w:ascii="Cambria" w:hAnsi="Cambria"/>
          <w:b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 xml:space="preserve">M.P.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DD389D">
        <w:rPr>
          <w:rFonts w:ascii="Cambria" w:eastAsia="Times New Roman" w:hAnsi="Cambria" w:cs="Times New Roman"/>
        </w:rPr>
        <w:t>(ime, prezime i potpis ovlaštene osobe ponuditelja)</w:t>
      </w:r>
    </w:p>
    <w:p w14:paraId="6329611A" w14:textId="77777777" w:rsidR="00776E9B" w:rsidRDefault="00776E9B" w:rsidP="00776E9B"/>
    <w:p w14:paraId="6E7CC6FB" w14:textId="77777777" w:rsidR="00776E9B" w:rsidRPr="003A4683" w:rsidRDefault="00776E9B" w:rsidP="00D33F4E">
      <w:pPr>
        <w:spacing w:after="0"/>
        <w:rPr>
          <w:bCs/>
          <w:sz w:val="20"/>
          <w:szCs w:val="20"/>
          <w:lang w:bidi="hr-HR"/>
        </w:rPr>
      </w:pPr>
    </w:p>
    <w:sectPr w:rsidR="00776E9B" w:rsidRPr="003A4683" w:rsidSect="004C6DE5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152A" w14:textId="77777777" w:rsidR="008A33A9" w:rsidRDefault="008A33A9">
      <w:pPr>
        <w:spacing w:after="0" w:line="240" w:lineRule="auto"/>
      </w:pPr>
      <w:r>
        <w:separator/>
      </w:r>
    </w:p>
  </w:endnote>
  <w:endnote w:type="continuationSeparator" w:id="0">
    <w:p w14:paraId="1A5D744C" w14:textId="77777777" w:rsidR="008A33A9" w:rsidRDefault="008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CEA2" w14:textId="3FB05019" w:rsidR="006809C0" w:rsidRDefault="006809C0">
    <w:pPr>
      <w:pStyle w:val="Podnoje"/>
    </w:pPr>
    <w:r>
      <w:rPr>
        <w:noProof/>
      </w:rPr>
      <w:drawing>
        <wp:inline distT="0" distB="0" distL="0" distR="0" wp14:anchorId="15DF49B4" wp14:editId="200538DA">
          <wp:extent cx="5760720" cy="640080"/>
          <wp:effectExtent l="0" t="0" r="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8F03" w14:textId="7AFB043D" w:rsidR="00202C6D" w:rsidRDefault="009322A3" w:rsidP="009322A3">
    <w:pPr>
      <w:pStyle w:val="Podnoje"/>
      <w:tabs>
        <w:tab w:val="clear" w:pos="9072"/>
        <w:tab w:val="right" w:pos="10490"/>
      </w:tabs>
      <w:ind w:left="-284" w:right="-567"/>
      <w:jc w:val="center"/>
    </w:pPr>
    <w:r>
      <w:rPr>
        <w:noProof/>
      </w:rPr>
      <w:drawing>
        <wp:inline distT="0" distB="0" distL="0" distR="0" wp14:anchorId="396D56C4" wp14:editId="71704459">
          <wp:extent cx="5931535" cy="65214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74612" w14:textId="130EE5AB" w:rsidR="00202C6D" w:rsidRDefault="00202C6D" w:rsidP="002B1280">
    <w:pPr>
      <w:pStyle w:val="Podnoje"/>
      <w:tabs>
        <w:tab w:val="clear" w:pos="9072"/>
        <w:tab w:val="right" w:pos="10490"/>
      </w:tabs>
      <w:ind w:left="-1417" w:righ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264E" w14:textId="77777777" w:rsidR="008A33A9" w:rsidRDefault="008A33A9">
      <w:pPr>
        <w:spacing w:after="0" w:line="240" w:lineRule="auto"/>
      </w:pPr>
      <w:r>
        <w:separator/>
      </w:r>
    </w:p>
  </w:footnote>
  <w:footnote w:type="continuationSeparator" w:id="0">
    <w:p w14:paraId="205EF6E5" w14:textId="77777777" w:rsidR="008A33A9" w:rsidRDefault="008A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1DD" w14:textId="6EEC0EDB" w:rsidR="00776E9B" w:rsidRDefault="00776E9B">
    <w:pPr>
      <w:pStyle w:val="Zaglavlje"/>
      <w:jc w:val="right"/>
    </w:pPr>
  </w:p>
  <w:p w14:paraId="36DD28F2" w14:textId="77777777" w:rsidR="00776E9B" w:rsidRDefault="00776E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DDDD" w14:textId="77777777" w:rsidR="00202C6D" w:rsidRDefault="00202C6D">
    <w:pPr>
      <w:pStyle w:val="Zaglavlje"/>
      <w:jc w:val="right"/>
    </w:pPr>
  </w:p>
  <w:p w14:paraId="15293D02" w14:textId="77777777" w:rsidR="00202C6D" w:rsidRPr="00112ADF" w:rsidRDefault="00202C6D" w:rsidP="007B47FE">
    <w:pPr>
      <w:spacing w:after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E4233"/>
    <w:multiLevelType w:val="hybridMultilevel"/>
    <w:tmpl w:val="AEB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4EE"/>
    <w:multiLevelType w:val="hybridMultilevel"/>
    <w:tmpl w:val="117ADA20"/>
    <w:lvl w:ilvl="0" w:tplc="45E60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7E8A"/>
    <w:multiLevelType w:val="hybridMultilevel"/>
    <w:tmpl w:val="0EE26A24"/>
    <w:lvl w:ilvl="0" w:tplc="DCF65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2C4405"/>
    <w:multiLevelType w:val="hybridMultilevel"/>
    <w:tmpl w:val="9F72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1667CFB"/>
    <w:multiLevelType w:val="hybridMultilevel"/>
    <w:tmpl w:val="1A7C6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AFA"/>
    <w:multiLevelType w:val="hybridMultilevel"/>
    <w:tmpl w:val="48E27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618"/>
    <w:multiLevelType w:val="hybridMultilevel"/>
    <w:tmpl w:val="895AD7C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5FA"/>
    <w:multiLevelType w:val="hybridMultilevel"/>
    <w:tmpl w:val="32C4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B16AA"/>
    <w:multiLevelType w:val="hybridMultilevel"/>
    <w:tmpl w:val="A3DE2D6C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76D5F"/>
    <w:multiLevelType w:val="hybridMultilevel"/>
    <w:tmpl w:val="19AEA2A0"/>
    <w:lvl w:ilvl="0" w:tplc="9AEE4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4D18"/>
    <w:multiLevelType w:val="hybridMultilevel"/>
    <w:tmpl w:val="0EDC753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92CB2"/>
    <w:multiLevelType w:val="hybridMultilevel"/>
    <w:tmpl w:val="D674B62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542B2D"/>
    <w:multiLevelType w:val="hybridMultilevel"/>
    <w:tmpl w:val="80248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DAB"/>
    <w:multiLevelType w:val="hybridMultilevel"/>
    <w:tmpl w:val="0EDC753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84C2FB"/>
    <w:multiLevelType w:val="multilevel"/>
    <w:tmpl w:val="5784C2FB"/>
    <w:name w:val="Numbered list 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5DF6784C"/>
    <w:multiLevelType w:val="hybridMultilevel"/>
    <w:tmpl w:val="1A7C6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3F36"/>
    <w:multiLevelType w:val="hybridMultilevel"/>
    <w:tmpl w:val="F522DD0C"/>
    <w:lvl w:ilvl="0" w:tplc="EAC4E4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74C7E"/>
    <w:multiLevelType w:val="hybridMultilevel"/>
    <w:tmpl w:val="C350866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5124D"/>
    <w:multiLevelType w:val="hybridMultilevel"/>
    <w:tmpl w:val="981CE738"/>
    <w:lvl w:ilvl="0" w:tplc="CD04C6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58D5"/>
    <w:multiLevelType w:val="hybridMultilevel"/>
    <w:tmpl w:val="3DE4B8AA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FF97671"/>
    <w:multiLevelType w:val="hybridMultilevel"/>
    <w:tmpl w:val="8F24E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D7648"/>
    <w:multiLevelType w:val="hybridMultilevel"/>
    <w:tmpl w:val="F568529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177A"/>
    <w:multiLevelType w:val="hybridMultilevel"/>
    <w:tmpl w:val="3BC45C74"/>
    <w:lvl w:ilvl="0" w:tplc="666A6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C7A1587"/>
    <w:multiLevelType w:val="hybridMultilevel"/>
    <w:tmpl w:val="244A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7"/>
  </w:num>
  <w:num w:numId="5">
    <w:abstractNumId w:val="2"/>
  </w:num>
  <w:num w:numId="6">
    <w:abstractNumId w:val="31"/>
  </w:num>
  <w:num w:numId="7">
    <w:abstractNumId w:val="15"/>
  </w:num>
  <w:num w:numId="8">
    <w:abstractNumId w:val="24"/>
  </w:num>
  <w:num w:numId="9">
    <w:abstractNumId w:val="27"/>
  </w:num>
  <w:num w:numId="10">
    <w:abstractNumId w:val="0"/>
  </w:num>
  <w:num w:numId="11">
    <w:abstractNumId w:val="4"/>
  </w:num>
  <w:num w:numId="12">
    <w:abstractNumId w:val="13"/>
  </w:num>
  <w:num w:numId="13">
    <w:abstractNumId w:val="20"/>
  </w:num>
  <w:num w:numId="14">
    <w:abstractNumId w:val="26"/>
  </w:num>
  <w:num w:numId="15">
    <w:abstractNumId w:val="18"/>
  </w:num>
  <w:num w:numId="16">
    <w:abstractNumId w:val="17"/>
  </w:num>
  <w:num w:numId="17">
    <w:abstractNumId w:val="21"/>
  </w:num>
  <w:num w:numId="18">
    <w:abstractNumId w:val="32"/>
  </w:num>
  <w:num w:numId="19">
    <w:abstractNumId w:val="28"/>
  </w:num>
  <w:num w:numId="20">
    <w:abstractNumId w:val="11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12"/>
  </w:num>
  <w:num w:numId="26">
    <w:abstractNumId w:val="29"/>
  </w:num>
  <w:num w:numId="27">
    <w:abstractNumId w:val="3"/>
  </w:num>
  <w:num w:numId="28">
    <w:abstractNumId w:val="22"/>
  </w:num>
  <w:num w:numId="29">
    <w:abstractNumId w:val="9"/>
  </w:num>
  <w:num w:numId="30">
    <w:abstractNumId w:val="6"/>
  </w:num>
  <w:num w:numId="31">
    <w:abstractNumId w:val="5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EF"/>
    <w:rsid w:val="001063C8"/>
    <w:rsid w:val="00114C05"/>
    <w:rsid w:val="00116B9F"/>
    <w:rsid w:val="001329DA"/>
    <w:rsid w:val="00154C1C"/>
    <w:rsid w:val="001554DF"/>
    <w:rsid w:val="00182D43"/>
    <w:rsid w:val="001934F5"/>
    <w:rsid w:val="001C1E5D"/>
    <w:rsid w:val="001E0C69"/>
    <w:rsid w:val="001F1051"/>
    <w:rsid w:val="001F7144"/>
    <w:rsid w:val="00202C6D"/>
    <w:rsid w:val="0020315E"/>
    <w:rsid w:val="00204BAF"/>
    <w:rsid w:val="00205029"/>
    <w:rsid w:val="00222EDF"/>
    <w:rsid w:val="00232BB7"/>
    <w:rsid w:val="00234549"/>
    <w:rsid w:val="00245617"/>
    <w:rsid w:val="00270393"/>
    <w:rsid w:val="002705D7"/>
    <w:rsid w:val="002A0D40"/>
    <w:rsid w:val="002A47A3"/>
    <w:rsid w:val="002B1280"/>
    <w:rsid w:val="00314B11"/>
    <w:rsid w:val="00330A8B"/>
    <w:rsid w:val="003533DA"/>
    <w:rsid w:val="00392733"/>
    <w:rsid w:val="003A4683"/>
    <w:rsid w:val="003D2662"/>
    <w:rsid w:val="003E7C53"/>
    <w:rsid w:val="003E7E47"/>
    <w:rsid w:val="00401BE2"/>
    <w:rsid w:val="00402216"/>
    <w:rsid w:val="0040706F"/>
    <w:rsid w:val="00413F11"/>
    <w:rsid w:val="004146C5"/>
    <w:rsid w:val="00423765"/>
    <w:rsid w:val="00443B23"/>
    <w:rsid w:val="00454D1C"/>
    <w:rsid w:val="00457530"/>
    <w:rsid w:val="00461310"/>
    <w:rsid w:val="004803FA"/>
    <w:rsid w:val="0049059E"/>
    <w:rsid w:val="004C6DE5"/>
    <w:rsid w:val="004E4995"/>
    <w:rsid w:val="004F2370"/>
    <w:rsid w:val="00524054"/>
    <w:rsid w:val="00524334"/>
    <w:rsid w:val="00527C37"/>
    <w:rsid w:val="005464CE"/>
    <w:rsid w:val="00554952"/>
    <w:rsid w:val="005A10E0"/>
    <w:rsid w:val="005A4FEB"/>
    <w:rsid w:val="005B773C"/>
    <w:rsid w:val="005C5043"/>
    <w:rsid w:val="005C5CB3"/>
    <w:rsid w:val="0060550B"/>
    <w:rsid w:val="006173C3"/>
    <w:rsid w:val="00622E9E"/>
    <w:rsid w:val="00626213"/>
    <w:rsid w:val="00627D24"/>
    <w:rsid w:val="00642DDA"/>
    <w:rsid w:val="00651A58"/>
    <w:rsid w:val="006809C0"/>
    <w:rsid w:val="006822D2"/>
    <w:rsid w:val="00686C69"/>
    <w:rsid w:val="006B35AE"/>
    <w:rsid w:val="006B3A10"/>
    <w:rsid w:val="006E2DDA"/>
    <w:rsid w:val="006E6393"/>
    <w:rsid w:val="00710C5A"/>
    <w:rsid w:val="00726C19"/>
    <w:rsid w:val="00731839"/>
    <w:rsid w:val="00740BD1"/>
    <w:rsid w:val="00743EBD"/>
    <w:rsid w:val="00765DC3"/>
    <w:rsid w:val="007752C3"/>
    <w:rsid w:val="00776E9B"/>
    <w:rsid w:val="007976C9"/>
    <w:rsid w:val="007A1628"/>
    <w:rsid w:val="007B47FE"/>
    <w:rsid w:val="007B53A2"/>
    <w:rsid w:val="007D6CDA"/>
    <w:rsid w:val="007E494A"/>
    <w:rsid w:val="007F7475"/>
    <w:rsid w:val="0080355D"/>
    <w:rsid w:val="00821AAA"/>
    <w:rsid w:val="0083135B"/>
    <w:rsid w:val="00851869"/>
    <w:rsid w:val="00865728"/>
    <w:rsid w:val="00884DE6"/>
    <w:rsid w:val="008918D7"/>
    <w:rsid w:val="008A0F6D"/>
    <w:rsid w:val="008A33A9"/>
    <w:rsid w:val="008A6B77"/>
    <w:rsid w:val="008A6F4C"/>
    <w:rsid w:val="008C60EC"/>
    <w:rsid w:val="008F130B"/>
    <w:rsid w:val="008F6834"/>
    <w:rsid w:val="009322A3"/>
    <w:rsid w:val="00940B05"/>
    <w:rsid w:val="00947F21"/>
    <w:rsid w:val="00951779"/>
    <w:rsid w:val="00962E86"/>
    <w:rsid w:val="00970DE5"/>
    <w:rsid w:val="009C4CA7"/>
    <w:rsid w:val="00A06E45"/>
    <w:rsid w:val="00A14698"/>
    <w:rsid w:val="00A320B2"/>
    <w:rsid w:val="00A322CE"/>
    <w:rsid w:val="00A95617"/>
    <w:rsid w:val="00A979DB"/>
    <w:rsid w:val="00AA1A14"/>
    <w:rsid w:val="00AC7A3B"/>
    <w:rsid w:val="00AD4BFF"/>
    <w:rsid w:val="00B55103"/>
    <w:rsid w:val="00B81644"/>
    <w:rsid w:val="00BA6E2F"/>
    <w:rsid w:val="00BB2A16"/>
    <w:rsid w:val="00BC19EF"/>
    <w:rsid w:val="00BD3B75"/>
    <w:rsid w:val="00BF2BB4"/>
    <w:rsid w:val="00C0262C"/>
    <w:rsid w:val="00C0410D"/>
    <w:rsid w:val="00C069F8"/>
    <w:rsid w:val="00C40635"/>
    <w:rsid w:val="00C53C9A"/>
    <w:rsid w:val="00C53CEE"/>
    <w:rsid w:val="00CA6339"/>
    <w:rsid w:val="00D33F4E"/>
    <w:rsid w:val="00D72537"/>
    <w:rsid w:val="00D75C0C"/>
    <w:rsid w:val="00D82DEB"/>
    <w:rsid w:val="00D90CC9"/>
    <w:rsid w:val="00DA5C09"/>
    <w:rsid w:val="00DC5A68"/>
    <w:rsid w:val="00E10A7D"/>
    <w:rsid w:val="00E277C2"/>
    <w:rsid w:val="00E6091A"/>
    <w:rsid w:val="00E667CD"/>
    <w:rsid w:val="00E67C8D"/>
    <w:rsid w:val="00E91CA5"/>
    <w:rsid w:val="00E95F87"/>
    <w:rsid w:val="00EB3863"/>
    <w:rsid w:val="00ED0511"/>
    <w:rsid w:val="00F0145B"/>
    <w:rsid w:val="00F11116"/>
    <w:rsid w:val="00F43EDA"/>
    <w:rsid w:val="00F46B1D"/>
    <w:rsid w:val="00F53901"/>
    <w:rsid w:val="00F6482E"/>
    <w:rsid w:val="00F72041"/>
    <w:rsid w:val="00F846E7"/>
    <w:rsid w:val="00F8604C"/>
    <w:rsid w:val="00FA0431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4D6D"/>
  <w15:docId w15:val="{E0E8AAD0-0A39-4302-A630-0635A149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E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C19EF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C19E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19EF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BC19EF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Odlomakpopisa">
    <w:name w:val="List Paragraph"/>
    <w:basedOn w:val="Normal"/>
    <w:uiPriority w:val="99"/>
    <w:qFormat/>
    <w:rsid w:val="00BC19EF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BC19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C19EF"/>
    <w:rPr>
      <w:sz w:val="20"/>
      <w:szCs w:val="20"/>
    </w:rPr>
  </w:style>
  <w:style w:type="character" w:styleId="Referencakomentara">
    <w:name w:val="annotation reference"/>
    <w:uiPriority w:val="99"/>
    <w:rsid w:val="00BC19EF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9EF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19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19E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19E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C19E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19E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C19EF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BC19EF"/>
  </w:style>
  <w:style w:type="paragraph" w:styleId="Zaglavlje">
    <w:name w:val="header"/>
    <w:basedOn w:val="Normal"/>
    <w:link w:val="ZaglavljeChar"/>
    <w:uiPriority w:val="99"/>
    <w:unhideWhenUsed/>
    <w:rsid w:val="00BC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9EF"/>
  </w:style>
  <w:style w:type="paragraph" w:styleId="Podnoje">
    <w:name w:val="footer"/>
    <w:basedOn w:val="Normal"/>
    <w:link w:val="PodnojeChar"/>
    <w:uiPriority w:val="99"/>
    <w:unhideWhenUsed/>
    <w:rsid w:val="00BC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9EF"/>
  </w:style>
  <w:style w:type="numbering" w:customStyle="1" w:styleId="NoList11">
    <w:name w:val="No List11"/>
    <w:next w:val="Bezpopisa"/>
    <w:uiPriority w:val="99"/>
    <w:semiHidden/>
    <w:unhideWhenUsed/>
    <w:rsid w:val="00BC19EF"/>
  </w:style>
  <w:style w:type="table" w:styleId="Reetkatablice">
    <w:name w:val="Table Grid"/>
    <w:basedOn w:val="Obinatablica"/>
    <w:uiPriority w:val="39"/>
    <w:rsid w:val="00BC19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BC19EF"/>
    <w:rPr>
      <w:color w:val="808080"/>
    </w:rPr>
  </w:style>
  <w:style w:type="paragraph" w:customStyle="1" w:styleId="Default">
    <w:name w:val="Default"/>
    <w:rsid w:val="00BC19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BC19EF"/>
    <w:rPr>
      <w:b/>
      <w:bCs/>
      <w:i w:val="0"/>
      <w:iCs w:val="0"/>
    </w:rPr>
  </w:style>
  <w:style w:type="character" w:customStyle="1" w:styleId="st">
    <w:name w:val="st"/>
    <w:basedOn w:val="Zadanifontodlomka"/>
    <w:rsid w:val="00BC19EF"/>
  </w:style>
  <w:style w:type="character" w:styleId="Hiperveza">
    <w:name w:val="Hyperlink"/>
    <w:basedOn w:val="Zadanifontodlomka"/>
    <w:uiPriority w:val="99"/>
    <w:unhideWhenUsed/>
    <w:rsid w:val="00BC19EF"/>
    <w:rPr>
      <w:color w:val="0000FF" w:themeColor="hyperlink"/>
      <w:u w:val="single"/>
    </w:rPr>
  </w:style>
  <w:style w:type="table" w:customStyle="1" w:styleId="TableGrid11">
    <w:name w:val="Table Grid11"/>
    <w:basedOn w:val="Obinatablica"/>
    <w:uiPriority w:val="99"/>
    <w:rsid w:val="00BC19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BC19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C19EF"/>
    <w:rPr>
      <w:color w:val="800080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BC19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BC19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B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19EF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C19EF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BC19E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C19EF"/>
    <w:pPr>
      <w:spacing w:after="100"/>
      <w:ind w:left="220"/>
    </w:pPr>
  </w:style>
  <w:style w:type="paragraph" w:styleId="Uvuenotijeloteksta">
    <w:name w:val="Body Text Indent"/>
    <w:basedOn w:val="Normal"/>
    <w:link w:val="UvuenotijelotekstaChar"/>
    <w:rsid w:val="00BC19EF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C19EF"/>
    <w:rPr>
      <w:rFonts w:ascii="Arial" w:eastAsia="Times New Roman" w:hAnsi="Arial" w:cs="Arial"/>
      <w:sz w:val="20"/>
      <w:szCs w:val="24"/>
      <w:lang w:eastAsia="hr-HR"/>
    </w:rPr>
  </w:style>
  <w:style w:type="character" w:customStyle="1" w:styleId="shorttext">
    <w:name w:val="short_text"/>
    <w:basedOn w:val="Zadanifontodlomka"/>
    <w:rsid w:val="00BC19EF"/>
  </w:style>
  <w:style w:type="paragraph" w:customStyle="1" w:styleId="2012TEXT">
    <w:name w:val="2012_TEXT"/>
    <w:link w:val="2012TEXTChar"/>
    <w:rsid w:val="00BC19EF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BC19EF"/>
    <w:rPr>
      <w:rFonts w:ascii="Arial" w:eastAsia="Times New Roman" w:hAnsi="Arial" w:cs="Times New Roman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C19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C19EF"/>
    <w:rPr>
      <w:rFonts w:ascii="Consolas" w:hAnsi="Consolas" w:cs="Consolas"/>
      <w:sz w:val="20"/>
      <w:szCs w:val="20"/>
    </w:rPr>
  </w:style>
  <w:style w:type="paragraph" w:styleId="Bezproreda">
    <w:name w:val="No Spacing"/>
    <w:uiPriority w:val="1"/>
    <w:qFormat/>
    <w:rsid w:val="00BC19EF"/>
    <w:pPr>
      <w:spacing w:after="0" w:line="240" w:lineRule="auto"/>
    </w:pPr>
  </w:style>
  <w:style w:type="character" w:customStyle="1" w:styleId="translation">
    <w:name w:val="translation"/>
    <w:basedOn w:val="Zadanifontodlomka"/>
    <w:rsid w:val="007B47FE"/>
  </w:style>
  <w:style w:type="character" w:customStyle="1" w:styleId="tlid-translation">
    <w:name w:val="tlid-translation"/>
    <w:basedOn w:val="Zadanifontodlomka"/>
    <w:rsid w:val="00392733"/>
  </w:style>
  <w:style w:type="paragraph" w:customStyle="1" w:styleId="Standard">
    <w:name w:val="Standard"/>
    <w:rsid w:val="00F1111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Obrazac">
    <w:name w:val="Obrazac"/>
    <w:basedOn w:val="Normal"/>
    <w:uiPriority w:val="99"/>
    <w:rsid w:val="00F11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46</Pages>
  <Words>7085</Words>
  <Characters>40389</Characters>
  <Application>Microsoft Office Word</Application>
  <DocSecurity>0</DocSecurity>
  <Lines>336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HGrajner</dc:creator>
  <cp:keywords/>
  <dc:description/>
  <cp:lastModifiedBy>Roman</cp:lastModifiedBy>
  <cp:revision>33</cp:revision>
  <cp:lastPrinted>2017-11-15T12:11:00Z</cp:lastPrinted>
  <dcterms:created xsi:type="dcterms:W3CDTF">2020-02-07T18:22:00Z</dcterms:created>
  <dcterms:modified xsi:type="dcterms:W3CDTF">2020-05-26T12:32:00Z</dcterms:modified>
</cp:coreProperties>
</file>