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BD" w:rsidRPr="00084BBF" w:rsidRDefault="001E533B" w:rsidP="004106B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GRAFKO-CASPAR d.o.o.</w:t>
      </w:r>
    </w:p>
    <w:p w:rsidR="001E533B" w:rsidRDefault="001E533B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E533B">
        <w:rPr>
          <w:rFonts w:ascii="Times New Roman" w:eastAsia="Times New Roman" w:hAnsi="Times New Roman"/>
          <w:iCs/>
          <w:sz w:val="24"/>
          <w:szCs w:val="24"/>
          <w:lang w:eastAsia="hr-HR"/>
        </w:rPr>
        <w:t>Optujska ulica 82</w:t>
      </w:r>
    </w:p>
    <w:p w:rsidR="004106BD" w:rsidRDefault="00EC15DE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42000 Varaždin</w:t>
      </w:r>
    </w:p>
    <w:p w:rsidR="004106BD" w:rsidRPr="00E36ABF" w:rsidRDefault="004106BD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>OIB</w:t>
      </w:r>
      <w:r w:rsidR="000033A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/ </w:t>
      </w:r>
      <w:r w:rsidR="000033A8" w:rsidRPr="000033A8">
        <w:rPr>
          <w:rFonts w:ascii="Times New Roman" w:eastAsia="Times New Roman" w:hAnsi="Times New Roman"/>
          <w:i/>
          <w:iCs/>
          <w:color w:val="4F81BD" w:themeColor="accent1"/>
          <w:sz w:val="24"/>
          <w:szCs w:val="24"/>
          <w:lang w:eastAsia="hr-HR"/>
        </w:rPr>
        <w:t>VAT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1E533B" w:rsidRPr="001E533B">
        <w:rPr>
          <w:rFonts w:ascii="Times New Roman" w:eastAsia="Times New Roman" w:hAnsi="Times New Roman"/>
          <w:iCs/>
          <w:sz w:val="24"/>
          <w:szCs w:val="24"/>
          <w:lang w:eastAsia="hr-HR"/>
        </w:rPr>
        <w:t>30402881876</w:t>
      </w:r>
    </w:p>
    <w:p w:rsidR="0023718C" w:rsidRPr="0023718C" w:rsidRDefault="0023718C" w:rsidP="0023718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P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1. IZMJENA</w:t>
      </w:r>
      <w:r w:rsidRPr="0023718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="00192171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POZIVA NA DOSTAVU PONUDA</w:t>
      </w:r>
      <w:r w:rsidR="000033A8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/ </w:t>
      </w:r>
      <w:r w:rsidR="000033A8" w:rsidRPr="000033A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hr-BA"/>
        </w:rPr>
        <w:t>1</w:t>
      </w:r>
      <w:r w:rsidR="00422B3B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hr-BA"/>
        </w:rPr>
        <w:t>st</w:t>
      </w:r>
      <w:r w:rsidR="000033A8" w:rsidRPr="000033A8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u w:val="single"/>
          <w:lang w:val="hr-BA"/>
        </w:rPr>
        <w:t xml:space="preserve"> CHANGE OF THE TENDER DOCUMENTATION</w:t>
      </w: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0033A8" w:rsidRPr="000033A8" w:rsidRDefault="0023718C" w:rsidP="000033A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3718C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Predmet nabave </w:t>
      </w:r>
      <w:r w:rsidRPr="002371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E533B" w:rsidRPr="001E533B">
        <w:rPr>
          <w:rFonts w:ascii="Times New Roman" w:hAnsi="Times New Roman" w:cs="Times New Roman"/>
          <w:sz w:val="24"/>
          <w:szCs w:val="24"/>
        </w:rPr>
        <w:t>Nabavka CAD programa za dizajn krojeva, pripremu za rezanje, predstavljanje proizvoda, promo materijale i projektni menadžment</w:t>
      </w:r>
      <w:r w:rsidR="000033A8">
        <w:rPr>
          <w:rFonts w:ascii="Times New Roman" w:hAnsi="Times New Roman" w:cs="Times New Roman"/>
          <w:sz w:val="24"/>
          <w:szCs w:val="24"/>
        </w:rPr>
        <w:t xml:space="preserve"> / </w:t>
      </w:r>
      <w:r w:rsidR="000033A8" w:rsidRPr="008D0C67">
        <w:rPr>
          <w:rFonts w:ascii="Times New Roman" w:hAnsi="Times New Roman"/>
          <w:b/>
          <w:i/>
          <w:color w:val="548DD4" w:themeColor="text2" w:themeTint="99"/>
          <w:lang w:val="en-GB"/>
        </w:rPr>
        <w:t>Procurement subject</w:t>
      </w:r>
      <w:r w:rsidR="000033A8">
        <w:t xml:space="preserve"> </w:t>
      </w:r>
      <w:r w:rsidR="000033A8" w:rsidRPr="000033A8">
        <w:rPr>
          <w:color w:val="4F81BD" w:themeColor="accent1"/>
        </w:rPr>
        <w:t>-</w:t>
      </w:r>
      <w:r w:rsidR="000033A8">
        <w:t xml:space="preserve"> </w:t>
      </w:r>
      <w:r w:rsidR="000033A8" w:rsidRPr="00B96EDE">
        <w:rPr>
          <w:rFonts w:ascii="Times New Roman" w:hAnsi="Times New Roman"/>
          <w:i/>
          <w:color w:val="548DD4" w:themeColor="text2" w:themeTint="99"/>
          <w:lang w:val="en-GB"/>
        </w:rPr>
        <w:t>Procurement of CAD programs for cutting design, cutting preparation, product presentation</w:t>
      </w:r>
      <w:r w:rsidR="000033A8">
        <w:rPr>
          <w:rFonts w:ascii="Times New Roman" w:hAnsi="Times New Roman"/>
          <w:i/>
          <w:color w:val="548DD4" w:themeColor="text2" w:themeTint="99"/>
          <w:lang w:val="en-GB"/>
        </w:rPr>
        <w:t>, promo materials</w:t>
      </w:r>
      <w:r w:rsidR="000033A8" w:rsidRPr="00B96EDE">
        <w:rPr>
          <w:rFonts w:ascii="Times New Roman" w:hAnsi="Times New Roman"/>
          <w:i/>
          <w:color w:val="548DD4" w:themeColor="text2" w:themeTint="99"/>
          <w:lang w:val="en-GB"/>
        </w:rPr>
        <w:t xml:space="preserve"> and project management</w:t>
      </w:r>
    </w:p>
    <w:p w:rsidR="000033A8" w:rsidRPr="0023718C" w:rsidRDefault="000033A8" w:rsidP="000033A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 w:rsidRPr="0023718C">
        <w:rPr>
          <w:rFonts w:ascii="Times New Roman" w:hAnsi="Times New Roman" w:cs="Times New Roman"/>
          <w:sz w:val="24"/>
          <w:szCs w:val="24"/>
        </w:rPr>
        <w:t xml:space="preserve"> Evidencijski broj nabav</w:t>
      </w:r>
      <w:r w:rsidRPr="004106BD">
        <w:rPr>
          <w:rFonts w:ascii="Times New Roman" w:hAnsi="Times New Roman" w:cs="Times New Roman"/>
          <w:sz w:val="24"/>
          <w:szCs w:val="24"/>
        </w:rPr>
        <w:t>e</w:t>
      </w:r>
      <w:r w:rsidRPr="004106BD">
        <w:rPr>
          <w:rFonts w:ascii="Times New Roman" w:hAnsi="Times New Roman" w:cs="Times New Roman"/>
          <w:iCs/>
          <w:sz w:val="24"/>
          <w:szCs w:val="24"/>
        </w:rPr>
        <w:t>:</w:t>
      </w:r>
      <w:r w:rsidR="00EF6DF3">
        <w:rPr>
          <w:rFonts w:ascii="Times New Roman" w:hAnsi="Times New Roman" w:cs="Times New Roman"/>
          <w:iCs/>
          <w:sz w:val="24"/>
          <w:szCs w:val="24"/>
        </w:rPr>
        <w:t xml:space="preserve"> / </w:t>
      </w:r>
      <w:r w:rsidR="00EF6DF3" w:rsidRPr="00EF6DF3">
        <w:rPr>
          <w:rFonts w:ascii="Times New Roman" w:hAnsi="Times New Roman"/>
          <w:i/>
          <w:color w:val="548DD4" w:themeColor="text2" w:themeTint="99"/>
          <w:lang w:val="en-GB"/>
        </w:rPr>
        <w:t>Procurement record number</w:t>
      </w:r>
      <w:r w:rsidR="00EF6DF3">
        <w:rPr>
          <w:rFonts w:ascii="Times New Roman" w:hAnsi="Times New Roman"/>
          <w:i/>
          <w:color w:val="548DD4" w:themeColor="text2" w:themeTint="99"/>
          <w:lang w:val="en-GB"/>
        </w:rPr>
        <w:t xml:space="preserve">: </w:t>
      </w:r>
      <w:r w:rsidRPr="002371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6DF3" w:rsidRPr="00EF6DF3">
        <w:rPr>
          <w:rFonts w:ascii="Times New Roman" w:hAnsi="Times New Roman" w:cs="Times New Roman"/>
          <w:sz w:val="24"/>
          <w:szCs w:val="24"/>
        </w:rPr>
        <w:t>N01</w:t>
      </w: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Pr="0023718C" w:rsidRDefault="00EC15DE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533B">
        <w:rPr>
          <w:rFonts w:ascii="Times New Roman" w:hAnsi="Times New Roman" w:cs="Times New Roman"/>
          <w:sz w:val="24"/>
          <w:szCs w:val="24"/>
        </w:rPr>
        <w:t>6</w:t>
      </w:r>
      <w:r w:rsidR="0023718C" w:rsidRPr="0023718C">
        <w:rPr>
          <w:rFonts w:ascii="Times New Roman" w:hAnsi="Times New Roman" w:cs="Times New Roman"/>
          <w:sz w:val="24"/>
          <w:szCs w:val="24"/>
        </w:rPr>
        <w:t>.0</w:t>
      </w:r>
      <w:r w:rsidR="001E533B">
        <w:rPr>
          <w:rFonts w:ascii="Times New Roman" w:hAnsi="Times New Roman" w:cs="Times New Roman"/>
          <w:sz w:val="24"/>
          <w:szCs w:val="24"/>
        </w:rPr>
        <w:t>5.2020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280" w:rsidRDefault="00BC6280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6BD" w:rsidRDefault="004106BD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2B3B" w:rsidRDefault="00422B3B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1.) </w:t>
      </w:r>
    </w:p>
    <w:p w:rsidR="00422B3B" w:rsidRDefault="00422B3B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Pozivu na dostavu ponuda u dijelu poglavlja 3.1. Sadržaj ponude, dio teksta se mijenja i glasi: / </w:t>
      </w:r>
      <w:r w:rsidRPr="00422B3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In the Tender documentation in the part of Chapter 3.1. Tender Contents, part of the text is changed to read: </w:t>
      </w:r>
    </w:p>
    <w:p w:rsidR="00422B3B" w:rsidRPr="00422B3B" w:rsidRDefault="00422B3B" w:rsidP="00422B3B">
      <w:pPr>
        <w:jc w:val="both"/>
        <w:rPr>
          <w:rFonts w:ascii="Times New Roman" w:hAnsi="Times New Roman"/>
          <w:lang w:val="en-GB"/>
        </w:rPr>
      </w:pPr>
      <w:proofErr w:type="spellStart"/>
      <w:r w:rsidRPr="00F0056C">
        <w:rPr>
          <w:rFonts w:ascii="Times New Roman" w:hAnsi="Times New Roman"/>
          <w:lang w:val="en-GB"/>
        </w:rPr>
        <w:t>Sve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dokumente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koje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naručitelj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zahtijeva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kao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dokaze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da</w:t>
      </w:r>
      <w:proofErr w:type="spellEnd"/>
      <w:r w:rsidRPr="00F0056C">
        <w:rPr>
          <w:rFonts w:ascii="Times New Roman" w:hAnsi="Times New Roman"/>
          <w:lang w:val="en-GB"/>
        </w:rPr>
        <w:t xml:space="preserve"> ne </w:t>
      </w:r>
      <w:proofErr w:type="spellStart"/>
      <w:r w:rsidRPr="00F0056C">
        <w:rPr>
          <w:rFonts w:ascii="Times New Roman" w:hAnsi="Times New Roman"/>
          <w:lang w:val="en-GB"/>
        </w:rPr>
        <w:t>postoje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razlozi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za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isključenje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F0056C">
        <w:rPr>
          <w:rFonts w:ascii="Times New Roman" w:hAnsi="Times New Roman"/>
          <w:lang w:val="en-GB"/>
        </w:rPr>
        <w:t>te</w:t>
      </w:r>
      <w:proofErr w:type="spellEnd"/>
      <w:proofErr w:type="gram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dokumente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kojima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ponuditelji</w:t>
      </w:r>
      <w:proofErr w:type="spellEnd"/>
      <w:r w:rsidRPr="00F0056C">
        <w:rPr>
          <w:rFonts w:ascii="Times New Roman" w:hAnsi="Times New Roman"/>
          <w:lang w:val="en-GB"/>
        </w:rPr>
        <w:t xml:space="preserve"> dokazuju </w:t>
      </w:r>
      <w:proofErr w:type="spellStart"/>
      <w:r w:rsidRPr="00F0056C">
        <w:rPr>
          <w:rFonts w:ascii="Times New Roman" w:hAnsi="Times New Roman"/>
          <w:lang w:val="en-GB"/>
        </w:rPr>
        <w:t>svoju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sposobnost</w:t>
      </w:r>
      <w:proofErr w:type="spellEnd"/>
      <w:r w:rsidRPr="00F0056C">
        <w:rPr>
          <w:rFonts w:ascii="Times New Roman" w:hAnsi="Times New Roman"/>
          <w:lang w:val="en-GB"/>
        </w:rPr>
        <w:t xml:space="preserve">, </w:t>
      </w:r>
      <w:proofErr w:type="spellStart"/>
      <w:r w:rsidRPr="00F0056C">
        <w:rPr>
          <w:rFonts w:ascii="Times New Roman" w:hAnsi="Times New Roman"/>
          <w:lang w:val="en-GB"/>
        </w:rPr>
        <w:t>ponuditelji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mogu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dostaviti</w:t>
      </w:r>
      <w:proofErr w:type="spellEnd"/>
      <w:r w:rsidRPr="00F0056C">
        <w:rPr>
          <w:rFonts w:ascii="Times New Roman" w:hAnsi="Times New Roman"/>
          <w:lang w:val="en-GB"/>
        </w:rPr>
        <w:t xml:space="preserve"> u </w:t>
      </w:r>
      <w:proofErr w:type="spellStart"/>
      <w:r w:rsidRPr="00F0056C">
        <w:rPr>
          <w:rFonts w:ascii="Times New Roman" w:hAnsi="Times New Roman"/>
          <w:lang w:val="en-GB"/>
        </w:rPr>
        <w:t>neovjerenoj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preslici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Pr="00BC5459">
        <w:rPr>
          <w:rFonts w:ascii="Times New Roman" w:hAnsi="Times New Roman"/>
          <w:highlight w:val="yellow"/>
          <w:lang w:val="en-GB"/>
        </w:rPr>
        <w:t>ili</w:t>
      </w:r>
      <w:proofErr w:type="spellEnd"/>
      <w:r w:rsidRPr="00BC5459">
        <w:rPr>
          <w:rFonts w:ascii="Times New Roman" w:hAnsi="Times New Roman"/>
          <w:highlight w:val="yellow"/>
          <w:lang w:val="en-GB"/>
        </w:rPr>
        <w:t xml:space="preserve"> </w:t>
      </w:r>
      <w:proofErr w:type="spellStart"/>
      <w:r w:rsidRPr="00BC5459">
        <w:rPr>
          <w:rFonts w:ascii="Times New Roman" w:hAnsi="Times New Roman"/>
          <w:highlight w:val="yellow"/>
          <w:lang w:val="en-GB"/>
        </w:rPr>
        <w:t>elektronički</w:t>
      </w:r>
      <w:proofErr w:type="spellEnd"/>
      <w:r w:rsidRPr="00BC5459">
        <w:rPr>
          <w:rFonts w:ascii="Times New Roman" w:hAnsi="Times New Roman"/>
          <w:highlight w:val="yellow"/>
          <w:lang w:val="en-GB"/>
        </w:rPr>
        <w:t>.</w:t>
      </w:r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Naručitelj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zadržava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pravo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prije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donošenja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Odluke</w:t>
      </w:r>
      <w:proofErr w:type="spellEnd"/>
      <w:r w:rsidRPr="00F0056C">
        <w:rPr>
          <w:rFonts w:ascii="Times New Roman" w:hAnsi="Times New Roman"/>
          <w:lang w:val="en-GB"/>
        </w:rPr>
        <w:t xml:space="preserve"> o </w:t>
      </w:r>
      <w:proofErr w:type="spellStart"/>
      <w:r w:rsidRPr="00F0056C">
        <w:rPr>
          <w:rFonts w:ascii="Times New Roman" w:hAnsi="Times New Roman"/>
          <w:lang w:val="en-GB"/>
        </w:rPr>
        <w:t>odabiru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zatražiti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F0056C">
        <w:rPr>
          <w:rFonts w:ascii="Times New Roman" w:hAnsi="Times New Roman"/>
          <w:lang w:val="en-GB"/>
        </w:rPr>
        <w:t>od</w:t>
      </w:r>
      <w:proofErr w:type="spellEnd"/>
      <w:proofErr w:type="gram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najpovoljnijeg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ponuditelja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dostavu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originala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ili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ovjerenih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preslika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traženih</w:t>
      </w:r>
      <w:proofErr w:type="spellEnd"/>
      <w:r w:rsidRPr="00F0056C">
        <w:rPr>
          <w:rFonts w:ascii="Times New Roman" w:hAnsi="Times New Roman"/>
          <w:lang w:val="en-GB"/>
        </w:rPr>
        <w:t xml:space="preserve"> </w:t>
      </w:r>
      <w:proofErr w:type="spellStart"/>
      <w:r w:rsidRPr="00F0056C">
        <w:rPr>
          <w:rFonts w:ascii="Times New Roman" w:hAnsi="Times New Roman"/>
          <w:lang w:val="en-GB"/>
        </w:rPr>
        <w:t>dokumenata</w:t>
      </w:r>
      <w:proofErr w:type="spellEnd"/>
      <w:r w:rsidRPr="00F0056C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/ </w:t>
      </w:r>
      <w:r w:rsidRPr="00F0056C">
        <w:rPr>
          <w:rFonts w:ascii="Times New Roman" w:hAnsi="Times New Roman"/>
          <w:i/>
          <w:color w:val="548DD4" w:themeColor="text2" w:themeTint="99"/>
          <w:lang w:val="en-GB"/>
        </w:rPr>
        <w:t xml:space="preserve">All documentation requested by the Contracting Authority as proof of lack of grounds for exclusion of a </w:t>
      </w:r>
      <w:proofErr w:type="spellStart"/>
      <w:r w:rsidRPr="00F0056C">
        <w:rPr>
          <w:rFonts w:ascii="Times New Roman" w:hAnsi="Times New Roman"/>
          <w:i/>
          <w:color w:val="548DD4" w:themeColor="text2" w:themeTint="99"/>
          <w:lang w:val="en-GB"/>
        </w:rPr>
        <w:t>Tenderer</w:t>
      </w:r>
      <w:proofErr w:type="spellEnd"/>
      <w:r w:rsidRPr="00F0056C">
        <w:rPr>
          <w:rFonts w:ascii="Times New Roman" w:hAnsi="Times New Roman"/>
          <w:i/>
          <w:color w:val="548DD4" w:themeColor="text2" w:themeTint="99"/>
          <w:lang w:val="en-GB"/>
        </w:rPr>
        <w:t xml:space="preserve"> or as proof of a </w:t>
      </w:r>
      <w:proofErr w:type="spellStart"/>
      <w:r w:rsidRPr="00F0056C">
        <w:rPr>
          <w:rFonts w:ascii="Times New Roman" w:hAnsi="Times New Roman"/>
          <w:i/>
          <w:color w:val="548DD4" w:themeColor="text2" w:themeTint="99"/>
          <w:lang w:val="en-GB"/>
        </w:rPr>
        <w:t>Tenderer's</w:t>
      </w:r>
      <w:proofErr w:type="spellEnd"/>
      <w:r w:rsidRPr="00F0056C">
        <w:rPr>
          <w:rFonts w:ascii="Times New Roman" w:hAnsi="Times New Roman"/>
          <w:i/>
          <w:color w:val="548DD4" w:themeColor="text2" w:themeTint="99"/>
          <w:lang w:val="en-GB"/>
        </w:rPr>
        <w:t xml:space="preserve"> professional and technical capacity may be delivered as uncertified copies</w:t>
      </w:r>
      <w:r>
        <w:rPr>
          <w:rFonts w:ascii="Times New Roman" w:hAnsi="Times New Roman"/>
          <w:i/>
          <w:color w:val="548DD4" w:themeColor="text2" w:themeTint="99"/>
          <w:lang w:val="en-GB"/>
        </w:rPr>
        <w:t xml:space="preserve"> </w:t>
      </w:r>
      <w:r w:rsidRPr="00BC5459"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>or electronically</w:t>
      </w:r>
      <w:r w:rsidRPr="00F0056C">
        <w:rPr>
          <w:rFonts w:ascii="Times New Roman" w:hAnsi="Times New Roman"/>
          <w:i/>
          <w:color w:val="548DD4" w:themeColor="text2" w:themeTint="99"/>
          <w:lang w:val="en-GB"/>
        </w:rPr>
        <w:t xml:space="preserve">. The Contracting Authority reserves the right to request the delivery of the original documentation or certified copies of the documentation from the most favourable </w:t>
      </w:r>
      <w:proofErr w:type="spellStart"/>
      <w:r w:rsidRPr="00F0056C">
        <w:rPr>
          <w:rFonts w:ascii="Times New Roman" w:hAnsi="Times New Roman"/>
          <w:i/>
          <w:color w:val="548DD4" w:themeColor="text2" w:themeTint="99"/>
          <w:lang w:val="en-GB"/>
        </w:rPr>
        <w:t>tenderer</w:t>
      </w:r>
      <w:proofErr w:type="spellEnd"/>
      <w:r w:rsidRPr="00F0056C">
        <w:rPr>
          <w:rFonts w:ascii="Times New Roman" w:hAnsi="Times New Roman"/>
          <w:i/>
          <w:color w:val="548DD4" w:themeColor="text2" w:themeTint="99"/>
          <w:lang w:val="en-GB"/>
        </w:rPr>
        <w:t xml:space="preserve"> before making a decision. </w:t>
      </w:r>
    </w:p>
    <w:p w:rsidR="00275FBF" w:rsidRDefault="00422B3B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75FBF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</w:p>
    <w:p w:rsidR="003F48D1" w:rsidRDefault="003F48D1" w:rsidP="003F48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 w:rsidR="00850CDA">
        <w:rPr>
          <w:rFonts w:ascii="Times New Roman" w:hAnsi="Times New Roman" w:cs="Times New Roman"/>
          <w:b/>
          <w:color w:val="000000"/>
          <w:sz w:val="24"/>
          <w:szCs w:val="24"/>
        </w:rPr>
        <w:t>Pozivu na dostavu ponuda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dijelu poglavlja </w:t>
      </w:r>
      <w:r w:rsidR="001E533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3E2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3A8">
        <w:rPr>
          <w:rFonts w:ascii="Times New Roman" w:hAnsi="Times New Roman" w:cs="Times New Roman"/>
          <w:b/>
          <w:color w:val="000000"/>
          <w:sz w:val="24"/>
          <w:szCs w:val="24"/>
        </w:rPr>
        <w:t>Način i rok za</w:t>
      </w:r>
      <w:r w:rsidR="003E2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dostav</w:t>
      </w:r>
      <w:r w:rsidR="000033A8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3E2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ponude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dio teksta se mijenja i glasi:</w:t>
      </w:r>
      <w:r w:rsidR="000033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 w:rsidR="000033A8" w:rsidRPr="000033A8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In the Tender documentation in the part of Chapter 3.3. Tender Submission Mode and Deadline, part of the text is changed to read:</w:t>
      </w:r>
    </w:p>
    <w:p w:rsidR="00535C5A" w:rsidRPr="000033A8" w:rsidRDefault="00535C5A" w:rsidP="00535C5A">
      <w:pPr>
        <w:jc w:val="both"/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</w:pPr>
      <w:proofErr w:type="spellStart"/>
      <w:r w:rsidRPr="00422B3B">
        <w:rPr>
          <w:rFonts w:ascii="Times New Roman" w:hAnsi="Times New Roman"/>
          <w:lang w:val="en-GB"/>
        </w:rPr>
        <w:t>Ponuda</w:t>
      </w:r>
      <w:proofErr w:type="spellEnd"/>
      <w:r w:rsidRPr="00422B3B">
        <w:rPr>
          <w:rFonts w:ascii="Times New Roman" w:hAnsi="Times New Roman"/>
          <w:lang w:val="en-GB"/>
        </w:rPr>
        <w:t xml:space="preserve"> se </w:t>
      </w:r>
      <w:proofErr w:type="spellStart"/>
      <w:r w:rsidRPr="00422B3B">
        <w:rPr>
          <w:rFonts w:ascii="Times New Roman" w:hAnsi="Times New Roman"/>
          <w:lang w:val="en-GB"/>
        </w:rPr>
        <w:t>dostavlja</w:t>
      </w:r>
      <w:proofErr w:type="spellEnd"/>
      <w:r w:rsidRPr="00422B3B">
        <w:rPr>
          <w:rFonts w:ascii="Times New Roman" w:hAnsi="Times New Roman"/>
          <w:lang w:val="en-GB"/>
        </w:rPr>
        <w:t xml:space="preserve"> u </w:t>
      </w:r>
      <w:proofErr w:type="spellStart"/>
      <w:r w:rsidRPr="00422B3B">
        <w:rPr>
          <w:rFonts w:ascii="Times New Roman" w:hAnsi="Times New Roman"/>
          <w:lang w:val="en-GB"/>
        </w:rPr>
        <w:t>zatvorenoj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omotnici</w:t>
      </w:r>
      <w:proofErr w:type="spellEnd"/>
      <w:r w:rsidRPr="00422B3B">
        <w:rPr>
          <w:rFonts w:ascii="Times New Roman" w:hAnsi="Times New Roman"/>
          <w:lang w:val="en-GB"/>
        </w:rPr>
        <w:t xml:space="preserve">, </w:t>
      </w:r>
      <w:proofErr w:type="spellStart"/>
      <w:r w:rsidRPr="00422B3B">
        <w:rPr>
          <w:rFonts w:ascii="Times New Roman" w:hAnsi="Times New Roman"/>
          <w:lang w:val="en-GB"/>
        </w:rPr>
        <w:t>osobno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422B3B">
        <w:rPr>
          <w:rFonts w:ascii="Times New Roman" w:hAnsi="Times New Roman"/>
          <w:lang w:val="en-GB"/>
        </w:rPr>
        <w:t>ili</w:t>
      </w:r>
      <w:proofErr w:type="spellEnd"/>
      <w:proofErr w:type="gram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poštom</w:t>
      </w:r>
      <w:proofErr w:type="spellEnd"/>
      <w:r w:rsidRPr="00422B3B">
        <w:rPr>
          <w:rFonts w:ascii="Times New Roman" w:hAnsi="Times New Roman"/>
          <w:lang w:val="en-GB"/>
        </w:rPr>
        <w:t xml:space="preserve">, </w:t>
      </w:r>
      <w:proofErr w:type="spellStart"/>
      <w:r w:rsidRPr="00422B3B">
        <w:rPr>
          <w:rFonts w:ascii="Times New Roman" w:hAnsi="Times New Roman"/>
          <w:lang w:val="en-GB"/>
        </w:rPr>
        <w:t>najkasnije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r w:rsidRPr="000033A8">
        <w:rPr>
          <w:rFonts w:ascii="Times New Roman" w:hAnsi="Times New Roman"/>
          <w:highlight w:val="yellow"/>
          <w:lang w:val="en-GB"/>
        </w:rPr>
        <w:t>do 0</w:t>
      </w:r>
      <w:r w:rsidR="000033A8" w:rsidRPr="000033A8">
        <w:rPr>
          <w:rFonts w:ascii="Times New Roman" w:hAnsi="Times New Roman"/>
          <w:highlight w:val="yellow"/>
          <w:lang w:val="en-GB"/>
        </w:rPr>
        <w:t>5</w:t>
      </w:r>
      <w:r w:rsidRPr="000033A8">
        <w:rPr>
          <w:rFonts w:ascii="Times New Roman" w:hAnsi="Times New Roman"/>
          <w:highlight w:val="yellow"/>
          <w:lang w:val="en-GB"/>
        </w:rPr>
        <w:t xml:space="preserve">.06.2020. </w:t>
      </w:r>
      <w:proofErr w:type="gramStart"/>
      <w:r w:rsidRPr="000033A8">
        <w:rPr>
          <w:rFonts w:ascii="Times New Roman" w:hAnsi="Times New Roman"/>
          <w:highlight w:val="yellow"/>
          <w:lang w:val="en-GB"/>
        </w:rPr>
        <w:t>do</w:t>
      </w:r>
      <w:proofErr w:type="gramEnd"/>
      <w:r w:rsidRPr="000033A8">
        <w:rPr>
          <w:rFonts w:ascii="Times New Roman" w:hAnsi="Times New Roman"/>
          <w:highlight w:val="yellow"/>
          <w:lang w:val="en-GB"/>
        </w:rPr>
        <w:t xml:space="preserve"> 12:00 h </w:t>
      </w:r>
      <w:proofErr w:type="spellStart"/>
      <w:r w:rsidRPr="00422B3B">
        <w:rPr>
          <w:rFonts w:ascii="Times New Roman" w:hAnsi="Times New Roman"/>
          <w:lang w:val="en-GB"/>
        </w:rPr>
        <w:t>na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adresu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Naručitelja</w:t>
      </w:r>
      <w:proofErr w:type="spellEnd"/>
      <w:r w:rsidRPr="00422B3B">
        <w:rPr>
          <w:rFonts w:ascii="Times New Roman" w:hAnsi="Times New Roman"/>
          <w:lang w:val="en-GB"/>
        </w:rPr>
        <w:t xml:space="preserve">: / </w:t>
      </w:r>
      <w:r w:rsidRPr="00422B3B">
        <w:rPr>
          <w:rFonts w:ascii="Times New Roman" w:hAnsi="Times New Roman"/>
          <w:i/>
          <w:color w:val="548DD4" w:themeColor="text2" w:themeTint="99"/>
          <w:lang w:val="en-GB"/>
        </w:rPr>
        <w:t>The tender shall be delivered in a sealed envelope either in person or by post</w:t>
      </w:r>
      <w:r w:rsidRPr="000033A8"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 xml:space="preserve"> by 0</w:t>
      </w:r>
      <w:r w:rsidR="000033A8"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>5</w:t>
      </w:r>
      <w:r w:rsidRPr="000033A8"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 xml:space="preserve">/06/2020, 12:00 h </w:t>
      </w:r>
      <w:r w:rsidRPr="00422B3B">
        <w:rPr>
          <w:rFonts w:ascii="Times New Roman" w:hAnsi="Times New Roman"/>
          <w:i/>
          <w:color w:val="548DD4" w:themeColor="text2" w:themeTint="99"/>
          <w:lang w:val="en-GB"/>
        </w:rPr>
        <w:t xml:space="preserve">to the following address of the Contracting Party: </w:t>
      </w:r>
    </w:p>
    <w:p w:rsidR="00535C5A" w:rsidRPr="00422B3B" w:rsidRDefault="00535C5A" w:rsidP="00535C5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</w:rPr>
      </w:pPr>
      <w:r w:rsidRPr="00422B3B">
        <w:rPr>
          <w:rFonts w:ascii="Times New Roman" w:eastAsia="Times New Roman" w:hAnsi="Times New Roman"/>
          <w:b/>
          <w:iCs/>
        </w:rPr>
        <w:t>GRAFKO-CASPAR d.o.o.</w:t>
      </w:r>
    </w:p>
    <w:p w:rsidR="00535C5A" w:rsidRPr="00422B3B" w:rsidRDefault="00535C5A" w:rsidP="00535C5A">
      <w:pPr>
        <w:spacing w:after="0" w:line="240" w:lineRule="auto"/>
        <w:rPr>
          <w:rFonts w:ascii="Times New Roman" w:eastAsia="Times New Roman" w:hAnsi="Times New Roman"/>
          <w:iCs/>
        </w:rPr>
      </w:pPr>
      <w:r w:rsidRPr="00422B3B">
        <w:rPr>
          <w:rFonts w:ascii="Times New Roman" w:eastAsia="Times New Roman" w:hAnsi="Times New Roman"/>
          <w:iCs/>
        </w:rPr>
        <w:t>Optujska ulica 82</w:t>
      </w:r>
    </w:p>
    <w:p w:rsidR="00535C5A" w:rsidRPr="00422B3B" w:rsidRDefault="00535C5A" w:rsidP="00535C5A">
      <w:pPr>
        <w:spacing w:after="0" w:line="240" w:lineRule="auto"/>
        <w:rPr>
          <w:rFonts w:ascii="Times New Roman" w:eastAsia="Times New Roman" w:hAnsi="Times New Roman"/>
          <w:iCs/>
        </w:rPr>
      </w:pPr>
      <w:r w:rsidRPr="00422B3B">
        <w:rPr>
          <w:rFonts w:ascii="Times New Roman" w:eastAsia="Times New Roman" w:hAnsi="Times New Roman"/>
          <w:iCs/>
        </w:rPr>
        <w:t>42000 Varaždin</w:t>
      </w:r>
    </w:p>
    <w:p w:rsidR="00535C5A" w:rsidRPr="00422B3B" w:rsidRDefault="00535C5A" w:rsidP="00535C5A">
      <w:pPr>
        <w:spacing w:after="0" w:line="240" w:lineRule="auto"/>
        <w:rPr>
          <w:rFonts w:ascii="Times New Roman" w:eastAsia="Times New Roman" w:hAnsi="Times New Roman"/>
          <w:iCs/>
        </w:rPr>
      </w:pPr>
      <w:r w:rsidRPr="00422B3B">
        <w:rPr>
          <w:rFonts w:ascii="Times New Roman" w:eastAsia="Times New Roman" w:hAnsi="Times New Roman"/>
          <w:iCs/>
        </w:rPr>
        <w:t xml:space="preserve">Republika Hrvatska / </w:t>
      </w:r>
      <w:r w:rsidRPr="00422B3B">
        <w:rPr>
          <w:rFonts w:ascii="Times New Roman" w:eastAsia="Times New Roman" w:hAnsi="Times New Roman"/>
          <w:i/>
          <w:iCs/>
          <w:color w:val="548DD4" w:themeColor="text2" w:themeTint="99"/>
        </w:rPr>
        <w:t>Republic of Croatia</w:t>
      </w:r>
    </w:p>
    <w:p w:rsidR="00422B3B" w:rsidRDefault="00422B3B" w:rsidP="003E2797">
      <w:pPr>
        <w:jc w:val="both"/>
        <w:rPr>
          <w:rFonts w:ascii="Arial Narrow" w:hAnsi="Arial Narrow"/>
          <w:highlight w:val="yellow"/>
        </w:rPr>
      </w:pPr>
    </w:p>
    <w:p w:rsidR="00535C5A" w:rsidRPr="00422B3B" w:rsidRDefault="000033A8" w:rsidP="003E2797">
      <w:pPr>
        <w:jc w:val="both"/>
        <w:rPr>
          <w:rFonts w:ascii="Times New Roman" w:hAnsi="Times New Roman"/>
          <w:lang w:val="en-GB"/>
        </w:rPr>
      </w:pPr>
      <w:proofErr w:type="spellStart"/>
      <w:proofErr w:type="gramStart"/>
      <w:r>
        <w:rPr>
          <w:rFonts w:ascii="Times New Roman" w:hAnsi="Times New Roman"/>
          <w:highlight w:val="yellow"/>
          <w:lang w:val="en-GB"/>
        </w:rPr>
        <w:t>ili</w:t>
      </w:r>
      <w:proofErr w:type="spellEnd"/>
      <w:proofErr w:type="gramEnd"/>
      <w:r>
        <w:rPr>
          <w:rFonts w:ascii="Times New Roman" w:hAnsi="Times New Roman"/>
          <w:highlight w:val="yellow"/>
          <w:lang w:val="en-GB"/>
        </w:rPr>
        <w:t xml:space="preserve"> </w:t>
      </w:r>
      <w:proofErr w:type="spellStart"/>
      <w:r>
        <w:rPr>
          <w:rFonts w:ascii="Times New Roman" w:hAnsi="Times New Roman"/>
          <w:highlight w:val="yellow"/>
          <w:lang w:val="en-GB"/>
        </w:rPr>
        <w:t>elektronički</w:t>
      </w:r>
      <w:proofErr w:type="spellEnd"/>
      <w:r>
        <w:rPr>
          <w:rFonts w:ascii="Times New Roman" w:hAnsi="Times New Roman"/>
          <w:highlight w:val="yellow"/>
          <w:lang w:val="en-GB"/>
        </w:rPr>
        <w:t xml:space="preserve">, </w:t>
      </w:r>
      <w:proofErr w:type="spellStart"/>
      <w:r>
        <w:rPr>
          <w:rFonts w:ascii="Times New Roman" w:hAnsi="Times New Roman"/>
          <w:highlight w:val="yellow"/>
          <w:lang w:val="en-GB"/>
        </w:rPr>
        <w:t>putem</w:t>
      </w:r>
      <w:proofErr w:type="spellEnd"/>
      <w:r>
        <w:rPr>
          <w:rFonts w:ascii="Times New Roman" w:hAnsi="Times New Roman"/>
          <w:highlight w:val="yellow"/>
          <w:lang w:val="en-GB"/>
        </w:rPr>
        <w:t xml:space="preserve"> e-</w:t>
      </w:r>
      <w:proofErr w:type="spellStart"/>
      <w:r>
        <w:rPr>
          <w:rFonts w:ascii="Times New Roman" w:hAnsi="Times New Roman"/>
          <w:highlight w:val="yellow"/>
          <w:lang w:val="en-GB"/>
        </w:rPr>
        <w:t>mail</w:t>
      </w:r>
      <w:r w:rsidR="00535C5A" w:rsidRPr="000033A8">
        <w:rPr>
          <w:rFonts w:ascii="Times New Roman" w:hAnsi="Times New Roman"/>
          <w:highlight w:val="yellow"/>
          <w:lang w:val="en-GB"/>
        </w:rPr>
        <w:t>a</w:t>
      </w:r>
      <w:proofErr w:type="spellEnd"/>
      <w:r w:rsidR="00535C5A" w:rsidRPr="000033A8">
        <w:rPr>
          <w:rFonts w:ascii="Times New Roman" w:hAnsi="Times New Roman"/>
          <w:highlight w:val="yellow"/>
          <w:lang w:val="en-GB"/>
        </w:rPr>
        <w:t xml:space="preserve">, </w:t>
      </w:r>
      <w:proofErr w:type="spellStart"/>
      <w:r>
        <w:rPr>
          <w:rFonts w:ascii="Times New Roman" w:hAnsi="Times New Roman"/>
          <w:highlight w:val="yellow"/>
          <w:lang w:val="en-GB"/>
        </w:rPr>
        <w:t>najkasnije</w:t>
      </w:r>
      <w:proofErr w:type="spellEnd"/>
      <w:r>
        <w:rPr>
          <w:rFonts w:ascii="Times New Roman" w:hAnsi="Times New Roman"/>
          <w:highlight w:val="yellow"/>
          <w:lang w:val="en-GB"/>
        </w:rPr>
        <w:t xml:space="preserve"> </w:t>
      </w:r>
      <w:r w:rsidR="00535C5A" w:rsidRPr="000033A8">
        <w:rPr>
          <w:rFonts w:ascii="Times New Roman" w:hAnsi="Times New Roman"/>
          <w:highlight w:val="yellow"/>
          <w:lang w:val="en-GB"/>
        </w:rPr>
        <w:t>do 0</w:t>
      </w:r>
      <w:r w:rsidRPr="000033A8">
        <w:rPr>
          <w:rFonts w:ascii="Times New Roman" w:hAnsi="Times New Roman"/>
          <w:highlight w:val="yellow"/>
          <w:lang w:val="en-GB"/>
        </w:rPr>
        <w:t>5</w:t>
      </w:r>
      <w:r w:rsidR="00535C5A" w:rsidRPr="000033A8">
        <w:rPr>
          <w:rFonts w:ascii="Times New Roman" w:hAnsi="Times New Roman"/>
          <w:highlight w:val="yellow"/>
          <w:lang w:val="en-GB"/>
        </w:rPr>
        <w:t xml:space="preserve">.06.2020. </w:t>
      </w:r>
      <w:proofErr w:type="gramStart"/>
      <w:r w:rsidR="00535C5A" w:rsidRPr="000033A8">
        <w:rPr>
          <w:rFonts w:ascii="Times New Roman" w:hAnsi="Times New Roman"/>
          <w:highlight w:val="yellow"/>
          <w:lang w:val="en-GB"/>
        </w:rPr>
        <w:t>do</w:t>
      </w:r>
      <w:proofErr w:type="gramEnd"/>
      <w:r w:rsidR="00535C5A" w:rsidRPr="000033A8">
        <w:rPr>
          <w:rFonts w:ascii="Times New Roman" w:hAnsi="Times New Roman"/>
          <w:highlight w:val="yellow"/>
          <w:lang w:val="en-GB"/>
        </w:rPr>
        <w:t xml:space="preserve"> 12:00 h </w:t>
      </w:r>
      <w:proofErr w:type="spellStart"/>
      <w:r w:rsidR="00535C5A" w:rsidRPr="000033A8">
        <w:rPr>
          <w:rFonts w:ascii="Times New Roman" w:hAnsi="Times New Roman"/>
          <w:highlight w:val="yellow"/>
          <w:lang w:val="en-GB"/>
        </w:rPr>
        <w:t>na</w:t>
      </w:r>
      <w:proofErr w:type="spellEnd"/>
      <w:r w:rsidR="00535C5A" w:rsidRPr="000033A8">
        <w:rPr>
          <w:rFonts w:ascii="Times New Roman" w:hAnsi="Times New Roman"/>
          <w:highlight w:val="yellow"/>
          <w:lang w:val="en-GB"/>
        </w:rPr>
        <w:t xml:space="preserve"> e-mail </w:t>
      </w:r>
      <w:proofErr w:type="spellStart"/>
      <w:r w:rsidR="00535C5A" w:rsidRPr="000033A8">
        <w:rPr>
          <w:rFonts w:ascii="Times New Roman" w:hAnsi="Times New Roman"/>
          <w:highlight w:val="yellow"/>
          <w:lang w:val="en-GB"/>
        </w:rPr>
        <w:t>adresu</w:t>
      </w:r>
      <w:proofErr w:type="spellEnd"/>
      <w:r w:rsidR="00535C5A" w:rsidRPr="000033A8">
        <w:rPr>
          <w:rFonts w:ascii="Times New Roman" w:hAnsi="Times New Roman"/>
          <w:highlight w:val="yellow"/>
          <w:lang w:val="en-GB"/>
        </w:rPr>
        <w:t xml:space="preserve">: </w:t>
      </w:r>
      <w:hyperlink r:id="rId7" w:history="1">
        <w:r w:rsidR="00535C5A" w:rsidRPr="000033A8">
          <w:rPr>
            <w:rStyle w:val="Hyperlink"/>
            <w:rFonts w:ascii="Times New Roman" w:hAnsi="Times New Roman"/>
            <w:highlight w:val="yellow"/>
            <w:lang w:val="en-GB"/>
          </w:rPr>
          <w:t>info@grafko-caspar.hr</w:t>
        </w:r>
      </w:hyperlink>
      <w:r w:rsidR="00535C5A" w:rsidRPr="000033A8">
        <w:rPr>
          <w:rFonts w:ascii="Times New Roman" w:hAnsi="Times New Roman"/>
          <w:highlight w:val="yellow"/>
          <w:lang w:val="en-GB"/>
        </w:rPr>
        <w:t xml:space="preserve"> </w:t>
      </w:r>
      <w:r w:rsidRPr="000033A8">
        <w:rPr>
          <w:rFonts w:ascii="Times New Roman" w:hAnsi="Times New Roman"/>
          <w:highlight w:val="yellow"/>
          <w:lang w:val="en-GB"/>
        </w:rPr>
        <w:t xml:space="preserve">/ </w:t>
      </w:r>
      <w:r w:rsidRPr="000033A8"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>or electronica</w:t>
      </w:r>
      <w:r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>lly, by email, no later than 05/06/2020</w:t>
      </w:r>
      <w:r w:rsidRPr="000033A8"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 xml:space="preserve"> until 12:00</w:t>
      </w:r>
      <w:r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 xml:space="preserve"> h</w:t>
      </w:r>
      <w:r w:rsidRPr="000033A8"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 xml:space="preserve"> to the e-mail address: </w:t>
      </w:r>
      <w:hyperlink r:id="rId8" w:history="1">
        <w:r w:rsidRPr="000033A8">
          <w:rPr>
            <w:rStyle w:val="Hyperlink"/>
            <w:rFonts w:ascii="Times New Roman" w:hAnsi="Times New Roman"/>
            <w:i/>
            <w:highlight w:val="yellow"/>
            <w:lang w:val="en-GB"/>
          </w:rPr>
          <w:t>info@grafko-caspar.hr</w:t>
        </w:r>
      </w:hyperlink>
      <w:r>
        <w:rPr>
          <w:rFonts w:ascii="Times New Roman" w:hAnsi="Times New Roman"/>
          <w:i/>
          <w:color w:val="548DD4" w:themeColor="text2" w:themeTint="99"/>
          <w:lang w:val="en-GB"/>
        </w:rPr>
        <w:t xml:space="preserve"> </w:t>
      </w:r>
    </w:p>
    <w:p w:rsidR="003E2797" w:rsidRDefault="00422B3B" w:rsidP="003E27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E2797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</w:p>
    <w:p w:rsidR="003E2797" w:rsidRDefault="003E2797" w:rsidP="003E27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 w:rsidR="00850CDA">
        <w:rPr>
          <w:rFonts w:ascii="Times New Roman" w:hAnsi="Times New Roman" w:cs="Times New Roman"/>
          <w:b/>
          <w:color w:val="000000"/>
          <w:sz w:val="24"/>
          <w:szCs w:val="24"/>
        </w:rPr>
        <w:t>Pozivu na dostavu ponuda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dijelu poglavlja </w:t>
      </w:r>
      <w:r w:rsidR="000033A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033A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Datum, </w:t>
      </w:r>
      <w:r w:rsidR="00EF6DF3">
        <w:rPr>
          <w:rFonts w:ascii="Times New Roman" w:hAnsi="Times New Roman" w:cs="Times New Roman"/>
          <w:b/>
          <w:color w:val="000000"/>
          <w:sz w:val="24"/>
          <w:szCs w:val="24"/>
        </w:rPr>
        <w:t>mjesto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</w:t>
      </w:r>
      <w:r w:rsidR="00EF6DF3">
        <w:rPr>
          <w:rFonts w:ascii="Times New Roman" w:hAnsi="Times New Roman" w:cs="Times New Roman"/>
          <w:b/>
          <w:color w:val="000000"/>
          <w:sz w:val="24"/>
          <w:szCs w:val="24"/>
        </w:rPr>
        <w:t>vrijeme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otvaranja ponuda, dio teksta se mijenja i glasi:</w:t>
      </w:r>
      <w:r w:rsidR="00EF6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 w:rsidR="00EF6DF3" w:rsidRPr="000033A8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In the Tender documentation in the part of Chapter 3.</w:t>
      </w:r>
      <w:r w:rsidR="00EF6DF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4</w:t>
      </w:r>
      <w:r w:rsidR="00EF6DF3" w:rsidRPr="000033A8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.</w:t>
      </w:r>
      <w:r w:rsidR="00EF6DF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</w:t>
      </w:r>
      <w:r w:rsidR="00EF6DF3" w:rsidRPr="00EF6DF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Tender Opening Date, Location and Time</w:t>
      </w:r>
      <w:r w:rsidR="00EF6DF3" w:rsidRPr="000033A8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, part of the text is changed to read:</w:t>
      </w:r>
    </w:p>
    <w:p w:rsidR="00EF6DF3" w:rsidRDefault="00EF6DF3" w:rsidP="00422B3B">
      <w:pPr>
        <w:spacing w:after="0"/>
        <w:jc w:val="both"/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</w:pPr>
      <w:proofErr w:type="spellStart"/>
      <w:r w:rsidRPr="00422B3B">
        <w:rPr>
          <w:rFonts w:ascii="Times New Roman" w:hAnsi="Times New Roman"/>
          <w:lang w:val="en-GB"/>
        </w:rPr>
        <w:t>Ponude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422B3B">
        <w:rPr>
          <w:rFonts w:ascii="Times New Roman" w:hAnsi="Times New Roman"/>
          <w:lang w:val="en-GB"/>
        </w:rPr>
        <w:t>će</w:t>
      </w:r>
      <w:proofErr w:type="spellEnd"/>
      <w:proofErr w:type="gram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biti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otvorene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istodobno</w:t>
      </w:r>
      <w:proofErr w:type="spellEnd"/>
      <w:r w:rsidRPr="00422B3B">
        <w:rPr>
          <w:rFonts w:ascii="Times New Roman" w:hAnsi="Times New Roman"/>
          <w:lang w:val="en-GB"/>
        </w:rPr>
        <w:t xml:space="preserve"> s </w:t>
      </w:r>
      <w:proofErr w:type="spellStart"/>
      <w:r w:rsidRPr="00422B3B">
        <w:rPr>
          <w:rFonts w:ascii="Times New Roman" w:hAnsi="Times New Roman"/>
          <w:lang w:val="en-GB"/>
        </w:rPr>
        <w:t>istekom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roka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za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dostavu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ponuda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dana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r w:rsidRPr="00EF6DF3">
        <w:rPr>
          <w:rFonts w:ascii="Times New Roman" w:hAnsi="Times New Roman"/>
          <w:highlight w:val="yellow"/>
          <w:lang w:val="en-GB"/>
        </w:rPr>
        <w:t xml:space="preserve">05.06.2020. </w:t>
      </w:r>
      <w:proofErr w:type="gramStart"/>
      <w:r w:rsidRPr="00EF6DF3">
        <w:rPr>
          <w:rFonts w:ascii="Times New Roman" w:hAnsi="Times New Roman"/>
          <w:highlight w:val="yellow"/>
          <w:lang w:val="en-GB"/>
        </w:rPr>
        <w:t>u</w:t>
      </w:r>
      <w:proofErr w:type="gramEnd"/>
      <w:r w:rsidRPr="00EF6DF3">
        <w:rPr>
          <w:rFonts w:ascii="Times New Roman" w:hAnsi="Times New Roman"/>
          <w:highlight w:val="yellow"/>
          <w:lang w:val="en-GB"/>
        </w:rPr>
        <w:t xml:space="preserve"> 12:00 sati </w:t>
      </w:r>
      <w:r w:rsidRPr="00422B3B">
        <w:rPr>
          <w:rFonts w:ascii="Times New Roman" w:hAnsi="Times New Roman"/>
          <w:lang w:val="en-GB"/>
        </w:rPr>
        <w:t xml:space="preserve">u </w:t>
      </w:r>
      <w:proofErr w:type="spellStart"/>
      <w:r w:rsidRPr="00422B3B">
        <w:rPr>
          <w:rFonts w:ascii="Times New Roman" w:hAnsi="Times New Roman"/>
          <w:lang w:val="en-GB"/>
        </w:rPr>
        <w:t>prostorijama</w:t>
      </w:r>
      <w:proofErr w:type="spellEnd"/>
      <w:r w:rsidRPr="00422B3B">
        <w:rPr>
          <w:rFonts w:ascii="Times New Roman" w:hAnsi="Times New Roman"/>
          <w:lang w:val="en-GB"/>
        </w:rPr>
        <w:t xml:space="preserve"> </w:t>
      </w:r>
      <w:proofErr w:type="spellStart"/>
      <w:r w:rsidRPr="00422B3B">
        <w:rPr>
          <w:rFonts w:ascii="Times New Roman" w:hAnsi="Times New Roman"/>
          <w:lang w:val="en-GB"/>
        </w:rPr>
        <w:t>društva</w:t>
      </w:r>
      <w:proofErr w:type="spellEnd"/>
      <w:r w:rsidRPr="00422B3B">
        <w:rPr>
          <w:rFonts w:ascii="Times New Roman" w:hAnsi="Times New Roman"/>
          <w:lang w:val="en-GB"/>
        </w:rPr>
        <w:t xml:space="preserve">. </w:t>
      </w:r>
      <w:r w:rsidRPr="00422B3B">
        <w:rPr>
          <w:rFonts w:ascii="Times New Roman" w:hAnsi="Times New Roman"/>
        </w:rPr>
        <w:t>Otvaranje ponuda nije javno.</w:t>
      </w:r>
      <w:r w:rsidR="00422B3B" w:rsidRPr="00422B3B">
        <w:rPr>
          <w:rFonts w:ascii="Times New Roman" w:hAnsi="Times New Roman"/>
        </w:rPr>
        <w:t xml:space="preserve"> / </w:t>
      </w:r>
      <w:r w:rsidRPr="00422B3B">
        <w:rPr>
          <w:rFonts w:ascii="Times New Roman" w:hAnsi="Times New Roman"/>
          <w:i/>
          <w:color w:val="548DD4" w:themeColor="text2" w:themeTint="99"/>
          <w:lang w:val="en-GB"/>
        </w:rPr>
        <w:t xml:space="preserve">The tenders shall be opened simultaneously in the business offices of the company when the deadline for their submission expires on </w:t>
      </w:r>
      <w:r w:rsidRPr="00EF6DF3">
        <w:rPr>
          <w:rFonts w:ascii="Times New Roman" w:hAnsi="Times New Roman"/>
          <w:i/>
          <w:color w:val="548DD4" w:themeColor="text2" w:themeTint="99"/>
          <w:highlight w:val="yellow"/>
          <w:lang w:val="en-GB"/>
        </w:rPr>
        <w:t>05/06/2020  at 12:00 h.</w:t>
      </w:r>
      <w:r w:rsidRPr="00422B3B">
        <w:rPr>
          <w:rFonts w:ascii="Times New Roman" w:hAnsi="Times New Roman"/>
          <w:i/>
          <w:color w:val="548DD4" w:themeColor="text2" w:themeTint="99"/>
          <w:lang w:val="en-GB"/>
        </w:rPr>
        <w:t xml:space="preserve"> The opening of the tenders shall not be done in public.</w:t>
      </w:r>
    </w:p>
    <w:p w:rsidR="00422B3B" w:rsidRPr="00422B3B" w:rsidRDefault="00422B3B" w:rsidP="00422B3B">
      <w:pPr>
        <w:spacing w:after="0"/>
        <w:jc w:val="both"/>
        <w:rPr>
          <w:rFonts w:ascii="Times New Roman" w:hAnsi="Times New Roman"/>
          <w:highlight w:val="yellow"/>
        </w:rPr>
      </w:pPr>
    </w:p>
    <w:p w:rsidR="0023718C" w:rsidRDefault="003E2797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8C">
        <w:rPr>
          <w:rFonts w:ascii="Times New Roman" w:hAnsi="Times New Roman" w:cs="Times New Roman"/>
          <w:b/>
          <w:sz w:val="24"/>
          <w:szCs w:val="24"/>
        </w:rPr>
        <w:t>Sve ostale stavke osta</w:t>
      </w:r>
      <w:r>
        <w:rPr>
          <w:rFonts w:ascii="Times New Roman" w:hAnsi="Times New Roman" w:cs="Times New Roman"/>
          <w:b/>
          <w:sz w:val="24"/>
          <w:szCs w:val="24"/>
        </w:rPr>
        <w:t>ju nepromijenjene.</w:t>
      </w:r>
      <w:r w:rsidR="00EF6DF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F6DF3" w:rsidRPr="00EF6DF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All other items remain unchanged.</w:t>
      </w:r>
    </w:p>
    <w:p w:rsidR="0069674D" w:rsidRDefault="0069674D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Prilaže se novi Poziv na dostavu ponuda.</w:t>
      </w:r>
      <w:r w:rsidR="00EF6DF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F6DF3" w:rsidRPr="00EF6DF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A new </w:t>
      </w:r>
      <w:r w:rsidR="00EF6DF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Tender documentation</w:t>
      </w:r>
      <w:r w:rsidR="00EF6DF3" w:rsidRPr="00EF6DF3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is attached.</w:t>
      </w:r>
    </w:p>
    <w:sectPr w:rsidR="0069674D" w:rsidSect="007104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AB" w:rsidRDefault="006A55AB" w:rsidP="00BC6280">
      <w:pPr>
        <w:spacing w:after="0" w:line="240" w:lineRule="auto"/>
      </w:pPr>
      <w:r>
        <w:separator/>
      </w:r>
    </w:p>
  </w:endnote>
  <w:endnote w:type="continuationSeparator" w:id="0">
    <w:p w:rsidR="006A55AB" w:rsidRDefault="006A55AB" w:rsidP="00B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AB" w:rsidRDefault="006A55AB">
    <w:pPr>
      <w:pStyle w:val="Footer"/>
    </w:pPr>
    <w:r w:rsidRPr="001460DA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.15pt;margin-top:-7.05pt;width:435.75pt;height:22.5pt;z-index:251658240" stroked="f">
          <v:textbox>
            <w:txbxContent>
              <w:p w:rsidR="006A55AB" w:rsidRPr="00BC6280" w:rsidRDefault="006A55AB" w:rsidP="00BC6280">
                <w:pPr>
                  <w:jc w:val="center"/>
                  <w:rPr>
                    <w:rFonts w:ascii="Times New Roman" w:hAnsi="Times New Roman" w:cs="Times New Roman"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AB" w:rsidRDefault="006A55AB" w:rsidP="00BC6280">
      <w:pPr>
        <w:spacing w:after="0" w:line="240" w:lineRule="auto"/>
      </w:pPr>
      <w:r>
        <w:separator/>
      </w:r>
    </w:p>
  </w:footnote>
  <w:footnote w:type="continuationSeparator" w:id="0">
    <w:p w:rsidR="006A55AB" w:rsidRDefault="006A55AB" w:rsidP="00B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ACD"/>
    <w:multiLevelType w:val="hybridMultilevel"/>
    <w:tmpl w:val="2F9E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31F2"/>
    <w:multiLevelType w:val="hybridMultilevel"/>
    <w:tmpl w:val="952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18C"/>
    <w:rsid w:val="000033A8"/>
    <w:rsid w:val="000934B4"/>
    <w:rsid w:val="000A4374"/>
    <w:rsid w:val="001460DA"/>
    <w:rsid w:val="00192171"/>
    <w:rsid w:val="001E533B"/>
    <w:rsid w:val="00220767"/>
    <w:rsid w:val="0023718C"/>
    <w:rsid w:val="00275FBF"/>
    <w:rsid w:val="00390578"/>
    <w:rsid w:val="003E2797"/>
    <w:rsid w:val="003F48D1"/>
    <w:rsid w:val="004106BD"/>
    <w:rsid w:val="00422B3B"/>
    <w:rsid w:val="0043420A"/>
    <w:rsid w:val="004E4C2F"/>
    <w:rsid w:val="00535C5A"/>
    <w:rsid w:val="0069674D"/>
    <w:rsid w:val="006A55AB"/>
    <w:rsid w:val="007104BB"/>
    <w:rsid w:val="007C4FC6"/>
    <w:rsid w:val="008037E5"/>
    <w:rsid w:val="00850CDA"/>
    <w:rsid w:val="00882BF0"/>
    <w:rsid w:val="00887A9B"/>
    <w:rsid w:val="008E332A"/>
    <w:rsid w:val="00905E46"/>
    <w:rsid w:val="00A96A0F"/>
    <w:rsid w:val="00BB5C04"/>
    <w:rsid w:val="00BC6280"/>
    <w:rsid w:val="00C656AA"/>
    <w:rsid w:val="00D7435B"/>
    <w:rsid w:val="00E02F10"/>
    <w:rsid w:val="00EC15DE"/>
    <w:rsid w:val="00ED2063"/>
    <w:rsid w:val="00EF6DF3"/>
    <w:rsid w:val="00F326D8"/>
    <w:rsid w:val="00F7664B"/>
    <w:rsid w:val="00FC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8C"/>
    <w:pPr>
      <w:ind w:left="720"/>
      <w:contextualSpacing/>
    </w:pPr>
  </w:style>
  <w:style w:type="paragraph" w:customStyle="1" w:styleId="Default">
    <w:name w:val="Default"/>
    <w:rsid w:val="0023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280"/>
  </w:style>
  <w:style w:type="paragraph" w:styleId="Footer">
    <w:name w:val="footer"/>
    <w:basedOn w:val="Normal"/>
    <w:link w:val="FooterChar"/>
    <w:uiPriority w:val="99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80"/>
  </w:style>
  <w:style w:type="paragraph" w:customStyle="1" w:styleId="t-9-8">
    <w:name w:val="t-9-8"/>
    <w:basedOn w:val="Normal"/>
    <w:rsid w:val="0027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35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fko-caspa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afko-casp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dglavica</cp:lastModifiedBy>
  <cp:revision>3</cp:revision>
  <cp:lastPrinted>2019-01-28T11:16:00Z</cp:lastPrinted>
  <dcterms:created xsi:type="dcterms:W3CDTF">2020-05-26T07:32:00Z</dcterms:created>
  <dcterms:modified xsi:type="dcterms:W3CDTF">2020-05-26T08:18:00Z</dcterms:modified>
</cp:coreProperties>
</file>