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7AFA5" w14:textId="4B159570" w:rsidR="00D67461" w:rsidRDefault="00ED0DB8">
      <w:pPr>
        <w:rPr>
          <w:b/>
          <w:bCs/>
          <w:sz w:val="28"/>
          <w:szCs w:val="28"/>
        </w:rPr>
      </w:pPr>
      <w:r w:rsidRPr="008347D8">
        <w:rPr>
          <w:b/>
          <w:bCs/>
          <w:sz w:val="28"/>
          <w:szCs w:val="28"/>
        </w:rPr>
        <w:t>Pitanja i Odgovori rev.1</w:t>
      </w:r>
      <w:r w:rsidR="00967200">
        <w:rPr>
          <w:b/>
          <w:bCs/>
          <w:sz w:val="28"/>
          <w:szCs w:val="28"/>
        </w:rPr>
        <w:t xml:space="preserve">  dana </w:t>
      </w:r>
      <w:bookmarkStart w:id="0" w:name="_GoBack"/>
      <w:bookmarkEnd w:id="0"/>
      <w:r w:rsidR="00967200">
        <w:rPr>
          <w:b/>
          <w:bCs/>
          <w:sz w:val="28"/>
          <w:szCs w:val="28"/>
        </w:rPr>
        <w:t>17.04.2020.</w:t>
      </w:r>
    </w:p>
    <w:p w14:paraId="12D0D721" w14:textId="07F3F149" w:rsidR="00967200" w:rsidRPr="008347D8" w:rsidRDefault="009672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pristigla pitanja u vremenu od 15.04.2020. do 17.04.2020.</w:t>
      </w:r>
    </w:p>
    <w:p w14:paraId="751F95BF" w14:textId="57C0C143" w:rsidR="00ED0DB8" w:rsidRDefault="00ED0DB8"/>
    <w:p w14:paraId="18C3115E" w14:textId="0F7BAE43" w:rsidR="00ED0DB8" w:rsidRDefault="00ED0DB8">
      <w:pPr>
        <w:rPr>
          <w:color w:val="000000"/>
          <w:lang w:val="en-GB"/>
        </w:rPr>
      </w:pPr>
      <w:r w:rsidRPr="00ED0DB8">
        <w:rPr>
          <w:b/>
          <w:bCs/>
        </w:rPr>
        <w:t>P:</w:t>
      </w:r>
      <w:r>
        <w:t xml:space="preserve"> </w:t>
      </w:r>
      <w:r>
        <w:rPr>
          <w:color w:val="000000"/>
        </w:rPr>
        <w:t>1.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 </w:t>
      </w:r>
      <w:r>
        <w:rPr>
          <w:color w:val="000000"/>
          <w:lang w:val="en-GB"/>
        </w:rPr>
        <w:t xml:space="preserve">Pod </w:t>
      </w:r>
      <w:proofErr w:type="spellStart"/>
      <w:r>
        <w:rPr>
          <w:color w:val="000000"/>
          <w:lang w:val="en-GB"/>
        </w:rPr>
        <w:t>rb</w:t>
      </w:r>
      <w:proofErr w:type="spellEnd"/>
      <w:r>
        <w:rPr>
          <w:color w:val="000000"/>
          <w:lang w:val="en-GB"/>
        </w:rPr>
        <w:t xml:space="preserve"> 22. </w:t>
      </w:r>
      <w:proofErr w:type="spellStart"/>
      <w:r>
        <w:rPr>
          <w:color w:val="000000"/>
          <w:lang w:val="en-GB"/>
        </w:rPr>
        <w:t>Skener</w:t>
      </w:r>
      <w:proofErr w:type="spellEnd"/>
      <w:r>
        <w:rPr>
          <w:color w:val="000000"/>
          <w:lang w:val="en-GB"/>
        </w:rPr>
        <w:t xml:space="preserve"> za </w:t>
      </w:r>
      <w:proofErr w:type="spellStart"/>
      <w:proofErr w:type="gramStart"/>
      <w:r>
        <w:rPr>
          <w:color w:val="000000"/>
          <w:lang w:val="en-GB"/>
        </w:rPr>
        <w:t>dokumente</w:t>
      </w:r>
      <w:proofErr w:type="spellEnd"/>
      <w:r>
        <w:rPr>
          <w:color w:val="000000"/>
          <w:lang w:val="en-GB"/>
        </w:rPr>
        <w:t xml:space="preserve">  -</w:t>
      </w:r>
      <w:proofErr w:type="gram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nije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navedena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količina</w:t>
      </w:r>
      <w:proofErr w:type="spellEnd"/>
    </w:p>
    <w:p w14:paraId="16D8FDB5" w14:textId="33C3B46D" w:rsidR="00ED0DB8" w:rsidRDefault="00ED0DB8">
      <w:pPr>
        <w:rPr>
          <w:color w:val="000000"/>
          <w:lang w:val="en-GB"/>
        </w:rPr>
      </w:pPr>
      <w:r w:rsidRPr="00ED0DB8">
        <w:rPr>
          <w:b/>
          <w:bCs/>
          <w:color w:val="000000"/>
          <w:lang w:val="en-GB"/>
        </w:rPr>
        <w:t>O:</w:t>
      </w:r>
      <w:r>
        <w:rPr>
          <w:color w:val="000000"/>
          <w:lang w:val="en-GB"/>
        </w:rPr>
        <w:t xml:space="preserve"> </w:t>
      </w:r>
      <w:proofErr w:type="spellStart"/>
      <w:r w:rsidRPr="00ED0DB8">
        <w:rPr>
          <w:b/>
          <w:bCs/>
          <w:color w:val="000000"/>
          <w:lang w:val="en-GB"/>
        </w:rPr>
        <w:t>Količina</w:t>
      </w:r>
      <w:proofErr w:type="spellEnd"/>
      <w:r w:rsidRPr="00ED0DB8">
        <w:rPr>
          <w:b/>
          <w:bCs/>
          <w:color w:val="000000"/>
          <w:lang w:val="en-GB"/>
        </w:rPr>
        <w:t xml:space="preserve"> je 1 </w:t>
      </w:r>
      <w:proofErr w:type="spellStart"/>
      <w:r w:rsidRPr="00ED0DB8">
        <w:rPr>
          <w:b/>
          <w:bCs/>
          <w:color w:val="000000"/>
          <w:lang w:val="en-GB"/>
        </w:rPr>
        <w:t>komad</w:t>
      </w:r>
      <w:proofErr w:type="spellEnd"/>
    </w:p>
    <w:p w14:paraId="75ED78E9" w14:textId="702B1663" w:rsidR="00ED0DB8" w:rsidRDefault="00ED0DB8" w:rsidP="00ED0DB8">
      <w:pPr>
        <w:rPr>
          <w:color w:val="000000"/>
          <w:lang w:val="en-GB"/>
        </w:rPr>
      </w:pPr>
      <w:r>
        <w:rPr>
          <w:color w:val="000000"/>
          <w:lang w:val="en-GB"/>
        </w:rPr>
        <w:t xml:space="preserve">P: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 </w:t>
      </w:r>
      <w:r>
        <w:rPr>
          <w:color w:val="000000"/>
          <w:lang w:val="en-GB"/>
        </w:rPr>
        <w:t xml:space="preserve">Pod </w:t>
      </w:r>
      <w:proofErr w:type="spellStart"/>
      <w:r>
        <w:rPr>
          <w:color w:val="000000"/>
          <w:lang w:val="en-GB"/>
        </w:rPr>
        <w:t>rb</w:t>
      </w:r>
      <w:proofErr w:type="spellEnd"/>
      <w:r>
        <w:rPr>
          <w:color w:val="000000"/>
          <w:lang w:val="en-GB"/>
        </w:rPr>
        <w:t xml:space="preserve"> 24. F-secure Workstation Security - </w:t>
      </w:r>
      <w:proofErr w:type="spellStart"/>
      <w:r>
        <w:rPr>
          <w:color w:val="000000"/>
          <w:lang w:val="en-GB"/>
        </w:rPr>
        <w:t>tražena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trajna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licenca</w:t>
      </w:r>
      <w:proofErr w:type="spellEnd"/>
      <w:r>
        <w:rPr>
          <w:color w:val="000000"/>
          <w:lang w:val="en-GB"/>
        </w:rPr>
        <w:t xml:space="preserve"> - za </w:t>
      </w:r>
      <w:proofErr w:type="spellStart"/>
      <w:r>
        <w:rPr>
          <w:color w:val="000000"/>
          <w:lang w:val="en-GB"/>
        </w:rPr>
        <w:t>ovaj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softver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nije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moguće</w:t>
      </w:r>
      <w:proofErr w:type="spellEnd"/>
      <w:r>
        <w:rPr>
          <w:color w:val="000000"/>
          <w:lang w:val="en-GB"/>
        </w:rPr>
        <w:t xml:space="preserve">    </w:t>
      </w:r>
      <w:proofErr w:type="spellStart"/>
      <w:r>
        <w:rPr>
          <w:color w:val="000000"/>
          <w:lang w:val="en-GB"/>
        </w:rPr>
        <w:t>kupiti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trajnu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licencu</w:t>
      </w:r>
      <w:proofErr w:type="spellEnd"/>
      <w:r>
        <w:rPr>
          <w:color w:val="000000"/>
          <w:lang w:val="en-GB"/>
        </w:rPr>
        <w:t xml:space="preserve">, </w:t>
      </w:r>
      <w:proofErr w:type="spellStart"/>
      <w:r>
        <w:rPr>
          <w:color w:val="000000"/>
          <w:lang w:val="en-GB"/>
        </w:rPr>
        <w:t>prodaje</w:t>
      </w:r>
      <w:proofErr w:type="spellEnd"/>
      <w:r>
        <w:rPr>
          <w:color w:val="000000"/>
          <w:lang w:val="en-GB"/>
        </w:rPr>
        <w:t xml:space="preserve"> se </w:t>
      </w:r>
      <w:proofErr w:type="spellStart"/>
      <w:r>
        <w:rPr>
          <w:color w:val="000000"/>
          <w:lang w:val="en-GB"/>
        </w:rPr>
        <w:t>godišnji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najam</w:t>
      </w:r>
      <w:proofErr w:type="spellEnd"/>
      <w:r>
        <w:rPr>
          <w:color w:val="000000"/>
          <w:lang w:val="en-GB"/>
        </w:rPr>
        <w:t xml:space="preserve">. </w:t>
      </w:r>
      <w:proofErr w:type="spellStart"/>
      <w:r>
        <w:rPr>
          <w:color w:val="000000"/>
          <w:lang w:val="en-GB"/>
        </w:rPr>
        <w:t>Potrebna</w:t>
      </w:r>
      <w:proofErr w:type="spellEnd"/>
      <w:r>
        <w:rPr>
          <w:color w:val="000000"/>
          <w:lang w:val="en-GB"/>
        </w:rPr>
        <w:t xml:space="preserve"> 1 </w:t>
      </w:r>
      <w:proofErr w:type="spellStart"/>
      <w:r>
        <w:rPr>
          <w:color w:val="000000"/>
          <w:lang w:val="en-GB"/>
        </w:rPr>
        <w:t>licenca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ili</w:t>
      </w:r>
      <w:proofErr w:type="spellEnd"/>
      <w:r>
        <w:rPr>
          <w:color w:val="000000"/>
          <w:lang w:val="en-GB"/>
        </w:rPr>
        <w:t xml:space="preserve"> za </w:t>
      </w:r>
      <w:proofErr w:type="spellStart"/>
      <w:r>
        <w:rPr>
          <w:color w:val="000000"/>
          <w:lang w:val="en-GB"/>
        </w:rPr>
        <w:t>svako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računalo</w:t>
      </w:r>
      <w:proofErr w:type="spellEnd"/>
      <w:r>
        <w:rPr>
          <w:color w:val="000000"/>
          <w:lang w:val="en-GB"/>
        </w:rPr>
        <w:t xml:space="preserve">? </w:t>
      </w:r>
      <w:proofErr w:type="spellStart"/>
      <w:r>
        <w:rPr>
          <w:color w:val="000000"/>
          <w:lang w:val="en-GB"/>
        </w:rPr>
        <w:t>Navedena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količina</w:t>
      </w:r>
      <w:proofErr w:type="spellEnd"/>
      <w:r>
        <w:rPr>
          <w:color w:val="000000"/>
          <w:lang w:val="en-GB"/>
        </w:rPr>
        <w:t xml:space="preserve"> je 1 </w:t>
      </w:r>
      <w:proofErr w:type="spellStart"/>
      <w:r>
        <w:rPr>
          <w:color w:val="000000"/>
          <w:lang w:val="en-GB"/>
        </w:rPr>
        <w:t>kom</w:t>
      </w:r>
      <w:proofErr w:type="spellEnd"/>
    </w:p>
    <w:p w14:paraId="3D80CCED" w14:textId="1F6C52F0" w:rsidR="00ED0DB8" w:rsidRDefault="00ED0DB8">
      <w:pPr>
        <w:rPr>
          <w:b/>
          <w:bCs/>
          <w:color w:val="000000"/>
          <w:lang w:val="en-GB"/>
        </w:rPr>
      </w:pPr>
      <w:r w:rsidRPr="00ED0DB8">
        <w:rPr>
          <w:b/>
          <w:bCs/>
          <w:color w:val="000000"/>
          <w:lang w:val="en-GB"/>
        </w:rPr>
        <w:t>O:</w:t>
      </w:r>
      <w:r>
        <w:rPr>
          <w:color w:val="000000"/>
          <w:lang w:val="en-GB"/>
        </w:rPr>
        <w:t xml:space="preserve"> </w:t>
      </w:r>
      <w:proofErr w:type="spellStart"/>
      <w:r>
        <w:rPr>
          <w:b/>
          <w:bCs/>
          <w:color w:val="000000"/>
          <w:lang w:val="en-GB"/>
        </w:rPr>
        <w:t>Ovdje</w:t>
      </w:r>
      <w:proofErr w:type="spellEnd"/>
      <w:r>
        <w:rPr>
          <w:b/>
          <w:bCs/>
          <w:color w:val="000000"/>
          <w:lang w:val="en-GB"/>
        </w:rPr>
        <w:t xml:space="preserve"> se </w:t>
      </w:r>
      <w:proofErr w:type="spellStart"/>
      <w:r>
        <w:rPr>
          <w:b/>
          <w:bCs/>
          <w:color w:val="000000"/>
          <w:lang w:val="en-GB"/>
        </w:rPr>
        <w:t>radi</w:t>
      </w:r>
      <w:proofErr w:type="spellEnd"/>
      <w:r>
        <w:rPr>
          <w:b/>
          <w:bCs/>
          <w:color w:val="000000"/>
          <w:lang w:val="en-GB"/>
        </w:rPr>
        <w:t xml:space="preserve"> o </w:t>
      </w:r>
      <w:proofErr w:type="spellStart"/>
      <w:r>
        <w:rPr>
          <w:b/>
          <w:bCs/>
          <w:color w:val="000000"/>
          <w:lang w:val="en-GB"/>
        </w:rPr>
        <w:t>licenci</w:t>
      </w:r>
      <w:proofErr w:type="spellEnd"/>
      <w:r>
        <w:rPr>
          <w:b/>
          <w:bCs/>
          <w:color w:val="000000"/>
          <w:lang w:val="en-GB"/>
        </w:rPr>
        <w:t xml:space="preserve"> za 13 </w:t>
      </w:r>
      <w:proofErr w:type="spellStart"/>
      <w:r>
        <w:rPr>
          <w:b/>
          <w:bCs/>
          <w:color w:val="000000"/>
          <w:lang w:val="en-GB"/>
        </w:rPr>
        <w:t>računala</w:t>
      </w:r>
      <w:proofErr w:type="spellEnd"/>
      <w:r>
        <w:rPr>
          <w:b/>
          <w:bCs/>
          <w:color w:val="000000"/>
          <w:lang w:val="en-GB"/>
        </w:rPr>
        <w:t xml:space="preserve"> u </w:t>
      </w:r>
      <w:proofErr w:type="spellStart"/>
      <w:r>
        <w:rPr>
          <w:b/>
          <w:bCs/>
          <w:color w:val="000000"/>
          <w:lang w:val="en-GB"/>
        </w:rPr>
        <w:t>trajanju</w:t>
      </w:r>
      <w:proofErr w:type="spellEnd"/>
      <w:r>
        <w:rPr>
          <w:b/>
          <w:bCs/>
          <w:color w:val="000000"/>
          <w:lang w:val="en-GB"/>
        </w:rPr>
        <w:t xml:space="preserve"> 3 </w:t>
      </w:r>
      <w:proofErr w:type="spellStart"/>
      <w:r>
        <w:rPr>
          <w:b/>
          <w:bCs/>
          <w:color w:val="000000"/>
          <w:lang w:val="en-GB"/>
        </w:rPr>
        <w:t>godine</w:t>
      </w:r>
      <w:proofErr w:type="spellEnd"/>
      <w:r>
        <w:rPr>
          <w:b/>
          <w:bCs/>
          <w:color w:val="000000"/>
          <w:lang w:val="en-GB"/>
        </w:rPr>
        <w:t xml:space="preserve">, </w:t>
      </w:r>
      <w:proofErr w:type="spellStart"/>
      <w:r>
        <w:rPr>
          <w:b/>
          <w:bCs/>
          <w:color w:val="000000"/>
          <w:lang w:val="en-GB"/>
        </w:rPr>
        <w:t>tj</w:t>
      </w:r>
      <w:proofErr w:type="spellEnd"/>
      <w:r>
        <w:rPr>
          <w:b/>
          <w:bCs/>
          <w:color w:val="000000"/>
          <w:lang w:val="en-GB"/>
        </w:rPr>
        <w:t xml:space="preserve">. </w:t>
      </w:r>
      <w:proofErr w:type="spellStart"/>
      <w:r>
        <w:rPr>
          <w:b/>
          <w:bCs/>
          <w:color w:val="000000"/>
          <w:lang w:val="en-GB"/>
        </w:rPr>
        <w:t>trajanje</w:t>
      </w:r>
      <w:proofErr w:type="spellEnd"/>
      <w:r>
        <w:rPr>
          <w:b/>
          <w:bCs/>
          <w:color w:val="000000"/>
          <w:lang w:val="en-GB"/>
        </w:rPr>
        <w:t xml:space="preserve"> </w:t>
      </w:r>
      <w:proofErr w:type="spellStart"/>
      <w:r>
        <w:rPr>
          <w:b/>
          <w:bCs/>
          <w:color w:val="000000"/>
          <w:lang w:val="en-GB"/>
        </w:rPr>
        <w:t>projekta</w:t>
      </w:r>
      <w:proofErr w:type="spellEnd"/>
      <w:r>
        <w:rPr>
          <w:b/>
          <w:bCs/>
          <w:color w:val="000000"/>
          <w:lang w:val="en-GB"/>
        </w:rPr>
        <w:t xml:space="preserve">. To </w:t>
      </w:r>
      <w:proofErr w:type="spellStart"/>
      <w:r>
        <w:rPr>
          <w:b/>
          <w:bCs/>
          <w:color w:val="000000"/>
          <w:lang w:val="en-GB"/>
        </w:rPr>
        <w:t>su</w:t>
      </w:r>
      <w:proofErr w:type="spellEnd"/>
      <w:r>
        <w:rPr>
          <w:b/>
          <w:bCs/>
          <w:color w:val="000000"/>
          <w:lang w:val="en-GB"/>
        </w:rPr>
        <w:t xml:space="preserve"> "</w:t>
      </w:r>
      <w:proofErr w:type="spellStart"/>
      <w:r>
        <w:rPr>
          <w:b/>
          <w:bCs/>
          <w:color w:val="000000"/>
          <w:lang w:val="en-GB"/>
        </w:rPr>
        <w:t>godišnje</w:t>
      </w:r>
      <w:proofErr w:type="spellEnd"/>
      <w:r>
        <w:rPr>
          <w:b/>
          <w:bCs/>
          <w:color w:val="000000"/>
          <w:lang w:val="en-GB"/>
        </w:rPr>
        <w:t xml:space="preserve">" licence, ne </w:t>
      </w:r>
      <w:proofErr w:type="spellStart"/>
      <w:r>
        <w:rPr>
          <w:b/>
          <w:bCs/>
          <w:color w:val="000000"/>
          <w:lang w:val="en-GB"/>
        </w:rPr>
        <w:t>mijenjaju</w:t>
      </w:r>
      <w:proofErr w:type="spellEnd"/>
      <w:r>
        <w:rPr>
          <w:b/>
          <w:bCs/>
          <w:color w:val="000000"/>
          <w:lang w:val="en-GB"/>
        </w:rPr>
        <w:t xml:space="preserve"> se </w:t>
      </w:r>
      <w:proofErr w:type="spellStart"/>
      <w:r>
        <w:rPr>
          <w:b/>
          <w:bCs/>
          <w:color w:val="000000"/>
          <w:lang w:val="en-GB"/>
        </w:rPr>
        <w:t>svake</w:t>
      </w:r>
      <w:proofErr w:type="spellEnd"/>
      <w:r>
        <w:rPr>
          <w:b/>
          <w:bCs/>
          <w:color w:val="000000"/>
          <w:lang w:val="en-GB"/>
        </w:rPr>
        <w:t xml:space="preserve"> </w:t>
      </w:r>
      <w:proofErr w:type="spellStart"/>
      <w:r>
        <w:rPr>
          <w:b/>
          <w:bCs/>
          <w:color w:val="000000"/>
          <w:lang w:val="en-GB"/>
        </w:rPr>
        <w:t>godine</w:t>
      </w:r>
      <w:proofErr w:type="spellEnd"/>
      <w:r>
        <w:rPr>
          <w:b/>
          <w:bCs/>
          <w:color w:val="000000"/>
          <w:lang w:val="en-GB"/>
        </w:rPr>
        <w:t xml:space="preserve">, </w:t>
      </w:r>
      <w:proofErr w:type="spellStart"/>
      <w:r>
        <w:rPr>
          <w:b/>
          <w:bCs/>
          <w:color w:val="000000"/>
          <w:lang w:val="en-GB"/>
        </w:rPr>
        <w:t>već</w:t>
      </w:r>
      <w:proofErr w:type="spellEnd"/>
      <w:r>
        <w:rPr>
          <w:b/>
          <w:bCs/>
          <w:color w:val="000000"/>
          <w:lang w:val="en-GB"/>
        </w:rPr>
        <w:t xml:space="preserve"> </w:t>
      </w:r>
      <w:proofErr w:type="spellStart"/>
      <w:r>
        <w:rPr>
          <w:b/>
          <w:bCs/>
          <w:color w:val="000000"/>
          <w:lang w:val="en-GB"/>
        </w:rPr>
        <w:t>ih</w:t>
      </w:r>
      <w:proofErr w:type="spellEnd"/>
      <w:r>
        <w:rPr>
          <w:b/>
          <w:bCs/>
          <w:color w:val="000000"/>
          <w:lang w:val="en-GB"/>
        </w:rPr>
        <w:t xml:space="preserve"> </w:t>
      </w:r>
      <w:proofErr w:type="spellStart"/>
      <w:r>
        <w:rPr>
          <w:b/>
          <w:bCs/>
          <w:color w:val="000000"/>
          <w:lang w:val="en-GB"/>
        </w:rPr>
        <w:t>dobavljač</w:t>
      </w:r>
      <w:proofErr w:type="spellEnd"/>
      <w:r>
        <w:rPr>
          <w:b/>
          <w:bCs/>
          <w:color w:val="000000"/>
          <w:lang w:val="en-GB"/>
        </w:rPr>
        <w:t xml:space="preserve"> "</w:t>
      </w:r>
      <w:proofErr w:type="spellStart"/>
      <w:r>
        <w:rPr>
          <w:b/>
          <w:bCs/>
          <w:color w:val="000000"/>
          <w:lang w:val="en-GB"/>
        </w:rPr>
        <w:t>obnavlja</w:t>
      </w:r>
      <w:proofErr w:type="spellEnd"/>
      <w:r>
        <w:rPr>
          <w:b/>
          <w:bCs/>
          <w:color w:val="000000"/>
          <w:lang w:val="en-GB"/>
        </w:rPr>
        <w:t xml:space="preserve">" </w:t>
      </w:r>
      <w:proofErr w:type="spellStart"/>
      <w:r>
        <w:rPr>
          <w:b/>
          <w:bCs/>
          <w:color w:val="000000"/>
          <w:lang w:val="en-GB"/>
        </w:rPr>
        <w:t>svake</w:t>
      </w:r>
      <w:proofErr w:type="spellEnd"/>
      <w:r>
        <w:rPr>
          <w:b/>
          <w:bCs/>
          <w:color w:val="000000"/>
          <w:lang w:val="en-GB"/>
        </w:rPr>
        <w:t xml:space="preserve"> </w:t>
      </w:r>
      <w:proofErr w:type="spellStart"/>
      <w:r>
        <w:rPr>
          <w:b/>
          <w:bCs/>
          <w:color w:val="000000"/>
          <w:lang w:val="en-GB"/>
        </w:rPr>
        <w:t>godine</w:t>
      </w:r>
      <w:proofErr w:type="spellEnd"/>
      <w:r>
        <w:rPr>
          <w:b/>
          <w:bCs/>
          <w:color w:val="000000"/>
          <w:lang w:val="en-GB"/>
        </w:rPr>
        <w:t xml:space="preserve"> (</w:t>
      </w:r>
      <w:proofErr w:type="spellStart"/>
      <w:r>
        <w:rPr>
          <w:b/>
          <w:bCs/>
          <w:color w:val="000000"/>
          <w:lang w:val="en-GB"/>
        </w:rPr>
        <w:t>plaća</w:t>
      </w:r>
      <w:proofErr w:type="spellEnd"/>
      <w:r>
        <w:rPr>
          <w:b/>
          <w:bCs/>
          <w:color w:val="000000"/>
          <w:lang w:val="en-GB"/>
        </w:rPr>
        <w:t xml:space="preserve"> </w:t>
      </w:r>
      <w:proofErr w:type="spellStart"/>
      <w:r>
        <w:rPr>
          <w:b/>
          <w:bCs/>
          <w:color w:val="000000"/>
          <w:lang w:val="en-GB"/>
        </w:rPr>
        <w:t>distributeru</w:t>
      </w:r>
      <w:proofErr w:type="spellEnd"/>
      <w:r>
        <w:rPr>
          <w:b/>
          <w:bCs/>
          <w:color w:val="000000"/>
          <w:lang w:val="en-GB"/>
        </w:rPr>
        <w:t xml:space="preserve"> za </w:t>
      </w:r>
      <w:proofErr w:type="spellStart"/>
      <w:r>
        <w:rPr>
          <w:b/>
          <w:bCs/>
          <w:color w:val="000000"/>
          <w:lang w:val="en-GB"/>
        </w:rPr>
        <w:t>slijedeću</w:t>
      </w:r>
      <w:proofErr w:type="spellEnd"/>
      <w:r>
        <w:rPr>
          <w:b/>
          <w:bCs/>
          <w:color w:val="000000"/>
          <w:lang w:val="en-GB"/>
        </w:rPr>
        <w:t xml:space="preserve"> </w:t>
      </w:r>
      <w:proofErr w:type="spellStart"/>
      <w:r>
        <w:rPr>
          <w:b/>
          <w:bCs/>
          <w:color w:val="000000"/>
          <w:lang w:val="en-GB"/>
        </w:rPr>
        <w:t>godinu</w:t>
      </w:r>
      <w:proofErr w:type="spellEnd"/>
      <w:r>
        <w:rPr>
          <w:b/>
          <w:bCs/>
          <w:color w:val="000000"/>
          <w:lang w:val="en-GB"/>
        </w:rPr>
        <w:t xml:space="preserve">). </w:t>
      </w:r>
      <w:proofErr w:type="spellStart"/>
      <w:r>
        <w:rPr>
          <w:b/>
          <w:bCs/>
          <w:color w:val="000000"/>
          <w:lang w:val="en-GB"/>
        </w:rPr>
        <w:t>Istina</w:t>
      </w:r>
      <w:proofErr w:type="spellEnd"/>
      <w:r>
        <w:rPr>
          <w:b/>
          <w:bCs/>
          <w:color w:val="000000"/>
          <w:lang w:val="en-GB"/>
        </w:rPr>
        <w:t xml:space="preserve"> je da se ne </w:t>
      </w:r>
      <w:proofErr w:type="spellStart"/>
      <w:r>
        <w:rPr>
          <w:b/>
          <w:bCs/>
          <w:color w:val="000000"/>
          <w:lang w:val="en-GB"/>
        </w:rPr>
        <w:t>može</w:t>
      </w:r>
      <w:proofErr w:type="spellEnd"/>
      <w:r>
        <w:rPr>
          <w:b/>
          <w:bCs/>
          <w:color w:val="000000"/>
          <w:lang w:val="en-GB"/>
        </w:rPr>
        <w:t xml:space="preserve"> </w:t>
      </w:r>
      <w:proofErr w:type="spellStart"/>
      <w:r>
        <w:rPr>
          <w:b/>
          <w:bCs/>
          <w:color w:val="000000"/>
          <w:lang w:val="en-GB"/>
        </w:rPr>
        <w:t>kupiti</w:t>
      </w:r>
      <w:proofErr w:type="spellEnd"/>
      <w:r>
        <w:rPr>
          <w:b/>
          <w:bCs/>
          <w:color w:val="000000"/>
          <w:lang w:val="en-GB"/>
        </w:rPr>
        <w:t xml:space="preserve"> </w:t>
      </w:r>
      <w:proofErr w:type="spellStart"/>
      <w:r>
        <w:rPr>
          <w:b/>
          <w:bCs/>
          <w:color w:val="000000"/>
          <w:lang w:val="en-GB"/>
        </w:rPr>
        <w:t>trajna</w:t>
      </w:r>
      <w:proofErr w:type="spellEnd"/>
      <w:r>
        <w:rPr>
          <w:b/>
          <w:bCs/>
          <w:color w:val="000000"/>
          <w:lang w:val="en-GB"/>
        </w:rPr>
        <w:t xml:space="preserve"> </w:t>
      </w:r>
      <w:proofErr w:type="spellStart"/>
      <w:r>
        <w:rPr>
          <w:b/>
          <w:bCs/>
          <w:color w:val="000000"/>
          <w:lang w:val="en-GB"/>
        </w:rPr>
        <w:t>licenca</w:t>
      </w:r>
      <w:proofErr w:type="spellEnd"/>
      <w:r>
        <w:rPr>
          <w:b/>
          <w:bCs/>
          <w:color w:val="000000"/>
          <w:lang w:val="en-GB"/>
        </w:rPr>
        <w:t>.</w:t>
      </w:r>
    </w:p>
    <w:p w14:paraId="19B683E0" w14:textId="6DC3C509" w:rsidR="00ED0DB8" w:rsidRDefault="00ED0DB8">
      <w:pPr>
        <w:rPr>
          <w:color w:val="000000"/>
          <w:lang w:val="en-GB"/>
        </w:rPr>
      </w:pPr>
      <w:r>
        <w:rPr>
          <w:b/>
          <w:bCs/>
          <w:color w:val="000000"/>
          <w:lang w:val="en-GB"/>
        </w:rPr>
        <w:t xml:space="preserve">P: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 </w:t>
      </w:r>
      <w:r>
        <w:rPr>
          <w:color w:val="000000"/>
          <w:lang w:val="en-GB"/>
        </w:rPr>
        <w:t xml:space="preserve">Pod </w:t>
      </w:r>
      <w:proofErr w:type="spellStart"/>
      <w:r>
        <w:rPr>
          <w:color w:val="000000"/>
          <w:lang w:val="en-GB"/>
        </w:rPr>
        <w:t>rb</w:t>
      </w:r>
      <w:proofErr w:type="spellEnd"/>
      <w:r>
        <w:rPr>
          <w:color w:val="000000"/>
          <w:lang w:val="en-GB"/>
        </w:rPr>
        <w:t xml:space="preserve"> 25. Project Pro for Office 365 - </w:t>
      </w:r>
      <w:proofErr w:type="spellStart"/>
      <w:r>
        <w:rPr>
          <w:color w:val="000000"/>
          <w:lang w:val="en-GB"/>
        </w:rPr>
        <w:t>tražena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trajna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licenca</w:t>
      </w:r>
      <w:proofErr w:type="spellEnd"/>
      <w:r>
        <w:rPr>
          <w:color w:val="000000"/>
          <w:lang w:val="en-GB"/>
        </w:rPr>
        <w:t xml:space="preserve"> - za </w:t>
      </w:r>
      <w:proofErr w:type="spellStart"/>
      <w:r>
        <w:rPr>
          <w:color w:val="000000"/>
          <w:lang w:val="en-GB"/>
        </w:rPr>
        <w:t>ovaj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softver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nije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moguće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kupiti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trajnu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licencu</w:t>
      </w:r>
      <w:proofErr w:type="spellEnd"/>
      <w:r>
        <w:rPr>
          <w:color w:val="000000"/>
          <w:lang w:val="en-GB"/>
        </w:rPr>
        <w:t xml:space="preserve">, </w:t>
      </w:r>
      <w:proofErr w:type="spellStart"/>
      <w:r>
        <w:rPr>
          <w:color w:val="000000"/>
          <w:lang w:val="en-GB"/>
        </w:rPr>
        <w:t>prodaje</w:t>
      </w:r>
      <w:proofErr w:type="spellEnd"/>
      <w:r>
        <w:rPr>
          <w:color w:val="000000"/>
          <w:lang w:val="en-GB"/>
        </w:rPr>
        <w:t xml:space="preserve"> se </w:t>
      </w:r>
      <w:proofErr w:type="spellStart"/>
      <w:r>
        <w:rPr>
          <w:color w:val="000000"/>
          <w:lang w:val="en-GB"/>
        </w:rPr>
        <w:t>godišnji</w:t>
      </w:r>
      <w:proofErr w:type="spellEnd"/>
      <w:r>
        <w:rPr>
          <w:color w:val="000000"/>
          <w:lang w:val="en-GB"/>
        </w:rPr>
        <w:t xml:space="preserve"> Najam.</w:t>
      </w:r>
    </w:p>
    <w:p w14:paraId="3984671F" w14:textId="77777777" w:rsidR="00ED0DB8" w:rsidRDefault="00ED0DB8">
      <w:pPr>
        <w:rPr>
          <w:b/>
          <w:bCs/>
          <w:color w:val="000000"/>
          <w:lang w:val="en-GB"/>
        </w:rPr>
      </w:pPr>
      <w:r w:rsidRPr="00ED0DB8">
        <w:rPr>
          <w:b/>
          <w:bCs/>
          <w:color w:val="000000"/>
          <w:lang w:val="en-GB"/>
        </w:rPr>
        <w:t>O:</w:t>
      </w:r>
      <w:r>
        <w:rPr>
          <w:color w:val="000000"/>
          <w:lang w:val="en-GB"/>
        </w:rPr>
        <w:t xml:space="preserve"> </w:t>
      </w:r>
      <w:proofErr w:type="spellStart"/>
      <w:r>
        <w:rPr>
          <w:b/>
          <w:bCs/>
          <w:color w:val="000000"/>
          <w:lang w:val="en-GB"/>
        </w:rPr>
        <w:t>Ovdje</w:t>
      </w:r>
      <w:proofErr w:type="spellEnd"/>
      <w:r>
        <w:rPr>
          <w:b/>
          <w:bCs/>
          <w:color w:val="000000"/>
          <w:lang w:val="en-GB"/>
        </w:rPr>
        <w:t xml:space="preserve"> se </w:t>
      </w:r>
      <w:proofErr w:type="spellStart"/>
      <w:r>
        <w:rPr>
          <w:b/>
          <w:bCs/>
          <w:color w:val="000000"/>
          <w:lang w:val="en-GB"/>
        </w:rPr>
        <w:t>radi</w:t>
      </w:r>
      <w:proofErr w:type="spellEnd"/>
      <w:r>
        <w:rPr>
          <w:b/>
          <w:bCs/>
          <w:color w:val="000000"/>
          <w:lang w:val="en-GB"/>
        </w:rPr>
        <w:t xml:space="preserve"> o </w:t>
      </w:r>
      <w:proofErr w:type="spellStart"/>
      <w:r>
        <w:rPr>
          <w:b/>
          <w:bCs/>
          <w:color w:val="000000"/>
          <w:lang w:val="en-GB"/>
        </w:rPr>
        <w:t>licenci</w:t>
      </w:r>
      <w:proofErr w:type="spellEnd"/>
      <w:r>
        <w:rPr>
          <w:b/>
          <w:bCs/>
          <w:color w:val="000000"/>
          <w:lang w:val="en-GB"/>
        </w:rPr>
        <w:t xml:space="preserve"> za 13 </w:t>
      </w:r>
      <w:proofErr w:type="spellStart"/>
      <w:r>
        <w:rPr>
          <w:b/>
          <w:bCs/>
          <w:color w:val="000000"/>
          <w:lang w:val="en-GB"/>
        </w:rPr>
        <w:t>korisnika</w:t>
      </w:r>
      <w:proofErr w:type="spellEnd"/>
      <w:r>
        <w:rPr>
          <w:b/>
          <w:bCs/>
          <w:color w:val="000000"/>
          <w:lang w:val="en-GB"/>
        </w:rPr>
        <w:t xml:space="preserve">, ne </w:t>
      </w:r>
      <w:proofErr w:type="spellStart"/>
      <w:r>
        <w:rPr>
          <w:b/>
          <w:bCs/>
          <w:color w:val="000000"/>
          <w:lang w:val="en-GB"/>
        </w:rPr>
        <w:t>računala</w:t>
      </w:r>
      <w:proofErr w:type="spellEnd"/>
      <w:r>
        <w:rPr>
          <w:b/>
          <w:bCs/>
          <w:color w:val="000000"/>
          <w:lang w:val="en-GB"/>
        </w:rPr>
        <w:t xml:space="preserve">, u </w:t>
      </w:r>
      <w:proofErr w:type="spellStart"/>
      <w:r>
        <w:rPr>
          <w:b/>
          <w:bCs/>
          <w:color w:val="000000"/>
          <w:lang w:val="en-GB"/>
        </w:rPr>
        <w:t>trajanju</w:t>
      </w:r>
      <w:proofErr w:type="spellEnd"/>
      <w:r>
        <w:rPr>
          <w:b/>
          <w:bCs/>
          <w:color w:val="000000"/>
          <w:lang w:val="en-GB"/>
        </w:rPr>
        <w:t xml:space="preserve"> 3 </w:t>
      </w:r>
      <w:proofErr w:type="spellStart"/>
      <w:r>
        <w:rPr>
          <w:b/>
          <w:bCs/>
          <w:color w:val="000000"/>
          <w:lang w:val="en-GB"/>
        </w:rPr>
        <w:t>godine</w:t>
      </w:r>
      <w:proofErr w:type="spellEnd"/>
      <w:r>
        <w:rPr>
          <w:b/>
          <w:bCs/>
          <w:color w:val="000000"/>
          <w:lang w:val="en-GB"/>
        </w:rPr>
        <w:t xml:space="preserve">, </w:t>
      </w:r>
      <w:proofErr w:type="spellStart"/>
      <w:r>
        <w:rPr>
          <w:b/>
          <w:bCs/>
          <w:color w:val="000000"/>
          <w:lang w:val="en-GB"/>
        </w:rPr>
        <w:t>tj</w:t>
      </w:r>
      <w:proofErr w:type="spellEnd"/>
      <w:r>
        <w:rPr>
          <w:b/>
          <w:bCs/>
          <w:color w:val="000000"/>
          <w:lang w:val="en-GB"/>
        </w:rPr>
        <w:t xml:space="preserve">. </w:t>
      </w:r>
      <w:proofErr w:type="spellStart"/>
      <w:r>
        <w:rPr>
          <w:b/>
          <w:bCs/>
          <w:color w:val="000000"/>
          <w:lang w:val="en-GB"/>
        </w:rPr>
        <w:t>trajanje</w:t>
      </w:r>
      <w:proofErr w:type="spellEnd"/>
      <w:r>
        <w:rPr>
          <w:b/>
          <w:bCs/>
          <w:color w:val="000000"/>
          <w:lang w:val="en-GB"/>
        </w:rPr>
        <w:t xml:space="preserve"> </w:t>
      </w:r>
      <w:proofErr w:type="spellStart"/>
      <w:r>
        <w:rPr>
          <w:b/>
          <w:bCs/>
          <w:color w:val="000000"/>
          <w:lang w:val="en-GB"/>
        </w:rPr>
        <w:t>projekta</w:t>
      </w:r>
      <w:proofErr w:type="spellEnd"/>
      <w:r>
        <w:rPr>
          <w:b/>
          <w:bCs/>
          <w:color w:val="000000"/>
          <w:lang w:val="en-GB"/>
        </w:rPr>
        <w:t xml:space="preserve">. To </w:t>
      </w:r>
      <w:proofErr w:type="spellStart"/>
      <w:r>
        <w:rPr>
          <w:b/>
          <w:bCs/>
          <w:color w:val="000000"/>
          <w:lang w:val="en-GB"/>
        </w:rPr>
        <w:t>su</w:t>
      </w:r>
      <w:proofErr w:type="spellEnd"/>
      <w:r>
        <w:rPr>
          <w:b/>
          <w:bCs/>
          <w:color w:val="000000"/>
          <w:lang w:val="en-GB"/>
        </w:rPr>
        <w:t xml:space="preserve"> "</w:t>
      </w:r>
      <w:proofErr w:type="spellStart"/>
      <w:r>
        <w:rPr>
          <w:b/>
          <w:bCs/>
          <w:color w:val="000000"/>
          <w:lang w:val="en-GB"/>
        </w:rPr>
        <w:t>godišnje</w:t>
      </w:r>
      <w:proofErr w:type="spellEnd"/>
      <w:r>
        <w:rPr>
          <w:b/>
          <w:bCs/>
          <w:color w:val="000000"/>
          <w:lang w:val="en-GB"/>
        </w:rPr>
        <w:t xml:space="preserve">" licence, ne </w:t>
      </w:r>
      <w:proofErr w:type="spellStart"/>
      <w:r>
        <w:rPr>
          <w:b/>
          <w:bCs/>
          <w:color w:val="000000"/>
          <w:lang w:val="en-GB"/>
        </w:rPr>
        <w:t>mijenjaju</w:t>
      </w:r>
      <w:proofErr w:type="spellEnd"/>
      <w:r>
        <w:rPr>
          <w:b/>
          <w:bCs/>
          <w:color w:val="000000"/>
          <w:lang w:val="en-GB"/>
        </w:rPr>
        <w:t xml:space="preserve"> se </w:t>
      </w:r>
      <w:proofErr w:type="spellStart"/>
      <w:r>
        <w:rPr>
          <w:b/>
          <w:bCs/>
          <w:color w:val="000000"/>
          <w:lang w:val="en-GB"/>
        </w:rPr>
        <w:t>svake</w:t>
      </w:r>
      <w:proofErr w:type="spellEnd"/>
      <w:r>
        <w:rPr>
          <w:b/>
          <w:bCs/>
          <w:color w:val="000000"/>
          <w:lang w:val="en-GB"/>
        </w:rPr>
        <w:t xml:space="preserve"> </w:t>
      </w:r>
      <w:proofErr w:type="spellStart"/>
      <w:r>
        <w:rPr>
          <w:b/>
          <w:bCs/>
          <w:color w:val="000000"/>
          <w:lang w:val="en-GB"/>
        </w:rPr>
        <w:t>godine</w:t>
      </w:r>
      <w:proofErr w:type="spellEnd"/>
      <w:r>
        <w:rPr>
          <w:b/>
          <w:bCs/>
          <w:color w:val="000000"/>
          <w:lang w:val="en-GB"/>
        </w:rPr>
        <w:t xml:space="preserve">, </w:t>
      </w:r>
      <w:proofErr w:type="spellStart"/>
      <w:r>
        <w:rPr>
          <w:b/>
          <w:bCs/>
          <w:color w:val="000000"/>
          <w:lang w:val="en-GB"/>
        </w:rPr>
        <w:t>već</w:t>
      </w:r>
      <w:proofErr w:type="spellEnd"/>
      <w:r>
        <w:rPr>
          <w:b/>
          <w:bCs/>
          <w:color w:val="000000"/>
          <w:lang w:val="en-GB"/>
        </w:rPr>
        <w:t xml:space="preserve"> </w:t>
      </w:r>
      <w:proofErr w:type="spellStart"/>
      <w:r>
        <w:rPr>
          <w:b/>
          <w:bCs/>
          <w:color w:val="000000"/>
          <w:lang w:val="en-GB"/>
        </w:rPr>
        <w:t>ih</w:t>
      </w:r>
      <w:proofErr w:type="spellEnd"/>
      <w:r>
        <w:rPr>
          <w:b/>
          <w:bCs/>
          <w:color w:val="000000"/>
          <w:lang w:val="en-GB"/>
        </w:rPr>
        <w:t xml:space="preserve"> </w:t>
      </w:r>
      <w:proofErr w:type="spellStart"/>
      <w:r>
        <w:rPr>
          <w:b/>
          <w:bCs/>
          <w:color w:val="000000"/>
          <w:lang w:val="en-GB"/>
        </w:rPr>
        <w:t>dobavljač</w:t>
      </w:r>
      <w:proofErr w:type="spellEnd"/>
      <w:r>
        <w:rPr>
          <w:b/>
          <w:bCs/>
          <w:color w:val="000000"/>
          <w:lang w:val="en-GB"/>
        </w:rPr>
        <w:t xml:space="preserve"> "</w:t>
      </w:r>
      <w:proofErr w:type="spellStart"/>
      <w:r>
        <w:rPr>
          <w:b/>
          <w:bCs/>
          <w:color w:val="000000"/>
          <w:lang w:val="en-GB"/>
        </w:rPr>
        <w:t>obnavlja</w:t>
      </w:r>
      <w:proofErr w:type="spellEnd"/>
      <w:r>
        <w:rPr>
          <w:b/>
          <w:bCs/>
          <w:color w:val="000000"/>
          <w:lang w:val="en-GB"/>
        </w:rPr>
        <w:t xml:space="preserve">" </w:t>
      </w:r>
      <w:proofErr w:type="spellStart"/>
      <w:r>
        <w:rPr>
          <w:b/>
          <w:bCs/>
          <w:color w:val="000000"/>
          <w:lang w:val="en-GB"/>
        </w:rPr>
        <w:t>svake</w:t>
      </w:r>
      <w:proofErr w:type="spellEnd"/>
      <w:r>
        <w:rPr>
          <w:b/>
          <w:bCs/>
          <w:color w:val="000000"/>
          <w:lang w:val="en-GB"/>
        </w:rPr>
        <w:t xml:space="preserve"> </w:t>
      </w:r>
      <w:proofErr w:type="spellStart"/>
      <w:r>
        <w:rPr>
          <w:b/>
          <w:bCs/>
          <w:color w:val="000000"/>
          <w:lang w:val="en-GB"/>
        </w:rPr>
        <w:t>godine</w:t>
      </w:r>
      <w:proofErr w:type="spellEnd"/>
      <w:r>
        <w:rPr>
          <w:b/>
          <w:bCs/>
          <w:color w:val="000000"/>
          <w:lang w:val="en-GB"/>
        </w:rPr>
        <w:t xml:space="preserve"> (</w:t>
      </w:r>
      <w:proofErr w:type="spellStart"/>
      <w:r>
        <w:rPr>
          <w:b/>
          <w:bCs/>
          <w:color w:val="000000"/>
          <w:lang w:val="en-GB"/>
        </w:rPr>
        <w:t>plaća</w:t>
      </w:r>
      <w:proofErr w:type="spellEnd"/>
      <w:r>
        <w:rPr>
          <w:b/>
          <w:bCs/>
          <w:color w:val="000000"/>
          <w:lang w:val="en-GB"/>
        </w:rPr>
        <w:t xml:space="preserve"> </w:t>
      </w:r>
      <w:proofErr w:type="spellStart"/>
      <w:r>
        <w:rPr>
          <w:b/>
          <w:bCs/>
          <w:color w:val="000000"/>
          <w:lang w:val="en-GB"/>
        </w:rPr>
        <w:t>distributeru</w:t>
      </w:r>
      <w:proofErr w:type="spellEnd"/>
      <w:r>
        <w:rPr>
          <w:b/>
          <w:bCs/>
          <w:color w:val="000000"/>
          <w:lang w:val="en-GB"/>
        </w:rPr>
        <w:t xml:space="preserve"> za </w:t>
      </w:r>
      <w:proofErr w:type="spellStart"/>
      <w:r>
        <w:rPr>
          <w:b/>
          <w:bCs/>
          <w:color w:val="000000"/>
          <w:lang w:val="en-GB"/>
        </w:rPr>
        <w:t>slijedeću</w:t>
      </w:r>
      <w:proofErr w:type="spellEnd"/>
      <w:r>
        <w:rPr>
          <w:b/>
          <w:bCs/>
          <w:color w:val="000000"/>
          <w:lang w:val="en-GB"/>
        </w:rPr>
        <w:t xml:space="preserve"> </w:t>
      </w:r>
      <w:proofErr w:type="spellStart"/>
      <w:r>
        <w:rPr>
          <w:b/>
          <w:bCs/>
          <w:color w:val="000000"/>
          <w:lang w:val="en-GB"/>
        </w:rPr>
        <w:t>godinu</w:t>
      </w:r>
      <w:proofErr w:type="spellEnd"/>
      <w:r>
        <w:rPr>
          <w:b/>
          <w:bCs/>
          <w:color w:val="000000"/>
          <w:lang w:val="en-GB"/>
        </w:rPr>
        <w:t xml:space="preserve">). </w:t>
      </w:r>
      <w:proofErr w:type="spellStart"/>
      <w:r>
        <w:rPr>
          <w:b/>
          <w:bCs/>
          <w:color w:val="000000"/>
          <w:lang w:val="en-GB"/>
        </w:rPr>
        <w:t>Istina</w:t>
      </w:r>
      <w:proofErr w:type="spellEnd"/>
      <w:r>
        <w:rPr>
          <w:b/>
          <w:bCs/>
          <w:color w:val="000000"/>
          <w:lang w:val="en-GB"/>
        </w:rPr>
        <w:t xml:space="preserve"> je da se ne </w:t>
      </w:r>
      <w:proofErr w:type="spellStart"/>
      <w:r>
        <w:rPr>
          <w:b/>
          <w:bCs/>
          <w:color w:val="000000"/>
          <w:lang w:val="en-GB"/>
        </w:rPr>
        <w:t>može</w:t>
      </w:r>
      <w:proofErr w:type="spellEnd"/>
      <w:r>
        <w:rPr>
          <w:b/>
          <w:bCs/>
          <w:color w:val="000000"/>
          <w:lang w:val="en-GB"/>
        </w:rPr>
        <w:t xml:space="preserve"> </w:t>
      </w:r>
      <w:proofErr w:type="spellStart"/>
      <w:r>
        <w:rPr>
          <w:b/>
          <w:bCs/>
          <w:color w:val="000000"/>
          <w:lang w:val="en-GB"/>
        </w:rPr>
        <w:t>kupiti</w:t>
      </w:r>
      <w:proofErr w:type="spellEnd"/>
      <w:r>
        <w:rPr>
          <w:b/>
          <w:bCs/>
          <w:color w:val="000000"/>
          <w:lang w:val="en-GB"/>
        </w:rPr>
        <w:t xml:space="preserve"> </w:t>
      </w:r>
      <w:proofErr w:type="spellStart"/>
      <w:r>
        <w:rPr>
          <w:b/>
          <w:bCs/>
          <w:color w:val="000000"/>
          <w:lang w:val="en-GB"/>
        </w:rPr>
        <w:t>trajna</w:t>
      </w:r>
      <w:proofErr w:type="spellEnd"/>
      <w:r>
        <w:rPr>
          <w:b/>
          <w:bCs/>
          <w:color w:val="000000"/>
          <w:lang w:val="en-GB"/>
        </w:rPr>
        <w:t xml:space="preserve"> </w:t>
      </w:r>
      <w:proofErr w:type="spellStart"/>
      <w:r>
        <w:rPr>
          <w:b/>
          <w:bCs/>
          <w:color w:val="000000"/>
          <w:lang w:val="en-GB"/>
        </w:rPr>
        <w:t>licenca</w:t>
      </w:r>
      <w:proofErr w:type="spellEnd"/>
      <w:r>
        <w:rPr>
          <w:b/>
          <w:bCs/>
          <w:color w:val="000000"/>
          <w:lang w:val="en-GB"/>
        </w:rPr>
        <w:t>.</w:t>
      </w:r>
    </w:p>
    <w:p w14:paraId="5CA6DAE0" w14:textId="77777777" w:rsidR="00ED0DB8" w:rsidRDefault="00ED0DB8">
      <w:pPr>
        <w:rPr>
          <w:color w:val="000000"/>
          <w:lang w:val="en-GB"/>
        </w:rPr>
      </w:pPr>
      <w:r>
        <w:rPr>
          <w:b/>
          <w:bCs/>
          <w:color w:val="000000"/>
          <w:lang w:val="en-GB"/>
        </w:rPr>
        <w:t xml:space="preserve">P: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 </w:t>
      </w:r>
      <w:r>
        <w:rPr>
          <w:color w:val="000000"/>
          <w:lang w:val="en-GB"/>
        </w:rPr>
        <w:t xml:space="preserve">Pod </w:t>
      </w:r>
      <w:proofErr w:type="spellStart"/>
      <w:r>
        <w:rPr>
          <w:color w:val="000000"/>
          <w:lang w:val="en-GB"/>
        </w:rPr>
        <w:t>rb</w:t>
      </w:r>
      <w:proofErr w:type="spellEnd"/>
      <w:r>
        <w:rPr>
          <w:color w:val="000000"/>
          <w:lang w:val="en-GB"/>
        </w:rPr>
        <w:t xml:space="preserve"> 26. Autodesk AutoCAD LT - </w:t>
      </w:r>
      <w:proofErr w:type="spellStart"/>
      <w:r>
        <w:rPr>
          <w:color w:val="000000"/>
          <w:lang w:val="en-GB"/>
        </w:rPr>
        <w:t>tražena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trajna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licenca</w:t>
      </w:r>
      <w:proofErr w:type="spellEnd"/>
      <w:r>
        <w:rPr>
          <w:color w:val="000000"/>
          <w:lang w:val="en-GB"/>
        </w:rPr>
        <w:t xml:space="preserve"> - za </w:t>
      </w:r>
      <w:proofErr w:type="spellStart"/>
      <w:r>
        <w:rPr>
          <w:color w:val="000000"/>
          <w:lang w:val="en-GB"/>
        </w:rPr>
        <w:t>ovaj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softver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nije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moguće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kupiti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trajnu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licencu</w:t>
      </w:r>
      <w:proofErr w:type="spellEnd"/>
      <w:r>
        <w:rPr>
          <w:color w:val="000000"/>
          <w:lang w:val="en-GB"/>
        </w:rPr>
        <w:t xml:space="preserve">, </w:t>
      </w:r>
      <w:proofErr w:type="spellStart"/>
      <w:r>
        <w:rPr>
          <w:color w:val="000000"/>
          <w:lang w:val="en-GB"/>
        </w:rPr>
        <w:t>prodaje</w:t>
      </w:r>
      <w:proofErr w:type="spellEnd"/>
      <w:r>
        <w:rPr>
          <w:color w:val="000000"/>
          <w:lang w:val="en-GB"/>
        </w:rPr>
        <w:t xml:space="preserve"> se </w:t>
      </w:r>
      <w:proofErr w:type="spellStart"/>
      <w:r>
        <w:rPr>
          <w:color w:val="000000"/>
          <w:lang w:val="en-GB"/>
        </w:rPr>
        <w:t>godišnji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najam</w:t>
      </w:r>
      <w:proofErr w:type="spellEnd"/>
      <w:r>
        <w:rPr>
          <w:color w:val="000000"/>
          <w:lang w:val="en-GB"/>
        </w:rPr>
        <w:t>.</w:t>
      </w:r>
    </w:p>
    <w:p w14:paraId="36C20C52" w14:textId="77777777" w:rsidR="00ED0DB8" w:rsidRDefault="00ED0DB8">
      <w:pPr>
        <w:rPr>
          <w:b/>
          <w:bCs/>
          <w:color w:val="000000"/>
          <w:lang w:val="en-GB"/>
        </w:rPr>
      </w:pPr>
      <w:r w:rsidRPr="00ED0DB8">
        <w:rPr>
          <w:b/>
          <w:bCs/>
          <w:color w:val="000000"/>
          <w:lang w:val="en-GB"/>
        </w:rPr>
        <w:t>O:</w:t>
      </w:r>
      <w:r>
        <w:rPr>
          <w:b/>
          <w:bCs/>
          <w:color w:val="000000"/>
          <w:lang w:val="en-GB"/>
        </w:rPr>
        <w:t xml:space="preserve"> </w:t>
      </w:r>
      <w:proofErr w:type="spellStart"/>
      <w:r>
        <w:rPr>
          <w:b/>
          <w:bCs/>
          <w:color w:val="000000"/>
          <w:lang w:val="en-GB"/>
        </w:rPr>
        <w:t>Ovdje</w:t>
      </w:r>
      <w:proofErr w:type="spellEnd"/>
      <w:r>
        <w:rPr>
          <w:b/>
          <w:bCs/>
          <w:color w:val="000000"/>
          <w:lang w:val="en-GB"/>
        </w:rPr>
        <w:t xml:space="preserve"> se </w:t>
      </w:r>
      <w:proofErr w:type="spellStart"/>
      <w:r>
        <w:rPr>
          <w:b/>
          <w:bCs/>
          <w:color w:val="000000"/>
          <w:lang w:val="en-GB"/>
        </w:rPr>
        <w:t>radi</w:t>
      </w:r>
      <w:proofErr w:type="spellEnd"/>
      <w:r>
        <w:rPr>
          <w:b/>
          <w:bCs/>
          <w:color w:val="000000"/>
          <w:lang w:val="en-GB"/>
        </w:rPr>
        <w:t xml:space="preserve"> o </w:t>
      </w:r>
      <w:proofErr w:type="spellStart"/>
      <w:r>
        <w:rPr>
          <w:b/>
          <w:bCs/>
          <w:color w:val="000000"/>
          <w:lang w:val="en-GB"/>
        </w:rPr>
        <w:t>licenci</w:t>
      </w:r>
      <w:proofErr w:type="spellEnd"/>
      <w:r>
        <w:rPr>
          <w:b/>
          <w:bCs/>
          <w:color w:val="000000"/>
          <w:lang w:val="en-GB"/>
        </w:rPr>
        <w:t xml:space="preserve"> za 4 </w:t>
      </w:r>
      <w:proofErr w:type="spellStart"/>
      <w:r>
        <w:rPr>
          <w:b/>
          <w:bCs/>
          <w:color w:val="000000"/>
          <w:lang w:val="en-GB"/>
        </w:rPr>
        <w:t>računala</w:t>
      </w:r>
      <w:proofErr w:type="spellEnd"/>
      <w:r>
        <w:rPr>
          <w:b/>
          <w:bCs/>
          <w:color w:val="000000"/>
          <w:lang w:val="en-GB"/>
        </w:rPr>
        <w:t xml:space="preserve">. Ove licence </w:t>
      </w:r>
      <w:proofErr w:type="spellStart"/>
      <w:r>
        <w:rPr>
          <w:b/>
          <w:bCs/>
          <w:color w:val="000000"/>
          <w:lang w:val="en-GB"/>
        </w:rPr>
        <w:t>moguće</w:t>
      </w:r>
      <w:proofErr w:type="spellEnd"/>
      <w:r>
        <w:rPr>
          <w:b/>
          <w:bCs/>
          <w:color w:val="000000"/>
          <w:lang w:val="en-GB"/>
        </w:rPr>
        <w:t xml:space="preserve"> je </w:t>
      </w:r>
      <w:proofErr w:type="spellStart"/>
      <w:r>
        <w:rPr>
          <w:b/>
          <w:bCs/>
          <w:color w:val="000000"/>
          <w:lang w:val="en-GB"/>
        </w:rPr>
        <w:t>kupiti</w:t>
      </w:r>
      <w:proofErr w:type="spellEnd"/>
      <w:r>
        <w:rPr>
          <w:b/>
          <w:bCs/>
          <w:color w:val="000000"/>
          <w:lang w:val="en-GB"/>
        </w:rPr>
        <w:t xml:space="preserve"> </w:t>
      </w:r>
      <w:proofErr w:type="spellStart"/>
      <w:r>
        <w:rPr>
          <w:b/>
          <w:bCs/>
          <w:color w:val="000000"/>
          <w:lang w:val="en-GB"/>
        </w:rPr>
        <w:t>kao</w:t>
      </w:r>
      <w:proofErr w:type="spellEnd"/>
      <w:r>
        <w:rPr>
          <w:b/>
          <w:bCs/>
          <w:color w:val="000000"/>
          <w:lang w:val="en-GB"/>
        </w:rPr>
        <w:t xml:space="preserve"> </w:t>
      </w:r>
      <w:proofErr w:type="spellStart"/>
      <w:r>
        <w:rPr>
          <w:b/>
          <w:bCs/>
          <w:color w:val="000000"/>
          <w:lang w:val="en-GB"/>
        </w:rPr>
        <w:t>trajne</w:t>
      </w:r>
      <w:proofErr w:type="spellEnd"/>
      <w:r>
        <w:rPr>
          <w:b/>
          <w:bCs/>
          <w:color w:val="000000"/>
          <w:lang w:val="en-GB"/>
        </w:rPr>
        <w:t xml:space="preserve"> </w:t>
      </w:r>
      <w:proofErr w:type="spellStart"/>
      <w:r>
        <w:rPr>
          <w:b/>
          <w:bCs/>
          <w:color w:val="000000"/>
          <w:lang w:val="en-GB"/>
        </w:rPr>
        <w:t>i</w:t>
      </w:r>
      <w:proofErr w:type="spellEnd"/>
      <w:r>
        <w:rPr>
          <w:b/>
          <w:bCs/>
          <w:color w:val="000000"/>
          <w:lang w:val="en-GB"/>
        </w:rPr>
        <w:t xml:space="preserve"> </w:t>
      </w:r>
      <w:proofErr w:type="spellStart"/>
      <w:r>
        <w:rPr>
          <w:b/>
          <w:bCs/>
          <w:color w:val="000000"/>
          <w:lang w:val="en-GB"/>
        </w:rPr>
        <w:t>prenosive</w:t>
      </w:r>
      <w:proofErr w:type="spellEnd"/>
      <w:r>
        <w:rPr>
          <w:b/>
          <w:bCs/>
          <w:color w:val="000000"/>
          <w:lang w:val="en-GB"/>
        </w:rPr>
        <w:t xml:space="preserve"> licence. </w:t>
      </w:r>
      <w:proofErr w:type="spellStart"/>
      <w:r>
        <w:rPr>
          <w:b/>
          <w:bCs/>
          <w:color w:val="000000"/>
          <w:lang w:val="en-GB"/>
        </w:rPr>
        <w:t>Trenutno</w:t>
      </w:r>
      <w:proofErr w:type="spellEnd"/>
      <w:r>
        <w:rPr>
          <w:b/>
          <w:bCs/>
          <w:color w:val="000000"/>
          <w:lang w:val="en-GB"/>
        </w:rPr>
        <w:t xml:space="preserve"> je </w:t>
      </w:r>
      <w:proofErr w:type="spellStart"/>
      <w:r>
        <w:rPr>
          <w:b/>
          <w:bCs/>
          <w:color w:val="000000"/>
          <w:lang w:val="en-GB"/>
        </w:rPr>
        <w:t>aktualna</w:t>
      </w:r>
      <w:proofErr w:type="spellEnd"/>
      <w:r>
        <w:rPr>
          <w:b/>
          <w:bCs/>
          <w:color w:val="000000"/>
          <w:lang w:val="en-GB"/>
        </w:rPr>
        <w:t xml:space="preserve"> </w:t>
      </w:r>
      <w:proofErr w:type="spellStart"/>
      <w:r>
        <w:rPr>
          <w:b/>
          <w:bCs/>
          <w:color w:val="000000"/>
          <w:lang w:val="en-GB"/>
        </w:rPr>
        <w:t>verzija</w:t>
      </w:r>
      <w:proofErr w:type="spellEnd"/>
      <w:r>
        <w:rPr>
          <w:b/>
          <w:bCs/>
          <w:color w:val="000000"/>
          <w:lang w:val="en-GB"/>
        </w:rPr>
        <w:t xml:space="preserve"> AutoCAD LT 2020</w:t>
      </w:r>
    </w:p>
    <w:p w14:paraId="581957B3" w14:textId="77777777" w:rsidR="00ED0DB8" w:rsidRDefault="00ED0DB8">
      <w:pPr>
        <w:rPr>
          <w:color w:val="000000"/>
          <w:lang w:val="en-GB"/>
        </w:rPr>
      </w:pPr>
      <w:r>
        <w:rPr>
          <w:b/>
          <w:bCs/>
          <w:color w:val="000000"/>
          <w:lang w:val="en-GB"/>
        </w:rPr>
        <w:t xml:space="preserve">P: </w:t>
      </w:r>
      <w:r>
        <w:rPr>
          <w:color w:val="000000"/>
          <w:lang w:val="en-GB"/>
        </w:rPr>
        <w:t xml:space="preserve">Pod </w:t>
      </w:r>
      <w:proofErr w:type="spellStart"/>
      <w:r>
        <w:rPr>
          <w:color w:val="000000"/>
          <w:lang w:val="en-GB"/>
        </w:rPr>
        <w:t>rb</w:t>
      </w:r>
      <w:proofErr w:type="spellEnd"/>
      <w:r>
        <w:rPr>
          <w:color w:val="000000"/>
          <w:lang w:val="en-GB"/>
        </w:rPr>
        <w:t xml:space="preserve"> 30, 31, 32 </w:t>
      </w:r>
      <w:proofErr w:type="spellStart"/>
      <w:r>
        <w:rPr>
          <w:color w:val="000000"/>
          <w:lang w:val="en-GB"/>
        </w:rPr>
        <w:t>navedena</w:t>
      </w:r>
      <w:proofErr w:type="spellEnd"/>
      <w:r>
        <w:rPr>
          <w:color w:val="000000"/>
          <w:lang w:val="en-GB"/>
        </w:rPr>
        <w:t xml:space="preserve"> je </w:t>
      </w:r>
      <w:proofErr w:type="spellStart"/>
      <w:r>
        <w:rPr>
          <w:color w:val="000000"/>
          <w:lang w:val="en-GB"/>
        </w:rPr>
        <w:t>instalacija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i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konfiguracija</w:t>
      </w:r>
      <w:proofErr w:type="spellEnd"/>
      <w:r>
        <w:rPr>
          <w:color w:val="000000"/>
          <w:lang w:val="en-GB"/>
        </w:rPr>
        <w:t xml:space="preserve"> Cloud </w:t>
      </w:r>
      <w:proofErr w:type="spellStart"/>
      <w:r>
        <w:rPr>
          <w:color w:val="000000"/>
          <w:lang w:val="en-GB"/>
        </w:rPr>
        <w:t>Servisa</w:t>
      </w:r>
      <w:proofErr w:type="spellEnd"/>
      <w:r>
        <w:rPr>
          <w:color w:val="000000"/>
          <w:lang w:val="en-GB"/>
        </w:rPr>
        <w:t xml:space="preserve"> - </w:t>
      </w:r>
      <w:proofErr w:type="spellStart"/>
      <w:r>
        <w:rPr>
          <w:color w:val="000000"/>
          <w:lang w:val="en-GB"/>
        </w:rPr>
        <w:t>molim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pojašnjenje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na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koji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dio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usluge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sa</w:t>
      </w:r>
      <w:proofErr w:type="spellEnd"/>
      <w:r>
        <w:rPr>
          <w:color w:val="000000"/>
          <w:lang w:val="en-GB"/>
        </w:rPr>
        <w:t xml:space="preserve"> Cloud </w:t>
      </w:r>
      <w:proofErr w:type="spellStart"/>
      <w:r>
        <w:rPr>
          <w:color w:val="000000"/>
          <w:lang w:val="en-GB"/>
        </w:rPr>
        <w:t>servisima</w:t>
      </w:r>
      <w:proofErr w:type="spellEnd"/>
      <w:r>
        <w:rPr>
          <w:color w:val="000000"/>
          <w:lang w:val="en-GB"/>
        </w:rPr>
        <w:t xml:space="preserve"> se </w:t>
      </w:r>
      <w:proofErr w:type="spellStart"/>
      <w:r>
        <w:rPr>
          <w:color w:val="000000"/>
          <w:lang w:val="en-GB"/>
        </w:rPr>
        <w:t>odnose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tražene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stavke</w:t>
      </w:r>
      <w:proofErr w:type="spellEnd"/>
      <w:r>
        <w:rPr>
          <w:color w:val="000000"/>
          <w:lang w:val="en-GB"/>
        </w:rPr>
        <w:t>.</w:t>
      </w:r>
    </w:p>
    <w:p w14:paraId="6261784B" w14:textId="5F364E4A" w:rsidR="00ED0DB8" w:rsidRDefault="00ED0DB8" w:rsidP="00ED0DB8">
      <w:pPr>
        <w:pStyle w:val="xmsonormal"/>
        <w:shd w:val="clear" w:color="auto" w:fill="FFFFFF"/>
      </w:pPr>
      <w:r w:rsidRPr="00ED0DB8">
        <w:rPr>
          <w:b/>
          <w:bCs/>
          <w:color w:val="000000"/>
          <w:lang w:val="en-GB"/>
        </w:rPr>
        <w:t>O:</w:t>
      </w:r>
      <w:r>
        <w:rPr>
          <w:b/>
          <w:bCs/>
          <w:color w:val="000000"/>
          <w:lang w:val="en-GB"/>
        </w:rPr>
        <w:t xml:space="preserve"> </w:t>
      </w:r>
      <w:r>
        <w:rPr>
          <w:b/>
          <w:bCs/>
          <w:color w:val="000000"/>
          <w:sz w:val="24"/>
          <w:szCs w:val="24"/>
        </w:rPr>
        <w:t>Ove stavke idu u kompletu</w:t>
      </w:r>
    </w:p>
    <w:p w14:paraId="5050C81C" w14:textId="77777777" w:rsidR="00ED0DB8" w:rsidRDefault="00ED0DB8" w:rsidP="00ED0DB8">
      <w:pPr>
        <w:pStyle w:val="xmsonormal"/>
        <w:shd w:val="clear" w:color="auto" w:fill="FFFFFF"/>
      </w:pPr>
      <w:r>
        <w:rPr>
          <w:b/>
          <w:bCs/>
          <w:color w:val="000000"/>
          <w:sz w:val="24"/>
          <w:szCs w:val="24"/>
        </w:rPr>
        <w:t> </w:t>
      </w:r>
    </w:p>
    <w:p w14:paraId="4619C578" w14:textId="77777777" w:rsidR="00ED0DB8" w:rsidRDefault="00ED0DB8" w:rsidP="00ED0DB8">
      <w:pPr>
        <w:pStyle w:val="xmsonormal"/>
        <w:shd w:val="clear" w:color="auto" w:fill="FFFFFF"/>
      </w:pPr>
      <w:r>
        <w:rPr>
          <w:b/>
          <w:bCs/>
          <w:color w:val="000000"/>
          <w:sz w:val="24"/>
          <w:szCs w:val="24"/>
        </w:rPr>
        <w:t>32 - Workshop</w:t>
      </w:r>
    </w:p>
    <w:p w14:paraId="65B96AA0" w14:textId="77777777" w:rsidR="00ED0DB8" w:rsidRDefault="00ED0DB8" w:rsidP="00ED0DB8">
      <w:pPr>
        <w:pStyle w:val="xmsonormal"/>
        <w:shd w:val="clear" w:color="auto" w:fill="FFFFFF"/>
      </w:pPr>
      <w:r>
        <w:rPr>
          <w:b/>
          <w:bCs/>
          <w:color w:val="000000"/>
          <w:sz w:val="24"/>
          <w:szCs w:val="24"/>
        </w:rPr>
        <w:t>31 - Izrada specifikacije prema potrebi klijenta</w:t>
      </w:r>
    </w:p>
    <w:p w14:paraId="153C7AC2" w14:textId="77777777" w:rsidR="00ED0DB8" w:rsidRDefault="00ED0DB8" w:rsidP="00ED0DB8">
      <w:pPr>
        <w:pStyle w:val="xmsonormal"/>
        <w:shd w:val="clear" w:color="auto" w:fill="FFFFFF"/>
      </w:pPr>
      <w:r>
        <w:rPr>
          <w:b/>
          <w:bCs/>
          <w:color w:val="000000"/>
          <w:sz w:val="24"/>
          <w:szCs w:val="24"/>
        </w:rPr>
        <w:t>31 - Izrada flowa poslovnog procesa</w:t>
      </w:r>
    </w:p>
    <w:p w14:paraId="4C3E16E7" w14:textId="77777777" w:rsidR="00ED0DB8" w:rsidRDefault="00ED0DB8" w:rsidP="00ED0DB8">
      <w:pPr>
        <w:pStyle w:val="xmsonormal"/>
        <w:shd w:val="clear" w:color="auto" w:fill="FFFFFF"/>
      </w:pPr>
      <w:r>
        <w:rPr>
          <w:b/>
          <w:bCs/>
          <w:color w:val="000000"/>
          <w:sz w:val="24"/>
          <w:szCs w:val="24"/>
        </w:rPr>
        <w:t>30 - Konfiguracija cloud servisa prema specifikaciji</w:t>
      </w:r>
    </w:p>
    <w:p w14:paraId="05017F20" w14:textId="77777777" w:rsidR="00ED0DB8" w:rsidRDefault="00ED0DB8" w:rsidP="00ED0DB8">
      <w:pPr>
        <w:pStyle w:val="xmsonormal"/>
        <w:shd w:val="clear" w:color="auto" w:fill="FFFFFF"/>
      </w:pPr>
      <w:r>
        <w:rPr>
          <w:b/>
          <w:bCs/>
          <w:color w:val="000000"/>
          <w:sz w:val="24"/>
          <w:szCs w:val="24"/>
        </w:rPr>
        <w:t>31- Implementacija cloud servisa</w:t>
      </w:r>
    </w:p>
    <w:p w14:paraId="2576B4FC" w14:textId="77777777" w:rsidR="00ED0DB8" w:rsidRDefault="00ED0DB8" w:rsidP="00ED0DB8">
      <w:pPr>
        <w:pStyle w:val="xmsonormal"/>
        <w:shd w:val="clear" w:color="auto" w:fill="FFFFFF"/>
      </w:pPr>
      <w:r>
        <w:rPr>
          <w:b/>
          <w:bCs/>
          <w:color w:val="000000"/>
          <w:sz w:val="24"/>
          <w:szCs w:val="24"/>
        </w:rPr>
        <w:t>31 -Migracija podataka i procesa na nove servise prema specifikaciji</w:t>
      </w:r>
    </w:p>
    <w:p w14:paraId="5609F087" w14:textId="77777777" w:rsidR="00ED0DB8" w:rsidRDefault="00ED0DB8" w:rsidP="00ED0DB8">
      <w:pPr>
        <w:pStyle w:val="xmsonormal"/>
        <w:shd w:val="clear" w:color="auto" w:fill="FFFFFF"/>
      </w:pPr>
      <w:r>
        <w:rPr>
          <w:b/>
          <w:bCs/>
          <w:color w:val="000000"/>
          <w:sz w:val="24"/>
          <w:szCs w:val="24"/>
        </w:rPr>
        <w:t>32 -Izrada uputa o korištenju implementiranog rješenja (admin/user mode)</w:t>
      </w:r>
    </w:p>
    <w:p w14:paraId="565D41BC" w14:textId="77777777" w:rsidR="00ED0DB8" w:rsidRDefault="00ED0DB8" w:rsidP="00ED0DB8">
      <w:pPr>
        <w:pStyle w:val="xmsonormal"/>
        <w:shd w:val="clear" w:color="auto" w:fill="FFFFFF"/>
      </w:pPr>
      <w:r>
        <w:rPr>
          <w:b/>
          <w:bCs/>
          <w:color w:val="000000"/>
          <w:sz w:val="24"/>
          <w:szCs w:val="24"/>
        </w:rPr>
        <w:t>32 - Edukacija korisnika</w:t>
      </w:r>
    </w:p>
    <w:p w14:paraId="0A6AD259" w14:textId="52AFA934" w:rsidR="00ED0DB8" w:rsidRPr="00ED0DB8" w:rsidRDefault="00ED0DB8">
      <w:pPr>
        <w:rPr>
          <w:b/>
          <w:bCs/>
          <w:color w:val="000000"/>
          <w:lang w:val="en-GB"/>
        </w:rPr>
      </w:pPr>
      <w:r w:rsidRPr="00ED0DB8">
        <w:rPr>
          <w:b/>
          <w:bCs/>
          <w:color w:val="000000"/>
          <w:lang w:val="en-GB"/>
        </w:rPr>
        <w:br/>
      </w:r>
      <w:r w:rsidRPr="00ED0DB8">
        <w:rPr>
          <w:b/>
          <w:bCs/>
          <w:color w:val="000000"/>
          <w:lang w:val="en-GB"/>
        </w:rPr>
        <w:br/>
      </w:r>
    </w:p>
    <w:p w14:paraId="06689285" w14:textId="77777777" w:rsidR="00ED0DB8" w:rsidRDefault="00ED0DB8"/>
    <w:sectPr w:rsidR="00ED0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B8"/>
    <w:rsid w:val="00103DC0"/>
    <w:rsid w:val="00546D29"/>
    <w:rsid w:val="008347D8"/>
    <w:rsid w:val="00967200"/>
    <w:rsid w:val="00D67461"/>
    <w:rsid w:val="00ED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71EF"/>
  <w15:chartTrackingRefBased/>
  <w15:docId w15:val="{006ABAC1-185D-4B40-85CF-D23499A5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D0DB8"/>
    <w:pPr>
      <w:spacing w:after="0" w:line="240" w:lineRule="auto"/>
    </w:pPr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5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Djordje Macut</dc:creator>
  <cp:keywords/>
  <dc:description/>
  <cp:lastModifiedBy>Djordje Macut</cp:lastModifiedBy>
  <cp:revision>3</cp:revision>
  <dcterms:created xsi:type="dcterms:W3CDTF">2020-04-17T12:40:00Z</dcterms:created>
  <dcterms:modified xsi:type="dcterms:W3CDTF">2020-04-17T13:02:00Z</dcterms:modified>
</cp:coreProperties>
</file>