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2C26" w14:textId="77777777" w:rsidR="001B5D6F" w:rsidRDefault="001B5D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A864B" w14:textId="77777777" w:rsidR="001B5D6F" w:rsidRDefault="00A70200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IV – TEHNIČKE SPECIFIKACIJE</w:t>
      </w:r>
    </w:p>
    <w:p w14:paraId="209ED8F1" w14:textId="77777777" w:rsidR="001B5D6F" w:rsidRDefault="001B5D6F">
      <w:pPr>
        <w:widowControl w:val="0"/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56C65" w14:textId="77777777" w:rsidR="001B5D6F" w:rsidRDefault="001B5D6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C262C" w14:textId="77777777" w:rsidR="001B5D6F" w:rsidRDefault="00A7020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Nabava IKT rješenja za povećanje konkurentnosti</w:t>
      </w:r>
    </w:p>
    <w:p w14:paraId="66614AC3" w14:textId="77777777" w:rsidR="001B5D6F" w:rsidRDefault="001B5D6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D7E0071" w14:textId="77777777" w:rsidR="001B5D6F" w:rsidRDefault="001B5D6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5E3D495" w14:textId="77777777" w:rsidR="001B5D6F" w:rsidRDefault="00A70200">
      <w:pPr>
        <w:shd w:val="clear" w:color="auto" w:fill="F2F2F2"/>
        <w:tabs>
          <w:tab w:val="left" w:pos="567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NAPOMENA : </w:t>
      </w:r>
    </w:p>
    <w:p w14:paraId="305F1054" w14:textId="77777777" w:rsidR="001B5D6F" w:rsidRDefault="001B5D6F">
      <w:pPr>
        <w:shd w:val="clear" w:color="auto" w:fill="F2F2F2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4A0222D5" w14:textId="77777777" w:rsidR="001B5D6F" w:rsidRDefault="00A70200">
      <w:pPr>
        <w:shd w:val="clear" w:color="auto" w:fill="F2F2F2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Za sve stavke navedene u tehničkim specifikacijama u kojima se možebitno traži ili navodi marka, norma te standardi, patent, tip ili određeno podrijetlo ponuditelj može ponuditi „jednakovrijedno“ svemu traženom ili navedenom.</w:t>
      </w:r>
    </w:p>
    <w:p w14:paraId="4EFF27AF" w14:textId="77777777" w:rsidR="001B5D6F" w:rsidRDefault="001B5D6F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14:paraId="2DA24A67" w14:textId="77777777" w:rsidR="001B5D6F" w:rsidRDefault="00A70200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391E33">
        <w:rPr>
          <w:rFonts w:ascii="Times New Roman" w:eastAsia="Times New Roman" w:hAnsi="Times New Roman" w:cs="Times New Roman"/>
        </w:rPr>
        <w:t>Ponuditelj obavezno popunjava stupac «Ponuđene specifikacije». Ponuditelju je dozvoljeno popunjavanje tehničkih specifikacija upisujući točn</w:t>
      </w:r>
      <w:r w:rsidR="000E3B9E" w:rsidRPr="00391E33">
        <w:rPr>
          <w:rFonts w:ascii="Times New Roman" w:eastAsia="Times New Roman" w:hAnsi="Times New Roman" w:cs="Times New Roman"/>
        </w:rPr>
        <w:t>e karakteristike ponuđene robe.</w:t>
      </w:r>
      <w:r w:rsidR="000E3B9E" w:rsidRPr="00391E33">
        <w:t xml:space="preserve"> </w:t>
      </w:r>
      <w:r w:rsidR="000E3B9E" w:rsidRPr="00391E33">
        <w:rPr>
          <w:rFonts w:ascii="Times New Roman" w:eastAsia="Times New Roman" w:hAnsi="Times New Roman" w:cs="Times New Roman"/>
        </w:rPr>
        <w:t>Ponuditelj također ponudi dostavlja Tehnički opis svih ponuđenih proizvoda i/ili usluga.</w:t>
      </w:r>
    </w:p>
    <w:p w14:paraId="460D257D" w14:textId="77777777" w:rsidR="001B5D6F" w:rsidRDefault="00A7020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«Bilješke, napomene, reference na  dokumentaciju» Ponuditelj može popuniti ukoliko smatra potrebnim.</w:t>
      </w:r>
    </w:p>
    <w:p w14:paraId="0163FE9C" w14:textId="77777777" w:rsidR="001B5D6F" w:rsidRDefault="00A7020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«Ocjena DA/NE» Ponuditelj ne popunjava s obzirom na to da je stupac predviđen za ocjene Naručitelja</w:t>
      </w:r>
    </w:p>
    <w:p w14:paraId="742B641C" w14:textId="77777777" w:rsidR="001B5D6F" w:rsidRDefault="00A7020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Ako nije drukčije navedeno, zahtjevi definirani tehničkim specifikacijama predstavljaju minimalne tehničke karakteristike koje ponuđeni predmet nabave mora zadovoljavati</w:t>
      </w:r>
      <w:r>
        <w:rPr>
          <w:rFonts w:ascii="Times New Roman" w:eastAsia="Times New Roman" w:hAnsi="Times New Roman" w:cs="Times New Roman"/>
        </w:rPr>
        <w:t xml:space="preserve"> te se iste ne smiju mijenjati od strane Ponuditelja.</w:t>
      </w:r>
    </w:p>
    <w:p w14:paraId="3FAC8447" w14:textId="77777777" w:rsidR="001B5D6F" w:rsidRDefault="001B5D6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B71C8" w14:textId="77777777" w:rsidR="001B5D6F" w:rsidRDefault="001B5D6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8E544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06F032DB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47DBA42B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5035F0B1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405FA5CB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30684160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2AA0D78B" w14:textId="77777777" w:rsidR="001B5D6F" w:rsidRDefault="001B5D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5666"/>
        <w:gridCol w:w="6235"/>
        <w:gridCol w:w="1659"/>
        <w:gridCol w:w="1048"/>
      </w:tblGrid>
      <w:tr w:rsidR="001B5D6F" w14:paraId="0297BF6F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9B6E6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Stavka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A99BB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Tražene specifikacije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85E4A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Ponuđene specifikacije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64867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Bilješke, napomene, reference na dokumentaciju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45349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Ocjena</w:t>
            </w:r>
          </w:p>
          <w:p w14:paraId="052BF662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(DA/NE)</w:t>
            </w:r>
          </w:p>
        </w:tc>
      </w:tr>
      <w:tr w:rsidR="001B5D6F" w14:paraId="59A4CE0C" w14:textId="77777777">
        <w:trPr>
          <w:trHeight w:val="4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1297B0C9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6065CFFC" w14:textId="77777777" w:rsidR="001B5D6F" w:rsidRDefault="00A70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Tehnička rješenja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CE8D389" w14:textId="77777777" w:rsidR="001B5D6F" w:rsidRDefault="001B5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4B07F234" w14:textId="77777777" w:rsidR="001B5D6F" w:rsidRDefault="001B5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0AE3A104" w14:textId="77777777" w:rsidR="001B5D6F" w:rsidRDefault="001B5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531768FB" w14:textId="77777777" w:rsidTr="00DA3B9C">
        <w:trPr>
          <w:trHeight w:val="43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819A06" w14:textId="77777777" w:rsidR="001B5D6F" w:rsidRDefault="00A70200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E8EBA" w14:textId="77777777" w:rsidR="001B5D6F" w:rsidRDefault="00A70200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Radna stanica –  kom 6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65867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6A314D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F20E33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1B5D6F" w14:paraId="3CC316B3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56B3" w14:textId="77777777" w:rsidR="001B5D6F" w:rsidRDefault="001B5D6F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F1FD" w14:textId="77777777" w:rsidR="001B5D6F" w:rsidRPr="00DB1136" w:rsidRDefault="00A70200" w:rsidP="00DB1136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x Xeon W-2125/4 GHz</w:t>
            </w:r>
          </w:p>
          <w:p w14:paraId="1D6D2C09" w14:textId="77777777" w:rsidR="001B5D6F" w:rsidRPr="00DB1136" w:rsidRDefault="00A70200" w:rsidP="00DB1136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RAM 32 GB </w:t>
            </w:r>
          </w:p>
          <w:p w14:paraId="003F26CC" w14:textId="77777777" w:rsidR="005C7242" w:rsidRPr="00DB1136" w:rsidRDefault="00A70200" w:rsidP="00DB1136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SSD 512 GB </w:t>
            </w:r>
          </w:p>
          <w:p w14:paraId="11C00534" w14:textId="77777777" w:rsidR="005C7242" w:rsidRPr="00DB1136" w:rsidRDefault="00A70200" w:rsidP="00DB1136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TCG Opal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Encryption</w:t>
            </w:r>
            <w:proofErr w:type="spellEnd"/>
          </w:p>
          <w:p w14:paraId="0E944C00" w14:textId="77777777" w:rsidR="005C7242" w:rsidRPr="00DB1136" w:rsidRDefault="00A70200" w:rsidP="00DB1136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DVD-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Writer</w:t>
            </w:r>
            <w:proofErr w:type="spellEnd"/>
          </w:p>
          <w:p w14:paraId="6A344F01" w14:textId="77777777" w:rsidR="005C7242" w:rsidRPr="00391E33" w:rsidRDefault="00A70200" w:rsidP="00DB1136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>Quadro</w:t>
            </w:r>
            <w:proofErr w:type="spellEnd"/>
            <w:r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RTX 4000</w:t>
            </w:r>
            <w:r w:rsidR="00DA3B9C"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jednakovrijedno</w:t>
            </w:r>
          </w:p>
          <w:p w14:paraId="73C7D5CC" w14:textId="77777777" w:rsidR="005C7242" w:rsidRPr="00DB1136" w:rsidRDefault="00A70200" w:rsidP="00DB1136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GigE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5461EFDD" w14:textId="77777777" w:rsidR="00DB1136" w:rsidRPr="00DB1136" w:rsidRDefault="00A70200" w:rsidP="00DB1136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</w:t>
            </w:r>
            <w:r w:rsidRPr="00DB1136">
              <w:rPr>
                <w:rFonts w:ascii="Times" w:eastAsia="Times" w:hAnsi="Times" w:cs="Times"/>
                <w:highlight w:val="white"/>
              </w:rPr>
              <w:t>redinstaliran</w:t>
            </w:r>
            <w:proofErr w:type="spellEnd"/>
            <w:r w:rsidRPr="00DB1136">
              <w:rPr>
                <w:rFonts w:ascii="Times" w:eastAsia="Times" w:hAnsi="Times" w:cs="Times"/>
                <w:highlight w:val="white"/>
              </w:rPr>
              <w:t xml:space="preserve"> operativni sustav  64bit, </w:t>
            </w:r>
            <w:proofErr w:type="spellStart"/>
            <w:r w:rsidRPr="00DB1136">
              <w:rPr>
                <w:rFonts w:ascii="Times" w:eastAsia="Times" w:hAnsi="Times" w:cs="Times"/>
                <w:highlight w:val="white"/>
              </w:rPr>
              <w:t>mogučnost</w:t>
            </w:r>
            <w:proofErr w:type="spellEnd"/>
            <w:r w:rsidRPr="00DB1136">
              <w:rPr>
                <w:rFonts w:ascii="Times" w:eastAsia="Times" w:hAnsi="Times" w:cs="Times"/>
                <w:highlight w:val="white"/>
              </w:rPr>
              <w:t xml:space="preserve"> korisničkog sučelja na hrvatskom ili engleskom jeziku, trajna licenca</w:t>
            </w:r>
          </w:p>
          <w:p w14:paraId="4C3BDBC2" w14:textId="77777777" w:rsidR="001B5D6F" w:rsidRPr="00DB1136" w:rsidRDefault="00A70200" w:rsidP="00DB1136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sa uključenim: LED monitorom</w:t>
            </w:r>
          </w:p>
          <w:p w14:paraId="2F6A7F96" w14:textId="77777777" w:rsidR="001B5D6F" w:rsidRPr="005C7242" w:rsidRDefault="00A70200" w:rsidP="00DA3B9C">
            <w:pPr>
              <w:pStyle w:val="Odlomakpopisa"/>
              <w:numPr>
                <w:ilvl w:val="1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minimalno 71.1 cm (28 ") (28" </w:t>
            </w:r>
            <w:proofErr w:type="spellStart"/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visible</w:t>
            </w:r>
            <w:proofErr w:type="spellEnd"/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</w:p>
          <w:p w14:paraId="23AD7CBA" w14:textId="77777777" w:rsidR="001B5D6F" w:rsidRPr="005C7242" w:rsidRDefault="00A70200" w:rsidP="00DA3B9C">
            <w:pPr>
              <w:pStyle w:val="Odlomakpopisa"/>
              <w:numPr>
                <w:ilvl w:val="1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3840 x 2160 4K </w:t>
            </w:r>
          </w:p>
          <w:p w14:paraId="5196C03D" w14:textId="77777777" w:rsidR="001B5D6F" w:rsidRPr="005C7242" w:rsidRDefault="00A70200" w:rsidP="00DA3B9C">
            <w:pPr>
              <w:pStyle w:val="Odlomakpopisa"/>
              <w:numPr>
                <w:ilvl w:val="1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IPS </w:t>
            </w:r>
          </w:p>
          <w:p w14:paraId="1F59C7BE" w14:textId="77777777" w:rsidR="001B5D6F" w:rsidRPr="005C7242" w:rsidRDefault="00A70200" w:rsidP="00DA3B9C">
            <w:pPr>
              <w:pStyle w:val="Odlomakpopisa"/>
              <w:numPr>
                <w:ilvl w:val="1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300 cd / m² </w:t>
            </w:r>
          </w:p>
          <w:p w14:paraId="525086DC" w14:textId="77777777" w:rsidR="001B5D6F" w:rsidRPr="005C7242" w:rsidRDefault="00A70200" w:rsidP="00DA3B9C">
            <w:pPr>
              <w:pStyle w:val="Odlomakpopisa"/>
              <w:numPr>
                <w:ilvl w:val="1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1000: 1 </w:t>
            </w:r>
          </w:p>
          <w:p w14:paraId="765280A8" w14:textId="77777777" w:rsidR="005C7242" w:rsidRDefault="005C7242" w:rsidP="00DA3B9C">
            <w:pPr>
              <w:pStyle w:val="Odlomakpopisa"/>
              <w:numPr>
                <w:ilvl w:val="1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561EABF5" w14:textId="77777777" w:rsidR="005C7242" w:rsidRDefault="00A70200" w:rsidP="00DA3B9C">
            <w:pPr>
              <w:pStyle w:val="Odlomakpopisa"/>
              <w:numPr>
                <w:ilvl w:val="1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HDMI, </w:t>
            </w:r>
          </w:p>
          <w:p w14:paraId="71B7CAD0" w14:textId="77777777" w:rsidR="00DB1136" w:rsidRDefault="00A70200" w:rsidP="00DA3B9C">
            <w:pPr>
              <w:pStyle w:val="Odlomakpopisa"/>
              <w:numPr>
                <w:ilvl w:val="1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DisplayPort</w:t>
            </w:r>
            <w:proofErr w:type="spellEnd"/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32EC9496" w14:textId="77777777" w:rsidR="001B5D6F" w:rsidRPr="005C7242" w:rsidRDefault="00A70200" w:rsidP="00DB1136">
            <w:pPr>
              <w:pStyle w:val="Odlomakpopisa"/>
              <w:numPr>
                <w:ilvl w:val="1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Black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FE42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F38E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76AA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4BBA9FE8" w14:textId="77777777" w:rsidTr="00DA3B9C">
        <w:trPr>
          <w:trHeight w:val="46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4A9AAF" w14:textId="77777777" w:rsidR="001B5D6F" w:rsidRDefault="00A70200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1CF442" w14:textId="77777777" w:rsidR="001B5D6F" w:rsidRDefault="00A7020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Programski sustav – kom 15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D342CB" w14:textId="77777777" w:rsidR="001B5D6F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B65624" w14:textId="77777777" w:rsidR="001B5D6F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13769F" w14:textId="77777777" w:rsidR="001B5D6F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5D6F" w14:paraId="762B0285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61B8" w14:textId="77777777" w:rsidR="001B5D6F" w:rsidRDefault="001B5D6F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B2E6" w14:textId="77777777" w:rsidR="001B5D6F" w:rsidRPr="005C7242" w:rsidRDefault="00A70200" w:rsidP="00DA3B9C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>aplikacija za obradu teksta,</w:t>
            </w:r>
          </w:p>
          <w:p w14:paraId="30260057" w14:textId="77777777" w:rsidR="001B5D6F" w:rsidRPr="005C7242" w:rsidRDefault="00A70200" w:rsidP="00DA3B9C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>tablični kalkulator</w:t>
            </w:r>
          </w:p>
          <w:p w14:paraId="3CE7DAE7" w14:textId="77777777" w:rsidR="001B5D6F" w:rsidRPr="005C7242" w:rsidRDefault="00A70200" w:rsidP="00DA3B9C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>1 TB pohrana podataka u oblaku</w:t>
            </w:r>
          </w:p>
          <w:p w14:paraId="25C5ACD5" w14:textId="77777777" w:rsidR="001B5D6F" w:rsidRPr="005C7242" w:rsidRDefault="00A70200" w:rsidP="00DA3B9C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>Planer,</w:t>
            </w:r>
          </w:p>
          <w:p w14:paraId="2B8423D9" w14:textId="77777777" w:rsidR="001B5D6F" w:rsidRPr="005C7242" w:rsidRDefault="00A70200" w:rsidP="00DA3B9C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>aplikacija za prezentacije</w:t>
            </w:r>
          </w:p>
          <w:p w14:paraId="076005B7" w14:textId="77777777" w:rsidR="001B5D6F" w:rsidRPr="005C7242" w:rsidRDefault="00A70200" w:rsidP="00DA3B9C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>Video sastanci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F4B5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7235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4CC5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55F28BA5" w14:textId="77777777" w:rsidTr="00DA3B9C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0CAA2A" w14:textId="77777777" w:rsidR="001B5D6F" w:rsidRDefault="00A70200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E90537" w14:textId="77777777" w:rsidR="001B5D6F" w:rsidRDefault="00A7020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Antivirusni program – kom 25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7A07D8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8B9C6C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FCA27D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1FA8E5DA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2B0E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AA6D" w14:textId="77777777" w:rsidR="001B5D6F" w:rsidRDefault="00A7020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Antivirusni program sa mogućnošću nadzora korisnika u oblaku.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F87B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5B34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AF89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3825CD0D" w14:textId="77777777" w:rsidTr="00DA3B9C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868FD3" w14:textId="77777777" w:rsidR="001B5D6F" w:rsidRDefault="00A70200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84AE6" w14:textId="77777777" w:rsidR="001B5D6F" w:rsidRDefault="00A7020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Montaža – kom 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6E2AB3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90A5D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BF7CDB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4EEFBDD8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505B" w14:textId="77777777" w:rsidR="001B5D6F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645D" w14:textId="77777777" w:rsidR="001B5D6F" w:rsidRDefault="00A7020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Montaža opreme, prijenos podataka sa starih računala i umrežavanje.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0B32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349C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2E65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5C2F4ED9" w14:textId="77777777" w:rsidTr="00DA3B9C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52E98C" w14:textId="77777777" w:rsidR="001B5D6F" w:rsidRDefault="00A70200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DD69726" w14:textId="77777777" w:rsidR="001B5D6F" w:rsidRDefault="00A7020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Održavanje programa za projektiranje -  kom 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7146E0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B8D073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2193C9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102783AE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C9F4" w14:textId="77777777" w:rsidR="001B5D6F" w:rsidRDefault="001B5D6F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0576E" w14:textId="77777777" w:rsidR="005C7242" w:rsidRPr="005C7242" w:rsidRDefault="005C7242" w:rsidP="00DA3B9C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>Nova verzija 2018-2019,</w:t>
            </w:r>
          </w:p>
          <w:p w14:paraId="0BA6DCDF" w14:textId="77777777" w:rsidR="005C7242" w:rsidRPr="005C7242" w:rsidRDefault="005C7242" w:rsidP="00DA3B9C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dolazak na instalaciju i </w:t>
            </w:r>
            <w:proofErr w:type="spellStart"/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>upgrade</w:t>
            </w:r>
            <w:proofErr w:type="spellEnd"/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 verzije,</w:t>
            </w:r>
          </w:p>
          <w:p w14:paraId="1B741C8C" w14:textId="77777777" w:rsidR="005C7242" w:rsidRPr="005C7242" w:rsidRDefault="005C7242" w:rsidP="00DA3B9C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svaki novi </w:t>
            </w:r>
            <w:proofErr w:type="spellStart"/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Pack (5 u jednoj godini),</w:t>
            </w:r>
          </w:p>
          <w:p w14:paraId="5077EFEA" w14:textId="77777777" w:rsidR="005C7242" w:rsidRPr="005C7242" w:rsidRDefault="005C7242" w:rsidP="00DA3B9C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lokalna tehnička podrška, </w:t>
            </w:r>
          </w:p>
          <w:p w14:paraId="243BC1AC" w14:textId="77777777" w:rsidR="001B5D6F" w:rsidRPr="005C7242" w:rsidRDefault="005C7242" w:rsidP="00DA3B9C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</w:rPr>
              <w:t>pristup korisničkim stranicama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98E9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E9AD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732F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156BDF28" w14:textId="77777777" w:rsidTr="00DA3B9C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F36720" w14:textId="77777777" w:rsidR="001B5D6F" w:rsidRDefault="00A70200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2C82A50" w14:textId="77777777" w:rsidR="001B5D6F" w:rsidRDefault="00A7020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za projektiranje – kom 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C2A48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BF0996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F9BE1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112EAFE9" w14:textId="77777777" w:rsidTr="00DA3B9C">
        <w:trPr>
          <w:trHeight w:val="168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C1E5" w14:textId="77777777" w:rsidR="005C7242" w:rsidRDefault="005C7242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4928" w14:textId="77777777" w:rsidR="005C7242" w:rsidRPr="00DB1136" w:rsidRDefault="005C7242" w:rsidP="00DB1136">
            <w:pPr>
              <w:pStyle w:val="Odlomakpopis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</w:t>
            </w:r>
            <w:r w:rsidR="00DA3B9C"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egrirani dizajn i proizvodnja - </w:t>
            </w:r>
            <w:r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dizajn i</w:t>
            </w:r>
            <w:r w:rsid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proizvodni timovi istovremeno rade u jednom</w:t>
            </w:r>
            <w:r w:rsid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DA3B9C"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integriranom sustavu</w:t>
            </w:r>
          </w:p>
          <w:p w14:paraId="540E4AA3" w14:textId="77777777" w:rsidR="00DB1136" w:rsidRDefault="00DA3B9C" w:rsidP="00DB1136">
            <w:pPr>
              <w:pStyle w:val="Odlomakpopis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Precizni nalozi materijala - Ispis preciznih naloga</w:t>
            </w:r>
            <w:r w:rsidR="005C7242"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materijala (BOM-ovi) potrebni za izradu </w:t>
            </w:r>
          </w:p>
          <w:p w14:paraId="43523784" w14:textId="77777777" w:rsidR="005C7242" w:rsidRPr="00DB1136" w:rsidRDefault="005C7242" w:rsidP="00DB1136">
            <w:pPr>
              <w:pStyle w:val="Odlomakpopis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Optimizacija troškova i proizvodnje - Dizajn troškova i dizajna za proizvodnju pomoću </w:t>
            </w:r>
            <w:r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automatske proizvodnje-troškova alati za procjenu i provjere obradivosti.</w:t>
            </w:r>
          </w:p>
          <w:p w14:paraId="442896CC" w14:textId="77777777" w:rsidR="005C7242" w:rsidRPr="00DB1136" w:rsidRDefault="005C7242" w:rsidP="00DB1136">
            <w:pPr>
              <w:pStyle w:val="Odlomakpopis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Napredno površinsko ravnanje </w:t>
            </w:r>
            <w:r w:rsidR="00DA3B9C"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DA3B9C"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omogućuje uštedu vremena i materijala koristeći napredne alate</w:t>
            </w:r>
            <w:r w:rsidRPr="00DB11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za ravnanje površina kako bi se utvrdilo početna veličina slijepih tekstilnih i metalnih komponenti koje imaju složeni, nerazvojni oblici.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F3C3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7002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D359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539F5A7A" w14:textId="77777777" w:rsidTr="00DA3B9C">
        <w:trPr>
          <w:trHeight w:val="4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F486C" w14:textId="77777777" w:rsidR="005C7242" w:rsidRDefault="005C7242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62A3BB7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Server u oblaku – 12 mj.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41A535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BD845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5485D6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47D9F0F9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DE34" w14:textId="77777777" w:rsidR="005C7242" w:rsidRDefault="005C7242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1"/>
              <w:tblW w:w="6000" w:type="dxa"/>
              <w:tblLayout w:type="fixed"/>
              <w:tblLook w:val="0400" w:firstRow="0" w:lastRow="0" w:firstColumn="0" w:lastColumn="0" w:noHBand="0" w:noVBand="1"/>
            </w:tblPr>
            <w:tblGrid>
              <w:gridCol w:w="6000"/>
            </w:tblGrid>
            <w:tr w:rsidR="005C7242" w14:paraId="11ECBEC5" w14:textId="77777777" w:rsidTr="00A63D31">
              <w:trPr>
                <w:trHeight w:val="96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7F293E" w14:textId="77777777" w:rsidR="005C7242" w:rsidRPr="00DB1136" w:rsidRDefault="005C7242" w:rsidP="00DB1136">
                  <w:pPr>
                    <w:pStyle w:val="Odlomakpopisa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D4 v3 (4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vCPU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(s), 16 GB RAM) x 730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Hours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6E5DD369" w14:textId="77777777" w:rsidR="00DA3B9C" w:rsidRPr="00DB1136" w:rsidRDefault="005C7242" w:rsidP="00DB1136">
                  <w:pPr>
                    <w:pStyle w:val="Odlomakpopisa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Pay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20846393" w14:textId="77777777" w:rsidR="005C7242" w:rsidRPr="00DB1136" w:rsidRDefault="005C7242" w:rsidP="00DB1136">
                  <w:pPr>
                    <w:pStyle w:val="Odlomakpopisa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managed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OS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disks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S4, 100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transaction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units</w:t>
                  </w:r>
                  <w:proofErr w:type="spellEnd"/>
                </w:p>
              </w:tc>
            </w:tr>
            <w:tr w:rsidR="005C7242" w14:paraId="1994D476" w14:textId="77777777" w:rsidTr="00A63D31">
              <w:trPr>
                <w:trHeight w:val="128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5F402B" w14:textId="77777777" w:rsidR="00DA3B9C" w:rsidRPr="00DB1136" w:rsidRDefault="005C7242" w:rsidP="00DB1136">
                  <w:pPr>
                    <w:pStyle w:val="Odlomakpopisa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File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Storage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5B2D78BA" w14:textId="77777777" w:rsidR="00DA3B9C" w:rsidRPr="00DB1136" w:rsidRDefault="005C7242" w:rsidP="00DB1136">
                  <w:pPr>
                    <w:pStyle w:val="Odlomakpopisa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Standard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Performance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Tier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7A7D5FDE" w14:textId="77777777" w:rsidR="00DA3B9C" w:rsidRPr="00DB1136" w:rsidRDefault="005C7242" w:rsidP="00DB1136">
                  <w:pPr>
                    <w:pStyle w:val="Odlomakpopisa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General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Purpose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V2, </w:t>
                  </w:r>
                </w:p>
                <w:p w14:paraId="36D3C1DB" w14:textId="77777777" w:rsidR="00DA3B9C" w:rsidRPr="00DB1136" w:rsidRDefault="005C7242" w:rsidP="00DB1136">
                  <w:pPr>
                    <w:pStyle w:val="Odlomakpopisa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LRS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Redundancy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74C0D249" w14:textId="77777777" w:rsidR="00DA3B9C" w:rsidRPr="00DB1136" w:rsidRDefault="005C7242" w:rsidP="00DB1136">
                  <w:pPr>
                    <w:pStyle w:val="Odlomakpopisa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1,000 GB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Capacity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245031A8" w14:textId="77777777" w:rsidR="00DA3B9C" w:rsidRPr="00DB1136" w:rsidRDefault="005C7242" w:rsidP="00DB1136">
                  <w:pPr>
                    <w:pStyle w:val="Odlomakpopisa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Put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Create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Container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operations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338DCCAE" w14:textId="77777777" w:rsidR="00DA3B9C" w:rsidRPr="00DB1136" w:rsidRDefault="005C7242" w:rsidP="00DB1136">
                  <w:pPr>
                    <w:pStyle w:val="Odlomakpopisa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List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operations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61F1F019" w14:textId="77777777" w:rsidR="005C7242" w:rsidRPr="00DB1136" w:rsidRDefault="005C7242" w:rsidP="00DB1136">
                  <w:pPr>
                    <w:pStyle w:val="Odlomakpopisa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operations</w:t>
                  </w:r>
                  <w:proofErr w:type="spellEnd"/>
                  <w:r w:rsidRPr="00DB1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</w:tr>
          </w:tbl>
          <w:p w14:paraId="7DA7837D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3D56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C783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BA12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2217D211" w14:textId="77777777" w:rsidTr="00DA3B9C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FE4F49" w14:textId="77777777" w:rsidR="005C7242" w:rsidRDefault="005C7242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1.8.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345A4B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Pisač – kom 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78C09E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25146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74EF93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347455BF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8CCD" w14:textId="77777777" w:rsidR="005C7242" w:rsidRDefault="005C7242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57E9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Brzina: 40/20 stranica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cb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 boji A4/A3</w:t>
            </w:r>
          </w:p>
          <w:p w14:paraId="0B794B68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4 Gb memorije + 8Gb SSD + 320GB hard disk standardno</w:t>
            </w:r>
          </w:p>
          <w:p w14:paraId="474E8C61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Duplex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- Obostrano kopiranje / ispis serijsko</w:t>
            </w:r>
          </w:p>
          <w:p w14:paraId="2B6C3689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2x 500 ladica za papir (1x A4 + 1x A4/A3)</w:t>
            </w:r>
          </w:p>
          <w:p w14:paraId="717502AE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bočni uvlakač za 150 listova</w:t>
            </w:r>
          </w:p>
          <w:p w14:paraId="30F4B00B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Rezolucija: 1.200x1.200dpi</w:t>
            </w:r>
          </w:p>
          <w:p w14:paraId="36125FF4" w14:textId="7243BDA8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Kopiranje: - format A3</w:t>
            </w:r>
            <w:r w:rsid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A4</w:t>
            </w:r>
          </w:p>
          <w:p w14:paraId="79F7D1D4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Smanjivanje/povećavanje: 25-400% po 1%</w:t>
            </w:r>
          </w:p>
          <w:p w14:paraId="3339A914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Elektronsko sortiranje</w:t>
            </w:r>
          </w:p>
          <w:p w14:paraId="46182FDE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Ispis: - Emulacije: PCL6, KPDL3, PDF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XPD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Print</w:t>
            </w:r>
          </w:p>
          <w:p w14:paraId="28F13C0E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USB 2.0, 10/100/1000TX mrežni priključak</w:t>
            </w:r>
          </w:p>
          <w:p w14:paraId="4999A7D9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Host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</w:t>
            </w:r>
          </w:p>
          <w:p w14:paraId="26C9039B" w14:textId="78F6E6D6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format </w:t>
            </w:r>
            <w:r w:rsid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SRA3</w:t>
            </w:r>
          </w:p>
          <w:p w14:paraId="089C07A3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Skeniranje:-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Scan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email/FTP/SMB,USB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Host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, TWAIN, WSD</w:t>
            </w:r>
          </w:p>
          <w:p w14:paraId="64DD9FC6" w14:textId="77777777" w:rsidR="005C7242" w:rsidRPr="00DB1136" w:rsidRDefault="005C7242" w:rsidP="00DB113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Faksiranje/Internet faksiranje opcijsko</w:t>
            </w:r>
          </w:p>
          <w:p w14:paraId="25476B8A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Garancija za uređaj</w:t>
            </w:r>
            <w:r w:rsidR="00DC7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minimalno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mjeseci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433B" w14:textId="428A158B" w:rsidR="005C7242" w:rsidRPr="000E3B9E" w:rsidRDefault="005C7242" w:rsidP="000E3B9E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0DD1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ED87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34FB58CD" w14:textId="77777777" w:rsidTr="00DA3B9C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0A440B" w14:textId="77777777" w:rsidR="005C7242" w:rsidRDefault="005C7242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1.9.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E15B06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Prijenosna računala – kom 6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6DC6ED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755274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E91C9C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713A7932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78EE" w14:textId="77777777" w:rsidR="005C7242" w:rsidRDefault="005C7242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0EBD" w14:textId="77777777" w:rsidR="005C7242" w:rsidRPr="00DB1136" w:rsidRDefault="005C7242" w:rsidP="00DB1136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2.6GHz / 12MB Smart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Cache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6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Cores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Turbo 4.5GHz</w:t>
            </w:r>
          </w:p>
          <w:p w14:paraId="0D983F0E" w14:textId="77777777" w:rsidR="005C7242" w:rsidRPr="00DB1136" w:rsidRDefault="005C7242" w:rsidP="00DB1136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15.6"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InfinityEdge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display (1920 x 1080), s integriranom HD kamerom</w:t>
            </w:r>
          </w:p>
          <w:p w14:paraId="24B7C01F" w14:textId="77777777" w:rsidR="005C7242" w:rsidRPr="00DB1136" w:rsidRDefault="005C7242" w:rsidP="00DB1136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16GB (2x8) 2666MHz DDR4 memorije</w:t>
            </w:r>
          </w:p>
          <w:p w14:paraId="38523C67" w14:textId="77777777" w:rsidR="005C7242" w:rsidRPr="00DB1136" w:rsidRDefault="005C7242" w:rsidP="00DB1136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512GB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Solid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  <w:p w14:paraId="45E41EC6" w14:textId="77777777" w:rsidR="005C7242" w:rsidRPr="00391E33" w:rsidRDefault="005C7242" w:rsidP="00DB1136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>NVIDIA GeForce GTX 1650 s 4GB GDDR5 memorije</w:t>
            </w:r>
            <w:r w:rsidR="00DA3B9C"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jednakovrijedno</w:t>
            </w:r>
          </w:p>
          <w:p w14:paraId="5B7D6639" w14:textId="77777777" w:rsidR="005C7242" w:rsidRPr="00391E33" w:rsidRDefault="005C7242" w:rsidP="00DB1136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>Killer</w:t>
            </w:r>
            <w:proofErr w:type="spellEnd"/>
            <w:r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WiFi 6 AX1650 2x2 Wireless</w:t>
            </w:r>
            <w:r w:rsidR="00DA3B9C"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jednakovrijedno</w:t>
            </w:r>
          </w:p>
          <w:p w14:paraId="74C77FCE" w14:textId="77777777" w:rsidR="005C7242" w:rsidRPr="00DB1136" w:rsidRDefault="005C7242" w:rsidP="00DB1136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 5.0 adapter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FFA4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0F85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2C19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6175EA58" w14:textId="77777777" w:rsidTr="00DA3B9C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486341" w14:textId="77777777" w:rsidR="005C7242" w:rsidRDefault="005C7242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14AAA0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Prijenosna računala – kom 12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E29942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E70B6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D6DA00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4B77C39A" w14:textId="77777777" w:rsidTr="00261B5E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2297" w14:textId="77777777" w:rsidR="005C7242" w:rsidRDefault="005C7242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AE8D" w14:textId="77777777" w:rsidR="005C7242" w:rsidRPr="00DB1136" w:rsidRDefault="005C7242" w:rsidP="00DB1136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procesor i7-8565U 1.8GHz / 8MB Smart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Cache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8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Cores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Turbo 4.6GHz</w:t>
            </w:r>
            <w:r w:rsidR="00DA3B9C"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jednakovrijedno</w:t>
            </w:r>
          </w:p>
          <w:p w14:paraId="0AB0642B" w14:textId="77777777" w:rsidR="005C7242" w:rsidRPr="00DB1136" w:rsidRDefault="005C7242" w:rsidP="00DB1136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15.6"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 IPS LED Anti-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Glare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display (1920 x </w:t>
            </w: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1080), s integriranom HD kamerom</w:t>
            </w:r>
          </w:p>
          <w:p w14:paraId="2BFF6C5C" w14:textId="77777777" w:rsidR="005C7242" w:rsidRPr="00DB1136" w:rsidRDefault="005C7242" w:rsidP="00DB1136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8GB (1x8) 2400MHz DDR4 memorije</w:t>
            </w:r>
          </w:p>
          <w:p w14:paraId="00ECDBBE" w14:textId="77777777" w:rsidR="005C7242" w:rsidRPr="00DB1136" w:rsidRDefault="005C7242" w:rsidP="00DB1136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256GB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Solid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</w:t>
            </w:r>
            <w:proofErr w:type="spellStart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m.2</w:t>
            </w:r>
          </w:p>
          <w:p w14:paraId="19B6C518" w14:textId="77777777" w:rsidR="005C7242" w:rsidRPr="00DB1136" w:rsidRDefault="005C7242" w:rsidP="00DB1136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136">
              <w:rPr>
                <w:rFonts w:ascii="Times New Roman" w:eastAsia="Times New Roman" w:hAnsi="Times New Roman" w:cs="Times New Roman"/>
                <w:sz w:val="24"/>
                <w:szCs w:val="24"/>
              </w:rPr>
              <w:t>8x DVD±R/±RW pogon</w:t>
            </w:r>
          </w:p>
          <w:p w14:paraId="13B3DE9F" w14:textId="77777777" w:rsidR="005C7242" w:rsidRPr="00391E33" w:rsidRDefault="005C7242" w:rsidP="00DB1136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>AMD Radeon 520 s 2GB GDDR5 memorije</w:t>
            </w:r>
            <w:r w:rsidR="00DA3B9C"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jednakovrijedno</w:t>
            </w:r>
          </w:p>
          <w:p w14:paraId="767041E1" w14:textId="77777777" w:rsidR="005C7242" w:rsidRPr="00DB1136" w:rsidRDefault="005C7242" w:rsidP="00DB1136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>Qualcomm QCA61x4A (802.11ac) Wireless</w:t>
            </w:r>
            <w:r w:rsidR="00DA3B9C" w:rsidRPr="0039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jednakovrijedno</w:t>
            </w:r>
            <w:bookmarkStart w:id="0" w:name="_GoBack"/>
            <w:bookmarkEnd w:id="0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3B34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0FAF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8597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1EBF7BF3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4C97CB4D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765F3970" w14:textId="77777777" w:rsidR="005C7242" w:rsidRDefault="005C724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Rok isporuke od dana izdavanja narudžbenice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E2B702E" w14:textId="77777777" w:rsidR="005C7242" w:rsidRDefault="005C72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237B5D2B" w14:textId="77777777" w:rsidR="005C7242" w:rsidRDefault="005C72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4EB206E6" w14:textId="77777777" w:rsidR="005C7242" w:rsidRDefault="005C72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7242" w14:paraId="51C70201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DD50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1D35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9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373F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402F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0BD0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56C4013B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B93A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D03E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8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C31F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6BFC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4F6E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4B6FA4BD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1F35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7E0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7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EB20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00CA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413E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3F359F32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CFDD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05AA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6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FCF5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37AA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6DEB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3B8030E4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1E4E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4158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5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B0D9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538A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C5C1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2198779D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6203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D5FF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4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675C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1873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E06D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4CF9A945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767B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5295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3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E863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D1AA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4D55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323385E3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8B6B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490F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2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9F56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8CBE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4172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40B1BD77" w14:textId="77777777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1646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8035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1FA3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7466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5221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BE5345" w14:textId="77777777" w:rsidR="001B5D6F" w:rsidRDefault="001B5D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D847E" w14:textId="77777777" w:rsidR="001B5D6F" w:rsidRDefault="001B5D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08428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__________________, ______________________                                                                                            </w:t>
      </w:r>
    </w:p>
    <w:p w14:paraId="1B7AB6B8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( mjesto )                             (datum )</w:t>
      </w:r>
    </w:p>
    <w:p w14:paraId="4DC06F8F" w14:textId="77777777" w:rsidR="001B5D6F" w:rsidRDefault="001B5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849C0F" w14:textId="77777777" w:rsidR="001B5D6F" w:rsidRDefault="001B5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</w:p>
    <w:p w14:paraId="7C63E6DA" w14:textId="77777777" w:rsidR="001B5D6F" w:rsidRDefault="001B5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F9C3F9E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                                M.P.                                                           </w:t>
      </w:r>
    </w:p>
    <w:p w14:paraId="48416524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(ime i prezime i potpis osobe ovlaštene po zakonu za zastupanje </w:t>
      </w:r>
    </w:p>
    <w:p w14:paraId="0FD200A1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gospodarskog subjekta)</w:t>
      </w:r>
    </w:p>
    <w:p w14:paraId="066EDF35" w14:textId="77777777" w:rsidR="001B5D6F" w:rsidRDefault="001B5D6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2C6D" w14:textId="77777777" w:rsidR="00670CA1" w:rsidRDefault="00670CA1">
      <w:pPr>
        <w:spacing w:after="0" w:line="240" w:lineRule="auto"/>
      </w:pPr>
      <w:r>
        <w:separator/>
      </w:r>
    </w:p>
  </w:endnote>
  <w:endnote w:type="continuationSeparator" w:id="0">
    <w:p w14:paraId="68242087" w14:textId="77777777" w:rsidR="00670CA1" w:rsidRDefault="0067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BBA3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53E2" w14:textId="77777777" w:rsidR="001B5D6F" w:rsidRDefault="00A702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7398">
      <w:rPr>
        <w:noProof/>
        <w:color w:val="000000"/>
      </w:rPr>
      <w:t>5</w:t>
    </w:r>
    <w:r>
      <w:rPr>
        <w:color w:val="000000"/>
      </w:rPr>
      <w:fldChar w:fldCharType="end"/>
    </w:r>
  </w:p>
  <w:p w14:paraId="0D79C146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92254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63BE3" w14:textId="77777777" w:rsidR="00670CA1" w:rsidRDefault="00670CA1">
      <w:pPr>
        <w:spacing w:after="0" w:line="240" w:lineRule="auto"/>
      </w:pPr>
      <w:r>
        <w:separator/>
      </w:r>
    </w:p>
  </w:footnote>
  <w:footnote w:type="continuationSeparator" w:id="0">
    <w:p w14:paraId="07E324EA" w14:textId="77777777" w:rsidR="00670CA1" w:rsidRDefault="0067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4B98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C80A3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B865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5C8E"/>
    <w:multiLevelType w:val="hybridMultilevel"/>
    <w:tmpl w:val="AA4E257C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15B4F"/>
    <w:multiLevelType w:val="hybridMultilevel"/>
    <w:tmpl w:val="4F361F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A0608"/>
    <w:multiLevelType w:val="hybridMultilevel"/>
    <w:tmpl w:val="35E64A10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3680B"/>
    <w:multiLevelType w:val="hybridMultilevel"/>
    <w:tmpl w:val="5456E404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2435C"/>
    <w:multiLevelType w:val="hybridMultilevel"/>
    <w:tmpl w:val="D0721AC6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A2813"/>
    <w:multiLevelType w:val="hybridMultilevel"/>
    <w:tmpl w:val="45007BB2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44C8F"/>
    <w:multiLevelType w:val="hybridMultilevel"/>
    <w:tmpl w:val="2D5A5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2F4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B23B4"/>
    <w:multiLevelType w:val="multilevel"/>
    <w:tmpl w:val="F662C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672519"/>
    <w:multiLevelType w:val="hybridMultilevel"/>
    <w:tmpl w:val="E97AB462"/>
    <w:lvl w:ilvl="0" w:tplc="12D83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3B30"/>
    <w:multiLevelType w:val="hybridMultilevel"/>
    <w:tmpl w:val="DC70509A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EC4CFE"/>
    <w:multiLevelType w:val="hybridMultilevel"/>
    <w:tmpl w:val="840E95F2"/>
    <w:lvl w:ilvl="0" w:tplc="30CA10D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17A0C"/>
    <w:multiLevelType w:val="hybridMultilevel"/>
    <w:tmpl w:val="BCE8BE6C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B66A1"/>
    <w:multiLevelType w:val="hybridMultilevel"/>
    <w:tmpl w:val="08B8F62A"/>
    <w:lvl w:ilvl="0" w:tplc="12D83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815AC"/>
    <w:multiLevelType w:val="hybridMultilevel"/>
    <w:tmpl w:val="5C14C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6F"/>
    <w:rsid w:val="000E3B9E"/>
    <w:rsid w:val="001B5D6F"/>
    <w:rsid w:val="00391E33"/>
    <w:rsid w:val="005C7242"/>
    <w:rsid w:val="00670CA1"/>
    <w:rsid w:val="00A076C5"/>
    <w:rsid w:val="00A70200"/>
    <w:rsid w:val="00B44F59"/>
    <w:rsid w:val="00B52822"/>
    <w:rsid w:val="00DA3B9C"/>
    <w:rsid w:val="00DB1136"/>
    <w:rsid w:val="00D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DA0D"/>
  <w15:docId w15:val="{9EA71109-4F2D-4E79-A928-914F1665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ormal"/>
    <w:next w:val="Normal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Naslov5">
    <w:name w:val="heading 5"/>
    <w:basedOn w:val="Normal"/>
    <w:next w:val="Normal"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Naslov6">
    <w:name w:val="heading 6"/>
    <w:basedOn w:val="Normal"/>
    <w:next w:val="Normal"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Podnaslov">
    <w:name w:val="Sub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4F4FDC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FF4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F4B81"/>
    <w:rPr>
      <w:rFonts w:ascii="Courier New" w:eastAsia="Times New Roman" w:hAnsi="Courier New" w:cs="Courier New"/>
      <w:sz w:val="20"/>
      <w:szCs w:val="20"/>
      <w:lang w:eastAsia="en-GB"/>
    </w:r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+qy8ttVAXeONCLY5HdV8v5TLg==">AMUW2mUjw2bngm4/fhno2G/0EEonfjOE09B++u10skAMGNc/PgpGGzYHYOnhRLY0FgjjxGGVrJTGzyz8wElw/xE0RsByrEe9I+ID/PHNtKyH0n1iT4hOHrN1ELj91Hq/09JYnKpIkmy+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2020-04-21T12:45:00Z</dcterms:created>
  <dcterms:modified xsi:type="dcterms:W3CDTF">2020-04-21T12:45:00Z</dcterms:modified>
</cp:coreProperties>
</file>