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DC0" w:rsidRDefault="009B1967" w:rsidP="00204366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t>PRILOG 1</w:t>
      </w:r>
      <w:r>
        <w:rPr>
          <w:rFonts w:ascii="Cambria" w:hAnsi="Cambria"/>
          <w:noProof/>
          <w:sz w:val="24"/>
          <w:szCs w:val="24"/>
          <w:u w:val="single"/>
        </w:rPr>
        <w:t xml:space="preserve"> POZIVA NA DOSTAVU PONUDA</w:t>
      </w:r>
    </w:p>
    <w:p w:rsidR="00255DC0" w:rsidRDefault="00255DC0" w:rsidP="00255DC0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4268C8">
        <w:rPr>
          <w:rFonts w:ascii="Cambria" w:hAnsi="Cambria"/>
          <w:noProof/>
          <w:sz w:val="24"/>
          <w:szCs w:val="24"/>
          <w:u w:val="single"/>
        </w:rPr>
        <w:t>PONUDBENI LIST</w:t>
      </w:r>
      <w:r w:rsidR="0070073E">
        <w:rPr>
          <w:rFonts w:ascii="Cambria" w:hAnsi="Cambria"/>
          <w:noProof/>
          <w:sz w:val="24"/>
          <w:szCs w:val="24"/>
          <w:u w:val="single"/>
        </w:rPr>
        <w:t xml:space="preserve"> </w:t>
      </w:r>
    </w:p>
    <w:p w:rsidR="00972744" w:rsidRDefault="003835E5" w:rsidP="00674A98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="00674A98">
        <w:rPr>
          <w:rFonts w:ascii="Cambria" w:hAnsi="Cambria"/>
          <w:bCs/>
          <w:noProof/>
          <w:sz w:val="24"/>
          <w:szCs w:val="24"/>
          <w:lang w:bidi="hr-HR"/>
        </w:rPr>
        <w:t xml:space="preserve"> nabave:   </w:t>
      </w:r>
    </w:p>
    <w:p w:rsidR="00460C32" w:rsidRDefault="00243AAA" w:rsidP="00674A98">
      <w:pPr>
        <w:pStyle w:val="2012TEXT"/>
        <w:spacing w:after="0"/>
        <w:ind w:left="360"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t>Izrada softverskog rješenja</w:t>
      </w:r>
    </w:p>
    <w:p w:rsidR="00972744" w:rsidRPr="00674A98" w:rsidRDefault="00972744" w:rsidP="00674A98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:rsidR="00255DC0" w:rsidRPr="008E59E4" w:rsidRDefault="00255DC0" w:rsidP="00BA798B">
      <w:pPr>
        <w:pStyle w:val="ListParagraph"/>
        <w:numPr>
          <w:ilvl w:val="3"/>
          <w:numId w:val="1"/>
        </w:numPr>
        <w:spacing w:after="0"/>
        <w:ind w:left="426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Naziv (tvrtka) i sjedište ponuditelja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55DC0" w:rsidRPr="00942DEB" w:rsidTr="004F2C2C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33BF4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3BF4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Ponuditelj: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4EA7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04EA7" w:rsidRPr="00942DEB" w:rsidRDefault="00E04EA7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Broj Ponude: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EA7" w:rsidRPr="005C56B3" w:rsidRDefault="00E04EA7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Ponuditelj u sustavu PDV-a (zaokružiti):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DA                    NE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 za dostavu pošte: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64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Kontakt osoba ponuditelja, telefon, faks, e-pošta: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255DC0" w:rsidRPr="005D3C50" w:rsidRDefault="00255DC0" w:rsidP="00255DC0">
      <w:pPr>
        <w:tabs>
          <w:tab w:val="left" w:pos="567"/>
        </w:tabs>
        <w:spacing w:after="0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55DC0" w:rsidRPr="005D3C50" w:rsidRDefault="00255DC0" w:rsidP="00BA798B">
      <w:pPr>
        <w:pStyle w:val="ListParagraph"/>
        <w:numPr>
          <w:ilvl w:val="3"/>
          <w:numId w:val="1"/>
        </w:numPr>
        <w:tabs>
          <w:tab w:val="left" w:pos="567"/>
        </w:tabs>
        <w:spacing w:after="0"/>
        <w:ind w:left="426"/>
        <w:jc w:val="both"/>
        <w:rPr>
          <w:rFonts w:ascii="Cambria" w:hAnsi="Cambria"/>
          <w:b/>
          <w:bCs/>
          <w:noProof/>
          <w:sz w:val="24"/>
          <w:szCs w:val="24"/>
          <w:u w:val="single"/>
        </w:rPr>
      </w:pPr>
      <w:r w:rsidRPr="005D3C50">
        <w:rPr>
          <w:rFonts w:ascii="Cambria" w:hAnsi="Cambria"/>
          <w:b/>
          <w:bCs/>
          <w:noProof/>
          <w:sz w:val="24"/>
          <w:szCs w:val="24"/>
          <w:u w:val="single"/>
        </w:rPr>
        <w:t>Cijena ponude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55DC0" w:rsidRPr="00942DEB" w:rsidTr="004F2C2C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Cijena ponude u HRK bez PDV-a: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Iznos PDV-a 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Cijena ponude u HRK s PDV-om: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6646AF" w:rsidRDefault="006646AF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6646AF" w:rsidRDefault="00674A98" w:rsidP="006646AF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3</w:t>
      </w:r>
      <w:r w:rsidR="00DF64FA">
        <w:rPr>
          <w:rFonts w:ascii="Cambria" w:hAnsi="Cambria"/>
          <w:b/>
          <w:bCs/>
          <w:noProof/>
          <w:sz w:val="24"/>
          <w:szCs w:val="24"/>
        </w:rPr>
        <w:t>. Rok isporuke predmeta nabave</w:t>
      </w:r>
      <w:r w:rsidR="006646AF">
        <w:rPr>
          <w:rFonts w:ascii="Cambria" w:hAnsi="Cambria"/>
          <w:b/>
          <w:bCs/>
          <w:noProof/>
          <w:sz w:val="24"/>
          <w:szCs w:val="24"/>
        </w:rPr>
        <w:t xml:space="preserve"> (upisati u danima)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6646AF" w:rsidRPr="00942DEB" w:rsidTr="005148EB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646AF" w:rsidRPr="00942DEB" w:rsidRDefault="00DF64FA" w:rsidP="005148E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Rok isporuke predmeta nabave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6AF" w:rsidRPr="00942DEB" w:rsidRDefault="006646AF" w:rsidP="005148E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6646AF" w:rsidRDefault="006646AF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674A98" w:rsidRDefault="00674A98" w:rsidP="00674A98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4. Rok pružanja tehničke podrške (upisati u satima)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674A98" w:rsidRPr="00942DEB" w:rsidTr="008F7E5D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74A98" w:rsidRPr="00942DEB" w:rsidRDefault="00674A98" w:rsidP="008F7E5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 xml:space="preserve">Rok pružanja tehničke podrške 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98" w:rsidRPr="00942DEB" w:rsidRDefault="00674A98" w:rsidP="008F7E5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674A98" w:rsidRDefault="00674A98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674A98" w:rsidRDefault="00674A98" w:rsidP="00674A98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5. Jamstveni rok (upisati u mjesecima)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674A98" w:rsidRPr="00942DEB" w:rsidTr="008F7E5D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74A98" w:rsidRPr="00942DEB" w:rsidRDefault="00674A98" w:rsidP="008F7E5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Jamstveni rok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98" w:rsidRPr="00942DEB" w:rsidRDefault="00674A98" w:rsidP="008F7E5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255DC0" w:rsidRDefault="00255DC0" w:rsidP="00CB342A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674A98" w:rsidRDefault="00674A98" w:rsidP="00CB342A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6</w:t>
      </w:r>
      <w:r w:rsidRPr="00674A98">
        <w:rPr>
          <w:rFonts w:ascii="Cambria" w:hAnsi="Cambria"/>
          <w:b/>
          <w:bCs/>
          <w:noProof/>
          <w:sz w:val="24"/>
          <w:szCs w:val="24"/>
        </w:rPr>
        <w:t>.</w:t>
      </w:r>
      <w:r w:rsidRPr="00674A98">
        <w:rPr>
          <w:rFonts w:ascii="Cambria" w:hAnsi="Cambria"/>
          <w:b/>
          <w:bCs/>
          <w:noProof/>
          <w:sz w:val="24"/>
          <w:szCs w:val="24"/>
        </w:rPr>
        <w:tab/>
        <w:t>Rok valjanosti ponude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674A98" w:rsidRPr="00942DEB" w:rsidTr="008F7E5D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74A98" w:rsidRPr="00942DEB" w:rsidRDefault="00674A98" w:rsidP="008F7E5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Rok valjanosti ponude: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98" w:rsidRPr="00CB342A" w:rsidRDefault="00674A98" w:rsidP="008F7E5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60 </w:t>
            </w:r>
            <w:r w:rsidRPr="00CB342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dana od dana roka za predaju ponuda</w:t>
            </w:r>
          </w:p>
        </w:tc>
      </w:tr>
    </w:tbl>
    <w:p w:rsidR="00CB342A" w:rsidRPr="00972744" w:rsidRDefault="00CB342A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55DC0" w:rsidRPr="008E59E4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Svojim potpisom potvrđujemo da smo proučili i razumjeli </w:t>
      </w:r>
      <w:r w:rsidR="00972744">
        <w:rPr>
          <w:rFonts w:ascii="Cambria" w:hAnsi="Cambria"/>
          <w:b/>
          <w:bCs/>
          <w:noProof/>
          <w:sz w:val="24"/>
          <w:szCs w:val="24"/>
        </w:rPr>
        <w:t>Poziv na dostavu ponuda</w:t>
      </w: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 i sve uvjete nadmetan</w:t>
      </w:r>
      <w:r w:rsidR="00972744">
        <w:rPr>
          <w:rFonts w:ascii="Cambria" w:hAnsi="Cambria"/>
          <w:b/>
          <w:bCs/>
          <w:noProof/>
          <w:sz w:val="24"/>
          <w:szCs w:val="24"/>
        </w:rPr>
        <w:t>ja te da dajemo ponudu čije su T</w:t>
      </w:r>
      <w:r w:rsidRPr="008E59E4">
        <w:rPr>
          <w:rFonts w:ascii="Cambria" w:hAnsi="Cambria"/>
          <w:b/>
          <w:bCs/>
          <w:noProof/>
          <w:sz w:val="24"/>
          <w:szCs w:val="24"/>
        </w:rPr>
        <w:t>e</w:t>
      </w:r>
      <w:r>
        <w:rPr>
          <w:rFonts w:ascii="Cambria" w:hAnsi="Cambria"/>
          <w:b/>
          <w:bCs/>
          <w:noProof/>
          <w:sz w:val="24"/>
          <w:szCs w:val="24"/>
        </w:rPr>
        <w:t>h</w:t>
      </w:r>
      <w:r w:rsidR="00DF64FA">
        <w:rPr>
          <w:rFonts w:ascii="Cambria" w:hAnsi="Cambria"/>
          <w:b/>
          <w:bCs/>
          <w:noProof/>
          <w:sz w:val="24"/>
          <w:szCs w:val="24"/>
        </w:rPr>
        <w:t>ničke specifikacije</w:t>
      </w:r>
      <w:r w:rsidR="00315543">
        <w:rPr>
          <w:rFonts w:ascii="Cambria" w:hAnsi="Cambria"/>
          <w:b/>
          <w:bCs/>
          <w:noProof/>
          <w:sz w:val="24"/>
          <w:szCs w:val="24"/>
        </w:rPr>
        <w:t>/Opis poslova</w:t>
      </w:r>
      <w:r>
        <w:rPr>
          <w:rFonts w:ascii="Cambria" w:hAnsi="Cambria"/>
          <w:b/>
          <w:bCs/>
          <w:noProof/>
          <w:sz w:val="24"/>
          <w:szCs w:val="24"/>
        </w:rPr>
        <w:t xml:space="preserve"> opisane</w:t>
      </w: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 u </w:t>
      </w:r>
      <w:r>
        <w:rPr>
          <w:rFonts w:ascii="Cambria" w:hAnsi="Cambria"/>
          <w:b/>
          <w:bCs/>
          <w:noProof/>
          <w:sz w:val="24"/>
          <w:szCs w:val="24"/>
        </w:rPr>
        <w:t xml:space="preserve">Prilogu </w:t>
      </w:r>
      <w:r w:rsidR="00972744">
        <w:rPr>
          <w:rFonts w:ascii="Cambria" w:hAnsi="Cambria"/>
          <w:b/>
          <w:bCs/>
          <w:noProof/>
          <w:sz w:val="24"/>
          <w:szCs w:val="24"/>
        </w:rPr>
        <w:t>5</w:t>
      </w:r>
      <w:r w:rsidRPr="008E59E4">
        <w:rPr>
          <w:rFonts w:ascii="Cambria" w:hAnsi="Cambria"/>
          <w:b/>
          <w:bCs/>
          <w:noProof/>
          <w:sz w:val="24"/>
          <w:szCs w:val="24"/>
        </w:rPr>
        <w:t>, sve u skladu s odred</w:t>
      </w:r>
      <w:r w:rsidR="00972744">
        <w:rPr>
          <w:rFonts w:ascii="Cambria" w:hAnsi="Cambria"/>
          <w:b/>
          <w:bCs/>
          <w:noProof/>
          <w:sz w:val="24"/>
          <w:szCs w:val="24"/>
        </w:rPr>
        <w:t>bama Poziva na dostavu ponuda</w:t>
      </w:r>
      <w:r w:rsidRPr="008E59E4">
        <w:rPr>
          <w:rFonts w:ascii="Cambria" w:hAnsi="Cambria"/>
          <w:b/>
          <w:bCs/>
          <w:noProof/>
          <w:sz w:val="24"/>
          <w:szCs w:val="24"/>
        </w:rPr>
        <w:t>.</w:t>
      </w:r>
    </w:p>
    <w:p w:rsidR="00255DC0" w:rsidRPr="008E59E4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255DC0" w:rsidRPr="008E59E4" w:rsidRDefault="00255DC0" w:rsidP="00255DC0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255DC0" w:rsidRPr="008E59E4" w:rsidRDefault="00255DC0" w:rsidP="00255DC0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________________________________</w:t>
      </w:r>
    </w:p>
    <w:p w:rsidR="00204366" w:rsidRPr="00972744" w:rsidRDefault="00255DC0" w:rsidP="00972744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                      (ime, prezime i potpis osobe ovlaštene za zastupanje gospodarskog subjekta)</w:t>
      </w:r>
    </w:p>
    <w:p w:rsidR="00972744" w:rsidRDefault="00972744" w:rsidP="00255DC0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33BF4" w:rsidRDefault="00233BF4" w:rsidP="00255DC0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9B1967" w:rsidRDefault="009B1967" w:rsidP="00255DC0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lastRenderedPageBreak/>
        <w:t>PRILOG 2</w:t>
      </w:r>
      <w:r w:rsidRPr="009B1967">
        <w:rPr>
          <w:rFonts w:ascii="Cambria" w:hAnsi="Cambria"/>
          <w:b/>
          <w:noProof/>
          <w:sz w:val="24"/>
          <w:szCs w:val="24"/>
          <w:u w:val="single"/>
        </w:rPr>
        <w:t xml:space="preserve"> </w:t>
      </w:r>
      <w:r w:rsidRPr="009B1967">
        <w:rPr>
          <w:rFonts w:ascii="Cambria" w:hAnsi="Cambria"/>
          <w:noProof/>
          <w:sz w:val="24"/>
          <w:szCs w:val="24"/>
          <w:u w:val="single"/>
        </w:rPr>
        <w:t>POZIVA NA DOSTAVU PONUDA</w:t>
      </w:r>
    </w:p>
    <w:p w:rsidR="00255DC0" w:rsidRPr="004268C8" w:rsidRDefault="00255DC0" w:rsidP="00255DC0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  <w:r w:rsidRPr="000F3D8F">
        <w:rPr>
          <w:rFonts w:ascii="Cambria" w:hAnsi="Cambria"/>
          <w:sz w:val="24"/>
          <w:szCs w:val="24"/>
          <w:u w:val="single"/>
        </w:rPr>
        <w:t>IZJAVA O NEPOSTOJANJU RAZLOGA ISKLJUČENJA</w:t>
      </w:r>
    </w:p>
    <w:p w:rsidR="0051299A" w:rsidRDefault="003835E5" w:rsidP="0051299A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="00DF64FA"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</w:p>
    <w:p w:rsidR="00643566" w:rsidRDefault="00643566" w:rsidP="00643566">
      <w:pPr>
        <w:pStyle w:val="2012TEXT"/>
        <w:spacing w:after="0"/>
        <w:ind w:left="360"/>
        <w:rPr>
          <w:rFonts w:ascii="Cambria" w:hAnsi="Cambria"/>
          <w:b/>
          <w:noProof/>
          <w:sz w:val="24"/>
          <w:szCs w:val="24"/>
        </w:rPr>
      </w:pPr>
      <w:bookmarkStart w:id="0" w:name="_GoBack"/>
      <w:r>
        <w:rPr>
          <w:rFonts w:ascii="Cambria" w:hAnsi="Cambria"/>
          <w:b/>
          <w:noProof/>
          <w:sz w:val="24"/>
          <w:szCs w:val="24"/>
        </w:rPr>
        <w:t xml:space="preserve"> </w:t>
      </w:r>
      <w:r w:rsidR="00E03C07">
        <w:rPr>
          <w:rFonts w:ascii="Cambria" w:hAnsi="Cambria"/>
          <w:b/>
          <w:noProof/>
          <w:sz w:val="24"/>
          <w:szCs w:val="24"/>
        </w:rPr>
        <w:t>Izrada softverskog rješenja</w:t>
      </w:r>
    </w:p>
    <w:bookmarkEnd w:id="0"/>
    <w:p w:rsidR="00255DC0" w:rsidRDefault="00255DC0" w:rsidP="00255DC0">
      <w:pPr>
        <w:tabs>
          <w:tab w:val="left" w:pos="567"/>
        </w:tabs>
        <w:rPr>
          <w:rFonts w:ascii="Cambria" w:hAnsi="Cambria"/>
          <w:b/>
          <w:sz w:val="24"/>
          <w:szCs w:val="24"/>
          <w:u w:val="single"/>
        </w:rPr>
      </w:pPr>
    </w:p>
    <w:p w:rsidR="00255DC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Radi dokazivanja nepostojanja situacija opisanih točkom 3</w:t>
      </w:r>
      <w:r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 xml:space="preserve"> Dokumentacije za nadmetanje, a koje bi mogle dovesti do isključenja </w:t>
      </w:r>
      <w:r w:rsidRPr="000F3D8F">
        <w:rPr>
          <w:rFonts w:ascii="Cambria" w:hAnsi="Cambria"/>
          <w:bCs/>
          <w:sz w:val="24"/>
          <w:szCs w:val="24"/>
        </w:rPr>
        <w:t>ponuditelja</w:t>
      </w:r>
      <w:r w:rsidRPr="00183D3F">
        <w:rPr>
          <w:rFonts w:ascii="Cambria" w:hAnsi="Cambria"/>
          <w:bCs/>
          <w:sz w:val="24"/>
          <w:szCs w:val="24"/>
        </w:rPr>
        <w:t xml:space="preserve"> iz postupka nabave, dajem</w:t>
      </w:r>
    </w:p>
    <w:p w:rsidR="00255DC0" w:rsidRPr="008968FE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  <w:t>I Z J A V U</w:t>
      </w:r>
    </w:p>
    <w:p w:rsidR="00255DC0" w:rsidRPr="00183D3F" w:rsidRDefault="00255DC0" w:rsidP="00255DC0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:rsidR="00255DC0" w:rsidRDefault="00255DC0" w:rsidP="00255DC0">
      <w:pPr>
        <w:jc w:val="both"/>
        <w:rPr>
          <w:rFonts w:ascii="Cambria" w:hAnsi="Cambria"/>
          <w:bCs/>
          <w:sz w:val="24"/>
          <w:szCs w:val="24"/>
          <w:lang w:bidi="hr-HR"/>
        </w:rPr>
      </w:pPr>
      <w:r w:rsidRPr="00183D3F">
        <w:rPr>
          <w:rFonts w:ascii="Cambria" w:hAnsi="Cambria"/>
          <w:bCs/>
          <w:sz w:val="24"/>
          <w:szCs w:val="24"/>
          <w:lang w:bidi="hr-HR"/>
        </w:rPr>
        <w:t>1. nisu pravomoćno osuđeni za kazneno djelo sudjelovanje u zločinačkoj organizaciji, korupcije, prijevare, terorizma, financiranja terorizma, pranja novca, dječjeg rada ili drugih oblika trgovanja ljudima</w:t>
      </w:r>
    </w:p>
    <w:p w:rsidR="00255DC0" w:rsidRPr="00183D3F" w:rsidRDefault="00117F9A" w:rsidP="00255DC0">
      <w:pPr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2. </w:t>
      </w:r>
      <w:r w:rsidR="00255DC0" w:rsidRPr="00C52A72">
        <w:rPr>
          <w:rFonts w:ascii="Cambria" w:hAnsi="Cambria"/>
          <w:bCs/>
          <w:sz w:val="24"/>
          <w:szCs w:val="24"/>
          <w:lang w:bidi="hr-HR"/>
        </w:rPr>
        <w:t>je ispunio obvezu plaćanja dospjelih poreznih obveza i obveza za mirovinsko i zdravstveno osiguranje, osim ako mu prema posebnom zakonu plaćanje tih obveza nije dopušteno ili je odobrena odgoda plaćanja.</w:t>
      </w:r>
    </w:p>
    <w:p w:rsidR="00255DC0" w:rsidRPr="00183D3F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>3</w:t>
      </w:r>
      <w:r w:rsidRPr="00183D3F">
        <w:rPr>
          <w:rFonts w:ascii="Cambria" w:hAnsi="Cambria"/>
          <w:bCs/>
          <w:sz w:val="24"/>
          <w:szCs w:val="24"/>
          <w:lang w:bidi="hr-HR"/>
        </w:rPr>
        <w:t>. se nisu lažno predstavili ili pružili neistinite podatke u vezi s uvjetima koje je Naručitelj naveo kao razloge za isključenje ili uvjete kvalifikacije</w:t>
      </w:r>
    </w:p>
    <w:p w:rsidR="00255DC0" w:rsidRPr="00DB643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4. </w:t>
      </w:r>
      <w:r w:rsidRPr="00DB6430">
        <w:rPr>
          <w:rFonts w:ascii="Cambria" w:hAnsi="Cambria"/>
          <w:bCs/>
          <w:sz w:val="24"/>
          <w:szCs w:val="24"/>
          <w:lang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255DC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5. </w:t>
      </w:r>
      <w:r w:rsidRPr="00DB6430">
        <w:rPr>
          <w:rFonts w:ascii="Cambria" w:hAnsi="Cambria"/>
          <w:bCs/>
          <w:sz w:val="24"/>
          <w:szCs w:val="24"/>
          <w:lang w:bidi="hr-HR"/>
        </w:rPr>
        <w:t>u posljednje dvije godine do početka postupka nabave nije učinio težak profesionalni propust koji Naručitelj može dokazati na bilo koji način.</w:t>
      </w:r>
    </w:p>
    <w:p w:rsidR="00255DC0" w:rsidRPr="00DB643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</w:p>
    <w:p w:rsidR="00255DC0" w:rsidRPr="00183D3F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U ______________, 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/20__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 xml:space="preserve">       </w:t>
      </w:r>
    </w:p>
    <w:p w:rsidR="00255DC0" w:rsidRPr="00183D3F" w:rsidRDefault="00255DC0" w:rsidP="00255DC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ZA PONUDITELJA:</w:t>
      </w:r>
    </w:p>
    <w:p w:rsidR="00255DC0" w:rsidRPr="00183D3F" w:rsidRDefault="00255DC0" w:rsidP="00255DC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________________________________</w:t>
      </w:r>
    </w:p>
    <w:p w:rsidR="00255DC0" w:rsidRPr="00183D3F" w:rsidRDefault="00255DC0" w:rsidP="00255DC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(ime, prezime i </w:t>
      </w:r>
      <w:r w:rsidRPr="00047547">
        <w:rPr>
          <w:rFonts w:ascii="Cambria" w:hAnsi="Cambria"/>
          <w:bCs/>
          <w:sz w:val="24"/>
          <w:szCs w:val="24"/>
        </w:rPr>
        <w:t>potpis osobe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047547">
        <w:rPr>
          <w:rFonts w:ascii="Cambria" w:hAnsi="Cambria"/>
          <w:bCs/>
          <w:sz w:val="24"/>
          <w:szCs w:val="24"/>
        </w:rPr>
        <w:t>ovlaštene</w:t>
      </w:r>
      <w:r>
        <w:rPr>
          <w:rFonts w:ascii="Cambria" w:hAnsi="Cambria"/>
          <w:bCs/>
          <w:sz w:val="24"/>
          <w:szCs w:val="24"/>
        </w:rPr>
        <w:t xml:space="preserve"> za zastupanje gospodarskog subjekta</w:t>
      </w:r>
      <w:r w:rsidRPr="00183D3F">
        <w:rPr>
          <w:rFonts w:ascii="Cambria" w:hAnsi="Cambria"/>
          <w:bCs/>
          <w:sz w:val="24"/>
          <w:szCs w:val="24"/>
        </w:rPr>
        <w:t>)</w:t>
      </w:r>
    </w:p>
    <w:p w:rsidR="00255DC0" w:rsidRDefault="00255DC0" w:rsidP="00255DC0">
      <w:pPr>
        <w:rPr>
          <w:rFonts w:ascii="Cambria" w:hAnsi="Cambria"/>
          <w:b/>
          <w:sz w:val="24"/>
          <w:szCs w:val="24"/>
          <w:u w:val="single"/>
        </w:rPr>
      </w:pPr>
    </w:p>
    <w:p w:rsidR="00460C32" w:rsidRDefault="00460C32" w:rsidP="00255DC0">
      <w:pPr>
        <w:rPr>
          <w:rFonts w:ascii="Cambria" w:hAnsi="Cambria"/>
          <w:b/>
          <w:sz w:val="24"/>
          <w:szCs w:val="24"/>
          <w:u w:val="single"/>
        </w:rPr>
      </w:pPr>
    </w:p>
    <w:p w:rsidR="00460C32" w:rsidRDefault="00460C32" w:rsidP="00255DC0">
      <w:pPr>
        <w:rPr>
          <w:rFonts w:ascii="Cambria" w:hAnsi="Cambria"/>
          <w:b/>
          <w:sz w:val="24"/>
          <w:szCs w:val="24"/>
          <w:u w:val="single"/>
        </w:rPr>
      </w:pPr>
    </w:p>
    <w:p w:rsidR="00255DC0" w:rsidRDefault="00255DC0" w:rsidP="00255DC0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204366" w:rsidRDefault="00204366" w:rsidP="00255DC0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204366" w:rsidRDefault="00204366" w:rsidP="00255DC0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204366" w:rsidRDefault="00204366" w:rsidP="00255DC0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9B1967" w:rsidRDefault="009B1967" w:rsidP="009B1967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t>PRILOG 3</w:t>
      </w:r>
      <w:r w:rsidRPr="009B1967">
        <w:rPr>
          <w:rFonts w:ascii="Cambria" w:hAnsi="Cambria"/>
          <w:b/>
          <w:noProof/>
          <w:sz w:val="24"/>
          <w:szCs w:val="24"/>
          <w:u w:val="single"/>
        </w:rPr>
        <w:t xml:space="preserve"> </w:t>
      </w:r>
      <w:r w:rsidRPr="009B1967">
        <w:rPr>
          <w:rFonts w:ascii="Cambria" w:hAnsi="Cambria"/>
          <w:noProof/>
          <w:sz w:val="24"/>
          <w:szCs w:val="24"/>
          <w:u w:val="single"/>
        </w:rPr>
        <w:t>POZIVA NA DOSTAVU PONUDA</w:t>
      </w:r>
    </w:p>
    <w:p w:rsidR="00204366" w:rsidRDefault="00204366" w:rsidP="00204366">
      <w:pPr>
        <w:pStyle w:val="Default"/>
        <w:jc w:val="center"/>
        <w:rPr>
          <w:rFonts w:ascii="Cambria" w:hAnsi="Cambria"/>
          <w:bCs/>
          <w:u w:val="single"/>
        </w:rPr>
      </w:pPr>
      <w:r w:rsidRPr="00E56274">
        <w:rPr>
          <w:rFonts w:ascii="Cambria" w:hAnsi="Cambria"/>
          <w:bCs/>
          <w:u w:val="single"/>
        </w:rPr>
        <w:t>IZJAVA O DOSTAVI JAMSTVA ZA UREDNO ISPUNJENJE UGOVORA</w:t>
      </w:r>
    </w:p>
    <w:p w:rsidR="009B1967" w:rsidRPr="00E56274" w:rsidRDefault="009B1967" w:rsidP="00204366">
      <w:pPr>
        <w:pStyle w:val="Default"/>
        <w:jc w:val="center"/>
        <w:rPr>
          <w:rFonts w:ascii="Cambria" w:hAnsi="Cambria"/>
          <w:bCs/>
          <w:u w:val="single"/>
        </w:rPr>
      </w:pPr>
    </w:p>
    <w:p w:rsidR="00204366" w:rsidRDefault="00204366" w:rsidP="00204366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</w:p>
    <w:p w:rsidR="00204366" w:rsidRDefault="00590054" w:rsidP="00204366">
      <w:pPr>
        <w:pStyle w:val="2012TEXT"/>
        <w:spacing w:after="0"/>
        <w:ind w:left="360"/>
        <w:rPr>
          <w:rFonts w:cs="Arial"/>
        </w:rPr>
      </w:pPr>
      <w:r>
        <w:rPr>
          <w:rFonts w:ascii="Cambria" w:hAnsi="Cambria"/>
          <w:b/>
          <w:noProof/>
          <w:sz w:val="24"/>
          <w:szCs w:val="24"/>
        </w:rPr>
        <w:t>Izrada softverskog rješenja</w:t>
      </w:r>
    </w:p>
    <w:p w:rsidR="00204366" w:rsidRPr="00216A33" w:rsidRDefault="00204366" w:rsidP="00204366">
      <w:pPr>
        <w:tabs>
          <w:tab w:val="left" w:pos="567"/>
        </w:tabs>
        <w:spacing w:after="0"/>
        <w:jc w:val="center"/>
        <w:rPr>
          <w:rFonts w:ascii="Cambria" w:hAnsi="Cambria"/>
          <w:bCs/>
          <w:sz w:val="24"/>
          <w:szCs w:val="24"/>
          <w:highlight w:val="lightGray"/>
        </w:rPr>
      </w:pPr>
    </w:p>
    <w:p w:rsidR="00204366" w:rsidRDefault="00204366" w:rsidP="00204366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204366" w:rsidRDefault="00204366" w:rsidP="00204366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204366" w:rsidRDefault="00204366" w:rsidP="00204366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204366" w:rsidRPr="00E56274" w:rsidRDefault="00204366" w:rsidP="00204366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204366" w:rsidRPr="00E56274" w:rsidRDefault="00204366" w:rsidP="00204366">
      <w:pPr>
        <w:pStyle w:val="Default"/>
        <w:rPr>
          <w:rFonts w:ascii="Cambria" w:hAnsi="Cambria"/>
          <w:b/>
          <w:bCs/>
        </w:rPr>
      </w:pPr>
      <w:proofErr w:type="spellStart"/>
      <w:r w:rsidRPr="00E56274">
        <w:rPr>
          <w:rFonts w:ascii="Cambria" w:hAnsi="Cambria"/>
          <w:b/>
          <w:bCs/>
        </w:rPr>
        <w:t>Naziv</w:t>
      </w:r>
      <w:proofErr w:type="spellEnd"/>
      <w:r w:rsidRPr="00E56274">
        <w:rPr>
          <w:rFonts w:ascii="Cambria" w:hAnsi="Cambria"/>
          <w:b/>
          <w:bCs/>
        </w:rPr>
        <w:t xml:space="preserve"> </w:t>
      </w:r>
      <w:proofErr w:type="spellStart"/>
      <w:r w:rsidRPr="00E56274">
        <w:rPr>
          <w:rFonts w:ascii="Cambria" w:hAnsi="Cambria"/>
          <w:b/>
          <w:bCs/>
        </w:rPr>
        <w:t>ili</w:t>
      </w:r>
      <w:proofErr w:type="spellEnd"/>
      <w:r w:rsidRPr="00E56274">
        <w:rPr>
          <w:rFonts w:ascii="Cambria" w:hAnsi="Cambria"/>
          <w:b/>
          <w:bCs/>
        </w:rPr>
        <w:t xml:space="preserve"> </w:t>
      </w:r>
      <w:proofErr w:type="spellStart"/>
      <w:r w:rsidRPr="00E56274">
        <w:rPr>
          <w:rFonts w:ascii="Cambria" w:hAnsi="Cambria"/>
          <w:b/>
          <w:bCs/>
        </w:rPr>
        <w:t>tvrtka</w:t>
      </w:r>
      <w:proofErr w:type="spellEnd"/>
      <w:r w:rsidRPr="00E56274">
        <w:rPr>
          <w:rFonts w:ascii="Cambria" w:hAnsi="Cambria"/>
          <w:b/>
          <w:bCs/>
        </w:rPr>
        <w:t xml:space="preserve"> </w:t>
      </w:r>
      <w:proofErr w:type="spellStart"/>
      <w:r w:rsidRPr="00E56274">
        <w:rPr>
          <w:rFonts w:ascii="Cambria" w:hAnsi="Cambria"/>
          <w:b/>
          <w:bCs/>
        </w:rPr>
        <w:t>ponuditelja</w:t>
      </w:r>
      <w:proofErr w:type="spellEnd"/>
      <w:r w:rsidRPr="00E56274">
        <w:rPr>
          <w:rFonts w:ascii="Cambria" w:hAnsi="Cambria"/>
          <w:b/>
          <w:bCs/>
        </w:rPr>
        <w:t xml:space="preserve">: </w:t>
      </w:r>
    </w:p>
    <w:p w:rsidR="00204366" w:rsidRPr="00E56274" w:rsidRDefault="00204366" w:rsidP="00204366">
      <w:pPr>
        <w:pStyle w:val="Default"/>
        <w:rPr>
          <w:rFonts w:ascii="Cambria" w:hAnsi="Cambria"/>
          <w:sz w:val="20"/>
          <w:szCs w:val="20"/>
        </w:rPr>
      </w:pPr>
    </w:p>
    <w:p w:rsidR="00204366" w:rsidRPr="00E56274" w:rsidRDefault="00204366" w:rsidP="00204366">
      <w:pPr>
        <w:pStyle w:val="Default"/>
        <w:rPr>
          <w:rFonts w:ascii="Cambria" w:hAnsi="Cambria"/>
          <w:bCs/>
          <w:sz w:val="20"/>
          <w:szCs w:val="20"/>
        </w:rPr>
      </w:pPr>
      <w:r w:rsidRPr="00E56274">
        <w:rPr>
          <w:rFonts w:ascii="Cambria" w:hAnsi="Cambria"/>
          <w:bCs/>
          <w:sz w:val="20"/>
          <w:szCs w:val="20"/>
        </w:rPr>
        <w:t>_________________________________________________________________________________</w:t>
      </w:r>
      <w:r>
        <w:rPr>
          <w:rFonts w:ascii="Cambria" w:hAnsi="Cambria"/>
          <w:bCs/>
          <w:sz w:val="20"/>
          <w:szCs w:val="20"/>
        </w:rPr>
        <w:t>___________________________</w:t>
      </w:r>
    </w:p>
    <w:p w:rsidR="00204366" w:rsidRPr="00E56274" w:rsidRDefault="00204366" w:rsidP="00204366">
      <w:pPr>
        <w:pStyle w:val="Default"/>
        <w:rPr>
          <w:rFonts w:ascii="Cambria" w:hAnsi="Cambria"/>
          <w:sz w:val="20"/>
          <w:szCs w:val="20"/>
        </w:rPr>
      </w:pPr>
    </w:p>
    <w:p w:rsidR="00204366" w:rsidRPr="00E56274" w:rsidRDefault="00204366" w:rsidP="00204366">
      <w:pPr>
        <w:pStyle w:val="Default"/>
        <w:rPr>
          <w:rFonts w:ascii="Cambria" w:hAnsi="Cambria"/>
          <w:b/>
          <w:bCs/>
          <w:sz w:val="20"/>
          <w:szCs w:val="20"/>
        </w:rPr>
      </w:pPr>
    </w:p>
    <w:p w:rsidR="00204366" w:rsidRDefault="00204366" w:rsidP="00204366">
      <w:pPr>
        <w:pStyle w:val="Default"/>
        <w:rPr>
          <w:rFonts w:ascii="Cambria" w:hAnsi="Cambria"/>
          <w:b/>
          <w:bCs/>
        </w:rPr>
      </w:pPr>
      <w:proofErr w:type="spellStart"/>
      <w:r w:rsidRPr="00E56274">
        <w:rPr>
          <w:rFonts w:ascii="Cambria" w:hAnsi="Cambria"/>
          <w:b/>
          <w:bCs/>
        </w:rPr>
        <w:t>Sjedište</w:t>
      </w:r>
      <w:proofErr w:type="spellEnd"/>
      <w:r w:rsidRPr="00E56274">
        <w:rPr>
          <w:rFonts w:ascii="Cambria" w:hAnsi="Cambria"/>
          <w:b/>
          <w:bCs/>
        </w:rPr>
        <w:t>/</w:t>
      </w:r>
      <w:proofErr w:type="spellStart"/>
      <w:r w:rsidRPr="00E56274">
        <w:rPr>
          <w:rFonts w:ascii="Cambria" w:hAnsi="Cambria"/>
          <w:b/>
          <w:bCs/>
        </w:rPr>
        <w:t>prebivalište</w:t>
      </w:r>
      <w:proofErr w:type="spellEnd"/>
      <w:r w:rsidRPr="00E56274">
        <w:rPr>
          <w:rFonts w:ascii="Cambria" w:hAnsi="Cambria"/>
          <w:b/>
          <w:bCs/>
        </w:rPr>
        <w:t xml:space="preserve"> </w:t>
      </w:r>
      <w:proofErr w:type="spellStart"/>
      <w:r w:rsidRPr="00E56274">
        <w:rPr>
          <w:rFonts w:ascii="Cambria" w:hAnsi="Cambria"/>
          <w:b/>
          <w:bCs/>
        </w:rPr>
        <w:t>ponuditelja</w:t>
      </w:r>
      <w:proofErr w:type="spellEnd"/>
      <w:r w:rsidRPr="00E56274">
        <w:rPr>
          <w:rFonts w:ascii="Cambria" w:hAnsi="Cambria"/>
          <w:b/>
          <w:bCs/>
        </w:rPr>
        <w:t xml:space="preserve">: </w:t>
      </w:r>
    </w:p>
    <w:p w:rsidR="00204366" w:rsidRPr="00E56274" w:rsidRDefault="00204366" w:rsidP="00204366">
      <w:pPr>
        <w:pStyle w:val="Default"/>
        <w:rPr>
          <w:rFonts w:ascii="Cambria" w:hAnsi="Cambria"/>
        </w:rPr>
      </w:pPr>
    </w:p>
    <w:p w:rsidR="00204366" w:rsidRPr="00E56274" w:rsidRDefault="00204366" w:rsidP="00204366">
      <w:pPr>
        <w:pStyle w:val="Default"/>
        <w:rPr>
          <w:rFonts w:ascii="Cambria" w:hAnsi="Cambria"/>
          <w:bCs/>
          <w:sz w:val="20"/>
          <w:szCs w:val="20"/>
        </w:rPr>
      </w:pPr>
      <w:r w:rsidRPr="00E56274">
        <w:rPr>
          <w:rFonts w:ascii="Cambria" w:hAnsi="Cambria"/>
          <w:bCs/>
          <w:sz w:val="20"/>
          <w:szCs w:val="20"/>
        </w:rPr>
        <w:t>__________________________________________________</w:t>
      </w:r>
      <w:r>
        <w:rPr>
          <w:rFonts w:ascii="Cambria" w:hAnsi="Cambria"/>
          <w:bCs/>
          <w:sz w:val="20"/>
          <w:szCs w:val="20"/>
        </w:rPr>
        <w:t>__________________________________________________________</w:t>
      </w:r>
    </w:p>
    <w:p w:rsidR="00204366" w:rsidRPr="00615AFC" w:rsidRDefault="00204366" w:rsidP="00204366">
      <w:pPr>
        <w:pStyle w:val="Default"/>
        <w:rPr>
          <w:rFonts w:ascii="Cambria" w:hAnsi="Cambria"/>
          <w:sz w:val="20"/>
          <w:szCs w:val="20"/>
        </w:rPr>
      </w:pPr>
      <w:r w:rsidRPr="00E56274">
        <w:rPr>
          <w:rFonts w:ascii="Cambria" w:hAnsi="Cambria"/>
          <w:bCs/>
          <w:sz w:val="20"/>
          <w:szCs w:val="20"/>
        </w:rPr>
        <w:t xml:space="preserve"> </w:t>
      </w:r>
    </w:p>
    <w:p w:rsidR="00204366" w:rsidRPr="00E56274" w:rsidRDefault="00204366" w:rsidP="00204366">
      <w:pPr>
        <w:pStyle w:val="Default"/>
        <w:rPr>
          <w:rFonts w:ascii="Cambria" w:hAnsi="Cambria"/>
        </w:rPr>
      </w:pPr>
      <w:r w:rsidRPr="00E56274">
        <w:rPr>
          <w:rFonts w:ascii="Cambria" w:hAnsi="Cambria"/>
          <w:b/>
          <w:bCs/>
        </w:rPr>
        <w:t>OIB ponuditelja</w:t>
      </w:r>
      <w:r w:rsidRPr="00E56274">
        <w:rPr>
          <w:rFonts w:ascii="Cambria" w:hAnsi="Cambria"/>
          <w:bCs/>
        </w:rPr>
        <w:t>:____________________________________</w:t>
      </w:r>
      <w:r>
        <w:rPr>
          <w:rFonts w:ascii="Cambria" w:hAnsi="Cambria"/>
          <w:bCs/>
        </w:rPr>
        <w:t>__________________________________</w:t>
      </w:r>
      <w:r w:rsidRPr="00E56274">
        <w:rPr>
          <w:rFonts w:ascii="Cambria" w:hAnsi="Cambria"/>
          <w:bCs/>
        </w:rPr>
        <w:t xml:space="preserve"> </w:t>
      </w:r>
    </w:p>
    <w:p w:rsidR="00204366" w:rsidRPr="00E56274" w:rsidRDefault="00204366" w:rsidP="00204366">
      <w:pPr>
        <w:pStyle w:val="Default"/>
        <w:rPr>
          <w:rFonts w:ascii="Cambria" w:hAnsi="Cambria"/>
          <w:sz w:val="20"/>
          <w:szCs w:val="20"/>
        </w:rPr>
      </w:pPr>
    </w:p>
    <w:p w:rsidR="00204366" w:rsidRPr="00E56274" w:rsidRDefault="00204366" w:rsidP="00204366">
      <w:pPr>
        <w:pStyle w:val="Default"/>
        <w:rPr>
          <w:rFonts w:ascii="Cambria" w:hAnsi="Cambria"/>
        </w:rPr>
      </w:pPr>
    </w:p>
    <w:p w:rsidR="00204366" w:rsidRPr="00E56274" w:rsidRDefault="00204366" w:rsidP="00204366">
      <w:pPr>
        <w:pStyle w:val="Default"/>
        <w:rPr>
          <w:rFonts w:ascii="Cambria" w:hAnsi="Cambria"/>
        </w:rPr>
      </w:pPr>
    </w:p>
    <w:p w:rsidR="00204366" w:rsidRPr="00E56274" w:rsidRDefault="00204366" w:rsidP="00204366">
      <w:pPr>
        <w:pStyle w:val="Default"/>
        <w:spacing w:line="276" w:lineRule="auto"/>
        <w:jc w:val="both"/>
        <w:rPr>
          <w:rFonts w:ascii="Cambria" w:hAnsi="Cambria"/>
        </w:rPr>
      </w:pPr>
      <w:r w:rsidRPr="00E56274">
        <w:rPr>
          <w:rFonts w:ascii="Cambria" w:hAnsi="Cambria"/>
        </w:rPr>
        <w:t xml:space="preserve">Kao </w:t>
      </w:r>
      <w:proofErr w:type="spellStart"/>
      <w:r w:rsidRPr="00E56274">
        <w:rPr>
          <w:rFonts w:ascii="Cambria" w:hAnsi="Cambria"/>
        </w:rPr>
        <w:t>ponuditelj</w:t>
      </w:r>
      <w:proofErr w:type="spellEnd"/>
      <w:r w:rsidRPr="00E56274">
        <w:rPr>
          <w:rFonts w:ascii="Cambria" w:hAnsi="Cambria"/>
        </w:rPr>
        <w:t xml:space="preserve"> u</w:t>
      </w:r>
      <w:r w:rsidRPr="00E56274">
        <w:rPr>
          <w:rFonts w:ascii="Cambria" w:hAnsi="Cambria" w:cs="Tahoma"/>
        </w:rPr>
        <w:t xml:space="preserve"> </w:t>
      </w:r>
      <w:proofErr w:type="spellStart"/>
      <w:r>
        <w:rPr>
          <w:rFonts w:ascii="Cambria" w:hAnsi="Cambria" w:cs="Tahoma"/>
        </w:rPr>
        <w:t>javnom</w:t>
      </w:r>
      <w:proofErr w:type="spellEnd"/>
      <w:r>
        <w:rPr>
          <w:rFonts w:ascii="Cambria" w:hAnsi="Cambria" w:cs="Tahoma"/>
        </w:rPr>
        <w:t xml:space="preserve"> </w:t>
      </w:r>
      <w:proofErr w:type="spellStart"/>
      <w:r>
        <w:rPr>
          <w:rFonts w:ascii="Cambria" w:hAnsi="Cambria" w:cs="Tahoma"/>
        </w:rPr>
        <w:t>nadmetanju</w:t>
      </w:r>
      <w:proofErr w:type="spellEnd"/>
      <w:r>
        <w:rPr>
          <w:rFonts w:ascii="Cambria" w:hAnsi="Cambria" w:cs="Tahoma"/>
        </w:rPr>
        <w:t xml:space="preserve"> </w:t>
      </w:r>
      <w:proofErr w:type="spellStart"/>
      <w:r w:rsidRPr="00E56274">
        <w:rPr>
          <w:rFonts w:ascii="Cambria" w:hAnsi="Cambria" w:cs="Tahoma"/>
        </w:rPr>
        <w:t>za</w:t>
      </w:r>
      <w:proofErr w:type="spellEnd"/>
      <w:r w:rsidRPr="00E56274">
        <w:rPr>
          <w:rFonts w:ascii="Cambria" w:hAnsi="Cambria" w:cs="Tahoma"/>
        </w:rPr>
        <w:t xml:space="preserve"> </w:t>
      </w:r>
      <w:proofErr w:type="spellStart"/>
      <w:proofErr w:type="gramStart"/>
      <w:r w:rsidRPr="00E56274">
        <w:rPr>
          <w:rFonts w:ascii="Cambria" w:hAnsi="Cambria" w:cs="Tahoma"/>
        </w:rPr>
        <w:t>nabavu</w:t>
      </w:r>
      <w:proofErr w:type="spellEnd"/>
      <w:r w:rsidRPr="00E56274">
        <w:rPr>
          <w:rFonts w:ascii="Cambria" w:hAnsi="Cambria" w:cs="Tahoma"/>
        </w:rPr>
        <w:t>:</w:t>
      </w:r>
      <w:proofErr w:type="gramEnd"/>
      <w:r w:rsidRPr="00E56274">
        <w:rPr>
          <w:rFonts w:ascii="Cambria" w:hAnsi="Cambria" w:cs="Tahoma"/>
          <w:b/>
        </w:rPr>
        <w:t xml:space="preserve"> </w:t>
      </w:r>
      <w:r w:rsidR="00F11721">
        <w:rPr>
          <w:rFonts w:ascii="Cambria" w:hAnsi="Cambria"/>
          <w:b/>
          <w:noProof/>
        </w:rPr>
        <w:t>Izrada softverskog rješenja</w:t>
      </w:r>
      <w:r w:rsidRPr="00E56274">
        <w:rPr>
          <w:rFonts w:ascii="Cambria" w:hAnsi="Cambria" w:cs="Tahoma"/>
          <w:b/>
          <w:bCs/>
        </w:rPr>
        <w:t xml:space="preserve">, </w:t>
      </w:r>
      <w:proofErr w:type="spellStart"/>
      <w:r w:rsidR="009B1967">
        <w:rPr>
          <w:rFonts w:ascii="Cambria" w:hAnsi="Cambria" w:cs="Tahoma"/>
          <w:b/>
          <w:bCs/>
        </w:rPr>
        <w:t>koj</w:t>
      </w:r>
      <w:r w:rsidR="00643566">
        <w:rPr>
          <w:rFonts w:ascii="Cambria" w:hAnsi="Cambria" w:cs="Tahoma"/>
          <w:b/>
          <w:bCs/>
        </w:rPr>
        <w:t>u</w:t>
      </w:r>
      <w:proofErr w:type="spellEnd"/>
      <w:r w:rsidR="00643566">
        <w:rPr>
          <w:rFonts w:ascii="Cambria" w:hAnsi="Cambria" w:cs="Tahoma"/>
          <w:b/>
          <w:bCs/>
        </w:rPr>
        <w:t xml:space="preserve"> </w:t>
      </w:r>
      <w:proofErr w:type="spellStart"/>
      <w:r w:rsidR="00643566">
        <w:rPr>
          <w:rFonts w:ascii="Cambria" w:hAnsi="Cambria" w:cs="Tahoma"/>
          <w:b/>
          <w:bCs/>
        </w:rPr>
        <w:t>objavljuje</w:t>
      </w:r>
      <w:proofErr w:type="spellEnd"/>
      <w:r w:rsidR="00643566">
        <w:rPr>
          <w:rFonts w:ascii="Cambria" w:hAnsi="Cambria" w:cs="Tahoma"/>
          <w:b/>
          <w:bCs/>
        </w:rPr>
        <w:t xml:space="preserve"> </w:t>
      </w:r>
      <w:proofErr w:type="spellStart"/>
      <w:r w:rsidR="00643566">
        <w:rPr>
          <w:rFonts w:ascii="Cambria" w:hAnsi="Cambria" w:cs="Tahoma"/>
          <w:b/>
          <w:bCs/>
        </w:rPr>
        <w:t>naručitelj</w:t>
      </w:r>
      <w:proofErr w:type="spellEnd"/>
      <w:r w:rsidR="00643566">
        <w:rPr>
          <w:rFonts w:ascii="Cambria" w:hAnsi="Cambria" w:cs="Tahoma"/>
          <w:b/>
          <w:bCs/>
        </w:rPr>
        <w:t xml:space="preserve"> : </w:t>
      </w:r>
      <w:r w:rsidR="00F11721">
        <w:rPr>
          <w:rFonts w:ascii="Cambria" w:hAnsi="Cambria" w:cs="Tahoma"/>
          <w:b/>
          <w:bCs/>
        </w:rPr>
        <w:t xml:space="preserve">POSLOVNI TURIZAM – PUTNIČKA AGENCIJA </w:t>
      </w:r>
      <w:proofErr w:type="spellStart"/>
      <w:r w:rsidR="00F11721">
        <w:rPr>
          <w:rFonts w:ascii="Cambria" w:hAnsi="Cambria" w:cs="Tahoma"/>
          <w:b/>
          <w:bCs/>
        </w:rPr>
        <w:t>d.o.o</w:t>
      </w:r>
      <w:proofErr w:type="spellEnd"/>
      <w:r>
        <w:rPr>
          <w:rFonts w:ascii="Cambria" w:hAnsi="Cambria" w:cs="Tahoma"/>
          <w:b/>
          <w:bCs/>
        </w:rPr>
        <w:t xml:space="preserve">. </w:t>
      </w:r>
      <w:proofErr w:type="spellStart"/>
      <w:r w:rsidRPr="00E56274">
        <w:rPr>
          <w:rFonts w:ascii="Cambria" w:hAnsi="Cambria"/>
        </w:rPr>
        <w:t>dajemo</w:t>
      </w:r>
      <w:proofErr w:type="spellEnd"/>
      <w:r w:rsidRPr="00E56274">
        <w:rPr>
          <w:rFonts w:ascii="Cambria" w:hAnsi="Cambria"/>
        </w:rPr>
        <w:t xml:space="preserve"> </w:t>
      </w:r>
    </w:p>
    <w:p w:rsidR="00204366" w:rsidRDefault="00204366" w:rsidP="00204366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204366" w:rsidRPr="00E56274" w:rsidRDefault="00204366" w:rsidP="004F10E2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204366" w:rsidRPr="00E56274" w:rsidRDefault="00204366" w:rsidP="00204366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204366" w:rsidRPr="00C96DA3" w:rsidRDefault="00204366" w:rsidP="00204366">
      <w:pPr>
        <w:pStyle w:val="Default"/>
        <w:jc w:val="center"/>
        <w:rPr>
          <w:rFonts w:ascii="Cambria" w:hAnsi="Cambria"/>
        </w:rPr>
      </w:pPr>
      <w:r w:rsidRPr="00C96DA3">
        <w:rPr>
          <w:rFonts w:ascii="Cambria" w:hAnsi="Cambria"/>
          <w:b/>
          <w:bCs/>
        </w:rPr>
        <w:t>IZJAVU</w:t>
      </w:r>
    </w:p>
    <w:p w:rsidR="00204366" w:rsidRPr="00E56274" w:rsidRDefault="00204366" w:rsidP="00204366">
      <w:pPr>
        <w:pStyle w:val="Default"/>
        <w:rPr>
          <w:rFonts w:ascii="Cambria" w:hAnsi="Cambria"/>
        </w:rPr>
      </w:pPr>
    </w:p>
    <w:p w:rsidR="00204366" w:rsidRDefault="00204366" w:rsidP="00204366">
      <w:pPr>
        <w:pStyle w:val="Default"/>
        <w:rPr>
          <w:rFonts w:ascii="Cambria" w:hAnsi="Cambria"/>
          <w:noProof/>
        </w:rPr>
      </w:pPr>
      <w:proofErr w:type="spellStart"/>
      <w:proofErr w:type="gramStart"/>
      <w:r w:rsidRPr="00E56274">
        <w:rPr>
          <w:rFonts w:ascii="Cambria" w:hAnsi="Cambria"/>
        </w:rPr>
        <w:t>kojom</w:t>
      </w:r>
      <w:proofErr w:type="spellEnd"/>
      <w:proofErr w:type="gramEnd"/>
      <w:r w:rsidRPr="00E56274">
        <w:rPr>
          <w:rFonts w:ascii="Cambria" w:hAnsi="Cambria"/>
        </w:rPr>
        <w:t xml:space="preserve"> </w:t>
      </w:r>
      <w:proofErr w:type="spellStart"/>
      <w:r w:rsidRPr="00E56274">
        <w:rPr>
          <w:rFonts w:ascii="Cambria" w:hAnsi="Cambria"/>
        </w:rPr>
        <w:t>izjavljujemo</w:t>
      </w:r>
      <w:proofErr w:type="spellEnd"/>
      <w:r w:rsidRPr="00E56274">
        <w:rPr>
          <w:rFonts w:ascii="Cambria" w:hAnsi="Cambria"/>
        </w:rPr>
        <w:t xml:space="preserve"> i </w:t>
      </w:r>
      <w:proofErr w:type="spellStart"/>
      <w:r w:rsidRPr="00E56274">
        <w:rPr>
          <w:rFonts w:ascii="Cambria" w:hAnsi="Cambria"/>
        </w:rPr>
        <w:t>potvrđujemo</w:t>
      </w:r>
      <w:proofErr w:type="spellEnd"/>
      <w:r w:rsidRPr="00E56274">
        <w:rPr>
          <w:rFonts w:ascii="Cambria" w:hAnsi="Cambria"/>
        </w:rPr>
        <w:t xml:space="preserve"> da </w:t>
      </w:r>
      <w:proofErr w:type="spellStart"/>
      <w:r w:rsidRPr="00E56274">
        <w:rPr>
          <w:rFonts w:ascii="Cambria" w:hAnsi="Cambria"/>
        </w:rPr>
        <w:t>ćemo</w:t>
      </w:r>
      <w:proofErr w:type="spellEnd"/>
      <w:r w:rsidRPr="00E56274">
        <w:rPr>
          <w:rFonts w:ascii="Cambria" w:hAnsi="Cambria"/>
        </w:rPr>
        <w:t xml:space="preserve">, </w:t>
      </w:r>
      <w:proofErr w:type="spellStart"/>
      <w:r w:rsidRPr="00E56274">
        <w:rPr>
          <w:rFonts w:ascii="Cambria" w:hAnsi="Cambria"/>
        </w:rPr>
        <w:t>ukoliko</w:t>
      </w:r>
      <w:proofErr w:type="spellEnd"/>
      <w:r w:rsidRPr="00E56274">
        <w:rPr>
          <w:rFonts w:ascii="Cambria" w:hAnsi="Cambria"/>
        </w:rPr>
        <w:t xml:space="preserve"> </w:t>
      </w:r>
      <w:proofErr w:type="spellStart"/>
      <w:r w:rsidRPr="00E56274">
        <w:rPr>
          <w:rFonts w:ascii="Cambria" w:hAnsi="Cambria"/>
        </w:rPr>
        <w:t>budemo</w:t>
      </w:r>
      <w:proofErr w:type="spellEnd"/>
      <w:r w:rsidRPr="00E56274">
        <w:rPr>
          <w:rFonts w:ascii="Cambria" w:hAnsi="Cambria"/>
        </w:rPr>
        <w:t xml:space="preserve"> </w:t>
      </w:r>
      <w:proofErr w:type="spellStart"/>
      <w:r w:rsidRPr="00E56274">
        <w:rPr>
          <w:rFonts w:ascii="Cambria" w:hAnsi="Cambria"/>
        </w:rPr>
        <w:t>odabrani</w:t>
      </w:r>
      <w:proofErr w:type="spellEnd"/>
      <w:r w:rsidRPr="00E56274">
        <w:rPr>
          <w:rFonts w:ascii="Cambria" w:hAnsi="Cambria"/>
        </w:rPr>
        <w:t xml:space="preserve"> </w:t>
      </w:r>
      <w:proofErr w:type="spellStart"/>
      <w:r w:rsidRPr="00E56274">
        <w:rPr>
          <w:rFonts w:ascii="Cambria" w:hAnsi="Cambria"/>
        </w:rPr>
        <w:t>kao</w:t>
      </w:r>
      <w:proofErr w:type="spellEnd"/>
      <w:r w:rsidRPr="00E56274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Ponuditelj</w:t>
      </w:r>
      <w:proofErr w:type="spellEnd"/>
      <w:r>
        <w:rPr>
          <w:rFonts w:ascii="Cambria" w:hAnsi="Cambria"/>
        </w:rPr>
        <w:t xml:space="preserve">, </w:t>
      </w:r>
      <w:r w:rsidR="009B1967">
        <w:rPr>
          <w:rFonts w:ascii="Cambria" w:hAnsi="Cambria"/>
          <w:noProof/>
        </w:rPr>
        <w:t>u roku od 10 (</w:t>
      </w:r>
      <w:r>
        <w:rPr>
          <w:rFonts w:ascii="Cambria" w:hAnsi="Cambria"/>
          <w:noProof/>
        </w:rPr>
        <w:t>deset</w:t>
      </w:r>
      <w:r w:rsidRPr="006148FA">
        <w:rPr>
          <w:rFonts w:ascii="Cambria" w:hAnsi="Cambria"/>
          <w:noProof/>
        </w:rPr>
        <w:t xml:space="preserve">) dana od dana potpisa ugovora </w:t>
      </w:r>
      <w:proofErr w:type="spellStart"/>
      <w:r w:rsidRPr="00E56274">
        <w:rPr>
          <w:rFonts w:ascii="Cambria" w:hAnsi="Cambria"/>
        </w:rPr>
        <w:t>dostaviti</w:t>
      </w:r>
      <w:proofErr w:type="spellEnd"/>
      <w:r w:rsidRPr="00E56274">
        <w:rPr>
          <w:rFonts w:ascii="Cambria" w:hAnsi="Cambria"/>
        </w:rPr>
        <w:t xml:space="preserve"> </w:t>
      </w:r>
      <w:proofErr w:type="spellStart"/>
      <w:r w:rsidRPr="00E56274">
        <w:rPr>
          <w:rFonts w:ascii="Cambria" w:hAnsi="Cambria"/>
        </w:rPr>
        <w:t>jamstvo</w:t>
      </w:r>
      <w:proofErr w:type="spellEnd"/>
      <w:r w:rsidRPr="00E56274">
        <w:rPr>
          <w:rFonts w:ascii="Cambria" w:hAnsi="Cambria"/>
        </w:rPr>
        <w:t xml:space="preserve"> </w:t>
      </w:r>
      <w:proofErr w:type="spellStart"/>
      <w:r w:rsidRPr="00E56274">
        <w:rPr>
          <w:rFonts w:ascii="Cambria" w:hAnsi="Cambria"/>
        </w:rPr>
        <w:t>za</w:t>
      </w:r>
      <w:proofErr w:type="spellEnd"/>
      <w:r w:rsidRPr="00E56274">
        <w:rPr>
          <w:rFonts w:ascii="Cambria" w:hAnsi="Cambria"/>
        </w:rPr>
        <w:t xml:space="preserve"> </w:t>
      </w:r>
      <w:proofErr w:type="spellStart"/>
      <w:r w:rsidRPr="00E56274">
        <w:rPr>
          <w:rFonts w:ascii="Cambria" w:hAnsi="Cambria"/>
        </w:rPr>
        <w:t>uredno</w:t>
      </w:r>
      <w:proofErr w:type="spellEnd"/>
      <w:r w:rsidRPr="00E56274">
        <w:rPr>
          <w:rFonts w:ascii="Cambria" w:hAnsi="Cambria"/>
        </w:rPr>
        <w:t xml:space="preserve"> </w:t>
      </w:r>
      <w:proofErr w:type="spellStart"/>
      <w:r w:rsidRPr="00E56274">
        <w:rPr>
          <w:rFonts w:ascii="Cambria" w:hAnsi="Cambria"/>
        </w:rPr>
        <w:t>ispunjenje</w:t>
      </w:r>
      <w:proofErr w:type="spellEnd"/>
      <w:r w:rsidRPr="00E56274">
        <w:rPr>
          <w:rFonts w:ascii="Cambria" w:hAnsi="Cambria"/>
        </w:rPr>
        <w:t xml:space="preserve"> </w:t>
      </w:r>
      <w:proofErr w:type="spellStart"/>
      <w:r w:rsidRPr="00E56274">
        <w:rPr>
          <w:rFonts w:ascii="Cambria" w:hAnsi="Cambria"/>
        </w:rPr>
        <w:t>ugovora</w:t>
      </w:r>
      <w:proofErr w:type="spellEnd"/>
      <w:r w:rsidRPr="00E56274">
        <w:rPr>
          <w:rFonts w:ascii="Cambria" w:hAnsi="Cambria"/>
        </w:rPr>
        <w:t xml:space="preserve">, </w:t>
      </w:r>
      <w:r>
        <w:rPr>
          <w:rFonts w:ascii="Cambria" w:hAnsi="Cambria"/>
          <w:noProof/>
        </w:rPr>
        <w:t>u obliku bj</w:t>
      </w:r>
      <w:r w:rsidRPr="006148FA">
        <w:rPr>
          <w:rFonts w:ascii="Cambria" w:hAnsi="Cambria"/>
          <w:noProof/>
        </w:rPr>
        <w:t>anco</w:t>
      </w:r>
      <w:r>
        <w:rPr>
          <w:rFonts w:ascii="Cambria" w:hAnsi="Cambria"/>
          <w:noProof/>
        </w:rPr>
        <w:t xml:space="preserve"> zadužnice u iznosu od 10% vrijednosti ugovora</w:t>
      </w:r>
      <w:r w:rsidR="009B1967">
        <w:rPr>
          <w:rFonts w:ascii="Cambria" w:hAnsi="Cambria"/>
          <w:noProof/>
        </w:rPr>
        <w:t xml:space="preserve"> bez poreza na dodanu vrijednost</w:t>
      </w:r>
      <w:r>
        <w:rPr>
          <w:rFonts w:ascii="Cambria" w:hAnsi="Cambria"/>
          <w:noProof/>
        </w:rPr>
        <w:t>.</w:t>
      </w:r>
    </w:p>
    <w:p w:rsidR="00204366" w:rsidRDefault="00204366" w:rsidP="00204366">
      <w:pPr>
        <w:pStyle w:val="Default"/>
        <w:rPr>
          <w:rFonts w:ascii="Cambria" w:hAnsi="Cambria"/>
          <w:noProof/>
        </w:rPr>
      </w:pPr>
    </w:p>
    <w:p w:rsidR="00204366" w:rsidRPr="00E56274" w:rsidRDefault="00204366" w:rsidP="00204366">
      <w:pPr>
        <w:pStyle w:val="Default"/>
        <w:rPr>
          <w:rFonts w:ascii="Cambria" w:hAnsi="Cambria"/>
          <w:sz w:val="20"/>
          <w:szCs w:val="20"/>
        </w:rPr>
      </w:pPr>
    </w:p>
    <w:p w:rsidR="00204366" w:rsidRDefault="00204366" w:rsidP="00204366">
      <w:pPr>
        <w:jc w:val="center"/>
        <w:rPr>
          <w:rFonts w:ascii="Cambria" w:hAnsi="Cambria"/>
          <w:sz w:val="24"/>
          <w:szCs w:val="24"/>
          <w:highlight w:val="lightGray"/>
        </w:rPr>
      </w:pPr>
    </w:p>
    <w:p w:rsidR="00204366" w:rsidRPr="00183D3F" w:rsidRDefault="00204366" w:rsidP="00204366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U </w:t>
      </w:r>
      <w:r w:rsidRPr="00183D3F">
        <w:rPr>
          <w:rFonts w:ascii="Cambria" w:hAnsi="Cambria"/>
          <w:bCs/>
          <w:sz w:val="24"/>
          <w:szCs w:val="24"/>
        </w:rPr>
        <w:t>_____________, 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/20__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 xml:space="preserve">       </w:t>
      </w:r>
    </w:p>
    <w:p w:rsidR="00204366" w:rsidRPr="00183D3F" w:rsidRDefault="00204366" w:rsidP="00204366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>ZA PONUDITELJA:</w:t>
      </w:r>
    </w:p>
    <w:p w:rsidR="00204366" w:rsidRPr="00183D3F" w:rsidRDefault="00204366" w:rsidP="00204366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________________________________</w:t>
      </w:r>
    </w:p>
    <w:p w:rsidR="00204366" w:rsidRPr="00183D3F" w:rsidRDefault="00204366" w:rsidP="00204366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(ime, prezime i </w:t>
      </w:r>
      <w:r w:rsidRPr="00047547">
        <w:rPr>
          <w:rFonts w:ascii="Cambria" w:hAnsi="Cambria"/>
          <w:bCs/>
          <w:sz w:val="24"/>
          <w:szCs w:val="24"/>
        </w:rPr>
        <w:t>potpis osobe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047547">
        <w:rPr>
          <w:rFonts w:ascii="Cambria" w:hAnsi="Cambria"/>
          <w:bCs/>
          <w:sz w:val="24"/>
          <w:szCs w:val="24"/>
        </w:rPr>
        <w:t>ovlaštene</w:t>
      </w:r>
      <w:r>
        <w:rPr>
          <w:rFonts w:ascii="Cambria" w:hAnsi="Cambria"/>
          <w:bCs/>
          <w:sz w:val="24"/>
          <w:szCs w:val="24"/>
        </w:rPr>
        <w:t xml:space="preserve"> za zastupanje gospodarskog subjekta</w:t>
      </w:r>
      <w:r w:rsidRPr="00183D3F">
        <w:rPr>
          <w:rFonts w:ascii="Cambria" w:hAnsi="Cambria"/>
          <w:bCs/>
          <w:sz w:val="24"/>
          <w:szCs w:val="24"/>
        </w:rPr>
        <w:t>)</w:t>
      </w:r>
    </w:p>
    <w:p w:rsidR="00204366" w:rsidRDefault="00204366" w:rsidP="00255DC0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255DC0" w:rsidRDefault="00255DC0" w:rsidP="00255DC0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:rsidR="00304D40" w:rsidRDefault="00304D40" w:rsidP="00255DC0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:rsidR="00304D40" w:rsidRDefault="00304D40" w:rsidP="00255DC0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:rsidR="00304D40" w:rsidRDefault="00304D40" w:rsidP="00304D40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304D40" w:rsidRDefault="00304D40" w:rsidP="00304D40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304D40" w:rsidRDefault="00304D40" w:rsidP="00304D40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t>PRILOG 4</w:t>
      </w:r>
      <w:r w:rsidRPr="009B1967">
        <w:rPr>
          <w:rFonts w:ascii="Cambria" w:hAnsi="Cambria"/>
          <w:b/>
          <w:noProof/>
          <w:sz w:val="24"/>
          <w:szCs w:val="24"/>
          <w:u w:val="single"/>
        </w:rPr>
        <w:t xml:space="preserve"> </w:t>
      </w:r>
      <w:r w:rsidRPr="009B1967">
        <w:rPr>
          <w:rFonts w:ascii="Cambria" w:hAnsi="Cambria"/>
          <w:noProof/>
          <w:sz w:val="24"/>
          <w:szCs w:val="24"/>
          <w:u w:val="single"/>
        </w:rPr>
        <w:t>POZIVA NA DOSTAVU PONUDA</w:t>
      </w:r>
    </w:p>
    <w:p w:rsidR="00304D40" w:rsidRDefault="00304D40" w:rsidP="00304D40">
      <w:pPr>
        <w:pStyle w:val="Default"/>
        <w:jc w:val="center"/>
        <w:rPr>
          <w:rFonts w:ascii="Cambria" w:hAnsi="Cambria"/>
          <w:bCs/>
          <w:u w:val="single"/>
        </w:rPr>
      </w:pPr>
      <w:r w:rsidRPr="00E56274">
        <w:rPr>
          <w:rFonts w:ascii="Cambria" w:hAnsi="Cambria"/>
          <w:bCs/>
          <w:u w:val="single"/>
        </w:rPr>
        <w:t>IZJAVA O DOSTAVI JAMS</w:t>
      </w:r>
      <w:r>
        <w:rPr>
          <w:rFonts w:ascii="Cambria" w:hAnsi="Cambria"/>
          <w:bCs/>
          <w:u w:val="single"/>
        </w:rPr>
        <w:t>TVA ZA OTKLANJANJE NEDOSTATAKA U JAMSTVENOM ROKU</w:t>
      </w:r>
    </w:p>
    <w:p w:rsidR="00304D40" w:rsidRPr="00E56274" w:rsidRDefault="00304D40" w:rsidP="00304D40">
      <w:pPr>
        <w:pStyle w:val="Default"/>
        <w:jc w:val="center"/>
        <w:rPr>
          <w:rFonts w:ascii="Cambria" w:hAnsi="Cambria"/>
          <w:bCs/>
          <w:u w:val="single"/>
        </w:rPr>
      </w:pPr>
    </w:p>
    <w:p w:rsidR="00304D40" w:rsidRDefault="00304D40" w:rsidP="00304D40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</w:p>
    <w:p w:rsidR="00304D40" w:rsidRDefault="00F11721" w:rsidP="00304D40">
      <w:pPr>
        <w:pStyle w:val="2012TEXT"/>
        <w:spacing w:after="0"/>
        <w:ind w:left="360"/>
        <w:rPr>
          <w:rFonts w:cs="Arial"/>
        </w:rPr>
      </w:pPr>
      <w:r>
        <w:rPr>
          <w:rFonts w:ascii="Cambria" w:hAnsi="Cambria"/>
          <w:b/>
          <w:noProof/>
          <w:sz w:val="24"/>
          <w:szCs w:val="24"/>
        </w:rPr>
        <w:t>Izrada softverskog rješenja</w:t>
      </w:r>
    </w:p>
    <w:p w:rsidR="00304D40" w:rsidRPr="00216A33" w:rsidRDefault="00304D40" w:rsidP="00304D40">
      <w:pPr>
        <w:tabs>
          <w:tab w:val="left" w:pos="567"/>
        </w:tabs>
        <w:spacing w:after="0"/>
        <w:jc w:val="center"/>
        <w:rPr>
          <w:rFonts w:ascii="Cambria" w:hAnsi="Cambria"/>
          <w:bCs/>
          <w:sz w:val="24"/>
          <w:szCs w:val="24"/>
          <w:highlight w:val="lightGray"/>
        </w:rPr>
      </w:pPr>
    </w:p>
    <w:p w:rsidR="00304D40" w:rsidRDefault="00304D40" w:rsidP="00304D40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304D40" w:rsidRDefault="00304D40" w:rsidP="00304D40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304D40" w:rsidRDefault="00304D40" w:rsidP="00304D40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304D40" w:rsidRPr="00E56274" w:rsidRDefault="00304D40" w:rsidP="00304D40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304D40" w:rsidRPr="00E56274" w:rsidRDefault="00304D40" w:rsidP="00304D40">
      <w:pPr>
        <w:pStyle w:val="Default"/>
        <w:rPr>
          <w:rFonts w:ascii="Cambria" w:hAnsi="Cambria"/>
          <w:b/>
          <w:bCs/>
        </w:rPr>
      </w:pPr>
      <w:proofErr w:type="spellStart"/>
      <w:r w:rsidRPr="00E56274">
        <w:rPr>
          <w:rFonts w:ascii="Cambria" w:hAnsi="Cambria"/>
          <w:b/>
          <w:bCs/>
        </w:rPr>
        <w:t>Naziv</w:t>
      </w:r>
      <w:proofErr w:type="spellEnd"/>
      <w:r w:rsidRPr="00E56274">
        <w:rPr>
          <w:rFonts w:ascii="Cambria" w:hAnsi="Cambria"/>
          <w:b/>
          <w:bCs/>
        </w:rPr>
        <w:t xml:space="preserve"> </w:t>
      </w:r>
      <w:proofErr w:type="spellStart"/>
      <w:r w:rsidRPr="00E56274">
        <w:rPr>
          <w:rFonts w:ascii="Cambria" w:hAnsi="Cambria"/>
          <w:b/>
          <w:bCs/>
        </w:rPr>
        <w:t>ili</w:t>
      </w:r>
      <w:proofErr w:type="spellEnd"/>
      <w:r w:rsidRPr="00E56274">
        <w:rPr>
          <w:rFonts w:ascii="Cambria" w:hAnsi="Cambria"/>
          <w:b/>
          <w:bCs/>
        </w:rPr>
        <w:t xml:space="preserve"> </w:t>
      </w:r>
      <w:proofErr w:type="spellStart"/>
      <w:r w:rsidRPr="00E56274">
        <w:rPr>
          <w:rFonts w:ascii="Cambria" w:hAnsi="Cambria"/>
          <w:b/>
          <w:bCs/>
        </w:rPr>
        <w:t>tvrtka</w:t>
      </w:r>
      <w:proofErr w:type="spellEnd"/>
      <w:r w:rsidRPr="00E56274">
        <w:rPr>
          <w:rFonts w:ascii="Cambria" w:hAnsi="Cambria"/>
          <w:b/>
          <w:bCs/>
        </w:rPr>
        <w:t xml:space="preserve"> </w:t>
      </w:r>
      <w:proofErr w:type="spellStart"/>
      <w:r w:rsidRPr="00E56274">
        <w:rPr>
          <w:rFonts w:ascii="Cambria" w:hAnsi="Cambria"/>
          <w:b/>
          <w:bCs/>
        </w:rPr>
        <w:t>ponuditelja</w:t>
      </w:r>
      <w:proofErr w:type="spellEnd"/>
      <w:r w:rsidRPr="00E56274">
        <w:rPr>
          <w:rFonts w:ascii="Cambria" w:hAnsi="Cambria"/>
          <w:b/>
          <w:bCs/>
        </w:rPr>
        <w:t xml:space="preserve">: </w:t>
      </w:r>
    </w:p>
    <w:p w:rsidR="00304D40" w:rsidRPr="00E56274" w:rsidRDefault="00304D40" w:rsidP="00304D40">
      <w:pPr>
        <w:pStyle w:val="Default"/>
        <w:rPr>
          <w:rFonts w:ascii="Cambria" w:hAnsi="Cambria"/>
          <w:sz w:val="20"/>
          <w:szCs w:val="20"/>
        </w:rPr>
      </w:pPr>
    </w:p>
    <w:p w:rsidR="00304D40" w:rsidRPr="00E56274" w:rsidRDefault="00304D40" w:rsidP="00304D40">
      <w:pPr>
        <w:pStyle w:val="Default"/>
        <w:rPr>
          <w:rFonts w:ascii="Cambria" w:hAnsi="Cambria"/>
          <w:bCs/>
          <w:sz w:val="20"/>
          <w:szCs w:val="20"/>
        </w:rPr>
      </w:pPr>
      <w:r w:rsidRPr="00E56274">
        <w:rPr>
          <w:rFonts w:ascii="Cambria" w:hAnsi="Cambria"/>
          <w:bCs/>
          <w:sz w:val="20"/>
          <w:szCs w:val="20"/>
        </w:rPr>
        <w:t>_________________________________________________________________________________</w:t>
      </w:r>
      <w:r>
        <w:rPr>
          <w:rFonts w:ascii="Cambria" w:hAnsi="Cambria"/>
          <w:bCs/>
          <w:sz w:val="20"/>
          <w:szCs w:val="20"/>
        </w:rPr>
        <w:t>___________________________</w:t>
      </w:r>
    </w:p>
    <w:p w:rsidR="00304D40" w:rsidRPr="00E56274" w:rsidRDefault="00304D40" w:rsidP="00304D40">
      <w:pPr>
        <w:pStyle w:val="Default"/>
        <w:rPr>
          <w:rFonts w:ascii="Cambria" w:hAnsi="Cambria"/>
          <w:sz w:val="20"/>
          <w:szCs w:val="20"/>
        </w:rPr>
      </w:pPr>
    </w:p>
    <w:p w:rsidR="00304D40" w:rsidRPr="00E56274" w:rsidRDefault="00304D40" w:rsidP="00304D40">
      <w:pPr>
        <w:pStyle w:val="Default"/>
        <w:rPr>
          <w:rFonts w:ascii="Cambria" w:hAnsi="Cambria"/>
          <w:b/>
          <w:bCs/>
          <w:sz w:val="20"/>
          <w:szCs w:val="20"/>
        </w:rPr>
      </w:pPr>
    </w:p>
    <w:p w:rsidR="00304D40" w:rsidRDefault="00304D40" w:rsidP="00304D40">
      <w:pPr>
        <w:pStyle w:val="Default"/>
        <w:rPr>
          <w:rFonts w:ascii="Cambria" w:hAnsi="Cambria"/>
          <w:b/>
          <w:bCs/>
        </w:rPr>
      </w:pPr>
      <w:proofErr w:type="spellStart"/>
      <w:r w:rsidRPr="00E56274">
        <w:rPr>
          <w:rFonts w:ascii="Cambria" w:hAnsi="Cambria"/>
          <w:b/>
          <w:bCs/>
        </w:rPr>
        <w:t>Sjedište</w:t>
      </w:r>
      <w:proofErr w:type="spellEnd"/>
      <w:r w:rsidRPr="00E56274">
        <w:rPr>
          <w:rFonts w:ascii="Cambria" w:hAnsi="Cambria"/>
          <w:b/>
          <w:bCs/>
        </w:rPr>
        <w:t>/</w:t>
      </w:r>
      <w:proofErr w:type="spellStart"/>
      <w:r w:rsidRPr="00E56274">
        <w:rPr>
          <w:rFonts w:ascii="Cambria" w:hAnsi="Cambria"/>
          <w:b/>
          <w:bCs/>
        </w:rPr>
        <w:t>prebivalište</w:t>
      </w:r>
      <w:proofErr w:type="spellEnd"/>
      <w:r w:rsidRPr="00E56274">
        <w:rPr>
          <w:rFonts w:ascii="Cambria" w:hAnsi="Cambria"/>
          <w:b/>
          <w:bCs/>
        </w:rPr>
        <w:t xml:space="preserve"> </w:t>
      </w:r>
      <w:proofErr w:type="spellStart"/>
      <w:r w:rsidRPr="00E56274">
        <w:rPr>
          <w:rFonts w:ascii="Cambria" w:hAnsi="Cambria"/>
          <w:b/>
          <w:bCs/>
        </w:rPr>
        <w:t>ponuditelja</w:t>
      </w:r>
      <w:proofErr w:type="spellEnd"/>
      <w:r w:rsidRPr="00E56274">
        <w:rPr>
          <w:rFonts w:ascii="Cambria" w:hAnsi="Cambria"/>
          <w:b/>
          <w:bCs/>
        </w:rPr>
        <w:t xml:space="preserve">: </w:t>
      </w:r>
    </w:p>
    <w:p w:rsidR="00304D40" w:rsidRPr="00E56274" w:rsidRDefault="00304D40" w:rsidP="00304D40">
      <w:pPr>
        <w:pStyle w:val="Default"/>
        <w:rPr>
          <w:rFonts w:ascii="Cambria" w:hAnsi="Cambria"/>
        </w:rPr>
      </w:pPr>
    </w:p>
    <w:p w:rsidR="00304D40" w:rsidRPr="00E56274" w:rsidRDefault="00304D40" w:rsidP="00304D40">
      <w:pPr>
        <w:pStyle w:val="Default"/>
        <w:rPr>
          <w:rFonts w:ascii="Cambria" w:hAnsi="Cambria"/>
          <w:bCs/>
          <w:sz w:val="20"/>
          <w:szCs w:val="20"/>
        </w:rPr>
      </w:pPr>
      <w:r w:rsidRPr="00E56274">
        <w:rPr>
          <w:rFonts w:ascii="Cambria" w:hAnsi="Cambria"/>
          <w:bCs/>
          <w:sz w:val="20"/>
          <w:szCs w:val="20"/>
        </w:rPr>
        <w:t>__________________________________________________</w:t>
      </w:r>
      <w:r>
        <w:rPr>
          <w:rFonts w:ascii="Cambria" w:hAnsi="Cambria"/>
          <w:bCs/>
          <w:sz w:val="20"/>
          <w:szCs w:val="20"/>
        </w:rPr>
        <w:t>__________________________________________________________</w:t>
      </w:r>
    </w:p>
    <w:p w:rsidR="00304D40" w:rsidRPr="00615AFC" w:rsidRDefault="00304D40" w:rsidP="00304D40">
      <w:pPr>
        <w:pStyle w:val="Default"/>
        <w:rPr>
          <w:rFonts w:ascii="Cambria" w:hAnsi="Cambria"/>
          <w:sz w:val="20"/>
          <w:szCs w:val="20"/>
        </w:rPr>
      </w:pPr>
      <w:r w:rsidRPr="00E56274">
        <w:rPr>
          <w:rFonts w:ascii="Cambria" w:hAnsi="Cambria"/>
          <w:bCs/>
          <w:sz w:val="20"/>
          <w:szCs w:val="20"/>
        </w:rPr>
        <w:t xml:space="preserve"> </w:t>
      </w:r>
    </w:p>
    <w:p w:rsidR="00304D40" w:rsidRPr="00E56274" w:rsidRDefault="00304D40" w:rsidP="00304D40">
      <w:pPr>
        <w:pStyle w:val="Default"/>
        <w:rPr>
          <w:rFonts w:ascii="Cambria" w:hAnsi="Cambria"/>
        </w:rPr>
      </w:pPr>
      <w:r w:rsidRPr="00E56274">
        <w:rPr>
          <w:rFonts w:ascii="Cambria" w:hAnsi="Cambria"/>
          <w:b/>
          <w:bCs/>
        </w:rPr>
        <w:t>OIB ponuditelja</w:t>
      </w:r>
      <w:r w:rsidRPr="00E56274">
        <w:rPr>
          <w:rFonts w:ascii="Cambria" w:hAnsi="Cambria"/>
          <w:bCs/>
        </w:rPr>
        <w:t>:____________________________________</w:t>
      </w:r>
      <w:r>
        <w:rPr>
          <w:rFonts w:ascii="Cambria" w:hAnsi="Cambria"/>
          <w:bCs/>
        </w:rPr>
        <w:t>__________________________________</w:t>
      </w:r>
      <w:r w:rsidRPr="00E56274">
        <w:rPr>
          <w:rFonts w:ascii="Cambria" w:hAnsi="Cambria"/>
          <w:bCs/>
        </w:rPr>
        <w:t xml:space="preserve"> </w:t>
      </w:r>
    </w:p>
    <w:p w:rsidR="00304D40" w:rsidRPr="00E56274" w:rsidRDefault="00304D40" w:rsidP="00304D40">
      <w:pPr>
        <w:pStyle w:val="Default"/>
        <w:rPr>
          <w:rFonts w:ascii="Cambria" w:hAnsi="Cambria"/>
          <w:sz w:val="20"/>
          <w:szCs w:val="20"/>
        </w:rPr>
      </w:pPr>
    </w:p>
    <w:p w:rsidR="00304D40" w:rsidRPr="00E56274" w:rsidRDefault="00304D40" w:rsidP="00304D40">
      <w:pPr>
        <w:pStyle w:val="Default"/>
        <w:rPr>
          <w:rFonts w:ascii="Cambria" w:hAnsi="Cambria"/>
        </w:rPr>
      </w:pPr>
    </w:p>
    <w:p w:rsidR="00304D40" w:rsidRPr="00E56274" w:rsidRDefault="00304D40" w:rsidP="00304D40">
      <w:pPr>
        <w:pStyle w:val="Default"/>
        <w:rPr>
          <w:rFonts w:ascii="Cambria" w:hAnsi="Cambria"/>
        </w:rPr>
      </w:pPr>
    </w:p>
    <w:p w:rsidR="00304D40" w:rsidRPr="00E56274" w:rsidRDefault="00304D40" w:rsidP="00304D40">
      <w:pPr>
        <w:pStyle w:val="Default"/>
        <w:spacing w:line="276" w:lineRule="auto"/>
        <w:jc w:val="both"/>
        <w:rPr>
          <w:rFonts w:ascii="Cambria" w:hAnsi="Cambria"/>
        </w:rPr>
      </w:pPr>
      <w:r w:rsidRPr="00E56274">
        <w:rPr>
          <w:rFonts w:ascii="Cambria" w:hAnsi="Cambria"/>
        </w:rPr>
        <w:t xml:space="preserve">Kao </w:t>
      </w:r>
      <w:proofErr w:type="spellStart"/>
      <w:r w:rsidRPr="00E56274">
        <w:rPr>
          <w:rFonts w:ascii="Cambria" w:hAnsi="Cambria"/>
        </w:rPr>
        <w:t>ponuditelj</w:t>
      </w:r>
      <w:proofErr w:type="spellEnd"/>
      <w:r w:rsidRPr="00E56274">
        <w:rPr>
          <w:rFonts w:ascii="Cambria" w:hAnsi="Cambria"/>
        </w:rPr>
        <w:t xml:space="preserve"> u</w:t>
      </w:r>
      <w:r w:rsidRPr="00E56274">
        <w:rPr>
          <w:rFonts w:ascii="Cambria" w:hAnsi="Cambria" w:cs="Tahoma"/>
        </w:rPr>
        <w:t xml:space="preserve"> </w:t>
      </w:r>
      <w:proofErr w:type="spellStart"/>
      <w:r>
        <w:rPr>
          <w:rFonts w:ascii="Cambria" w:hAnsi="Cambria" w:cs="Tahoma"/>
        </w:rPr>
        <w:t>javnom</w:t>
      </w:r>
      <w:proofErr w:type="spellEnd"/>
      <w:r>
        <w:rPr>
          <w:rFonts w:ascii="Cambria" w:hAnsi="Cambria" w:cs="Tahoma"/>
        </w:rPr>
        <w:t xml:space="preserve"> </w:t>
      </w:r>
      <w:proofErr w:type="spellStart"/>
      <w:r>
        <w:rPr>
          <w:rFonts w:ascii="Cambria" w:hAnsi="Cambria" w:cs="Tahoma"/>
        </w:rPr>
        <w:t>nadmetanju</w:t>
      </w:r>
      <w:proofErr w:type="spellEnd"/>
      <w:r>
        <w:rPr>
          <w:rFonts w:ascii="Cambria" w:hAnsi="Cambria" w:cs="Tahoma"/>
        </w:rPr>
        <w:t xml:space="preserve"> </w:t>
      </w:r>
      <w:proofErr w:type="spellStart"/>
      <w:r w:rsidRPr="00E56274">
        <w:rPr>
          <w:rFonts w:ascii="Cambria" w:hAnsi="Cambria" w:cs="Tahoma"/>
        </w:rPr>
        <w:t>za</w:t>
      </w:r>
      <w:proofErr w:type="spellEnd"/>
      <w:r w:rsidRPr="00E56274">
        <w:rPr>
          <w:rFonts w:ascii="Cambria" w:hAnsi="Cambria" w:cs="Tahoma"/>
        </w:rPr>
        <w:t xml:space="preserve"> </w:t>
      </w:r>
      <w:proofErr w:type="spellStart"/>
      <w:proofErr w:type="gramStart"/>
      <w:r w:rsidRPr="00E56274">
        <w:rPr>
          <w:rFonts w:ascii="Cambria" w:hAnsi="Cambria" w:cs="Tahoma"/>
        </w:rPr>
        <w:t>nabavu</w:t>
      </w:r>
      <w:proofErr w:type="spellEnd"/>
      <w:r w:rsidRPr="00E56274">
        <w:rPr>
          <w:rFonts w:ascii="Cambria" w:hAnsi="Cambria" w:cs="Tahoma"/>
        </w:rPr>
        <w:t>:</w:t>
      </w:r>
      <w:proofErr w:type="gramEnd"/>
      <w:r w:rsidRPr="00E56274">
        <w:rPr>
          <w:rFonts w:ascii="Cambria" w:hAnsi="Cambria" w:cs="Tahoma"/>
          <w:b/>
        </w:rPr>
        <w:t xml:space="preserve"> </w:t>
      </w:r>
      <w:r w:rsidR="00F11721">
        <w:rPr>
          <w:rFonts w:ascii="Cambria" w:hAnsi="Cambria"/>
          <w:b/>
          <w:noProof/>
        </w:rPr>
        <w:t>Izrada softverskog rješenja</w:t>
      </w:r>
      <w:r w:rsidRPr="00E56274">
        <w:rPr>
          <w:rFonts w:ascii="Cambria" w:hAnsi="Cambria" w:cs="Tahoma"/>
          <w:b/>
          <w:bCs/>
        </w:rPr>
        <w:t xml:space="preserve">, </w:t>
      </w:r>
      <w:proofErr w:type="spellStart"/>
      <w:r>
        <w:rPr>
          <w:rFonts w:ascii="Cambria" w:hAnsi="Cambria" w:cs="Tahoma"/>
          <w:b/>
          <w:bCs/>
        </w:rPr>
        <w:t>koj</w:t>
      </w:r>
      <w:r w:rsidR="00643566">
        <w:rPr>
          <w:rFonts w:ascii="Cambria" w:hAnsi="Cambria" w:cs="Tahoma"/>
          <w:b/>
          <w:bCs/>
        </w:rPr>
        <w:t>u</w:t>
      </w:r>
      <w:proofErr w:type="spellEnd"/>
      <w:r w:rsidR="00643566">
        <w:rPr>
          <w:rFonts w:ascii="Cambria" w:hAnsi="Cambria" w:cs="Tahoma"/>
          <w:b/>
          <w:bCs/>
        </w:rPr>
        <w:t xml:space="preserve"> </w:t>
      </w:r>
      <w:proofErr w:type="spellStart"/>
      <w:r w:rsidR="00643566">
        <w:rPr>
          <w:rFonts w:ascii="Cambria" w:hAnsi="Cambria" w:cs="Tahoma"/>
          <w:b/>
          <w:bCs/>
        </w:rPr>
        <w:t>objavljuje</w:t>
      </w:r>
      <w:proofErr w:type="spellEnd"/>
      <w:r w:rsidR="00643566">
        <w:rPr>
          <w:rFonts w:ascii="Cambria" w:hAnsi="Cambria" w:cs="Tahoma"/>
          <w:b/>
          <w:bCs/>
        </w:rPr>
        <w:t xml:space="preserve"> </w:t>
      </w:r>
      <w:proofErr w:type="spellStart"/>
      <w:r w:rsidR="00643566">
        <w:rPr>
          <w:rFonts w:ascii="Cambria" w:hAnsi="Cambria" w:cs="Tahoma"/>
          <w:b/>
          <w:bCs/>
        </w:rPr>
        <w:t>naručitelj</w:t>
      </w:r>
      <w:proofErr w:type="spellEnd"/>
      <w:r w:rsidR="00643566">
        <w:rPr>
          <w:rFonts w:ascii="Cambria" w:hAnsi="Cambria" w:cs="Tahoma"/>
          <w:b/>
          <w:bCs/>
        </w:rPr>
        <w:t xml:space="preserve"> : </w:t>
      </w:r>
      <w:r w:rsidR="00F11721">
        <w:rPr>
          <w:rFonts w:ascii="Cambria" w:hAnsi="Cambria" w:cs="Tahoma"/>
          <w:b/>
          <w:bCs/>
        </w:rPr>
        <w:t xml:space="preserve">POSLOVNI TURIZAM – PUTNIČKA AGENCIJA </w:t>
      </w:r>
      <w:proofErr w:type="spellStart"/>
      <w:r w:rsidR="00F11721">
        <w:rPr>
          <w:rFonts w:ascii="Cambria" w:hAnsi="Cambria" w:cs="Tahoma"/>
          <w:b/>
          <w:bCs/>
        </w:rPr>
        <w:t>d.o.o</w:t>
      </w:r>
      <w:proofErr w:type="spellEnd"/>
      <w:r w:rsidR="00F11721">
        <w:rPr>
          <w:rFonts w:ascii="Cambria" w:hAnsi="Cambria" w:cs="Tahoma"/>
          <w:b/>
          <w:bCs/>
        </w:rPr>
        <w:t xml:space="preserve">. </w:t>
      </w:r>
      <w:proofErr w:type="spellStart"/>
      <w:r w:rsidRPr="00E56274">
        <w:rPr>
          <w:rFonts w:ascii="Cambria" w:hAnsi="Cambria"/>
        </w:rPr>
        <w:t>dajemo</w:t>
      </w:r>
      <w:proofErr w:type="spellEnd"/>
      <w:r w:rsidRPr="00E56274">
        <w:rPr>
          <w:rFonts w:ascii="Cambria" w:hAnsi="Cambria"/>
        </w:rPr>
        <w:t xml:space="preserve"> </w:t>
      </w:r>
    </w:p>
    <w:p w:rsidR="00304D40" w:rsidRDefault="00304D40" w:rsidP="00304D40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304D40" w:rsidRPr="00E56274" w:rsidRDefault="00304D40" w:rsidP="00304D40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04D40" w:rsidRPr="00E56274" w:rsidRDefault="00304D40" w:rsidP="00304D40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304D40" w:rsidRPr="00C96DA3" w:rsidRDefault="00304D40" w:rsidP="00304D40">
      <w:pPr>
        <w:pStyle w:val="Default"/>
        <w:jc w:val="center"/>
        <w:rPr>
          <w:rFonts w:ascii="Cambria" w:hAnsi="Cambria"/>
        </w:rPr>
      </w:pPr>
      <w:r w:rsidRPr="00C96DA3">
        <w:rPr>
          <w:rFonts w:ascii="Cambria" w:hAnsi="Cambria"/>
          <w:b/>
          <w:bCs/>
        </w:rPr>
        <w:t>IZJAVU</w:t>
      </w:r>
    </w:p>
    <w:p w:rsidR="00304D40" w:rsidRPr="00E56274" w:rsidRDefault="00304D40" w:rsidP="00304D40">
      <w:pPr>
        <w:pStyle w:val="Default"/>
        <w:rPr>
          <w:rFonts w:ascii="Cambria" w:hAnsi="Cambria"/>
        </w:rPr>
      </w:pPr>
    </w:p>
    <w:p w:rsidR="00304D40" w:rsidRDefault="00304D40" w:rsidP="00304D40">
      <w:pPr>
        <w:pStyle w:val="Default"/>
        <w:rPr>
          <w:rFonts w:ascii="Cambria" w:hAnsi="Cambria"/>
          <w:noProof/>
        </w:rPr>
      </w:pPr>
      <w:proofErr w:type="spellStart"/>
      <w:proofErr w:type="gramStart"/>
      <w:r w:rsidRPr="00E56274">
        <w:rPr>
          <w:rFonts w:ascii="Cambria" w:hAnsi="Cambria"/>
        </w:rPr>
        <w:t>kojom</w:t>
      </w:r>
      <w:proofErr w:type="spellEnd"/>
      <w:proofErr w:type="gramEnd"/>
      <w:r w:rsidRPr="00E56274">
        <w:rPr>
          <w:rFonts w:ascii="Cambria" w:hAnsi="Cambria"/>
        </w:rPr>
        <w:t xml:space="preserve"> </w:t>
      </w:r>
      <w:proofErr w:type="spellStart"/>
      <w:r w:rsidRPr="00E56274">
        <w:rPr>
          <w:rFonts w:ascii="Cambria" w:hAnsi="Cambria"/>
        </w:rPr>
        <w:t>izjavljujemo</w:t>
      </w:r>
      <w:proofErr w:type="spellEnd"/>
      <w:r w:rsidRPr="00E56274">
        <w:rPr>
          <w:rFonts w:ascii="Cambria" w:hAnsi="Cambria"/>
        </w:rPr>
        <w:t xml:space="preserve"> i </w:t>
      </w:r>
      <w:proofErr w:type="spellStart"/>
      <w:r w:rsidRPr="00E56274">
        <w:rPr>
          <w:rFonts w:ascii="Cambria" w:hAnsi="Cambria"/>
        </w:rPr>
        <w:t>potvrđujemo</w:t>
      </w:r>
      <w:proofErr w:type="spellEnd"/>
      <w:r w:rsidRPr="00E56274">
        <w:rPr>
          <w:rFonts w:ascii="Cambria" w:hAnsi="Cambria"/>
        </w:rPr>
        <w:t xml:space="preserve"> da </w:t>
      </w:r>
      <w:proofErr w:type="spellStart"/>
      <w:r w:rsidRPr="00E56274">
        <w:rPr>
          <w:rFonts w:ascii="Cambria" w:hAnsi="Cambria"/>
        </w:rPr>
        <w:t>ćemo</w:t>
      </w:r>
      <w:proofErr w:type="spellEnd"/>
      <w:r w:rsidRPr="00E56274"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dostaviti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najkasnije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roku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</w:t>
      </w:r>
      <w:proofErr w:type="spellEnd"/>
      <w:r>
        <w:rPr>
          <w:rFonts w:ascii="Cambria" w:hAnsi="Cambria"/>
        </w:rPr>
        <w:t xml:space="preserve"> 10 </w:t>
      </w:r>
      <w:proofErr w:type="spellStart"/>
      <w:r>
        <w:rPr>
          <w:rFonts w:ascii="Cambria" w:hAnsi="Cambria"/>
        </w:rPr>
        <w:t>dana</w:t>
      </w:r>
      <w:proofErr w:type="spellEnd"/>
      <w:r>
        <w:rPr>
          <w:rFonts w:ascii="Cambria" w:hAnsi="Cambria"/>
        </w:rPr>
        <w:t xml:space="preserve"> po </w:t>
      </w:r>
      <w:proofErr w:type="spellStart"/>
      <w:r>
        <w:rPr>
          <w:rFonts w:ascii="Cambria" w:hAnsi="Cambria"/>
        </w:rPr>
        <w:t>potpisanom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primopredajnom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zapisniku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bjanko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zadužnicu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iznosu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</w:t>
      </w:r>
      <w:proofErr w:type="spellEnd"/>
      <w:r>
        <w:rPr>
          <w:rFonts w:ascii="Cambria" w:hAnsi="Cambria"/>
        </w:rPr>
        <w:t xml:space="preserve"> 10% </w:t>
      </w:r>
      <w:proofErr w:type="spellStart"/>
      <w:r>
        <w:rPr>
          <w:rFonts w:ascii="Cambria" w:hAnsi="Cambria"/>
        </w:rPr>
        <w:t>vrijednosti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ugovora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poreza</w:t>
      </w:r>
      <w:proofErr w:type="spellEnd"/>
      <w:r>
        <w:rPr>
          <w:rFonts w:ascii="Cambria" w:hAnsi="Cambria"/>
        </w:rPr>
        <w:t xml:space="preserve"> na </w:t>
      </w:r>
      <w:proofErr w:type="spellStart"/>
      <w:r>
        <w:rPr>
          <w:rFonts w:ascii="Cambria" w:hAnsi="Cambria"/>
        </w:rPr>
        <w:t>dodanu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vrijednost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jamstvo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otklanjanje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nedostataka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jamstvenom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roku</w:t>
      </w:r>
      <w:proofErr w:type="spellEnd"/>
      <w:r>
        <w:rPr>
          <w:rFonts w:ascii="Cambria" w:hAnsi="Cambria"/>
        </w:rPr>
        <w:t xml:space="preserve">. </w:t>
      </w:r>
    </w:p>
    <w:p w:rsidR="00304D40" w:rsidRDefault="00304D40" w:rsidP="00304D40">
      <w:pPr>
        <w:pStyle w:val="Default"/>
        <w:rPr>
          <w:rFonts w:ascii="Cambria" w:hAnsi="Cambria"/>
          <w:noProof/>
        </w:rPr>
      </w:pPr>
    </w:p>
    <w:p w:rsidR="00304D40" w:rsidRPr="00E56274" w:rsidRDefault="00304D40" w:rsidP="00304D40">
      <w:pPr>
        <w:pStyle w:val="Default"/>
        <w:rPr>
          <w:rFonts w:ascii="Cambria" w:hAnsi="Cambria"/>
          <w:sz w:val="20"/>
          <w:szCs w:val="20"/>
        </w:rPr>
      </w:pPr>
    </w:p>
    <w:p w:rsidR="00304D40" w:rsidRDefault="00304D40" w:rsidP="00304D40">
      <w:pPr>
        <w:jc w:val="center"/>
        <w:rPr>
          <w:rFonts w:ascii="Cambria" w:hAnsi="Cambria"/>
          <w:sz w:val="24"/>
          <w:szCs w:val="24"/>
          <w:highlight w:val="lightGray"/>
        </w:rPr>
      </w:pPr>
    </w:p>
    <w:p w:rsidR="00304D40" w:rsidRPr="00183D3F" w:rsidRDefault="00304D40" w:rsidP="00304D4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U </w:t>
      </w:r>
      <w:r w:rsidRPr="00183D3F">
        <w:rPr>
          <w:rFonts w:ascii="Cambria" w:hAnsi="Cambria"/>
          <w:bCs/>
          <w:sz w:val="24"/>
          <w:szCs w:val="24"/>
        </w:rPr>
        <w:t>_____________, 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/20__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 xml:space="preserve">       </w:t>
      </w:r>
    </w:p>
    <w:p w:rsidR="00304D40" w:rsidRPr="00183D3F" w:rsidRDefault="00304D40" w:rsidP="00304D40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>ZA PONUDITELJA:</w:t>
      </w:r>
    </w:p>
    <w:p w:rsidR="00304D40" w:rsidRPr="00183D3F" w:rsidRDefault="00304D40" w:rsidP="00304D4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________________________________</w:t>
      </w:r>
    </w:p>
    <w:p w:rsidR="00304D40" w:rsidRPr="00183D3F" w:rsidRDefault="00304D40" w:rsidP="00304D4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(ime, prezime i </w:t>
      </w:r>
      <w:r w:rsidRPr="00047547">
        <w:rPr>
          <w:rFonts w:ascii="Cambria" w:hAnsi="Cambria"/>
          <w:bCs/>
          <w:sz w:val="24"/>
          <w:szCs w:val="24"/>
        </w:rPr>
        <w:t>potpis osobe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047547">
        <w:rPr>
          <w:rFonts w:ascii="Cambria" w:hAnsi="Cambria"/>
          <w:bCs/>
          <w:sz w:val="24"/>
          <w:szCs w:val="24"/>
        </w:rPr>
        <w:t>ovlaštene</w:t>
      </w:r>
      <w:r>
        <w:rPr>
          <w:rFonts w:ascii="Cambria" w:hAnsi="Cambria"/>
          <w:bCs/>
          <w:sz w:val="24"/>
          <w:szCs w:val="24"/>
        </w:rPr>
        <w:t xml:space="preserve"> za zastupanje gospodarskog subjekta</w:t>
      </w:r>
      <w:r w:rsidRPr="00183D3F">
        <w:rPr>
          <w:rFonts w:ascii="Cambria" w:hAnsi="Cambria"/>
          <w:bCs/>
          <w:sz w:val="24"/>
          <w:szCs w:val="24"/>
        </w:rPr>
        <w:t>)</w:t>
      </w:r>
    </w:p>
    <w:p w:rsidR="00304D40" w:rsidRDefault="00304D40" w:rsidP="00255DC0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:rsidR="00255DC0" w:rsidRDefault="00255DC0" w:rsidP="00255DC0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:rsidR="00DF64FA" w:rsidRDefault="00DF64FA" w:rsidP="00DF64FA">
      <w:pPr>
        <w:spacing w:after="0" w:line="276" w:lineRule="auto"/>
        <w:rPr>
          <w:b/>
          <w:sz w:val="24"/>
          <w:szCs w:val="24"/>
          <w:u w:val="single"/>
        </w:rPr>
        <w:sectPr w:rsidR="00DF64FA" w:rsidSect="00743EB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2721" w:rsidRDefault="001C4092" w:rsidP="00232721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lastRenderedPageBreak/>
        <w:t>PRILOG 5</w:t>
      </w:r>
      <w:r w:rsidR="00232721" w:rsidRPr="009B1967">
        <w:rPr>
          <w:rFonts w:ascii="Cambria" w:hAnsi="Cambria"/>
          <w:b/>
          <w:noProof/>
          <w:sz w:val="24"/>
          <w:szCs w:val="24"/>
          <w:u w:val="single"/>
        </w:rPr>
        <w:t xml:space="preserve"> </w:t>
      </w:r>
      <w:r w:rsidR="00232721" w:rsidRPr="009B1967">
        <w:rPr>
          <w:rFonts w:ascii="Cambria" w:hAnsi="Cambria"/>
          <w:noProof/>
          <w:sz w:val="24"/>
          <w:szCs w:val="24"/>
          <w:u w:val="single"/>
        </w:rPr>
        <w:t>POZIVA NA DOSTAVU PONUDA</w:t>
      </w:r>
    </w:p>
    <w:p w:rsidR="00DF64FA" w:rsidRPr="003835E5" w:rsidRDefault="00DF64FA" w:rsidP="00DF64FA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3835E5">
        <w:rPr>
          <w:rFonts w:ascii="Cambria" w:hAnsi="Cambria"/>
          <w:noProof/>
          <w:sz w:val="24"/>
          <w:szCs w:val="24"/>
          <w:u w:val="single"/>
        </w:rPr>
        <w:t>TEHN</w:t>
      </w:r>
      <w:r w:rsidR="003835E5" w:rsidRPr="003835E5">
        <w:rPr>
          <w:rFonts w:ascii="Cambria" w:hAnsi="Cambria"/>
          <w:noProof/>
          <w:sz w:val="24"/>
          <w:szCs w:val="24"/>
          <w:u w:val="single"/>
        </w:rPr>
        <w:t>IČKE SPECIFIKACIJE</w:t>
      </w:r>
      <w:r w:rsidR="00BB282D">
        <w:rPr>
          <w:rFonts w:ascii="Cambria" w:hAnsi="Cambria"/>
          <w:noProof/>
          <w:sz w:val="24"/>
          <w:szCs w:val="24"/>
          <w:u w:val="single"/>
        </w:rPr>
        <w:t>/OPIS POSLOVA</w:t>
      </w:r>
      <w:r w:rsidR="00232721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3835E5" w:rsidRPr="003835E5">
        <w:rPr>
          <w:rFonts w:ascii="Cambria" w:hAnsi="Cambria"/>
          <w:noProof/>
          <w:sz w:val="24"/>
          <w:szCs w:val="24"/>
          <w:u w:val="single"/>
        </w:rPr>
        <w:t xml:space="preserve"> </w:t>
      </w:r>
    </w:p>
    <w:p w:rsidR="00232721" w:rsidRPr="00232721" w:rsidRDefault="00232721" w:rsidP="00232721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232721">
        <w:rPr>
          <w:rFonts w:ascii="Cambria" w:hAnsi="Cambria"/>
          <w:bCs/>
          <w:noProof/>
          <w:sz w:val="24"/>
          <w:szCs w:val="24"/>
          <w:lang w:bidi="hr-HR"/>
        </w:rPr>
        <w:t xml:space="preserve">Predmet nabave: </w:t>
      </w:r>
    </w:p>
    <w:p w:rsidR="00BB282D" w:rsidRPr="00232721" w:rsidRDefault="00F11721" w:rsidP="00232721">
      <w:pPr>
        <w:pStyle w:val="2012TEXT"/>
        <w:spacing w:after="0"/>
        <w:ind w:left="360"/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</w:pPr>
      <w:r>
        <w:rPr>
          <w:rFonts w:ascii="Cambria" w:hAnsi="Cambria"/>
          <w:b/>
          <w:bCs/>
          <w:noProof/>
          <w:sz w:val="24"/>
          <w:szCs w:val="24"/>
          <w:lang w:bidi="hr-HR"/>
        </w:rPr>
        <w:t>Izrada softverskog rješenja</w:t>
      </w:r>
    </w:p>
    <w:p w:rsidR="00232721" w:rsidRPr="00BB282D" w:rsidRDefault="00232721" w:rsidP="00BB282D">
      <w:pPr>
        <w:pStyle w:val="2012TEXT"/>
        <w:spacing w:after="0"/>
        <w:ind w:left="360"/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</w:pPr>
    </w:p>
    <w:p w:rsidR="00DF64FA" w:rsidRPr="003835E5" w:rsidRDefault="00DF64FA" w:rsidP="00DF64FA">
      <w:pPr>
        <w:spacing w:after="0" w:line="240" w:lineRule="auto"/>
        <w:ind w:left="567" w:hanging="567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Kolone 1-2 ispunjava Naručitelj – već su popunjene od strane Naručitelja</w:t>
      </w:r>
    </w:p>
    <w:p w:rsidR="00DF64FA" w:rsidRPr="003835E5" w:rsidRDefault="00DF64FA" w:rsidP="00DF64FA">
      <w:pPr>
        <w:spacing w:after="0" w:line="240" w:lineRule="auto"/>
        <w:ind w:left="567" w:hanging="567"/>
        <w:rPr>
          <w:rFonts w:asciiTheme="majorHAnsi" w:hAnsiTheme="majorHAnsi"/>
          <w:b/>
          <w:bCs/>
          <w:sz w:val="24"/>
          <w:szCs w:val="24"/>
          <w:u w:val="single"/>
          <w:lang w:bidi="hr-HR"/>
        </w:rPr>
      </w:pPr>
      <w:r w:rsidRPr="003835E5">
        <w:rPr>
          <w:rFonts w:asciiTheme="majorHAnsi" w:hAnsiTheme="majorHAnsi"/>
          <w:b/>
          <w:bCs/>
          <w:sz w:val="24"/>
          <w:szCs w:val="24"/>
          <w:u w:val="single"/>
          <w:lang w:bidi="hr-HR"/>
        </w:rPr>
        <w:t>Kolone 3-4 ispunjava Ponuditelj</w:t>
      </w:r>
    </w:p>
    <w:p w:rsidR="00DF64FA" w:rsidRPr="003835E5" w:rsidRDefault="00DF64FA" w:rsidP="00DF64FA">
      <w:pPr>
        <w:spacing w:after="0" w:line="240" w:lineRule="auto"/>
        <w:ind w:left="567" w:hanging="567"/>
        <w:rPr>
          <w:rFonts w:asciiTheme="majorHAnsi" w:hAnsiTheme="majorHAnsi"/>
          <w:bCs/>
          <w:sz w:val="24"/>
          <w:szCs w:val="24"/>
          <w:lang w:bidi="hr-HR"/>
        </w:rPr>
      </w:pPr>
    </w:p>
    <w:p w:rsidR="00DF64FA" w:rsidRPr="003835E5" w:rsidRDefault="00DF64FA" w:rsidP="00DF64FA">
      <w:pPr>
        <w:spacing w:after="0" w:line="240" w:lineRule="auto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Ponuđači su dužni ispuniti predloške na sljedećim stranicama:</w:t>
      </w:r>
    </w:p>
    <w:p w:rsidR="00DF64FA" w:rsidRPr="003835E5" w:rsidRDefault="00DF64FA" w:rsidP="00BA798B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Kolona 2 je ispunjena od strane naručitelja i prikazuje tražene tehničke specifikacije (nije dozvoljena modifikacija istih od strane ponuđača),</w:t>
      </w:r>
    </w:p>
    <w:p w:rsidR="00DF64FA" w:rsidRPr="003835E5" w:rsidRDefault="00DF64FA" w:rsidP="00BA798B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Kolonu 3 ispunjava ponuditelj sa detaljima ponuđene robe (npr. riječi “da” ili “ne” nisu dovoljne) – obvezna kolona</w:t>
      </w:r>
    </w:p>
    <w:p w:rsidR="00DF64FA" w:rsidRPr="003835E5" w:rsidRDefault="00DF64FA" w:rsidP="00BA798B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Kolona 4 omogućava ponuditelju unos komentara na svoju predloženu robu, te upute za popratnu dokumentaciju ponuđenih stavki – opcionalna kolona</w:t>
      </w:r>
    </w:p>
    <w:p w:rsidR="00DF64FA" w:rsidRPr="003835E5" w:rsidRDefault="00DF64FA" w:rsidP="00DF64FA">
      <w:pPr>
        <w:tabs>
          <w:tab w:val="left" w:pos="567"/>
        </w:tabs>
        <w:rPr>
          <w:rFonts w:asciiTheme="majorHAnsi" w:hAnsiTheme="majorHAnsi"/>
          <w:bCs/>
          <w:sz w:val="24"/>
          <w:szCs w:val="24"/>
          <w:lang w:bidi="hr-HR"/>
        </w:rPr>
      </w:pPr>
      <w:r w:rsidRPr="003835E5">
        <w:rPr>
          <w:rFonts w:asciiTheme="majorHAnsi" w:hAnsiTheme="majorHAnsi"/>
          <w:bCs/>
          <w:sz w:val="24"/>
          <w:szCs w:val="24"/>
          <w:lang w:bidi="hr-HR"/>
        </w:rPr>
        <w:t>Ponuda mora biti dovoljno jasna kako bi Odbor za ocjenu ponuda mogao napraviti jednostavnu usporedbu između traženih i ponuđenih specifikacija.</w:t>
      </w:r>
    </w:p>
    <w:p w:rsidR="00DF64FA" w:rsidRPr="00025DAA" w:rsidRDefault="00025DAA" w:rsidP="00DF64FA">
      <w:pPr>
        <w:tabs>
          <w:tab w:val="left" w:pos="567"/>
        </w:tabs>
        <w:rPr>
          <w:rFonts w:asciiTheme="majorHAnsi" w:hAnsiTheme="majorHAnsi"/>
          <w:bCs/>
          <w:sz w:val="24"/>
          <w:szCs w:val="24"/>
          <w:lang w:bidi="hr-HR"/>
        </w:rPr>
      </w:pPr>
      <w:r w:rsidRPr="00025DAA">
        <w:rPr>
          <w:rFonts w:asciiTheme="majorHAnsi" w:hAnsiTheme="majorHAnsi"/>
          <w:b/>
          <w:bCs/>
          <w:sz w:val="24"/>
          <w:szCs w:val="24"/>
          <w:lang w:bidi="hr-HR"/>
        </w:rPr>
        <w:t>Napomena:</w:t>
      </w:r>
      <w:r w:rsidRPr="00025DAA">
        <w:rPr>
          <w:rFonts w:asciiTheme="majorHAnsi" w:hAnsiTheme="majorHAnsi"/>
          <w:bCs/>
          <w:sz w:val="24"/>
          <w:szCs w:val="24"/>
          <w:lang w:bidi="hr-HR"/>
        </w:rPr>
        <w:t xml:space="preserve"> Za sve proizvođače, tipove proizvoda, standarde ili norme koji su navedeni u tehničkim specifikacijama/opisu poslova primjenjuje se „ili jednakovrijedno“.</w:t>
      </w:r>
    </w:p>
    <w:p w:rsidR="00025DAA" w:rsidRDefault="00025DAA" w:rsidP="00DF64FA">
      <w:pPr>
        <w:tabs>
          <w:tab w:val="left" w:pos="567"/>
        </w:tabs>
        <w:rPr>
          <w:bCs/>
          <w:color w:val="0912BF"/>
          <w:sz w:val="24"/>
          <w:szCs w:val="24"/>
          <w:lang w:bidi="hr-HR"/>
        </w:rPr>
      </w:pPr>
    </w:p>
    <w:tbl>
      <w:tblPr>
        <w:tblW w:w="12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3"/>
        <w:gridCol w:w="4523"/>
        <w:gridCol w:w="4253"/>
        <w:gridCol w:w="3148"/>
      </w:tblGrid>
      <w:tr w:rsidR="003835E5" w:rsidRPr="00BB0EE5" w:rsidTr="00FB0D2F">
        <w:trPr>
          <w:trHeight w:val="525"/>
        </w:trPr>
        <w:tc>
          <w:tcPr>
            <w:tcW w:w="1034" w:type="dxa"/>
            <w:gridSpan w:val="2"/>
            <w:shd w:val="clear" w:color="000000" w:fill="9CC3E6"/>
            <w:vAlign w:val="center"/>
            <w:hideMark/>
          </w:tcPr>
          <w:p w:rsidR="003835E5" w:rsidRPr="00BB0EE5" w:rsidRDefault="003835E5" w:rsidP="00DC0D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4523" w:type="dxa"/>
            <w:shd w:val="clear" w:color="000000" w:fill="9CC3E6"/>
            <w:vAlign w:val="center"/>
            <w:hideMark/>
          </w:tcPr>
          <w:p w:rsidR="003835E5" w:rsidRPr="00BB0EE5" w:rsidRDefault="003835E5" w:rsidP="00DC0D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Zahtjevane tehničke</w:t>
            </w:r>
            <w:r w:rsidRPr="00BB0EE5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specifikacije</w:t>
            </w:r>
          </w:p>
        </w:tc>
        <w:tc>
          <w:tcPr>
            <w:tcW w:w="4253" w:type="dxa"/>
            <w:shd w:val="clear" w:color="000000" w:fill="9CC3E6"/>
            <w:vAlign w:val="center"/>
            <w:hideMark/>
          </w:tcPr>
          <w:p w:rsidR="003835E5" w:rsidRPr="00BB0EE5" w:rsidRDefault="003835E5" w:rsidP="00DC0D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Ponuđene tehničke specifikacije</w:t>
            </w:r>
          </w:p>
        </w:tc>
        <w:tc>
          <w:tcPr>
            <w:tcW w:w="3148" w:type="dxa"/>
            <w:shd w:val="clear" w:color="000000" w:fill="9CC3E6"/>
            <w:vAlign w:val="center"/>
            <w:hideMark/>
          </w:tcPr>
          <w:p w:rsidR="003835E5" w:rsidRPr="00BB0EE5" w:rsidRDefault="003835E5" w:rsidP="00DC0D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Bilješke, primjedbe, upute na popratnu dokumentaciju</w:t>
            </w:r>
          </w:p>
        </w:tc>
      </w:tr>
      <w:tr w:rsidR="00DC0D5E" w:rsidRPr="00BB0EE5" w:rsidTr="00395D80">
        <w:trPr>
          <w:trHeight w:val="389"/>
        </w:trPr>
        <w:tc>
          <w:tcPr>
            <w:tcW w:w="12958" w:type="dxa"/>
            <w:gridSpan w:val="5"/>
            <w:shd w:val="clear" w:color="auto" w:fill="BFBFBF" w:themeFill="background1" w:themeFillShade="BF"/>
            <w:noWrap/>
            <w:vAlign w:val="bottom"/>
            <w:hideMark/>
          </w:tcPr>
          <w:p w:rsidR="00DC0D5E" w:rsidRPr="00DC2F9D" w:rsidRDefault="00F11721" w:rsidP="008F7E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Kongresni modul</w:t>
            </w:r>
          </w:p>
        </w:tc>
      </w:tr>
      <w:tr w:rsidR="0040246B" w:rsidRPr="00BB0EE5" w:rsidTr="007B1802">
        <w:trPr>
          <w:trHeight w:val="300"/>
        </w:trPr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40246B" w:rsidRPr="007B1802" w:rsidRDefault="0040246B" w:rsidP="00660B94">
            <w:pPr>
              <w:tabs>
                <w:tab w:val="left" w:pos="567"/>
              </w:tabs>
              <w:jc w:val="center"/>
              <w:rPr>
                <w:rFonts w:asciiTheme="majorHAnsi" w:hAnsiTheme="majorHAnsi"/>
                <w:bCs/>
                <w:sz w:val="20"/>
                <w:szCs w:val="20"/>
                <w:lang w:bidi="hr-HR"/>
              </w:rPr>
            </w:pPr>
          </w:p>
        </w:tc>
        <w:tc>
          <w:tcPr>
            <w:tcW w:w="4523" w:type="dxa"/>
            <w:shd w:val="clear" w:color="auto" w:fill="auto"/>
            <w:noWrap/>
            <w:vAlign w:val="center"/>
          </w:tcPr>
          <w:p w:rsidR="00F11721" w:rsidRDefault="00F11721" w:rsidP="00F11721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Razvoj i nabava kongresnog softvera</w:t>
            </w:r>
          </w:p>
          <w:p w:rsidR="00C83247" w:rsidRPr="00552220" w:rsidRDefault="00C83247" w:rsidP="00C83247">
            <w:pPr>
              <w:spacing w:after="240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proofErr w:type="spellStart"/>
            <w:r w:rsidRPr="00552220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Backend</w:t>
            </w:r>
            <w:proofErr w:type="spellEnd"/>
            <w:r w:rsidRPr="00552220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 xml:space="preserve"> dio:</w:t>
            </w:r>
          </w:p>
          <w:p w:rsidR="00C83247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unos </w:t>
            </w: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lokacij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e </w:t>
            </w: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 xml:space="preserve">kongresa (ime hotela, dvorane i adresa s </w:t>
            </w:r>
            <w:proofErr w:type="spellStart"/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geo</w:t>
            </w:r>
            <w:proofErr w:type="spellEnd"/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-pozicioniranjem),</w:t>
            </w:r>
          </w:p>
          <w:p w:rsidR="00C83247" w:rsidRPr="00552220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unos podataka o kongresu od strane organizatora te unos početnog i završnog datuma uz korištenje vremenskih zona,</w:t>
            </w:r>
          </w:p>
          <w:p w:rsidR="00C83247" w:rsidRPr="00552220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implementacija </w:t>
            </w: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status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 xml:space="preserve"> kongresa: u najavi, </w:t>
            </w:r>
            <w:proofErr w:type="spellStart"/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booking</w:t>
            </w:r>
            <w:proofErr w:type="spellEnd"/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 xml:space="preserve"> faza, u toku, otkazan, zatvoren/održan,</w:t>
            </w:r>
          </w:p>
          <w:p w:rsidR="00C83247" w:rsidRPr="00552220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kalkulacija za izračun kotizacija/cijena po osobi te unos aktivnih polja za prodaju putem weba (smještaj, ulaznice, svečana večera...)</w:t>
            </w:r>
          </w:p>
          <w:p w:rsidR="00C83247" w:rsidRPr="00552220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upis rasporeda i detalja predavanja s unosom informacija o predavačima, pregled zaprimljenih sažetaka, dodavanje ocjenjivača i mogućnost dodjeljivanja ocjena pojedinom sažetku,</w:t>
            </w:r>
          </w:p>
          <w:p w:rsidR="00C83247" w:rsidRPr="00552220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 xml:space="preserve">pregled broja slobodnih mjesta i skidanje </w:t>
            </w:r>
            <w:proofErr w:type="spellStart"/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alotmanskih</w:t>
            </w:r>
            <w:proofErr w:type="spellEnd"/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 xml:space="preserve"> zaliha u stvarnom vremenu, </w:t>
            </w:r>
          </w:p>
          <w:p w:rsidR="00C83247" w:rsidRDefault="00C83247" w:rsidP="001A4631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slanje linka za prijave na kongres, ručno zaključavanje i otključavanje novih prijava, dodavanje aktivnih polja po izboru administratora i cjelovit prikaz unosa kako bi korisnik mogao uočiti i ispraviti eventualne greške.</w:t>
            </w:r>
          </w:p>
          <w:p w:rsidR="001A4631" w:rsidRDefault="001A4631" w:rsidP="001A4631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C83247" w:rsidRDefault="00C83247" w:rsidP="00C83247">
            <w:pPr>
              <w:spacing w:after="240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Frontend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 xml:space="preserve"> dio:</w:t>
            </w:r>
          </w:p>
          <w:p w:rsidR="00C83247" w:rsidRPr="00552220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- </w:t>
            </w: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prijav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 xml:space="preserve"> novih korisnika i login za registrirane korisnike, mogućnost mijenjanja </w:t>
            </w:r>
            <w:proofErr w:type="spellStart"/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unešenih</w:t>
            </w:r>
            <w:proofErr w:type="spellEnd"/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 xml:space="preserve"> podataka, </w:t>
            </w:r>
          </w:p>
          <w:p w:rsidR="00C83247" w:rsidRPr="00552220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odabir broja sudionika (više korisnika za registraciju) te druge opcije poput kotizacije, smještaja, sudjelovanja na večeri, konfekcijskog broja majice i dr.</w:t>
            </w:r>
          </w:p>
          <w:p w:rsidR="00C83247" w:rsidRPr="00552220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pregled predavanja/događanja i mogućnost slaganja vlastitog itinerara i rasporeda predavanja,</w:t>
            </w:r>
          </w:p>
          <w:p w:rsidR="00C83247" w:rsidRPr="00552220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obrazac za slanje sažetaka i radova,</w:t>
            </w:r>
          </w:p>
          <w:p w:rsidR="00F11721" w:rsidRDefault="00C83247" w:rsidP="001A4631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552220">
              <w:rPr>
                <w:rFonts w:ascii="Times New Roman" w:eastAsia="Times New Roman" w:hAnsi="Times New Roman" w:cs="Times New Roman"/>
                <w:lang w:eastAsia="en-GB"/>
              </w:rPr>
              <w:t>automatski izračun cijene i pregled odabranih opcija s mogućnosti dijeljenja troška na fizičke i pravne osobe (sponzore i sl.).</w:t>
            </w:r>
          </w:p>
          <w:p w:rsidR="001A4631" w:rsidRPr="001A4631" w:rsidRDefault="001A4631" w:rsidP="001A4631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40246B" w:rsidRPr="00BB0EE5" w:rsidRDefault="0040246B" w:rsidP="0040246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40246B" w:rsidRPr="00BB0EE5" w:rsidRDefault="0040246B" w:rsidP="004024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8F7E5D" w:rsidRPr="00BB0EE5" w:rsidTr="008F7E5D">
        <w:trPr>
          <w:trHeight w:val="300"/>
        </w:trPr>
        <w:tc>
          <w:tcPr>
            <w:tcW w:w="12958" w:type="dxa"/>
            <w:gridSpan w:val="5"/>
            <w:shd w:val="clear" w:color="auto" w:fill="BFBFBF" w:themeFill="background1" w:themeFillShade="BF"/>
            <w:noWrap/>
            <w:vAlign w:val="center"/>
            <w:hideMark/>
          </w:tcPr>
          <w:p w:rsidR="008F7E5D" w:rsidRPr="008F7E5D" w:rsidRDefault="00F11721" w:rsidP="008270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Mobilna aplikacija za </w:t>
            </w:r>
            <w:r w:rsidR="00CE2195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kongresni modul</w:t>
            </w:r>
          </w:p>
        </w:tc>
      </w:tr>
      <w:tr w:rsidR="007234AC" w:rsidRPr="00BB0EE5" w:rsidTr="007B1802">
        <w:trPr>
          <w:trHeight w:val="300"/>
        </w:trPr>
        <w:tc>
          <w:tcPr>
            <w:tcW w:w="1034" w:type="dxa"/>
            <w:gridSpan w:val="2"/>
            <w:shd w:val="clear" w:color="auto" w:fill="auto"/>
            <w:noWrap/>
            <w:vAlign w:val="center"/>
          </w:tcPr>
          <w:p w:rsidR="007234AC" w:rsidRPr="007B1802" w:rsidRDefault="007234AC" w:rsidP="00402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23" w:type="dxa"/>
            <w:shd w:val="clear" w:color="auto" w:fill="auto"/>
            <w:noWrap/>
            <w:vAlign w:val="center"/>
          </w:tcPr>
          <w:p w:rsidR="00F11721" w:rsidRDefault="00F11721" w:rsidP="00F11721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Razvoj i nabava mobilne aplikacije za kongresni modul</w:t>
            </w:r>
          </w:p>
          <w:p w:rsidR="00C83247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DB3A8C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DB3A8C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ostupnost aplikacije za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iOS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i Android uređaje</w:t>
            </w:r>
          </w:p>
          <w:p w:rsidR="00C83247" w:rsidRPr="00DB3A8C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- </w:t>
            </w:r>
            <w:proofErr w:type="spellStart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>prikaz</w:t>
            </w:r>
            <w:proofErr w:type="spellEnd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>svih</w:t>
            </w:r>
            <w:proofErr w:type="spellEnd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>detalja</w:t>
            </w:r>
            <w:proofErr w:type="spellEnd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o </w:t>
            </w:r>
            <w:proofErr w:type="spellStart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>kongresu</w:t>
            </w:r>
            <w:proofErr w:type="spellEnd"/>
          </w:p>
          <w:p w:rsidR="00C83247" w:rsidRPr="00DB3A8C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- </w:t>
            </w:r>
            <w:proofErr w:type="spellStart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>prikaz</w:t>
            </w:r>
            <w:proofErr w:type="spellEnd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>odabranih</w:t>
            </w:r>
            <w:proofErr w:type="spellEnd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>opcija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s </w:t>
            </w:r>
            <w:proofErr w:type="spellStart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>kalendar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om</w:t>
            </w:r>
            <w:proofErr w:type="spellEnd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>događanja</w:t>
            </w:r>
            <w:proofErr w:type="spellEnd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  <w:p w:rsidR="00C83247" w:rsidRPr="00DB3A8C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- </w:t>
            </w:r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push </w:t>
            </w:r>
            <w:proofErr w:type="spellStart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>obavijesti</w:t>
            </w:r>
            <w:proofErr w:type="spellEnd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>od</w:t>
            </w:r>
            <w:proofErr w:type="spellEnd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>strane</w:t>
            </w:r>
            <w:proofErr w:type="spellEnd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>administratora</w:t>
            </w:r>
            <w:proofErr w:type="spellEnd"/>
          </w:p>
          <w:p w:rsidR="00C83247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- </w:t>
            </w:r>
            <w:proofErr w:type="spellStart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>ocjenjivanje</w:t>
            </w:r>
            <w:proofErr w:type="spellEnd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>predavanja</w:t>
            </w:r>
            <w:proofErr w:type="spellEnd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>i</w:t>
            </w:r>
            <w:proofErr w:type="spellEnd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DB3A8C">
              <w:rPr>
                <w:rFonts w:ascii="Times New Roman" w:eastAsia="Times New Roman" w:hAnsi="Times New Roman" w:cs="Times New Roman"/>
                <w:lang w:val="en-GB" w:eastAsia="en-GB"/>
              </w:rPr>
              <w:t>predavača</w:t>
            </w:r>
            <w:proofErr w:type="spellEnd"/>
          </w:p>
          <w:p w:rsidR="00C83247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omogućeno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glasovanje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sudionika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predavanjima</w:t>
            </w:r>
            <w:proofErr w:type="spellEnd"/>
          </w:p>
          <w:p w:rsidR="00C83247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mogućnost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postavljanja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pitanja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odgovora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predavače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organizatore</w:t>
            </w:r>
            <w:proofErr w:type="spellEnd"/>
          </w:p>
          <w:p w:rsidR="00C83247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registracija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sudionika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QR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kodom</w:t>
            </w:r>
            <w:proofErr w:type="spellEnd"/>
          </w:p>
          <w:p w:rsidR="00C83247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evidencija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posjećenosti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stvarnom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vremenu</w:t>
            </w:r>
            <w:proofErr w:type="spellEnd"/>
          </w:p>
          <w:p w:rsidR="00C83247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automatsko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izdavanje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potvrda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pristustvu</w:t>
            </w:r>
            <w:proofErr w:type="spellEnd"/>
          </w:p>
          <w:p w:rsidR="00C83247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izrada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korisničkog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profila</w:t>
            </w:r>
            <w:proofErr w:type="spellEnd"/>
          </w:p>
          <w:p w:rsidR="00C83247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mogućnost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komunikacije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sudionika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grupama</w:t>
            </w:r>
            <w:proofErr w:type="spellEnd"/>
          </w:p>
          <w:p w:rsidR="00C83247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kreiranje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komunikaciju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strane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korisnika</w:t>
            </w:r>
            <w:proofErr w:type="spellEnd"/>
          </w:p>
          <w:p w:rsidR="008F7E5D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mogućnost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preuzimanja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svih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dokumenata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sadržaja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predavanja</w:t>
            </w:r>
            <w:proofErr w:type="spellEnd"/>
          </w:p>
          <w:p w:rsidR="001A4631" w:rsidRDefault="001A4631" w:rsidP="00C83247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1A4631" w:rsidRDefault="001A4631" w:rsidP="00C83247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1A4631" w:rsidRDefault="001A4631" w:rsidP="00C83247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1A4631" w:rsidRPr="00827049" w:rsidRDefault="001A4631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7234AC" w:rsidRPr="00BB0EE5" w:rsidRDefault="007234AC" w:rsidP="0040246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7234AC" w:rsidRPr="00BB0EE5" w:rsidRDefault="007234AC" w:rsidP="004024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8F7E5D" w:rsidRPr="00BB0EE5" w:rsidTr="008F7E5D">
        <w:trPr>
          <w:trHeight w:val="300"/>
        </w:trPr>
        <w:tc>
          <w:tcPr>
            <w:tcW w:w="12958" w:type="dxa"/>
            <w:gridSpan w:val="5"/>
            <w:shd w:val="clear" w:color="auto" w:fill="BFBFBF" w:themeFill="background1" w:themeFillShade="BF"/>
            <w:noWrap/>
            <w:vAlign w:val="center"/>
          </w:tcPr>
          <w:p w:rsidR="008F7E5D" w:rsidRPr="008F7E5D" w:rsidRDefault="00F11721" w:rsidP="008270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lastRenderedPageBreak/>
              <w:t>Modul za alotmane</w:t>
            </w:r>
          </w:p>
        </w:tc>
      </w:tr>
      <w:tr w:rsidR="0040246B" w:rsidRPr="00BB0EE5" w:rsidTr="007B1802">
        <w:trPr>
          <w:trHeight w:val="300"/>
        </w:trPr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40246B" w:rsidRPr="007B1802" w:rsidRDefault="0040246B" w:rsidP="00402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23" w:type="dxa"/>
            <w:shd w:val="clear" w:color="auto" w:fill="auto"/>
            <w:noWrap/>
            <w:vAlign w:val="center"/>
          </w:tcPr>
          <w:p w:rsidR="00827049" w:rsidRDefault="00F11721" w:rsidP="00827049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Razvoj i nabava alotmana</w:t>
            </w:r>
          </w:p>
          <w:p w:rsidR="001A4631" w:rsidRPr="00B20149" w:rsidRDefault="001A4631" w:rsidP="001A4631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-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prikaz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odabranih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opcija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s</w:t>
            </w:r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kalendar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događanja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  <w:p w:rsidR="001A4631" w:rsidRPr="00B20149" w:rsidRDefault="001A4631" w:rsidP="001A4631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-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baza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podataka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sa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mogućnosti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eksportiranja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izvoza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>)</w:t>
            </w:r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uvjeta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cijena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slika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i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tekstualnih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opisa</w:t>
            </w:r>
            <w:proofErr w:type="spellEnd"/>
          </w:p>
          <w:p w:rsidR="001A4631" w:rsidRPr="00B20149" w:rsidRDefault="001A4631" w:rsidP="001A4631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-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višejezični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prikaz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podataka</w:t>
            </w:r>
            <w:proofErr w:type="spellEnd"/>
          </w:p>
          <w:p w:rsidR="001A4631" w:rsidRPr="00B20149" w:rsidRDefault="001A4631" w:rsidP="001A4631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-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kalendar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raspoloživosti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u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stvarnom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vremenu</w:t>
            </w:r>
            <w:proofErr w:type="spellEnd"/>
          </w:p>
          <w:p w:rsidR="001A4631" w:rsidRPr="00B20149" w:rsidRDefault="001A4631" w:rsidP="001A4631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-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podešavanje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provizija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prema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klijentima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;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prilagodljivo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po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danima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sezonama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i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vrstama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usluga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+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dodatna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manualna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podesivost</w:t>
            </w:r>
            <w:proofErr w:type="spellEnd"/>
          </w:p>
          <w:p w:rsidR="001A4631" w:rsidRPr="00B20149" w:rsidRDefault="001A4631" w:rsidP="001A4631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-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korisnik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treba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imati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pregled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raspoloživosti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mogućnost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rezervacije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i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njen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otkaz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  <w:p w:rsidR="001A4631" w:rsidRPr="00B20149" w:rsidRDefault="001A4631" w:rsidP="001A4631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-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automatsko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slanje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maila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korisniku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o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isteku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opcije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i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prestanku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važenja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rezervacije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promijenjivo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od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strane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administratora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>)</w:t>
            </w:r>
          </w:p>
          <w:p w:rsidR="001A4631" w:rsidRPr="00B20149" w:rsidRDefault="001A4631" w:rsidP="001A4631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-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obračun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prodanih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alotmana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po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kupcu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i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njegovo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fakturiranje</w:t>
            </w:r>
            <w:proofErr w:type="spellEnd"/>
          </w:p>
          <w:p w:rsidR="001A4631" w:rsidRPr="00B20149" w:rsidRDefault="001A4631" w:rsidP="001A4631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-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izvještaj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o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stanju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prodaje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i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zakupa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u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realnom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vremenu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po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dobavljačima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i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kupcima</w:t>
            </w:r>
            <w:proofErr w:type="spellEnd"/>
          </w:p>
          <w:p w:rsidR="001A4631" w:rsidRPr="00B20149" w:rsidRDefault="001A4631" w:rsidP="001A4631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-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automatsko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kreiranje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ugovora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prema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dobavljačima</w:t>
            </w:r>
            <w:proofErr w:type="spellEnd"/>
          </w:p>
          <w:p w:rsidR="001A4631" w:rsidRDefault="001A4631" w:rsidP="00797154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-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automatsko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kreiranje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ugovora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prema</w:t>
            </w:r>
            <w:proofErr w:type="spellEnd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B20149">
              <w:rPr>
                <w:rFonts w:ascii="Times New Roman" w:eastAsia="Times New Roman" w:hAnsi="Times New Roman" w:cs="Times New Roman"/>
                <w:lang w:val="en-GB" w:eastAsia="en-GB"/>
              </w:rPr>
              <w:t>kupcima</w:t>
            </w:r>
            <w:proofErr w:type="spellEnd"/>
          </w:p>
          <w:p w:rsidR="001A4631" w:rsidRDefault="001A4631" w:rsidP="00797154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1A4631" w:rsidRDefault="001A4631" w:rsidP="00797154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1A4631" w:rsidRDefault="001A4631" w:rsidP="00797154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1A4631" w:rsidRDefault="001A4631" w:rsidP="00797154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1A4631" w:rsidRDefault="001A4631" w:rsidP="00797154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1A4631" w:rsidRDefault="001A4631" w:rsidP="00797154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1A4631" w:rsidRDefault="001A4631" w:rsidP="00797154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1A4631" w:rsidRDefault="001A4631" w:rsidP="00797154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1A4631" w:rsidRPr="001A4631" w:rsidRDefault="001A4631" w:rsidP="00797154">
            <w:pPr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40246B" w:rsidRPr="00BB0EE5" w:rsidRDefault="0040246B" w:rsidP="0040246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40246B" w:rsidRPr="00BB0EE5" w:rsidRDefault="0040246B" w:rsidP="004024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797154" w:rsidRPr="00BB0EE5" w:rsidTr="00797154">
        <w:trPr>
          <w:trHeight w:val="300"/>
        </w:trPr>
        <w:tc>
          <w:tcPr>
            <w:tcW w:w="12958" w:type="dxa"/>
            <w:gridSpan w:val="5"/>
            <w:shd w:val="clear" w:color="auto" w:fill="BFBFBF" w:themeFill="background1" w:themeFillShade="BF"/>
            <w:noWrap/>
            <w:vAlign w:val="center"/>
          </w:tcPr>
          <w:p w:rsidR="001A4631" w:rsidRPr="001A4631" w:rsidRDefault="00F11721" w:rsidP="001A463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lastRenderedPageBreak/>
              <w:t>E-mail servis</w:t>
            </w:r>
          </w:p>
        </w:tc>
      </w:tr>
      <w:tr w:rsidR="007B1802" w:rsidRPr="00BB0EE5" w:rsidTr="00827049">
        <w:trPr>
          <w:trHeight w:val="5759"/>
        </w:trPr>
        <w:tc>
          <w:tcPr>
            <w:tcW w:w="1034" w:type="dxa"/>
            <w:gridSpan w:val="2"/>
            <w:shd w:val="clear" w:color="auto" w:fill="auto"/>
            <w:noWrap/>
            <w:vAlign w:val="center"/>
          </w:tcPr>
          <w:p w:rsidR="007B1802" w:rsidRDefault="007B1802" w:rsidP="001A463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Pr="007B1802" w:rsidRDefault="00797154" w:rsidP="00D5746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23" w:type="dxa"/>
            <w:shd w:val="clear" w:color="auto" w:fill="auto"/>
            <w:noWrap/>
          </w:tcPr>
          <w:p w:rsidR="007B1802" w:rsidRDefault="00F11721" w:rsidP="00F11721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Integracija e-mail servisa</w:t>
            </w:r>
          </w:p>
          <w:p w:rsidR="00C83247" w:rsidRPr="009F4248" w:rsidRDefault="00C83247" w:rsidP="00C8324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9F4248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- </w:t>
            </w:r>
            <w:r w:rsidRPr="009F4248">
              <w:rPr>
                <w:rFonts w:ascii="Times New Roman" w:eastAsia="Times New Roman" w:hAnsi="Times New Roman" w:cs="Times New Roman"/>
                <w:lang w:eastAsia="en-GB"/>
              </w:rPr>
              <w:t>automatska integracija vanjskog e-mail servisa sa postojećim rješenjem</w:t>
            </w:r>
          </w:p>
          <w:p w:rsidR="00C83247" w:rsidRPr="009F4248" w:rsidRDefault="00C83247" w:rsidP="00C8324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9F4248">
              <w:rPr>
                <w:rFonts w:ascii="Times New Roman" w:eastAsia="Times New Roman" w:hAnsi="Times New Roman" w:cs="Times New Roman"/>
                <w:lang w:eastAsia="en-GB"/>
              </w:rPr>
              <w:t>- automatska povezanost ponuda s podacima o klijentu i dobavljaču što olakšava praćenje cjelokupnost projekta od samog početka (dobavljača) do završetka (krajnjeg kupca)</w:t>
            </w:r>
          </w:p>
          <w:p w:rsidR="00C83247" w:rsidRPr="009F4248" w:rsidRDefault="00C83247" w:rsidP="00C8324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9F4248">
              <w:rPr>
                <w:rFonts w:ascii="Times New Roman" w:eastAsia="Times New Roman" w:hAnsi="Times New Roman" w:cs="Times New Roman"/>
                <w:lang w:eastAsia="en-GB"/>
              </w:rPr>
              <w:t>- vođenje korespondencije pod istim „brojem“ što će olakšati komunikaciju između zaposlenika poduzeća u slučaju odlaska s radnog mjesta i sl.</w:t>
            </w:r>
          </w:p>
          <w:p w:rsidR="00C83247" w:rsidRPr="009F4248" w:rsidRDefault="00C83247" w:rsidP="00C8324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9F4248">
              <w:rPr>
                <w:rFonts w:ascii="Times New Roman" w:eastAsia="Times New Roman" w:hAnsi="Times New Roman" w:cs="Times New Roman"/>
                <w:lang w:eastAsia="en-GB"/>
              </w:rPr>
              <w:t>- prikaz i čuvanje svih informacija na jednom mjestu</w:t>
            </w:r>
          </w:p>
          <w:p w:rsidR="00C83247" w:rsidRPr="009F4248" w:rsidRDefault="00C83247" w:rsidP="00C8324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9F4248">
              <w:rPr>
                <w:rFonts w:ascii="Times New Roman" w:eastAsia="Times New Roman" w:hAnsi="Times New Roman" w:cs="Times New Roman"/>
                <w:lang w:eastAsia="en-GB"/>
              </w:rPr>
              <w:t>- dobivanje instant notifikacija unutar postojećeg rješenja o primljenim porukama</w:t>
            </w:r>
          </w:p>
          <w:p w:rsidR="00C83247" w:rsidRPr="009F4248" w:rsidRDefault="00C83247" w:rsidP="00C8324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9F4248">
              <w:rPr>
                <w:rFonts w:ascii="Times New Roman" w:eastAsia="Times New Roman" w:hAnsi="Times New Roman" w:cs="Times New Roman"/>
                <w:lang w:eastAsia="en-GB"/>
              </w:rPr>
              <w:t>- automatsko otvaranje povezanih ponuda iz primljenog maila (uvid u stanje predmeta u realnom vremenu)</w:t>
            </w:r>
          </w:p>
          <w:p w:rsidR="00C83247" w:rsidRDefault="00C83247" w:rsidP="001A46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9F4248">
              <w:rPr>
                <w:rFonts w:ascii="Times New Roman" w:eastAsia="Times New Roman" w:hAnsi="Times New Roman" w:cs="Times New Roman"/>
                <w:lang w:eastAsia="en-GB"/>
              </w:rPr>
              <w:t>- mogućnost nastavka komunikacije s klijentom nakon završetka putovanja (povratne informacije, različite post-prodajne aktivnosti ili rješavanje pritužbi)</w:t>
            </w:r>
          </w:p>
          <w:p w:rsidR="001A4631" w:rsidRPr="001A4631" w:rsidRDefault="001A4631" w:rsidP="001A46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7B1802" w:rsidRPr="00BB0EE5" w:rsidRDefault="007B1802" w:rsidP="00D5746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7B1802" w:rsidRDefault="007B1802" w:rsidP="00D574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410C6D" w:rsidRDefault="00410C6D" w:rsidP="00D574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410C6D" w:rsidRDefault="00410C6D" w:rsidP="00D574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410C6D" w:rsidRDefault="00410C6D" w:rsidP="00D574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410C6D" w:rsidRDefault="00410C6D" w:rsidP="00D574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410C6D" w:rsidRDefault="00410C6D" w:rsidP="00D574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410C6D" w:rsidRPr="00BB0EE5" w:rsidRDefault="00410C6D" w:rsidP="00D5746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797154" w:rsidRPr="00BB0EE5" w:rsidTr="00797154">
        <w:trPr>
          <w:trHeight w:val="300"/>
        </w:trPr>
        <w:tc>
          <w:tcPr>
            <w:tcW w:w="12958" w:type="dxa"/>
            <w:gridSpan w:val="5"/>
            <w:shd w:val="clear" w:color="auto" w:fill="BFBFBF" w:themeFill="background1" w:themeFillShade="BF"/>
            <w:noWrap/>
            <w:vAlign w:val="center"/>
          </w:tcPr>
          <w:p w:rsidR="00797154" w:rsidRPr="00797154" w:rsidRDefault="00F11721" w:rsidP="008270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Računovodstveni servis</w:t>
            </w:r>
          </w:p>
        </w:tc>
      </w:tr>
      <w:tr w:rsidR="007B1802" w:rsidRPr="00BB0EE5" w:rsidTr="007B1802">
        <w:trPr>
          <w:trHeight w:val="300"/>
        </w:trPr>
        <w:tc>
          <w:tcPr>
            <w:tcW w:w="1034" w:type="dxa"/>
            <w:gridSpan w:val="2"/>
            <w:shd w:val="clear" w:color="auto" w:fill="auto"/>
            <w:noWrap/>
            <w:vAlign w:val="center"/>
          </w:tcPr>
          <w:p w:rsidR="007B1802" w:rsidRDefault="007B1802" w:rsidP="007B18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7B18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7B18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7B18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7B18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7B18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7B18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7B18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7B18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7B18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7B18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7B18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7B18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7B18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Default="00797154" w:rsidP="007B18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797154" w:rsidRPr="007B1802" w:rsidRDefault="00797154" w:rsidP="00C8324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23" w:type="dxa"/>
            <w:shd w:val="clear" w:color="auto" w:fill="auto"/>
            <w:noWrap/>
          </w:tcPr>
          <w:p w:rsidR="00827049" w:rsidRDefault="00F11721" w:rsidP="00827049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lastRenderedPageBreak/>
              <w:t>Integracija računovodstvenog servisa</w:t>
            </w:r>
          </w:p>
          <w:p w:rsidR="00C83247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dvosmjerna komunikacija između osnovnog softvera i odabranog računovodstveni servisa</w:t>
            </w:r>
          </w:p>
          <w:p w:rsidR="00C83247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 siguran prijenos podataka</w:t>
            </w:r>
          </w:p>
          <w:p w:rsidR="00C83247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 povezivanje podataka u postojeći financijski modul (izrada izvještaja, analitike i sl.)</w:t>
            </w:r>
          </w:p>
          <w:p w:rsidR="00C83247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- uvid u podatke i poslovanje u stvarnom vremenu</w:t>
            </w:r>
          </w:p>
          <w:p w:rsidR="00C83247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 izvoz, izrada i slanje izvještaja u financijske institucije</w:t>
            </w:r>
          </w:p>
          <w:p w:rsidR="00C83247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 automatski izračun zateznih kamata</w:t>
            </w:r>
          </w:p>
          <w:p w:rsidR="00C83247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 automatsko slanje opomena i potraživanja</w:t>
            </w:r>
          </w:p>
          <w:p w:rsidR="007B1802" w:rsidRDefault="00C83247" w:rsidP="00827049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 razmjena dokumenata s klijentima</w:t>
            </w:r>
          </w:p>
          <w:p w:rsidR="001A4631" w:rsidRPr="00C83247" w:rsidRDefault="001A4631" w:rsidP="00827049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7B1802" w:rsidRPr="00BB0EE5" w:rsidRDefault="007B1802" w:rsidP="007B180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:rsidR="007B1802" w:rsidRPr="00BB0EE5" w:rsidRDefault="007B1802" w:rsidP="007B18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F11721" w:rsidRPr="00BB0EE5" w:rsidTr="00410C6D">
        <w:trPr>
          <w:trHeight w:val="244"/>
        </w:trPr>
        <w:tc>
          <w:tcPr>
            <w:tcW w:w="12958" w:type="dxa"/>
            <w:gridSpan w:val="5"/>
            <w:shd w:val="clear" w:color="auto" w:fill="BFBFBF"/>
            <w:noWrap/>
            <w:vAlign w:val="center"/>
          </w:tcPr>
          <w:p w:rsidR="00410C6D" w:rsidRPr="00410C6D" w:rsidRDefault="00410C6D" w:rsidP="00410C6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Edukacija zaposlenika</w:t>
            </w:r>
          </w:p>
        </w:tc>
      </w:tr>
      <w:tr w:rsidR="003C2E5A" w:rsidRPr="00BB0EE5" w:rsidTr="003C2E5A">
        <w:trPr>
          <w:trHeight w:val="327"/>
        </w:trPr>
        <w:tc>
          <w:tcPr>
            <w:tcW w:w="1021" w:type="dxa"/>
            <w:shd w:val="clear" w:color="auto" w:fill="auto"/>
            <w:noWrap/>
            <w:vAlign w:val="center"/>
          </w:tcPr>
          <w:p w:rsidR="003C2E5A" w:rsidRPr="00C83247" w:rsidRDefault="003C2E5A" w:rsidP="00C8324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3C2E5A" w:rsidRDefault="003C2E5A" w:rsidP="003C2E5A">
            <w:pPr>
              <w:pStyle w:val="ListParagraph"/>
              <w:spacing w:after="0" w:line="240" w:lineRule="auto"/>
              <w:ind w:left="30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hr-HR"/>
              </w:rPr>
              <w:t>Edukacija zaposlenika</w:t>
            </w:r>
          </w:p>
          <w:p w:rsidR="00C83247" w:rsidRDefault="00C83247" w:rsidP="003C2E5A">
            <w:pPr>
              <w:pStyle w:val="ListParagraph"/>
              <w:spacing w:after="0" w:line="240" w:lineRule="auto"/>
              <w:ind w:left="30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  <w:p w:rsidR="00C83247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organizacija predavanja, radnih sastanaka i vježbi zaposlenika</w:t>
            </w:r>
          </w:p>
          <w:p w:rsidR="00C83247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 dostupnost kratkih video materijala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quick-tips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) koji nude pojašnjenja i odgovore na najčešća pitanja te pokazuje određene napredne opcije</w:t>
            </w:r>
          </w:p>
          <w:p w:rsidR="00C83247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 usmjerenost na individualni rad i rješavanje specifičnih situacija i problema s kojima se zaposlenici susreću u svakodnevnom radu</w:t>
            </w:r>
          </w:p>
          <w:p w:rsidR="00C83247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 osigurani materijali u online formatu ili on-site</w:t>
            </w:r>
          </w:p>
          <w:p w:rsidR="00C83247" w:rsidRPr="00C83247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 korisnička podrška dostupna u radnom vremenu klijenta za sva pitanja i komunikaciju sa zaposlenicima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C2E5A" w:rsidRDefault="003C2E5A" w:rsidP="003C2E5A">
            <w:pPr>
              <w:pStyle w:val="ListParagraph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3C2E5A" w:rsidRDefault="003C2E5A" w:rsidP="003C2E5A">
            <w:pPr>
              <w:pStyle w:val="ListParagraph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10C6D" w:rsidRPr="00BB0EE5" w:rsidTr="003C2E5A">
        <w:trPr>
          <w:trHeight w:val="230"/>
        </w:trPr>
        <w:tc>
          <w:tcPr>
            <w:tcW w:w="12958" w:type="dxa"/>
            <w:gridSpan w:val="5"/>
            <w:shd w:val="clear" w:color="auto" w:fill="BFBFBF"/>
            <w:noWrap/>
            <w:vAlign w:val="center"/>
          </w:tcPr>
          <w:p w:rsidR="003C2E5A" w:rsidRDefault="00410C6D" w:rsidP="00410C6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Instalacija i konfiguracija IKT rješenja</w:t>
            </w:r>
          </w:p>
        </w:tc>
      </w:tr>
      <w:tr w:rsidR="003C2E5A" w:rsidRPr="00BB0EE5" w:rsidTr="003C2E5A">
        <w:trPr>
          <w:trHeight w:val="341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2E5A" w:rsidRDefault="003C2E5A" w:rsidP="003C2E5A">
            <w:pPr>
              <w:pStyle w:val="ListParagraph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E5A" w:rsidRDefault="003C2E5A" w:rsidP="003C2E5A">
            <w:pPr>
              <w:pStyle w:val="ListParagraph"/>
              <w:spacing w:after="0" w:line="240" w:lineRule="auto"/>
              <w:ind w:left="30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hr-HR"/>
              </w:rPr>
              <w:t>Instalacija i konfiguracija I</w:t>
            </w:r>
            <w:r w:rsidR="00CE2195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hr-HR"/>
              </w:rPr>
              <w:t>KT rješenja</w:t>
            </w:r>
          </w:p>
          <w:p w:rsidR="00C83247" w:rsidRDefault="00C83247" w:rsidP="003C2E5A">
            <w:pPr>
              <w:pStyle w:val="ListParagraph"/>
              <w:spacing w:after="0" w:line="240" w:lineRule="auto"/>
              <w:ind w:left="30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  <w:p w:rsidR="00C83247" w:rsidRPr="00242E13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- </w:t>
            </w:r>
            <w:r w:rsidRPr="00242E13">
              <w:rPr>
                <w:rFonts w:ascii="Times New Roman" w:eastAsia="Times New Roman" w:hAnsi="Times New Roman" w:cs="Times New Roman"/>
                <w:lang w:eastAsia="en-GB"/>
              </w:rPr>
              <w:t xml:space="preserve">otvaranje instance pravne osobe, </w:t>
            </w:r>
          </w:p>
          <w:p w:rsidR="00C83247" w:rsidRPr="00242E13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242E13">
              <w:rPr>
                <w:rFonts w:ascii="Times New Roman" w:eastAsia="Times New Roman" w:hAnsi="Times New Roman" w:cs="Times New Roman"/>
                <w:lang w:eastAsia="en-GB"/>
              </w:rPr>
              <w:t xml:space="preserve">- upis osnovnih podataka o poduzeću, </w:t>
            </w:r>
          </w:p>
          <w:p w:rsidR="00C83247" w:rsidRPr="00242E13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242E13">
              <w:rPr>
                <w:rFonts w:ascii="Times New Roman" w:eastAsia="Times New Roman" w:hAnsi="Times New Roman" w:cs="Times New Roman"/>
                <w:lang w:eastAsia="en-GB"/>
              </w:rPr>
              <w:t xml:space="preserve">- postava memoranduma i informacija korisnika na svoj dokumentaciji, </w:t>
            </w:r>
          </w:p>
          <w:p w:rsidR="00C83247" w:rsidRPr="00242E13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242E13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- stvaranje profila korisnika sa pripadajućim ulogama</w:t>
            </w:r>
          </w:p>
          <w:p w:rsidR="00C83247" w:rsidRPr="009F4248" w:rsidRDefault="00C83247" w:rsidP="00C83247">
            <w:pPr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242E13">
              <w:rPr>
                <w:rFonts w:ascii="Times New Roman" w:eastAsia="Times New Roman" w:hAnsi="Times New Roman" w:cs="Times New Roman"/>
                <w:lang w:eastAsia="en-GB"/>
              </w:rPr>
              <w:t xml:space="preserve">-  otvaranje </w:t>
            </w:r>
            <w:proofErr w:type="spellStart"/>
            <w:r w:rsidRPr="00242E13">
              <w:rPr>
                <w:rFonts w:ascii="Times New Roman" w:eastAsia="Times New Roman" w:hAnsi="Times New Roman" w:cs="Times New Roman"/>
                <w:lang w:eastAsia="en-GB"/>
              </w:rPr>
              <w:t>Cloud</w:t>
            </w:r>
            <w:proofErr w:type="spellEnd"/>
            <w:r w:rsidRPr="00242E13">
              <w:rPr>
                <w:rFonts w:ascii="Times New Roman" w:eastAsia="Times New Roman" w:hAnsi="Times New Roman" w:cs="Times New Roman"/>
                <w:lang w:eastAsia="en-GB"/>
              </w:rPr>
              <w:t xml:space="preserve"> poslužitelj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  <w:r w:rsidRPr="00242E13">
              <w:rPr>
                <w:rFonts w:ascii="Times New Roman" w:eastAsia="Times New Roman" w:hAnsi="Times New Roman" w:cs="Times New Roman"/>
                <w:lang w:eastAsia="en-GB"/>
              </w:rPr>
              <w:t xml:space="preserve"> u podatkovnom centru najviše klase i potpuno redundantnom arhitekturom mreže</w:t>
            </w:r>
          </w:p>
          <w:p w:rsidR="00C83247" w:rsidRPr="003C2E5A" w:rsidRDefault="00C83247" w:rsidP="003C2E5A">
            <w:pPr>
              <w:pStyle w:val="ListParagraph"/>
              <w:spacing w:after="0" w:line="240" w:lineRule="auto"/>
              <w:ind w:left="30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E5A" w:rsidRDefault="003C2E5A" w:rsidP="003C2E5A">
            <w:pPr>
              <w:pStyle w:val="ListParagraph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E5A" w:rsidRDefault="003C2E5A" w:rsidP="003C2E5A">
            <w:pPr>
              <w:pStyle w:val="ListParagraph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410C6D" w:rsidRDefault="00410C6D" w:rsidP="00827049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</w:p>
    <w:p w:rsidR="001A4631" w:rsidRDefault="001A4631" w:rsidP="00827049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</w:p>
    <w:p w:rsidR="00FA4C93" w:rsidRPr="00DF26E1" w:rsidRDefault="00FA4C93" w:rsidP="00827049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>ZA PONUDITELJA:</w:t>
      </w:r>
    </w:p>
    <w:p w:rsidR="00FA4C93" w:rsidRPr="00DF26E1" w:rsidRDefault="00FA4C93" w:rsidP="00FA4C93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________________________________________________________________              </w:t>
      </w:r>
    </w:p>
    <w:p w:rsidR="00FA4C93" w:rsidRPr="00DF26E1" w:rsidRDefault="00FA4C93" w:rsidP="00FA4C93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(Ime i prezime ovlaštene osobe gospodarskog subjekta) </w:t>
      </w:r>
    </w:p>
    <w:p w:rsidR="00FA4C93" w:rsidRPr="00DF26E1" w:rsidRDefault="00FA4C93" w:rsidP="00FA4C93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</w:p>
    <w:p w:rsidR="00FA4C93" w:rsidRPr="00DF26E1" w:rsidRDefault="00FA4C93" w:rsidP="00FA4C93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                                                                                                                    ________________________________________</w:t>
      </w:r>
    </w:p>
    <w:p w:rsidR="00410C6D" w:rsidRPr="00827049" w:rsidRDefault="00FA4C93" w:rsidP="00CE2195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(Vlastoručni potpis ovlaštene osobe gospodarskog subjekta) </w:t>
      </w:r>
    </w:p>
    <w:p w:rsidR="00C83247" w:rsidRDefault="00C83247" w:rsidP="001C4092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C83247" w:rsidRDefault="00C83247" w:rsidP="001C4092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C83247" w:rsidRDefault="00C83247" w:rsidP="001C4092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C83247" w:rsidRDefault="00C83247" w:rsidP="001C4092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C83247" w:rsidRDefault="00C83247" w:rsidP="001C4092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1A4631" w:rsidRDefault="001A4631" w:rsidP="001C4092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1A4631" w:rsidRDefault="001A4631" w:rsidP="001C4092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1A4631" w:rsidRDefault="001A4631" w:rsidP="001C4092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1A4631" w:rsidRDefault="001A4631" w:rsidP="001C4092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1A4631" w:rsidRDefault="001A4631" w:rsidP="001C4092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C83247" w:rsidRDefault="00C83247" w:rsidP="001C4092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C83247" w:rsidRDefault="00C83247" w:rsidP="001C4092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C83247" w:rsidRDefault="00C83247" w:rsidP="001C4092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1C4092" w:rsidRDefault="001C4092" w:rsidP="001C4092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lastRenderedPageBreak/>
        <w:t>PRILOG 6</w:t>
      </w:r>
      <w:r w:rsidRPr="009B1967">
        <w:rPr>
          <w:rFonts w:ascii="Cambria" w:hAnsi="Cambria"/>
          <w:b/>
          <w:noProof/>
          <w:sz w:val="24"/>
          <w:szCs w:val="24"/>
          <w:u w:val="single"/>
        </w:rPr>
        <w:t xml:space="preserve"> </w:t>
      </w:r>
      <w:r w:rsidRPr="009B1967">
        <w:rPr>
          <w:rFonts w:ascii="Cambria" w:hAnsi="Cambria"/>
          <w:noProof/>
          <w:sz w:val="24"/>
          <w:szCs w:val="24"/>
          <w:u w:val="single"/>
        </w:rPr>
        <w:t>POZIVA NA DOSTAVU PONUDA</w:t>
      </w:r>
    </w:p>
    <w:p w:rsidR="00DF26E1" w:rsidRDefault="00DF26E1" w:rsidP="00DF26E1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  <w:u w:val="single"/>
        </w:rPr>
        <w:t>TROŠKOVNIK</w:t>
      </w:r>
      <w:r w:rsidRPr="003835E5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DD1C7F">
        <w:rPr>
          <w:rFonts w:ascii="Cambria" w:hAnsi="Cambria"/>
          <w:b/>
          <w:noProof/>
          <w:sz w:val="24"/>
          <w:szCs w:val="24"/>
          <w:u w:val="single"/>
        </w:rPr>
        <w:t xml:space="preserve"> </w:t>
      </w:r>
    </w:p>
    <w:p w:rsidR="00C83247" w:rsidRDefault="00C83247" w:rsidP="001C4092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:rsidR="001C4092" w:rsidRPr="001C4092" w:rsidRDefault="001C4092" w:rsidP="001C4092">
      <w:pPr>
        <w:pStyle w:val="2012TEXT"/>
        <w:spacing w:after="0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 xml:space="preserve">Predmet nabave: </w:t>
      </w:r>
      <w:r w:rsidR="00C83247">
        <w:rPr>
          <w:rFonts w:ascii="Cambria" w:hAnsi="Cambria"/>
          <w:b/>
          <w:bCs/>
          <w:noProof/>
          <w:sz w:val="24"/>
          <w:szCs w:val="24"/>
          <w:lang w:bidi="hr-HR"/>
        </w:rPr>
        <w:t>Izrada softverskog rješenja</w:t>
      </w:r>
    </w:p>
    <w:p w:rsidR="001C4092" w:rsidRPr="001C4092" w:rsidRDefault="001C4092" w:rsidP="001C4092">
      <w:pPr>
        <w:pStyle w:val="2012TEXT"/>
        <w:spacing w:after="0"/>
        <w:ind w:left="360"/>
        <w:rPr>
          <w:rFonts w:ascii="Cambria" w:hAnsi="Cambria"/>
          <w:b/>
          <w:bCs/>
          <w:noProof/>
          <w:sz w:val="24"/>
          <w:szCs w:val="24"/>
          <w:u w:val="single"/>
          <w:lang w:bidi="hr-HR"/>
        </w:rPr>
      </w:pPr>
    </w:p>
    <w:p w:rsidR="00DF26E1" w:rsidRPr="00B763FE" w:rsidRDefault="00DF26E1" w:rsidP="00B763FE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Ponuditelj je dužan ponuditi, tj. upisati jediničnu cijenu i ukupnu cijenu (zaokružene na dvije decimale) za svaku stavku Troškovnika, cijenu ponude bez poreza na dodanu vrijednost (zbroj svih ukupnih cijena stavki). U cijenu ponude moraju biti uračunati svi troškovi kao i sve tražene robe i usluge definirane u </w:t>
      </w:r>
      <w:r w:rsidR="0004724B">
        <w:rPr>
          <w:rFonts w:ascii="Cambria" w:hAnsi="Cambria"/>
          <w:bCs/>
          <w:noProof/>
          <w:sz w:val="24"/>
          <w:szCs w:val="24"/>
          <w:lang w:bidi="hr-HR"/>
        </w:rPr>
        <w:t>Pozivu na dostavu ponuda</w:t>
      </w: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i pripadajućim prilozima.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1014"/>
        <w:gridCol w:w="5546"/>
        <w:gridCol w:w="992"/>
        <w:gridCol w:w="992"/>
        <w:gridCol w:w="2410"/>
        <w:gridCol w:w="2528"/>
      </w:tblGrid>
      <w:tr w:rsidR="00DF26E1" w:rsidRPr="00E67F37" w:rsidTr="002F0EE2">
        <w:trPr>
          <w:trHeight w:val="30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26E1" w:rsidRPr="00E67F37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5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26E1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  <w:t>Predmet nabave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  <w:t xml:space="preserve"> </w:t>
            </w:r>
          </w:p>
          <w:p w:rsidR="00DF26E1" w:rsidRPr="00E67F37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26E1" w:rsidRPr="00E67F37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Jedinica mjere</w:t>
            </w:r>
            <w:r w:rsidR="0020436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26E1" w:rsidRPr="00E67F37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Količina</w:t>
            </w:r>
            <w:r w:rsidR="0020436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724B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Jedinična cijena </w:t>
            </w:r>
          </w:p>
          <w:p w:rsidR="00DF26E1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(bez PDV-a)</w:t>
            </w:r>
            <w:r w:rsidR="0020436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  <w:p w:rsidR="00DF26E1" w:rsidRPr="00E67F37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724B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Ukupna cijena </w:t>
            </w:r>
          </w:p>
          <w:p w:rsidR="00DF26E1" w:rsidRPr="00E67F37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 xml:space="preserve"> </w:t>
            </w: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(bez PDV-a)</w:t>
            </w:r>
            <w:r w:rsidR="0020436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</w:tr>
      <w:tr w:rsidR="00DF26E1" w:rsidRPr="00E67F37" w:rsidTr="002F0EE2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26E1" w:rsidRPr="00E67F37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br.</w:t>
            </w:r>
            <w:r w:rsidR="0020436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5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6E1" w:rsidRPr="00E67F37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6E1" w:rsidRPr="00E67F37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6E1" w:rsidRPr="00E67F37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6E1" w:rsidRPr="00E67F37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6E1" w:rsidRPr="00E67F37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DF26E1" w:rsidRPr="00E67F37" w:rsidTr="0004724B">
        <w:trPr>
          <w:trHeight w:val="10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6E1" w:rsidRPr="00E67F37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6E1" w:rsidRPr="00EE25B0" w:rsidRDefault="00CE2195" w:rsidP="00204366">
            <w:pPr>
              <w:pStyle w:val="2012TEXT"/>
              <w:ind w:left="360"/>
              <w:rPr>
                <w:bCs/>
                <w:sz w:val="16"/>
                <w:szCs w:val="16"/>
                <w:lang w:bidi="hr-HR"/>
              </w:rPr>
            </w:pPr>
            <w: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Kongresni modul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6E1" w:rsidRPr="0004724B" w:rsidRDefault="0004724B" w:rsidP="00204366">
            <w:pPr>
              <w:pStyle w:val="2012TEXT"/>
              <w:ind w:left="0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</w:pPr>
            <w:r w:rsidRPr="0004724B"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  <w:t>usluga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6E1" w:rsidRPr="0004724B" w:rsidRDefault="0004724B" w:rsidP="00204366">
            <w:pPr>
              <w:pStyle w:val="2012TEXT"/>
              <w:ind w:left="0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</w:pPr>
            <w:r w:rsidRPr="0004724B"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6E1" w:rsidRPr="00204366" w:rsidRDefault="00DF26E1" w:rsidP="00204366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6E1" w:rsidRPr="00204366" w:rsidRDefault="00DF26E1" w:rsidP="00204366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04724B" w:rsidRPr="00E67F37" w:rsidTr="002F0EE2">
        <w:trPr>
          <w:trHeight w:val="247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B" w:rsidRPr="00E67F37" w:rsidRDefault="0004724B" w:rsidP="000472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B" w:rsidRPr="00204366" w:rsidRDefault="00CE2195" w:rsidP="00643566">
            <w:pPr>
              <w:pStyle w:val="2012TEXT"/>
              <w:ind w:left="360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Mobilna aplikacija za kongresni modul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B" w:rsidRPr="0004724B" w:rsidRDefault="0004724B" w:rsidP="0004724B">
            <w:pPr>
              <w:pStyle w:val="2012TEXT"/>
              <w:ind w:left="0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</w:pPr>
            <w:r w:rsidRPr="0004724B"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  <w:t>usluga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B" w:rsidRPr="0004724B" w:rsidRDefault="0004724B" w:rsidP="0004724B">
            <w:pPr>
              <w:pStyle w:val="2012TEXT"/>
              <w:ind w:left="0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</w:pPr>
            <w:r w:rsidRPr="0004724B"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B" w:rsidRPr="00204366" w:rsidRDefault="0004724B" w:rsidP="0004724B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B" w:rsidRPr="00204366" w:rsidRDefault="0004724B" w:rsidP="0004724B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04724B" w:rsidRPr="00E67F37" w:rsidTr="002F0EE2">
        <w:trPr>
          <w:trHeight w:val="247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B" w:rsidRPr="00E67F37" w:rsidRDefault="0004724B" w:rsidP="000472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B" w:rsidRPr="00204366" w:rsidRDefault="00CE2195" w:rsidP="00643566">
            <w:pPr>
              <w:pStyle w:val="2012TEXT"/>
              <w:ind w:left="360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Modul za alotmane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B" w:rsidRPr="0004724B" w:rsidRDefault="0004724B" w:rsidP="0004724B">
            <w:pPr>
              <w:pStyle w:val="2012TEXT"/>
              <w:ind w:left="0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</w:pPr>
            <w:r w:rsidRPr="0004724B"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  <w:t>usluga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B" w:rsidRPr="0004724B" w:rsidRDefault="0004724B" w:rsidP="0004724B">
            <w:pPr>
              <w:pStyle w:val="2012TEXT"/>
              <w:ind w:left="0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</w:pPr>
            <w:r w:rsidRPr="0004724B"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B" w:rsidRPr="00204366" w:rsidRDefault="0004724B" w:rsidP="0004724B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B" w:rsidRPr="00204366" w:rsidRDefault="0004724B" w:rsidP="0004724B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04724B" w:rsidRPr="00E67F37" w:rsidTr="002F0EE2">
        <w:trPr>
          <w:trHeight w:val="247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B" w:rsidRPr="00E67F37" w:rsidRDefault="0004724B" w:rsidP="000472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B" w:rsidRPr="00204366" w:rsidRDefault="00CE2195" w:rsidP="0004724B">
            <w:pPr>
              <w:pStyle w:val="2012TEXT"/>
              <w:ind w:left="360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E-mail servis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B" w:rsidRPr="0004724B" w:rsidRDefault="0004724B" w:rsidP="0004724B">
            <w:pPr>
              <w:pStyle w:val="2012TEXT"/>
              <w:ind w:left="0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</w:pPr>
            <w:r w:rsidRPr="0004724B"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  <w:t>usluga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B" w:rsidRPr="0004724B" w:rsidRDefault="0004724B" w:rsidP="0004724B">
            <w:pPr>
              <w:pStyle w:val="2012TEXT"/>
              <w:ind w:left="0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</w:pPr>
            <w:r w:rsidRPr="0004724B"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B" w:rsidRPr="00204366" w:rsidRDefault="0004724B" w:rsidP="0004724B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B" w:rsidRPr="00204366" w:rsidRDefault="0004724B" w:rsidP="0004724B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CE2195" w:rsidRPr="00E67F37" w:rsidTr="002F0EE2">
        <w:trPr>
          <w:trHeight w:val="247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195" w:rsidRDefault="00CE2195" w:rsidP="000472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195" w:rsidRDefault="00CE2195" w:rsidP="0004724B">
            <w:pPr>
              <w:pStyle w:val="2012TEXT"/>
              <w:ind w:left="360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Računovodstveni servis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195" w:rsidRPr="0004724B" w:rsidRDefault="00CE2195" w:rsidP="0004724B">
            <w:pPr>
              <w:pStyle w:val="2012TEXT"/>
              <w:ind w:left="0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  <w:t>usluga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195" w:rsidRPr="0004724B" w:rsidRDefault="00CE2195" w:rsidP="0004724B">
            <w:pPr>
              <w:pStyle w:val="2012TEXT"/>
              <w:ind w:left="0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195" w:rsidRPr="00204366" w:rsidRDefault="00CE2195" w:rsidP="0004724B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195" w:rsidRPr="00204366" w:rsidRDefault="00CE2195" w:rsidP="0004724B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04724B" w:rsidRPr="00E67F37" w:rsidTr="002F0EE2">
        <w:trPr>
          <w:trHeight w:val="247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B" w:rsidRPr="00E67F37" w:rsidRDefault="00CE2195" w:rsidP="000472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6</w:t>
            </w:r>
            <w:r w:rsidR="0004724B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B" w:rsidRPr="00204366" w:rsidRDefault="00CE2195" w:rsidP="0004724B">
            <w:pPr>
              <w:pStyle w:val="2012TEXT"/>
              <w:ind w:left="360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Edukacija zaposlenika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B" w:rsidRPr="0004724B" w:rsidRDefault="0004724B" w:rsidP="0004724B">
            <w:pPr>
              <w:pStyle w:val="2012TEXT"/>
              <w:ind w:left="0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</w:pPr>
            <w:r w:rsidRPr="0004724B"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  <w:t>usluga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B" w:rsidRPr="0004724B" w:rsidRDefault="0004724B" w:rsidP="0004724B">
            <w:pPr>
              <w:pStyle w:val="2012TEXT"/>
              <w:ind w:left="0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</w:pPr>
            <w:r w:rsidRPr="0004724B"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B" w:rsidRPr="00204366" w:rsidRDefault="0004724B" w:rsidP="0004724B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24B" w:rsidRPr="00204366" w:rsidRDefault="0004724B" w:rsidP="0004724B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CE2195" w:rsidRPr="00E67F37" w:rsidTr="002F0EE2">
        <w:trPr>
          <w:trHeight w:val="247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195" w:rsidRDefault="00CE2195" w:rsidP="000472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195" w:rsidRDefault="00CE2195" w:rsidP="0004724B">
            <w:pPr>
              <w:pStyle w:val="2012TEXT"/>
              <w:ind w:left="360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Instalacija i konfiguracija IKT rješenja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195" w:rsidRPr="0004724B" w:rsidRDefault="00CE2195" w:rsidP="0004724B">
            <w:pPr>
              <w:pStyle w:val="2012TEXT"/>
              <w:ind w:left="0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  <w:t>Usluga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195" w:rsidRPr="0004724B" w:rsidRDefault="00CE2195" w:rsidP="0004724B">
            <w:pPr>
              <w:pStyle w:val="2012TEXT"/>
              <w:ind w:left="0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195" w:rsidRPr="00204366" w:rsidRDefault="00CE2195" w:rsidP="0004724B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195" w:rsidRPr="00204366" w:rsidRDefault="00CE2195" w:rsidP="0004724B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DF26E1" w:rsidRPr="00E67F37" w:rsidTr="002F0EE2">
        <w:trPr>
          <w:trHeight w:val="263"/>
        </w:trPr>
        <w:tc>
          <w:tcPr>
            <w:tcW w:w="109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DF26E1" w:rsidRPr="00E67F37" w:rsidRDefault="0004724B" w:rsidP="001F2BD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Cijena ponude </w:t>
            </w:r>
            <w:r w:rsidR="00DF26E1"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bez poreza na dodanu vrijednost – brojkama: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6E1" w:rsidRPr="00E67F37" w:rsidRDefault="00DF26E1" w:rsidP="00204366">
            <w:pPr>
              <w:pStyle w:val="2012TEXT"/>
              <w:ind w:left="0"/>
              <w:rPr>
                <w:color w:val="000000"/>
                <w:lang w:eastAsia="hr-HR"/>
              </w:rPr>
            </w:pPr>
            <w:r w:rsidRPr="00204366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 </w:t>
            </w:r>
          </w:p>
        </w:tc>
      </w:tr>
    </w:tbl>
    <w:p w:rsidR="00827049" w:rsidRDefault="00B763FE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 xml:space="preserve">  </w:t>
      </w:r>
    </w:p>
    <w:p w:rsidR="00DF26E1" w:rsidRPr="00DF26E1" w:rsidRDefault="00DF26E1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>ZA PONUDITELJA:</w:t>
      </w:r>
    </w:p>
    <w:p w:rsidR="00DF26E1" w:rsidRPr="00DF26E1" w:rsidRDefault="00DF26E1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________________________________________________________________    </w:t>
      </w:r>
    </w:p>
    <w:p w:rsidR="00DF26E1" w:rsidRPr="00DF26E1" w:rsidRDefault="00DF26E1" w:rsidP="00B763FE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(Ime i prezime ovlaštene osobe gospodarskog subjekta) </w:t>
      </w:r>
      <w:r w:rsidR="00B763FE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        ____________________________________________________________________</w:t>
      </w:r>
    </w:p>
    <w:p w:rsidR="00BB282D" w:rsidRPr="00BB282D" w:rsidRDefault="00DF26E1" w:rsidP="00BB282D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                                                                                  </w:t>
      </w:r>
      <w:r w:rsidR="00B763FE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</w:t>
      </w:r>
      <w:r w:rsidRPr="00DF26E1">
        <w:rPr>
          <w:rFonts w:ascii="Cambria" w:hAnsi="Cambria"/>
          <w:bCs/>
          <w:noProof/>
          <w:sz w:val="24"/>
          <w:szCs w:val="24"/>
          <w:lang w:bidi="hr-HR"/>
        </w:rPr>
        <w:t xml:space="preserve">(Vlastoručni potpis ovlaštene osobe gospodarskog subjekta) </w:t>
      </w:r>
    </w:p>
    <w:p w:rsidR="00DF26E1" w:rsidRDefault="00DF26E1"/>
    <w:sectPr w:rsidR="00DF26E1" w:rsidSect="00DF64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8EE" w:rsidRDefault="008F18EE" w:rsidP="009D627B">
      <w:pPr>
        <w:spacing w:after="0" w:line="240" w:lineRule="auto"/>
      </w:pPr>
      <w:r>
        <w:separator/>
      </w:r>
    </w:p>
  </w:endnote>
  <w:endnote w:type="continuationSeparator" w:id="0">
    <w:p w:rsidR="008F18EE" w:rsidRDefault="008F18EE" w:rsidP="009D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E5D" w:rsidRDefault="008F7E5D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806457</wp:posOffset>
              </wp:positionH>
              <wp:positionV relativeFrom="paragraph">
                <wp:posOffset>-183017</wp:posOffset>
              </wp:positionV>
              <wp:extent cx="4572000" cy="233045"/>
              <wp:effectExtent l="0" t="0" r="12700" b="8255"/>
              <wp:wrapNone/>
              <wp:docPr id="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7E5D" w:rsidRPr="00392888" w:rsidRDefault="008F7E5D" w:rsidP="004F2C2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Sadržaj ovog materijala isključiva je odgovornost tvrtke </w:t>
                          </w:r>
                          <w:r w:rsidR="00590054">
                            <w:rPr>
                              <w:sz w:val="16"/>
                              <w:szCs w:val="16"/>
                            </w:rPr>
                            <w:t>POSLOVNI TURIZAM – PUTNIČKA AGENCIJA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d.o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>o.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63.5pt;margin-top:-14.4pt;width:5in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" strokecolor="white">
              <v:textbox inset=".5mm,.3mm,.5mm,.3mm">
                <w:txbxContent>
                  <w:p w:rsidR="008F7E5D" w:rsidRPr="00392888" w:rsidRDefault="008F7E5D" w:rsidP="004F2C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 xml:space="preserve">Sadržaj ovog materijala isključiva je odgovornost tvrtke </w:t>
                    </w:r>
                    <w:r w:rsidR="00590054">
                      <w:rPr>
                        <w:sz w:val="16"/>
                        <w:szCs w:val="16"/>
                      </w:rPr>
                      <w:t>POSLOVNI TURIZAM – PUTNIČKA AGENCIJA</w:t>
                    </w:r>
                    <w:r>
                      <w:rPr>
                        <w:sz w:val="16"/>
                        <w:szCs w:val="16"/>
                      </w:rPr>
                      <w:t xml:space="preserve"> d.o</w:t>
                    </w:r>
                    <w:r w:rsidRPr="00392888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7E5D" w:rsidRPr="007D31D8" w:rsidRDefault="008F7E5D" w:rsidP="004F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" strokecolor="white">
              <v:textbox inset=".5mm,.3mm,.5mm,.3mm">
                <w:txbxContent>
                  <w:p w:rsidR="008F7E5D" w:rsidRPr="007D31D8" w:rsidRDefault="008F7E5D" w:rsidP="004F2C2C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7E5D" w:rsidRPr="007D31D8" w:rsidRDefault="008F7E5D" w:rsidP="004F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" strokecolor="white">
              <v:textbox inset=".5mm,.3mm,.5mm,.3mm">
                <w:txbxContent>
                  <w:p w:rsidR="008F7E5D" w:rsidRPr="007D31D8" w:rsidRDefault="008F7E5D" w:rsidP="004F2C2C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58420</wp:posOffset>
          </wp:positionV>
          <wp:extent cx="576580" cy="392430"/>
          <wp:effectExtent l="0" t="0" r="0" b="7620"/>
          <wp:wrapNone/>
          <wp:docPr id="14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3175" b="254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2540" b="0"/>
          <wp:wrapNone/>
          <wp:docPr id="16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4335780</wp:posOffset>
              </wp:positionH>
              <wp:positionV relativeFrom="paragraph">
                <wp:posOffset>186690</wp:posOffset>
              </wp:positionV>
              <wp:extent cx="1765300" cy="351155"/>
              <wp:effectExtent l="6350" t="9525" r="952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7E5D" w:rsidRPr="00392888" w:rsidRDefault="008F7E5D" w:rsidP="004F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41.4pt;margin-top:14.7pt;width:139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" strokecolor="white">
              <v:textbox inset=".5mm,.3mm,.5mm,.3mm">
                <w:txbxContent>
                  <w:p w:rsidR="008F7E5D" w:rsidRPr="00392888" w:rsidRDefault="008F7E5D" w:rsidP="004F2C2C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8EE" w:rsidRDefault="008F18EE" w:rsidP="009D627B">
      <w:pPr>
        <w:spacing w:after="0" w:line="240" w:lineRule="auto"/>
      </w:pPr>
      <w:r>
        <w:separator/>
      </w:r>
    </w:p>
  </w:footnote>
  <w:footnote w:type="continuationSeparator" w:id="0">
    <w:p w:rsidR="008F18EE" w:rsidRDefault="008F18EE" w:rsidP="009D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2135"/>
      <w:docPartObj>
        <w:docPartGallery w:val="Page Numbers (Top of Page)"/>
        <w:docPartUnique/>
      </w:docPartObj>
    </w:sdtPr>
    <w:sdtEndPr/>
    <w:sdtContent>
      <w:p w:rsidR="008F7E5D" w:rsidRDefault="008F7E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5F8">
          <w:rPr>
            <w:noProof/>
          </w:rPr>
          <w:t>2</w:t>
        </w:r>
        <w:r>
          <w:fldChar w:fldCharType="end"/>
        </w:r>
      </w:p>
    </w:sdtContent>
  </w:sdt>
  <w:p w:rsidR="008F7E5D" w:rsidRDefault="008F7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F013EA"/>
    <w:multiLevelType w:val="hybridMultilevel"/>
    <w:tmpl w:val="5A307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089C6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7E089C6C">
      <w:start w:val="8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18C"/>
    <w:multiLevelType w:val="hybridMultilevel"/>
    <w:tmpl w:val="AE58ED68"/>
    <w:lvl w:ilvl="0" w:tplc="41DCF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45B16"/>
    <w:multiLevelType w:val="hybridMultilevel"/>
    <w:tmpl w:val="66AAE5A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8447F3"/>
    <w:multiLevelType w:val="hybridMultilevel"/>
    <w:tmpl w:val="E6F84470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91283"/>
    <w:multiLevelType w:val="hybridMultilevel"/>
    <w:tmpl w:val="3CE0E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709C5"/>
    <w:multiLevelType w:val="hybridMultilevel"/>
    <w:tmpl w:val="B2BED65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DA912E8"/>
    <w:multiLevelType w:val="hybridMultilevel"/>
    <w:tmpl w:val="0F9875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60FEE"/>
    <w:multiLevelType w:val="hybridMultilevel"/>
    <w:tmpl w:val="54500714"/>
    <w:lvl w:ilvl="0" w:tplc="7E089C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41962"/>
    <w:multiLevelType w:val="hybridMultilevel"/>
    <w:tmpl w:val="E7949FF2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C03D85"/>
    <w:multiLevelType w:val="hybridMultilevel"/>
    <w:tmpl w:val="241006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66FAE2F4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C0"/>
    <w:rsid w:val="00025DAA"/>
    <w:rsid w:val="000311B1"/>
    <w:rsid w:val="00034682"/>
    <w:rsid w:val="000430AD"/>
    <w:rsid w:val="0004724B"/>
    <w:rsid w:val="0005140B"/>
    <w:rsid w:val="00076EB2"/>
    <w:rsid w:val="00077CA4"/>
    <w:rsid w:val="00087953"/>
    <w:rsid w:val="000C31DB"/>
    <w:rsid w:val="000E6243"/>
    <w:rsid w:val="000F75FC"/>
    <w:rsid w:val="00114AB9"/>
    <w:rsid w:val="00117F9A"/>
    <w:rsid w:val="00137529"/>
    <w:rsid w:val="00141E0A"/>
    <w:rsid w:val="001464DC"/>
    <w:rsid w:val="00176E6B"/>
    <w:rsid w:val="001A4631"/>
    <w:rsid w:val="001C4092"/>
    <w:rsid w:val="001C68A2"/>
    <w:rsid w:val="001E4504"/>
    <w:rsid w:val="001F2BDB"/>
    <w:rsid w:val="001F6EA8"/>
    <w:rsid w:val="00204366"/>
    <w:rsid w:val="00232721"/>
    <w:rsid w:val="00233BF4"/>
    <w:rsid w:val="00243AAA"/>
    <w:rsid w:val="00255DC0"/>
    <w:rsid w:val="00281377"/>
    <w:rsid w:val="00291A2F"/>
    <w:rsid w:val="00296BB4"/>
    <w:rsid w:val="002A42FB"/>
    <w:rsid w:val="002C516A"/>
    <w:rsid w:val="002D5419"/>
    <w:rsid w:val="002D5958"/>
    <w:rsid w:val="002F0EE2"/>
    <w:rsid w:val="00304D40"/>
    <w:rsid w:val="00315543"/>
    <w:rsid w:val="0032663F"/>
    <w:rsid w:val="00335E2E"/>
    <w:rsid w:val="0038255F"/>
    <w:rsid w:val="003835E5"/>
    <w:rsid w:val="00395D80"/>
    <w:rsid w:val="00397CFF"/>
    <w:rsid w:val="003B5037"/>
    <w:rsid w:val="003C2E5A"/>
    <w:rsid w:val="003C71A4"/>
    <w:rsid w:val="00401BE2"/>
    <w:rsid w:val="0040246B"/>
    <w:rsid w:val="00410C6D"/>
    <w:rsid w:val="00423C7F"/>
    <w:rsid w:val="00454D1C"/>
    <w:rsid w:val="00455F8D"/>
    <w:rsid w:val="00460C32"/>
    <w:rsid w:val="00461CEE"/>
    <w:rsid w:val="00462967"/>
    <w:rsid w:val="004C1B64"/>
    <w:rsid w:val="004C2904"/>
    <w:rsid w:val="004D490D"/>
    <w:rsid w:val="004F10E2"/>
    <w:rsid w:val="004F2C2C"/>
    <w:rsid w:val="0051299A"/>
    <w:rsid w:val="005148EB"/>
    <w:rsid w:val="005466FA"/>
    <w:rsid w:val="00553447"/>
    <w:rsid w:val="00583000"/>
    <w:rsid w:val="00590054"/>
    <w:rsid w:val="005A10E0"/>
    <w:rsid w:val="005F4185"/>
    <w:rsid w:val="00626213"/>
    <w:rsid w:val="00631A03"/>
    <w:rsid w:val="00643566"/>
    <w:rsid w:val="00660B94"/>
    <w:rsid w:val="006646AF"/>
    <w:rsid w:val="00674A98"/>
    <w:rsid w:val="0070073E"/>
    <w:rsid w:val="00710C5A"/>
    <w:rsid w:val="007234AC"/>
    <w:rsid w:val="00725065"/>
    <w:rsid w:val="00726A30"/>
    <w:rsid w:val="007333D7"/>
    <w:rsid w:val="00733848"/>
    <w:rsid w:val="00743EBD"/>
    <w:rsid w:val="00757597"/>
    <w:rsid w:val="007769D3"/>
    <w:rsid w:val="00795C07"/>
    <w:rsid w:val="00797154"/>
    <w:rsid w:val="007B1802"/>
    <w:rsid w:val="007F08D8"/>
    <w:rsid w:val="0081789F"/>
    <w:rsid w:val="00821AAA"/>
    <w:rsid w:val="00827049"/>
    <w:rsid w:val="008364B6"/>
    <w:rsid w:val="00851512"/>
    <w:rsid w:val="00857819"/>
    <w:rsid w:val="00865B12"/>
    <w:rsid w:val="00873624"/>
    <w:rsid w:val="00897009"/>
    <w:rsid w:val="008C3211"/>
    <w:rsid w:val="008C3B39"/>
    <w:rsid w:val="008E0C86"/>
    <w:rsid w:val="008F18EE"/>
    <w:rsid w:val="008F558F"/>
    <w:rsid w:val="008F7E5D"/>
    <w:rsid w:val="00905182"/>
    <w:rsid w:val="00922439"/>
    <w:rsid w:val="009264D2"/>
    <w:rsid w:val="00933775"/>
    <w:rsid w:val="00951779"/>
    <w:rsid w:val="00971BCB"/>
    <w:rsid w:val="00972744"/>
    <w:rsid w:val="009A03AE"/>
    <w:rsid w:val="009B06D8"/>
    <w:rsid w:val="009B1967"/>
    <w:rsid w:val="009C5631"/>
    <w:rsid w:val="009D627B"/>
    <w:rsid w:val="009E5D07"/>
    <w:rsid w:val="00A06E45"/>
    <w:rsid w:val="00A10A6B"/>
    <w:rsid w:val="00A16397"/>
    <w:rsid w:val="00A247B4"/>
    <w:rsid w:val="00A5028B"/>
    <w:rsid w:val="00A55881"/>
    <w:rsid w:val="00AA1A14"/>
    <w:rsid w:val="00AA2A4C"/>
    <w:rsid w:val="00AA6C5C"/>
    <w:rsid w:val="00AD2C36"/>
    <w:rsid w:val="00AE75F8"/>
    <w:rsid w:val="00B306F5"/>
    <w:rsid w:val="00B474D5"/>
    <w:rsid w:val="00B630AB"/>
    <w:rsid w:val="00B73C19"/>
    <w:rsid w:val="00B763FE"/>
    <w:rsid w:val="00BA4D7E"/>
    <w:rsid w:val="00BA6F00"/>
    <w:rsid w:val="00BA798B"/>
    <w:rsid w:val="00BB282D"/>
    <w:rsid w:val="00BB2C92"/>
    <w:rsid w:val="00BC46B7"/>
    <w:rsid w:val="00BF2BB4"/>
    <w:rsid w:val="00C013C7"/>
    <w:rsid w:val="00C10913"/>
    <w:rsid w:val="00C2544A"/>
    <w:rsid w:val="00C40635"/>
    <w:rsid w:val="00C76279"/>
    <w:rsid w:val="00C83247"/>
    <w:rsid w:val="00C96239"/>
    <w:rsid w:val="00CB342A"/>
    <w:rsid w:val="00CC2127"/>
    <w:rsid w:val="00CE2195"/>
    <w:rsid w:val="00D5746B"/>
    <w:rsid w:val="00D65D00"/>
    <w:rsid w:val="00D75274"/>
    <w:rsid w:val="00D93B1F"/>
    <w:rsid w:val="00DA37E6"/>
    <w:rsid w:val="00DC0D5E"/>
    <w:rsid w:val="00DC2F9D"/>
    <w:rsid w:val="00DD1C7F"/>
    <w:rsid w:val="00DE01A2"/>
    <w:rsid w:val="00DF26E1"/>
    <w:rsid w:val="00DF64FA"/>
    <w:rsid w:val="00E03C07"/>
    <w:rsid w:val="00E04EA7"/>
    <w:rsid w:val="00E6091A"/>
    <w:rsid w:val="00E9159D"/>
    <w:rsid w:val="00EB72F9"/>
    <w:rsid w:val="00EC6583"/>
    <w:rsid w:val="00EE3E94"/>
    <w:rsid w:val="00EF2FD3"/>
    <w:rsid w:val="00EF7089"/>
    <w:rsid w:val="00F00466"/>
    <w:rsid w:val="00F01337"/>
    <w:rsid w:val="00F11721"/>
    <w:rsid w:val="00F56749"/>
    <w:rsid w:val="00F6482E"/>
    <w:rsid w:val="00F84FA1"/>
    <w:rsid w:val="00FA4C93"/>
    <w:rsid w:val="00FB0D2F"/>
    <w:rsid w:val="00FE1249"/>
    <w:rsid w:val="00FE1367"/>
    <w:rsid w:val="00FE757C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374647"/>
  <w15:docId w15:val="{E473A826-A8AC-4350-8C58-F332C8CD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DC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5DC0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5DC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DC0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55DC0"/>
    <w:rPr>
      <w:rFonts w:ascii="Cambria" w:eastAsia="Times New Roman" w:hAnsi="Cambria" w:cs="Times New Roman"/>
      <w:b/>
      <w:bC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C0"/>
  </w:style>
  <w:style w:type="paragraph" w:styleId="Footer">
    <w:name w:val="footer"/>
    <w:basedOn w:val="Normal"/>
    <w:link w:val="Footer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C0"/>
  </w:style>
  <w:style w:type="paragraph" w:styleId="ListParagraph">
    <w:name w:val="List Paragraph"/>
    <w:basedOn w:val="Normal"/>
    <w:uiPriority w:val="34"/>
    <w:qFormat/>
    <w:rsid w:val="00255DC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55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5DC0"/>
    <w:rPr>
      <w:sz w:val="20"/>
      <w:szCs w:val="20"/>
    </w:rPr>
  </w:style>
  <w:style w:type="character" w:styleId="CommentReference">
    <w:name w:val="annotation reference"/>
    <w:uiPriority w:val="99"/>
    <w:rsid w:val="00255DC0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C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D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5DC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5D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D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DC0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255DC0"/>
  </w:style>
  <w:style w:type="numbering" w:customStyle="1" w:styleId="NoList11">
    <w:name w:val="No List11"/>
    <w:next w:val="NoList"/>
    <w:uiPriority w:val="99"/>
    <w:semiHidden/>
    <w:unhideWhenUsed/>
    <w:rsid w:val="00255DC0"/>
  </w:style>
  <w:style w:type="table" w:styleId="TableGrid">
    <w:name w:val="Table Grid"/>
    <w:basedOn w:val="TableNormal"/>
    <w:uiPriority w:val="3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55DC0"/>
    <w:rPr>
      <w:color w:val="808080"/>
    </w:rPr>
  </w:style>
  <w:style w:type="paragraph" w:customStyle="1" w:styleId="Default">
    <w:name w:val="Default"/>
    <w:rsid w:val="00255D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255DC0"/>
    <w:rPr>
      <w:b/>
      <w:bCs/>
      <w:i w:val="0"/>
      <w:iCs w:val="0"/>
    </w:rPr>
  </w:style>
  <w:style w:type="character" w:customStyle="1" w:styleId="st">
    <w:name w:val="st"/>
    <w:basedOn w:val="DefaultParagraphFont"/>
    <w:rsid w:val="00255DC0"/>
  </w:style>
  <w:style w:type="character" w:styleId="Hyperlink">
    <w:name w:val="Hyperlink"/>
    <w:basedOn w:val="DefaultParagraphFont"/>
    <w:uiPriority w:val="99"/>
    <w:unhideWhenUsed/>
    <w:rsid w:val="00255DC0"/>
    <w:rPr>
      <w:color w:val="0000FF" w:themeColor="hyperlink"/>
      <w:u w:val="single"/>
    </w:rPr>
  </w:style>
  <w:style w:type="table" w:customStyle="1" w:styleId="TableGrid11">
    <w:name w:val="Table Grid11"/>
    <w:basedOn w:val="TableNormal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55DC0"/>
    <w:rPr>
      <w:color w:val="800080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255DC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55DC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55DC0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DC0"/>
    <w:pPr>
      <w:spacing w:before="480" w:line="276" w:lineRule="auto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55D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5DC0"/>
    <w:pPr>
      <w:spacing w:after="100"/>
      <w:ind w:left="220"/>
    </w:pPr>
  </w:style>
  <w:style w:type="paragraph" w:customStyle="1" w:styleId="2012TEXT">
    <w:name w:val="2012_TEXT"/>
    <w:link w:val="2012TEXTChar"/>
    <w:rsid w:val="00DF64FA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DF64FA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F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4BAC-F491-D542-AA11-F6ADAABD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HGrajner</dc:creator>
  <cp:keywords/>
  <dc:description/>
  <cp:lastModifiedBy>User 12207</cp:lastModifiedBy>
  <cp:revision>9</cp:revision>
  <cp:lastPrinted>2020-03-04T12:09:00Z</cp:lastPrinted>
  <dcterms:created xsi:type="dcterms:W3CDTF">2020-03-05T14:24:00Z</dcterms:created>
  <dcterms:modified xsi:type="dcterms:W3CDTF">2020-03-06T09:15:00Z</dcterms:modified>
</cp:coreProperties>
</file>