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AB89" w14:textId="77777777" w:rsidR="00F05D16" w:rsidRPr="00F05D16" w:rsidRDefault="00F05D16" w:rsidP="00F05D1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SimSun" w:hAnsi="Calibri" w:cs="Calibri"/>
          <w:lang w:val="hr-HR" w:eastAsia="zh-CN"/>
        </w:rPr>
      </w:pPr>
      <w:r w:rsidRPr="00F05D16">
        <w:rPr>
          <w:rFonts w:ascii="Calibri" w:eastAsia="SimSun" w:hAnsi="Calibri" w:cs="Calibri"/>
          <w:lang w:val="hr-HR" w:eastAsia="zh-CN"/>
        </w:rPr>
        <w:t xml:space="preserve">Naručitelj: </w:t>
      </w:r>
      <w:r w:rsidR="00EC0BE1" w:rsidRPr="00EC0BE1">
        <w:rPr>
          <w:rFonts w:ascii="Calibri" w:eastAsia="SimSun" w:hAnsi="Calibri" w:cs="Calibri"/>
          <w:lang w:val="hr-HR" w:eastAsia="zh-CN"/>
        </w:rPr>
        <w:t>BREMEN, društvo s ograničenom odgovornošću za turizam, trgovinu i usluge, turistička agencija</w:t>
      </w:r>
      <w:r w:rsidRPr="00F05D16">
        <w:rPr>
          <w:rFonts w:ascii="Calibri" w:eastAsia="SimSun" w:hAnsi="Calibri" w:cs="Calibri"/>
          <w:lang w:val="hr-HR" w:eastAsia="zh-CN"/>
        </w:rPr>
        <w:t>, OIB:</w:t>
      </w:r>
      <w:r w:rsidR="00EC0BE1" w:rsidRPr="00EC0BE1">
        <w:t xml:space="preserve"> </w:t>
      </w:r>
      <w:r w:rsidR="00EC0BE1" w:rsidRPr="00EC0BE1">
        <w:rPr>
          <w:rFonts w:ascii="Calibri" w:eastAsia="SimSun" w:hAnsi="Calibri" w:cs="Calibri"/>
          <w:lang w:val="hr-HR" w:eastAsia="zh-CN"/>
        </w:rPr>
        <w:t>24572293011</w:t>
      </w:r>
    </w:p>
    <w:p w14:paraId="3EA188CA" w14:textId="77777777" w:rsidR="00F05D16" w:rsidRPr="00F05D16" w:rsidRDefault="00F05D16" w:rsidP="00F05D1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SimSun" w:hAnsi="Calibri" w:cs="Calibri"/>
          <w:color w:val="000000"/>
          <w:lang w:val="hr-HR" w:eastAsia="zh-CN"/>
        </w:rPr>
      </w:pPr>
      <w:bookmarkStart w:id="0" w:name="_GoBack"/>
      <w:bookmarkEnd w:id="0"/>
      <w:r w:rsidRPr="00F05D16">
        <w:rPr>
          <w:rFonts w:ascii="Calibri" w:eastAsia="SimSun" w:hAnsi="Calibri" w:cs="Calibri"/>
          <w:color w:val="000000"/>
          <w:lang w:val="hr-HR" w:eastAsia="zh-CN"/>
        </w:rPr>
        <w:t>Evidencijski broj nabave: IKT-01</w:t>
      </w:r>
    </w:p>
    <w:p w14:paraId="56098F63" w14:textId="6D04CD26" w:rsidR="00F05D16" w:rsidRPr="00F05D16" w:rsidRDefault="00F05D16" w:rsidP="00F05D16">
      <w:pPr>
        <w:tabs>
          <w:tab w:val="left" w:pos="3640"/>
          <w:tab w:val="center" w:pos="7002"/>
        </w:tabs>
        <w:autoSpaceDE w:val="0"/>
        <w:autoSpaceDN w:val="0"/>
        <w:adjustRightInd w:val="0"/>
        <w:spacing w:before="120" w:after="0" w:line="240" w:lineRule="auto"/>
        <w:rPr>
          <w:rFonts w:ascii="Calibri" w:eastAsia="SimSun" w:hAnsi="Calibri" w:cs="Arial"/>
          <w:b/>
          <w:bCs/>
          <w:iCs/>
          <w:sz w:val="40"/>
          <w:szCs w:val="28"/>
          <w:lang w:val="hr-HR" w:eastAsia="zh-CN"/>
        </w:rPr>
      </w:pPr>
      <w:r w:rsidRPr="00F05D16">
        <w:rPr>
          <w:rFonts w:ascii="Calibri" w:eastAsia="SimSun" w:hAnsi="Calibri" w:cs="Arial"/>
          <w:b/>
          <w:bCs/>
          <w:iCs/>
          <w:sz w:val="40"/>
          <w:szCs w:val="28"/>
          <w:lang w:val="hr-HR" w:eastAsia="zh-CN"/>
        </w:rPr>
        <w:tab/>
        <w:t xml:space="preserve">POPIS UREDNO IZVRŠENIH ISPORUKA </w:t>
      </w:r>
    </w:p>
    <w:p w14:paraId="47CEB948" w14:textId="77777777" w:rsidR="00F05D16" w:rsidRPr="00F05D16" w:rsidRDefault="00F05D16" w:rsidP="00F05D16">
      <w:pPr>
        <w:tabs>
          <w:tab w:val="left" w:pos="3640"/>
          <w:tab w:val="center" w:pos="7002"/>
        </w:tabs>
        <w:autoSpaceDE w:val="0"/>
        <w:autoSpaceDN w:val="0"/>
        <w:adjustRightInd w:val="0"/>
        <w:spacing w:before="120" w:after="0" w:line="240" w:lineRule="auto"/>
        <w:rPr>
          <w:rFonts w:ascii="Calibri" w:eastAsia="SimSun" w:hAnsi="Calibri" w:cs="Arial"/>
          <w:b/>
          <w:bCs/>
          <w:iCs/>
          <w:sz w:val="40"/>
          <w:szCs w:val="28"/>
          <w:lang w:val="hr-HR" w:eastAsia="zh-CN"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77"/>
        <w:gridCol w:w="5849"/>
        <w:gridCol w:w="1532"/>
        <w:gridCol w:w="1891"/>
        <w:gridCol w:w="2877"/>
      </w:tblGrid>
      <w:tr w:rsidR="00F05D16" w:rsidRPr="00F05D16" w14:paraId="5D7FBF3C" w14:textId="77777777" w:rsidTr="00161C6C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0A6E3B5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</w:pPr>
            <w:r w:rsidRPr="00F05D16"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  <w:t>R.Br.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D7A8DD0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</w:pPr>
            <w:r w:rsidRPr="00F05D16"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  <w:t>Naziv naručitelja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619F5674" w14:textId="4E871BB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</w:pPr>
            <w:r w:rsidRPr="00F05D16"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  <w:t xml:space="preserve">Predmet isporuke 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8C47D94" w14:textId="303F2C19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</w:pPr>
            <w:r w:rsidRPr="00F05D16"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  <w:t xml:space="preserve">Vrijednost isporuke 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5125DA5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</w:pPr>
            <w:r w:rsidRPr="00F05D16"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  <w:t>Datum izvršenja ugovora</w:t>
            </w:r>
          </w:p>
        </w:tc>
        <w:tc>
          <w:tcPr>
            <w:tcW w:w="969" w:type="pct"/>
          </w:tcPr>
          <w:p w14:paraId="0C9F7CB4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</w:pPr>
            <w:r w:rsidRPr="00F05D16">
              <w:rPr>
                <w:rFonts w:ascii="Calibri" w:eastAsia="SimSun" w:hAnsi="Calibri" w:cs="Times New Roman"/>
                <w:b/>
                <w:sz w:val="20"/>
                <w:szCs w:val="20"/>
                <w:lang w:val="hr-HR" w:eastAsia="zh-CN"/>
              </w:rPr>
              <w:t>Kontakt druge ugovorne strane</w:t>
            </w:r>
          </w:p>
        </w:tc>
      </w:tr>
      <w:tr w:rsidR="00F05D16" w:rsidRPr="00F05D16" w14:paraId="44007C3A" w14:textId="77777777" w:rsidTr="00161C6C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08D84355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6B9BC1E2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  <w:p w14:paraId="5169E92C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67231061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7383972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300ACF2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69" w:type="pct"/>
          </w:tcPr>
          <w:p w14:paraId="5BF79448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</w:tr>
      <w:tr w:rsidR="00F05D16" w:rsidRPr="00F05D16" w14:paraId="44ACB136" w14:textId="77777777" w:rsidTr="00161C6C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1AA9064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67722591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  <w:p w14:paraId="21181254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3383F483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84810D1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FBA09DA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69" w:type="pct"/>
          </w:tcPr>
          <w:p w14:paraId="0F18C791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</w:tr>
      <w:tr w:rsidR="00F05D16" w:rsidRPr="00F05D16" w14:paraId="5BFBF761" w14:textId="77777777" w:rsidTr="00161C6C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30172C8D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0414DF17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  <w:p w14:paraId="2FBF1BDF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519CFB6C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E664E08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5CC3CB0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69" w:type="pct"/>
          </w:tcPr>
          <w:p w14:paraId="0740CCC3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</w:tr>
      <w:tr w:rsidR="00F05D16" w:rsidRPr="00F05D16" w14:paraId="681CBBF6" w14:textId="77777777" w:rsidTr="00161C6C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6C4E3A53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  <w:p w14:paraId="1020662F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5FCDF6F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11146E4F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7D87D07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7415574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69" w:type="pct"/>
          </w:tcPr>
          <w:p w14:paraId="107809CD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</w:tr>
      <w:tr w:rsidR="00F05D16" w:rsidRPr="00F05D16" w14:paraId="0C360988" w14:textId="77777777" w:rsidTr="00161C6C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3163B8F1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  <w:p w14:paraId="59BAB098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6A159627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592E3553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lang w:val="hr-HR" w:eastAsia="zh-C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CC0A537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58F16AE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69" w:type="pct"/>
          </w:tcPr>
          <w:p w14:paraId="3D65FA09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</w:tr>
      <w:tr w:rsidR="00F05D16" w:rsidRPr="00F05D16" w14:paraId="7878911A" w14:textId="77777777" w:rsidTr="00161C6C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0186D37" w14:textId="77777777" w:rsidR="00F05D16" w:rsidRPr="00F05D16" w:rsidRDefault="00F05D16" w:rsidP="00F05D16">
            <w:pPr>
              <w:spacing w:before="120"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1422A369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0FE3B11D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lang w:val="hr-HR" w:eastAsia="zh-CN"/>
              </w:rPr>
            </w:pPr>
          </w:p>
          <w:p w14:paraId="2D0E6154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lang w:val="hr-HR" w:eastAsia="zh-CN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BB8AB69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6949119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  <w:tc>
          <w:tcPr>
            <w:tcW w:w="969" w:type="pct"/>
          </w:tcPr>
          <w:p w14:paraId="5C8F172A" w14:textId="77777777" w:rsidR="00F05D16" w:rsidRPr="00F05D16" w:rsidRDefault="00F05D16" w:rsidP="00F05D16">
            <w:pPr>
              <w:spacing w:before="120" w:after="0" w:line="240" w:lineRule="auto"/>
              <w:rPr>
                <w:rFonts w:ascii="Calibri" w:eastAsia="SimSun" w:hAnsi="Calibri" w:cs="Times New Roman"/>
                <w:sz w:val="20"/>
                <w:szCs w:val="20"/>
                <w:lang w:val="hr-HR" w:eastAsia="zh-CN"/>
              </w:rPr>
            </w:pPr>
          </w:p>
        </w:tc>
      </w:tr>
    </w:tbl>
    <w:p w14:paraId="44639366" w14:textId="469D8406" w:rsidR="00F05D16" w:rsidRPr="00F05D16" w:rsidRDefault="00F05D16" w:rsidP="00F05D16">
      <w:pPr>
        <w:spacing w:after="0" w:line="240" w:lineRule="auto"/>
        <w:rPr>
          <w:rFonts w:ascii="Calibri" w:eastAsia="SimSun" w:hAnsi="Calibri" w:cs="Times New Roman"/>
          <w:sz w:val="28"/>
          <w:szCs w:val="28"/>
          <w:lang w:val="hr-HR" w:eastAsia="zh-CN"/>
        </w:rPr>
      </w:pPr>
      <w:r w:rsidRPr="00F05D16">
        <w:rPr>
          <w:rFonts w:ascii="Calibri" w:eastAsia="SimSun" w:hAnsi="Calibri" w:cs="Times New Roman"/>
          <w:sz w:val="24"/>
          <w:szCs w:val="24"/>
          <w:lang w:val="hr-HR" w:eastAsia="zh-CN"/>
        </w:rPr>
        <w:lastRenderedPageBreak/>
        <w:t>Naručitelj zadržava pravo od ponuditelja zatražiti potvrdu o uredno izvršenoj isporuci u svrhu provjere.</w:t>
      </w:r>
    </w:p>
    <w:p w14:paraId="3B1A7AC2" w14:textId="77777777" w:rsidR="00F05D16" w:rsidRPr="00F05D16" w:rsidRDefault="00F05D16" w:rsidP="00F05D16">
      <w:pPr>
        <w:spacing w:after="0" w:line="240" w:lineRule="auto"/>
        <w:rPr>
          <w:rFonts w:ascii="Calibri" w:eastAsia="SimSun" w:hAnsi="Calibri" w:cs="Times New Roman"/>
          <w:sz w:val="28"/>
          <w:szCs w:val="28"/>
          <w:lang w:val="hr-HR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F05D16" w:rsidRPr="00F05D16" w14:paraId="417F03D8" w14:textId="77777777" w:rsidTr="00161C6C">
        <w:tc>
          <w:tcPr>
            <w:tcW w:w="881" w:type="dxa"/>
          </w:tcPr>
          <w:p w14:paraId="01E441FE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  <w:r w:rsidRPr="00F05D16">
              <w:rPr>
                <w:rFonts w:ascii="Calibri" w:eastAsia="SimSun" w:hAnsi="Calibri" w:cs="Times New Roman"/>
                <w:szCs w:val="28"/>
                <w:lang w:eastAsia="zh-CN"/>
              </w:rPr>
              <w:t>Datum: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2CC454C3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  <w:tc>
          <w:tcPr>
            <w:tcW w:w="2694" w:type="dxa"/>
          </w:tcPr>
          <w:p w14:paraId="02F48C1F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  <w:tc>
          <w:tcPr>
            <w:tcW w:w="3260" w:type="dxa"/>
          </w:tcPr>
          <w:p w14:paraId="7AB02C1E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  <w:r w:rsidRPr="00F05D16">
              <w:rPr>
                <w:rFonts w:ascii="Calibri" w:eastAsia="SimSun" w:hAnsi="Calibri" w:cs="Times New Roman"/>
                <w:szCs w:val="28"/>
                <w:lang w:eastAsia="zh-CN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3997735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</w:tr>
      <w:tr w:rsidR="00F05D16" w:rsidRPr="00F05D16" w14:paraId="24379BF5" w14:textId="77777777" w:rsidTr="00161C6C">
        <w:tc>
          <w:tcPr>
            <w:tcW w:w="881" w:type="dxa"/>
          </w:tcPr>
          <w:p w14:paraId="40C35C45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21B7A500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  <w:tc>
          <w:tcPr>
            <w:tcW w:w="2694" w:type="dxa"/>
          </w:tcPr>
          <w:p w14:paraId="1D41B3FD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  <w:tc>
          <w:tcPr>
            <w:tcW w:w="3260" w:type="dxa"/>
          </w:tcPr>
          <w:p w14:paraId="7CA2B338" w14:textId="77777777" w:rsidR="00F05D16" w:rsidRPr="00F05D16" w:rsidRDefault="00F05D16" w:rsidP="00F05D16">
            <w:pPr>
              <w:spacing w:before="120"/>
              <w:rPr>
                <w:rFonts w:ascii="Calibri" w:eastAsia="SimSun" w:hAnsi="Calibri" w:cs="Times New Roman"/>
                <w:szCs w:val="28"/>
                <w:lang w:eastAsia="zh-CN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8C26209" w14:textId="77777777" w:rsidR="00F05D16" w:rsidRPr="00F05D16" w:rsidRDefault="00F05D16" w:rsidP="00F05D16">
            <w:pPr>
              <w:spacing w:before="120"/>
              <w:jc w:val="center"/>
              <w:rPr>
                <w:rFonts w:ascii="Calibri" w:eastAsia="SimSun" w:hAnsi="Calibri" w:cs="Times New Roman"/>
                <w:szCs w:val="28"/>
                <w:lang w:eastAsia="zh-CN"/>
              </w:rPr>
            </w:pPr>
            <w:r w:rsidRPr="00F05D16">
              <w:rPr>
                <w:rFonts w:ascii="Calibri" w:eastAsia="SimSun" w:hAnsi="Calibri" w:cs="Times New Roman"/>
                <w:szCs w:val="28"/>
                <w:lang w:eastAsia="zh-CN"/>
              </w:rPr>
              <w:t>(</w:t>
            </w:r>
            <w:r w:rsidRPr="00F05D16">
              <w:rPr>
                <w:rFonts w:ascii="Calibri" w:eastAsia="SimSun" w:hAnsi="Calibri" w:cs="Times New Roman"/>
                <w:color w:val="000000"/>
                <w:lang w:eastAsia="zh-CN"/>
              </w:rPr>
              <w:t>Potpis ovlaštene osobe Ponuditelja</w:t>
            </w:r>
            <w:r w:rsidRPr="00F05D16">
              <w:rPr>
                <w:rFonts w:ascii="Calibri" w:eastAsia="SimSun" w:hAnsi="Calibri" w:cs="Times New Roman"/>
                <w:szCs w:val="28"/>
                <w:lang w:eastAsia="zh-CN"/>
              </w:rPr>
              <w:t>)</w:t>
            </w:r>
          </w:p>
        </w:tc>
      </w:tr>
    </w:tbl>
    <w:p w14:paraId="0466D1AF" w14:textId="77777777" w:rsidR="00F05D16" w:rsidRPr="00F05D16" w:rsidRDefault="00F05D16" w:rsidP="00F05D16">
      <w:pPr>
        <w:spacing w:before="120" w:after="0" w:line="240" w:lineRule="auto"/>
        <w:rPr>
          <w:rFonts w:ascii="Calibri" w:eastAsia="SimSun" w:hAnsi="Calibri" w:cs="Times New Roman"/>
          <w:lang w:val="hr-HR" w:eastAsia="zh-CN"/>
        </w:rPr>
      </w:pPr>
    </w:p>
    <w:p w14:paraId="7786EB95" w14:textId="77777777" w:rsidR="008C4D78" w:rsidRDefault="008C4D78"/>
    <w:sectPr w:rsidR="008C4D78" w:rsidSect="0000368B">
      <w:headerReference w:type="default" r:id="rId6"/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9C90" w14:textId="77777777" w:rsidR="0037342B" w:rsidRDefault="0037342B">
      <w:pPr>
        <w:spacing w:after="0" w:line="240" w:lineRule="auto"/>
      </w:pPr>
      <w:r>
        <w:separator/>
      </w:r>
    </w:p>
  </w:endnote>
  <w:endnote w:type="continuationSeparator" w:id="0">
    <w:p w14:paraId="7EBF57F5" w14:textId="77777777" w:rsidR="0037342B" w:rsidRDefault="0037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DC12" w14:textId="77777777" w:rsidR="003470ED" w:rsidRDefault="00A45D16" w:rsidP="003470ED">
    <w:pPr>
      <w:spacing w:before="100" w:beforeAutospacing="1" w:after="100" w:afterAutospacing="1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F05D16" w:rsidRPr="00C46A77">
      <w:rPr>
        <w:noProof/>
        <w:sz w:val="16"/>
        <w:szCs w:val="16"/>
      </w:rPr>
      <w:drawing>
        <wp:inline distT="0" distB="0" distL="0" distR="0" wp14:anchorId="1EB1B93B" wp14:editId="231BCF46">
          <wp:extent cx="5759450" cy="99957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616EB7" w14:textId="77777777" w:rsidR="003470ED" w:rsidRPr="003C110D" w:rsidRDefault="00F05D16" w:rsidP="003470ED">
    <w:pPr>
      <w:spacing w:before="100" w:beforeAutospacing="1" w:after="100" w:afterAutospacing="1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B8E5" w14:textId="77777777" w:rsidR="0037342B" w:rsidRDefault="0037342B">
      <w:pPr>
        <w:spacing w:after="0" w:line="240" w:lineRule="auto"/>
      </w:pPr>
      <w:r>
        <w:separator/>
      </w:r>
    </w:p>
  </w:footnote>
  <w:footnote w:type="continuationSeparator" w:id="0">
    <w:p w14:paraId="5BD4E4A1" w14:textId="77777777" w:rsidR="0037342B" w:rsidRDefault="0037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AC52" w14:textId="0A02DFD5" w:rsidR="00B67B34" w:rsidRDefault="00F05D16" w:rsidP="0000368B">
    <w:pPr>
      <w:tabs>
        <w:tab w:val="center" w:pos="4536"/>
        <w:tab w:val="right" w:pos="9072"/>
      </w:tabs>
      <w:rPr>
        <w:b/>
      </w:rPr>
    </w:pPr>
    <w:r w:rsidRPr="003470ED">
      <w:rPr>
        <w:b/>
      </w:rPr>
      <w:t xml:space="preserve">Prilog </w:t>
    </w:r>
    <w:r w:rsidR="00D822AE">
      <w:rPr>
        <w:b/>
      </w:rPr>
      <w:t>5</w:t>
    </w:r>
  </w:p>
  <w:p w14:paraId="327D7B10" w14:textId="77777777" w:rsidR="0033255D" w:rsidRDefault="00F05D16" w:rsidP="0000368B">
    <w:pPr>
      <w:tabs>
        <w:tab w:val="center" w:pos="4536"/>
        <w:tab w:val="right" w:pos="9072"/>
      </w:tabs>
    </w:pP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5"/>
    <w:rsid w:val="0012364C"/>
    <w:rsid w:val="00323D65"/>
    <w:rsid w:val="0037342B"/>
    <w:rsid w:val="008C4D78"/>
    <w:rsid w:val="00A45D16"/>
    <w:rsid w:val="00D07EFA"/>
    <w:rsid w:val="00D165EA"/>
    <w:rsid w:val="00D822AE"/>
    <w:rsid w:val="00E0713C"/>
    <w:rsid w:val="00EC0BE1"/>
    <w:rsid w:val="00F05D16"/>
    <w:rsid w:val="00F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70B66"/>
  <w15:chartTrackingRefBased/>
  <w15:docId w15:val="{BBA824B1-3BDB-414A-B452-2F84038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D16"/>
  </w:style>
  <w:style w:type="paragraph" w:styleId="Footer">
    <w:name w:val="footer"/>
    <w:basedOn w:val="Normal"/>
    <w:link w:val="FooterChar"/>
    <w:uiPriority w:val="99"/>
    <w:semiHidden/>
    <w:unhideWhenUsed/>
    <w:rsid w:val="00F05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D16"/>
  </w:style>
  <w:style w:type="table" w:styleId="TableGrid">
    <w:name w:val="Table Grid"/>
    <w:basedOn w:val="TableNormal"/>
    <w:uiPriority w:val="39"/>
    <w:rsid w:val="00F05D1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7</cp:revision>
  <dcterms:created xsi:type="dcterms:W3CDTF">2020-02-03T10:04:00Z</dcterms:created>
  <dcterms:modified xsi:type="dcterms:W3CDTF">2020-03-11T22:32:00Z</dcterms:modified>
</cp:coreProperties>
</file>