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50" w:rsidRDefault="004A4350" w:rsidP="004A4350">
      <w:pPr>
        <w:keepNext/>
        <w:keepLines/>
        <w:spacing w:before="60" w:after="60"/>
        <w:ind w:left="432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  <w:lang w:val="hr-HR"/>
        </w:rPr>
      </w:pPr>
      <w:bookmarkStart w:id="0" w:name="_Toc33710007"/>
      <w:bookmarkStart w:id="1" w:name="_GoBack"/>
      <w:bookmarkEnd w:id="1"/>
      <w: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  <w:lang w:val="hr-HR"/>
        </w:rPr>
        <w:t>PRILOG III – TROŠKOVNIK</w:t>
      </w:r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5496"/>
        <w:gridCol w:w="1280"/>
        <w:gridCol w:w="1418"/>
        <w:gridCol w:w="2268"/>
        <w:gridCol w:w="1752"/>
      </w:tblGrid>
      <w:tr w:rsidR="004A4350" w:rsidTr="004A4350">
        <w:trPr>
          <w:trHeight w:val="8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R.BR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OPIS STAVKE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KOLIČINA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CIJENA PO JEDINICI MJERE</w:t>
            </w:r>
          </w:p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bez PDV-a u HRK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UKUPNA CIJENA</w:t>
            </w:r>
          </w:p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(stupac IV x stupac V)</w:t>
            </w:r>
          </w:p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bez PDV-a u HRK</w:t>
            </w:r>
          </w:p>
        </w:tc>
      </w:tr>
      <w:tr w:rsidR="004A4350" w:rsidTr="004A4350">
        <w:trPr>
          <w:trHeight w:val="28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I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VI</w:t>
            </w:r>
          </w:p>
        </w:tc>
      </w:tr>
      <w:tr w:rsidR="004A4350" w:rsidTr="004A4350">
        <w:trPr>
          <w:trHeight w:val="4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Aplikacije za upravljanje poslovanjem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4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Aplikacija za upravljanje poslovnim ponudama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Aplikacija za upravljanje poslovnim zadacima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42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Aplikacija za upravljanje poslovnom imovinom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69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Edukacija (osposobljavanje djelatnika za rad na predmetnim aplikacijama)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505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(HRK bez PDV-a)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541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PDV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549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350" w:rsidRDefault="004A4350">
            <w:pPr>
              <w:spacing w:line="240" w:lineRule="auto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(HRK s PDV-om)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50" w:rsidRDefault="004A4350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tbl>
      <w:tblPr>
        <w:tblpPr w:leftFromText="180" w:rightFromText="180" w:bottomFromText="160" w:vertAnchor="page" w:horzAnchor="margin" w:tblpXSpec="right" w:tblpY="8251"/>
        <w:tblW w:w="3818" w:type="dxa"/>
        <w:tblLook w:val="04A0" w:firstRow="1" w:lastRow="0" w:firstColumn="1" w:lastColumn="0" w:noHBand="0" w:noVBand="1"/>
      </w:tblPr>
      <w:tblGrid>
        <w:gridCol w:w="3818"/>
      </w:tblGrid>
      <w:tr w:rsidR="004A4350" w:rsidTr="004A4350">
        <w:trPr>
          <w:trHeight w:val="294"/>
        </w:trPr>
        <w:tc>
          <w:tcPr>
            <w:tcW w:w="3818" w:type="dxa"/>
            <w:hideMark/>
          </w:tcPr>
          <w:p w:rsidR="004A4350" w:rsidRDefault="004A43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PONUDITELJ</w:t>
            </w:r>
          </w:p>
        </w:tc>
      </w:tr>
      <w:tr w:rsidR="004A4350" w:rsidTr="004A4350">
        <w:trPr>
          <w:trHeight w:val="577"/>
        </w:trPr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350" w:rsidRDefault="004A4350">
            <w:pPr>
              <w:spacing w:after="0" w:line="276" w:lineRule="auto"/>
              <w:rPr>
                <w:rFonts w:ascii="Times New Roman" w:eastAsia="Calibri" w:hAnsi="Times New Roman" w:cs="Times New Roman"/>
                <w:lang w:val="hr-HR"/>
              </w:rPr>
            </w:pPr>
          </w:p>
          <w:p w:rsidR="004A4350" w:rsidRDefault="004A4350">
            <w:pPr>
              <w:spacing w:after="0" w:line="276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A4350" w:rsidTr="004A4350">
        <w:trPr>
          <w:trHeight w:val="112"/>
        </w:trPr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4350" w:rsidRDefault="004A43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lang w:val="hr-HR" w:eastAsia="hr-HR"/>
              </w:rPr>
              <w:t xml:space="preserve"> potpis ovlaštene osobe Ponuditelja</w:t>
            </w: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)</w:t>
            </w:r>
          </w:p>
        </w:tc>
      </w:tr>
    </w:tbl>
    <w:p w:rsidR="004A4350" w:rsidRDefault="004A4350" w:rsidP="004A4350"/>
    <w:p w:rsidR="00DD75F9" w:rsidRDefault="00C949AC"/>
    <w:sectPr w:rsidR="00DD75F9" w:rsidSect="004A4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E"/>
    <w:rsid w:val="00126B22"/>
    <w:rsid w:val="004A4350"/>
    <w:rsid w:val="0072317D"/>
    <w:rsid w:val="00B5577E"/>
    <w:rsid w:val="00C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BF69-F5E4-41A3-A9F5-47BA0EB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5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3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ZeljkoMartinovic</dc:creator>
  <cp:keywords/>
  <dc:description/>
  <cp:lastModifiedBy>ZeljkoMartinovic</cp:lastModifiedBy>
  <cp:revision>5</cp:revision>
  <dcterms:created xsi:type="dcterms:W3CDTF">2020-03-03T21:48:00Z</dcterms:created>
  <dcterms:modified xsi:type="dcterms:W3CDTF">2020-03-03T21:51:00Z</dcterms:modified>
</cp:coreProperties>
</file>