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25"/>
        <w:gridCol w:w="5490"/>
        <w:gridCol w:w="1497"/>
        <w:gridCol w:w="33"/>
        <w:gridCol w:w="1242"/>
        <w:gridCol w:w="18"/>
        <w:gridCol w:w="2790"/>
        <w:gridCol w:w="2921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7E1DB1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7E1DB1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00F539DB" w14:textId="77777777" w:rsidTr="00597A81">
        <w:trPr>
          <w:trHeight w:val="284"/>
          <w:jc w:val="center"/>
        </w:trPr>
        <w:tc>
          <w:tcPr>
            <w:tcW w:w="14796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6EF819B2" w:rsidR="00E0304F" w:rsidRPr="007E1DB1" w:rsidRDefault="00E44FAD" w:rsidP="00E030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GRUPA 1</w:t>
            </w:r>
            <w:r w:rsidR="00E0304F" w:rsidRPr="007E1DB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805726" w:rsidRPr="003B633B" w14:paraId="0067997F" w14:textId="77777777" w:rsidTr="007E1DB1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B31361" w14:textId="1FCDC348" w:rsidR="00805726" w:rsidRPr="007E1DB1" w:rsidRDefault="00E44FAD" w:rsidP="008057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05726" w:rsidRPr="007E1DB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5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6A82F810" w:rsidR="00805726" w:rsidRPr="007E1DB1" w:rsidRDefault="00E80416" w:rsidP="008057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Softversko rješenje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za intraoralni skener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1534EE9C" w:rsidR="00805726" w:rsidRPr="007E1DB1" w:rsidRDefault="007E1DB1" w:rsidP="008057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59DB9BE8" w:rsidR="00805726" w:rsidRPr="007E1DB1" w:rsidRDefault="00805726" w:rsidP="008057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1DB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E1DB1" w:rsidRPr="003B633B" w14:paraId="0705E302" w14:textId="77777777" w:rsidTr="009628B5">
        <w:trPr>
          <w:trHeight w:val="284"/>
          <w:jc w:val="center"/>
        </w:trPr>
        <w:tc>
          <w:tcPr>
            <w:tcW w:w="14796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0DE9BA5" w14:textId="23E11AE0" w:rsidR="007E1DB1" w:rsidRPr="007E1DB1" w:rsidRDefault="00E44FAD" w:rsidP="007E1D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GRUPA 2</w:t>
            </w:r>
            <w:r w:rsidR="007E1DB1" w:rsidRPr="007E1DB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7E1DB1" w:rsidRPr="003B633B" w14:paraId="203BFE8C" w14:textId="77777777" w:rsidTr="007E1DB1">
        <w:trPr>
          <w:trHeight w:val="284"/>
          <w:jc w:val="center"/>
        </w:trPr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F5277C" w14:textId="491CCF06" w:rsidR="007E1DB1" w:rsidRPr="007E1DB1" w:rsidRDefault="00E44FAD" w:rsidP="007E1D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E1DB1" w:rsidRPr="007E1DB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F87D69" w14:textId="53FFA2DE" w:rsidR="007E1DB1" w:rsidRPr="007E1DB1" w:rsidRDefault="00AD2709" w:rsidP="007E1DB1">
            <w:pPr>
              <w:rPr>
                <w:rFonts w:ascii="Calibri" w:hAnsi="Calibri"/>
                <w:sz w:val="20"/>
                <w:szCs w:val="20"/>
              </w:rPr>
            </w:pPr>
            <w:r w:rsidRPr="00AD2709">
              <w:rPr>
                <w:rFonts w:ascii="Calibri" w:hAnsi="Calibri"/>
                <w:sz w:val="20"/>
                <w:szCs w:val="20"/>
              </w:rPr>
              <w:t xml:space="preserve">Softversko </w:t>
            </w:r>
            <w:r w:rsidR="00E80416">
              <w:rPr>
                <w:rFonts w:ascii="Calibri" w:hAnsi="Calibri"/>
                <w:sz w:val="20"/>
                <w:szCs w:val="20"/>
              </w:rPr>
              <w:t>rješenje za praćenje pacijenata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F01C47" w14:textId="24F76BEF" w:rsidR="007E1DB1" w:rsidRPr="007E1DB1" w:rsidRDefault="007E1DB1" w:rsidP="007E1D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79C8A7" w14:textId="50469352" w:rsidR="007E1DB1" w:rsidRPr="007E1DB1" w:rsidRDefault="007E1DB1" w:rsidP="007E1D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E1DB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1387FD" w14:textId="77777777" w:rsidR="007E1DB1" w:rsidRPr="007E1DB1" w:rsidRDefault="007E1DB1" w:rsidP="007E1D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63A19F" w14:textId="5DF8B2ED" w:rsidR="007E1DB1" w:rsidRPr="007E1DB1" w:rsidRDefault="007E1DB1" w:rsidP="007E1D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DB1" w:rsidRPr="003B633B" w14:paraId="53443664" w14:textId="77777777" w:rsidTr="009628B5">
        <w:trPr>
          <w:trHeight w:val="284"/>
          <w:jc w:val="center"/>
        </w:trPr>
        <w:tc>
          <w:tcPr>
            <w:tcW w:w="14796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3D1D0CD" w14:textId="11180886" w:rsidR="007E1DB1" w:rsidRPr="007E1DB1" w:rsidRDefault="007E1DB1" w:rsidP="007E1D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761FA" w:rsidRPr="003B633B" w14:paraId="4090F021" w14:textId="77777777" w:rsidTr="007E1DB1">
        <w:trPr>
          <w:trHeight w:val="250"/>
          <w:jc w:val="center"/>
        </w:trPr>
        <w:tc>
          <w:tcPr>
            <w:tcW w:w="1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7761FA" w:rsidRPr="003B633B" w:rsidRDefault="007761FA" w:rsidP="00776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244245CC" w:rsidR="007761FA" w:rsidRPr="00E64FBD" w:rsidRDefault="007761FA" w:rsidP="007761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761FA" w:rsidRPr="003B633B" w14:paraId="45DBCDD7" w14:textId="77777777" w:rsidTr="007E1DB1">
        <w:trPr>
          <w:trHeight w:val="250"/>
          <w:jc w:val="center"/>
        </w:trPr>
        <w:tc>
          <w:tcPr>
            <w:tcW w:w="1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7761FA" w:rsidRPr="003B633B" w:rsidRDefault="007761FA" w:rsidP="00776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7761FA" w:rsidRPr="00E64FBD" w:rsidRDefault="007761FA" w:rsidP="007761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761FA" w:rsidRPr="003B633B" w14:paraId="03040B6A" w14:textId="77777777" w:rsidTr="007E1DB1">
        <w:trPr>
          <w:trHeight w:val="250"/>
          <w:jc w:val="center"/>
        </w:trPr>
        <w:tc>
          <w:tcPr>
            <w:tcW w:w="1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7761FA" w:rsidRPr="003B633B" w:rsidRDefault="007761FA" w:rsidP="007761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7761FA" w:rsidRPr="00E64FBD" w:rsidRDefault="007761FA" w:rsidP="007761FA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ermEnd w:id="1786273560"/>
    <w:p w14:paraId="58BBE0B4" w14:textId="1BD3D0D8" w:rsidR="00540DF3" w:rsidRDefault="00E0304F">
      <w:pPr>
        <w:rPr>
          <w:rFonts w:ascii="Calibri" w:hAnsi="Calibri"/>
          <w:b/>
          <w:sz w:val="22"/>
          <w:szCs w:val="22"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 xml:space="preserve">Ponuditelj je dužan popuniti kolone V i VI za sve one grupe za koje podnosi ponudu. </w:t>
      </w:r>
    </w:p>
    <w:p w14:paraId="27FFA5D8" w14:textId="158A0BDD" w:rsidR="00365F09" w:rsidRDefault="00365F09">
      <w:pPr>
        <w:rPr>
          <w:rFonts w:ascii="Calibri" w:hAnsi="Calibri"/>
          <w:b/>
          <w:sz w:val="22"/>
          <w:szCs w:val="22"/>
        </w:rPr>
      </w:pPr>
    </w:p>
    <w:p w14:paraId="6BF5E032" w14:textId="52A6BFDF" w:rsidR="00365F09" w:rsidRDefault="00365F09">
      <w:pPr>
        <w:rPr>
          <w:rFonts w:ascii="Calibri" w:hAnsi="Calibri"/>
          <w:b/>
          <w:sz w:val="22"/>
          <w:szCs w:val="22"/>
        </w:rPr>
      </w:pPr>
    </w:p>
    <w:p w14:paraId="621BA274" w14:textId="5934312D" w:rsidR="00365F09" w:rsidRDefault="00365F09">
      <w:pPr>
        <w:rPr>
          <w:rFonts w:ascii="Calibri" w:hAnsi="Calibri"/>
          <w:b/>
          <w:sz w:val="22"/>
          <w:szCs w:val="22"/>
        </w:rPr>
      </w:pPr>
    </w:p>
    <w:p w14:paraId="424F80E9" w14:textId="77777777" w:rsidR="00365F09" w:rsidRPr="00733502" w:rsidRDefault="00365F09">
      <w:pPr>
        <w:rPr>
          <w:b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5364"/>
      </w:tblGrid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5E1F5F">
      <w:headerReference w:type="default" r:id="rId8"/>
      <w:footerReference w:type="default" r:id="rId9"/>
      <w:pgSz w:w="16838" w:h="11906" w:orient="landscape"/>
      <w:pgMar w:top="1417" w:right="1417" w:bottom="851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1D62" w14:textId="77777777" w:rsidR="0085082B" w:rsidRDefault="0085082B">
      <w:r>
        <w:separator/>
      </w:r>
    </w:p>
  </w:endnote>
  <w:endnote w:type="continuationSeparator" w:id="0">
    <w:p w14:paraId="7B4B50ED" w14:textId="77777777" w:rsidR="0085082B" w:rsidRDefault="0085082B">
      <w:r>
        <w:continuationSeparator/>
      </w:r>
    </w:p>
  </w:endnote>
  <w:endnote w:type="continuationNotice" w:id="1">
    <w:p w14:paraId="4856D626" w14:textId="77777777" w:rsidR="0085082B" w:rsidRDefault="00850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265B" w14:textId="77777777" w:rsidR="0085082B" w:rsidRDefault="0085082B">
      <w:r>
        <w:separator/>
      </w:r>
    </w:p>
  </w:footnote>
  <w:footnote w:type="continuationSeparator" w:id="0">
    <w:p w14:paraId="27224E68" w14:textId="77777777" w:rsidR="0085082B" w:rsidRDefault="0085082B">
      <w:r>
        <w:continuationSeparator/>
      </w:r>
    </w:p>
  </w:footnote>
  <w:footnote w:type="continuationNotice" w:id="1">
    <w:p w14:paraId="67E92AF0" w14:textId="77777777" w:rsidR="0085082B" w:rsidRDefault="00850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35B988A4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7E1DB1">
      <w:rPr>
        <w:rFonts w:ascii="Calibri" w:hAnsi="Calibri"/>
        <w:b/>
        <w:color w:val="808080"/>
      </w:rPr>
      <w:t>1</w:t>
    </w:r>
    <w:r w:rsidR="0053317E" w:rsidRPr="0053317E">
      <w:rPr>
        <w:rFonts w:ascii="Calibri" w:hAnsi="Calibri"/>
        <w:b/>
        <w:color w:val="808080"/>
      </w:rPr>
      <w:t>/201</w:t>
    </w:r>
    <w:r w:rsidR="00D112CD">
      <w:rPr>
        <w:rFonts w:ascii="Calibri" w:hAnsi="Calibri"/>
        <w:b/>
        <w:color w:val="80808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4FD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5F09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1F5F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2339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761FA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6B91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1DB1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25627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082B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709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E5183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2AD5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4FAD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0416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8984-131F-4BD2-8209-D64F62B4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2019-09-05T10:42:00Z</dcterms:created>
  <dcterms:modified xsi:type="dcterms:W3CDTF">2020-03-18T14:10:00Z</dcterms:modified>
</cp:coreProperties>
</file>