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825F2" w14:textId="77777777" w:rsidR="00B36D5C" w:rsidRPr="00FF69F5" w:rsidRDefault="00B36D5C" w:rsidP="00B36D5C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 w:rsidRPr="00B909F9"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62C47F9E" w14:textId="77777777"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14:paraId="1A6DB5CC" w14:textId="46E38396" w:rsidR="00E1212D" w:rsidRDefault="00B36D5C" w:rsidP="00E1212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E1212D" w:rsidRPr="00E1212D">
        <w:rPr>
          <w:rFonts w:ascii="Arial" w:hAnsi="Arial" w:cs="Arial"/>
          <w:bCs/>
          <w:lang w:val="hr-HR" w:bidi="hr-HR"/>
        </w:rPr>
        <w:t xml:space="preserve">Nabava računala i Trajne licence za software za profesionalne vizualizacije </w:t>
      </w:r>
      <w:r w:rsidR="00661A6F">
        <w:rPr>
          <w:rFonts w:ascii="Arial" w:hAnsi="Arial" w:cs="Arial"/>
          <w:bCs/>
          <w:lang w:val="hr-HR" w:bidi="hr-HR"/>
        </w:rPr>
        <w:t>– ponovljeni postupak</w:t>
      </w:r>
    </w:p>
    <w:p w14:paraId="32D17827" w14:textId="77777777" w:rsidR="00E1212D" w:rsidRDefault="00E1212D" w:rsidP="00E1212D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14:paraId="6E668469" w14:textId="7DE41A4A" w:rsidR="00B36D5C" w:rsidRPr="00FF69F5" w:rsidRDefault="00B36D5C" w:rsidP="00E1212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36D5C" w:rsidRPr="00FF69F5" w14:paraId="5CEA09D6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6DF290BA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14:paraId="0DA70EA8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14:paraId="07637075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19884989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14:paraId="1C79CABD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14:paraId="0B6962CB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0CDDEA09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38681138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0552F4D0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64FFCA3B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43FE1406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3A8B9E89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5A867FBD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74DF6DFE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0B9D8746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194DD1F4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597C2B7F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36D5C" w:rsidRPr="00FF69F5" w14:paraId="381C6184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355B3DA1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085821FB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63B0CDA2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33D5DBCC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14:paraId="2E5DE898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12F7D6AF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10CDA575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3C5138AB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48F3B3E4" w14:textId="77777777"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8491422" w14:textId="77777777" w:rsidR="00B36D5C" w:rsidRPr="00FF69F5" w:rsidRDefault="00B36D5C" w:rsidP="00B36D5C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36D5C" w:rsidRPr="00FF69F5" w14:paraId="675874DA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3696422E" w14:textId="77777777"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3D75B2C8" w14:textId="77777777"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3C6FED66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4787B300" w14:textId="77777777"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3BEADEBE" w14:textId="77777777"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0054D0E6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2CF33BBF" w14:textId="77777777"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0A47D220" w14:textId="77777777"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50DEAEAB" w14:textId="77777777"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09DFA8EC" w14:textId="77777777" w:rsidR="00B36D5C" w:rsidRPr="00FF69F5" w:rsidRDefault="00B36D5C" w:rsidP="00B36D5C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36D5C" w:rsidRPr="00AF4CF2" w14:paraId="578FD35A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64601C94" w14:textId="77777777" w:rsidR="00B36D5C" w:rsidRPr="00FF69F5" w:rsidRDefault="00B36D5C" w:rsidP="00097093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56355878" w14:textId="77777777" w:rsidR="00B36D5C" w:rsidRPr="00FF69F5" w:rsidRDefault="00B36D5C" w:rsidP="00097093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B36D5C" w:rsidRPr="00AF4CF2" w14:paraId="6F84B6C9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43AC02C8" w14:textId="7BE360EA" w:rsidR="00B36D5C" w:rsidRPr="00FF69F5" w:rsidRDefault="00B36D5C" w:rsidP="00097093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isporuke:</w:t>
            </w:r>
          </w:p>
        </w:tc>
        <w:tc>
          <w:tcPr>
            <w:tcW w:w="4819" w:type="dxa"/>
            <w:vAlign w:val="center"/>
          </w:tcPr>
          <w:p w14:paraId="38F37964" w14:textId="77777777" w:rsidR="00B36D5C" w:rsidRPr="00FF69F5" w:rsidRDefault="00B36D5C" w:rsidP="00097093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51652578" w14:textId="77777777"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305B4E87" w14:textId="77777777"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39E05408" w14:textId="77777777"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E047937" w14:textId="5EB72BC5"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1E76A6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3CAB29AB" w14:textId="77777777"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D6A542D" w14:textId="77777777"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32BE7A9" w14:textId="77777777" w:rsidR="00B36D5C" w:rsidRDefault="00B36D5C" w:rsidP="00B36D5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066329C5" w14:textId="77777777"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25462935" w14:textId="77777777"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FA7AA67" w14:textId="77777777"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2E40E439" w14:textId="77777777"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0A801808" w14:textId="77777777" w:rsidR="00B36D5C" w:rsidRPr="00C41E20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14:paraId="6F269CA8" w14:textId="77777777" w:rsidR="00B36D5C" w:rsidRPr="00FF69F5" w:rsidRDefault="00B36D5C" w:rsidP="00B36D5C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3754CA40" w14:textId="77777777"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14:paraId="4ADFBE69" w14:textId="6399CC3B"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E1212D" w:rsidRPr="00E1212D">
        <w:rPr>
          <w:rFonts w:ascii="Arial" w:hAnsi="Arial" w:cs="Arial"/>
          <w:bCs/>
          <w:lang w:val="hr-HR" w:bidi="hr-HR"/>
        </w:rPr>
        <w:t>Nabava računala i Trajne licence za software za profesionalne vizualizacije</w:t>
      </w:r>
      <w:r w:rsidR="00661A6F">
        <w:rPr>
          <w:rFonts w:ascii="Arial" w:hAnsi="Arial" w:cs="Arial"/>
          <w:bCs/>
          <w:lang w:val="hr-HR" w:bidi="hr-HR"/>
        </w:rPr>
        <w:t xml:space="preserve"> – ponovljeni postupak</w:t>
      </w:r>
    </w:p>
    <w:p w14:paraId="04988EBA" w14:textId="77777777" w:rsidR="00B36D5C" w:rsidRPr="00FF69F5" w:rsidRDefault="00B36D5C" w:rsidP="00B36D5C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6BA81B1B" w14:textId="77777777" w:rsidR="00B36D5C" w:rsidRPr="00FF69F5" w:rsidRDefault="00B36D5C" w:rsidP="00B36D5C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36D5C" w:rsidRPr="00FF69F5" w14:paraId="4FF9231F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2B24DB16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3FF5B3A2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14:paraId="46C12DB0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23C52ADD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5E0A2884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426AEF2F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7C029BB1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0B1BBE94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049F654F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1B66B97D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4EE6BAF7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05F38DAD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71FE376D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40A1457C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36D5C" w:rsidRPr="00FF69F5" w14:paraId="1ACAB86C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6B8EE157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6367A8FC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67A8621C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6E11B7C9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38C48ED5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624F9659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41C8B91E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4C7291C8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54EE7EEC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2247B55E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14:paraId="3405933E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5C8815EC" w14:textId="77777777" w:rsidR="00B36D5C" w:rsidRPr="00E55233" w:rsidRDefault="00B36D5C" w:rsidP="00B36D5C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36D5C" w:rsidRPr="00FF69F5" w14:paraId="76FAD984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6BBDF80A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71E19AC1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14:paraId="4ABB17F7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1077A374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58C64E6A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34E09E8C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0693484F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5B49AF8D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7A516E85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282F3109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3578E762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1D55E9A9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2109CEF1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1054B950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36D5C" w:rsidRPr="00FF69F5" w14:paraId="6251C272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03F1C9B2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6DD36836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6C244541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759D7FBB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363A0D7D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4304EA42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4681CE71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7CD99A64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1A471C7C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2E9BD09A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14:paraId="2A9E69A1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351C701A" w14:textId="77777777" w:rsidR="00B36D5C" w:rsidRPr="00E55233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1F0571FC" w14:textId="77777777" w:rsidR="00B36D5C" w:rsidRPr="00FF69F5" w:rsidRDefault="00B36D5C" w:rsidP="00B36D5C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36D5C" w:rsidRPr="00FF69F5" w14:paraId="4C1FB753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2EF29089" w14:textId="77777777"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2A9FB641" w14:textId="77777777"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699E3C15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77C8D194" w14:textId="77777777"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6E1D0037" w14:textId="77777777"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0D83CEE2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7673E670" w14:textId="77777777"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575C5DB5" w14:textId="77777777"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29F229D3" w14:textId="77777777" w:rsidTr="000970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A47DAF" w14:textId="77777777"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644A" w14:textId="77777777" w:rsidR="00B36D5C" w:rsidRPr="00FF69F5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14:paraId="4A3B4D4E" w14:textId="77777777"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0119861" w14:textId="77777777" w:rsidR="00B36D5C" w:rsidRPr="00FF69F5" w:rsidRDefault="00B36D5C" w:rsidP="00B36D5C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36D5C" w:rsidRPr="0046227D" w14:paraId="44739CDD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1E0FA26C" w14:textId="77777777" w:rsidR="00B36D5C" w:rsidRPr="0046227D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46227D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58D6D343" w14:textId="77777777" w:rsidR="00B36D5C" w:rsidRPr="0046227D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30</w:t>
            </w:r>
            <w:r w:rsidRPr="0046227D">
              <w:rPr>
                <w:rFonts w:ascii="Arial" w:hAnsi="Arial" w:cs="Arial"/>
                <w:bCs/>
                <w:lang w:val="hr-HR"/>
              </w:rPr>
              <w:t xml:space="preserve"> dana od dana isteka roka za dostavu ponuda</w:t>
            </w:r>
          </w:p>
        </w:tc>
      </w:tr>
      <w:tr w:rsidR="00B36D5C" w:rsidRPr="0046227D" w14:paraId="5A6ED35A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225596DD" w14:textId="5D09E7FE" w:rsidR="00B36D5C" w:rsidRPr="0046227D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isporuke:</w:t>
            </w:r>
          </w:p>
        </w:tc>
        <w:tc>
          <w:tcPr>
            <w:tcW w:w="4819" w:type="dxa"/>
            <w:vAlign w:val="center"/>
          </w:tcPr>
          <w:p w14:paraId="48896830" w14:textId="77777777" w:rsidR="00B36D5C" w:rsidRPr="0046227D" w:rsidRDefault="00B36D5C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14:paraId="68AEFC55" w14:textId="77777777"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1C134483" w14:textId="77777777"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2A382431" w14:textId="77777777"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6D13408" w14:textId="0355058E"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1E76A6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62C5F4A4" w14:textId="77777777" w:rsidR="00B36D5C" w:rsidRDefault="00B36D5C" w:rsidP="00B36D5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5F471A55" w14:textId="77777777"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45CA1827" w14:textId="77777777"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50D71DF" w14:textId="77777777"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14:paraId="1FD672D2" w14:textId="77777777"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0FFB10B" w14:textId="77777777" w:rsidR="00B36D5C" w:rsidRDefault="00B36D5C" w:rsidP="00B36D5C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14:paraId="6C37A2CC" w14:textId="77777777" w:rsidR="00B36D5C" w:rsidRDefault="00B36D5C" w:rsidP="00B36D5C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14:paraId="2D6D67F8" w14:textId="191DAEB3"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E1212D" w:rsidRPr="00E1212D">
        <w:rPr>
          <w:rFonts w:ascii="Arial" w:hAnsi="Arial" w:cs="Arial"/>
          <w:bCs/>
          <w:lang w:val="hr-HR" w:bidi="hr-HR"/>
        </w:rPr>
        <w:t>Nabava računala i Trajne licence za software za profesionalne vizualizacije</w:t>
      </w:r>
      <w:r w:rsidR="00661A6F">
        <w:rPr>
          <w:rFonts w:ascii="Arial" w:hAnsi="Arial" w:cs="Arial"/>
          <w:bCs/>
          <w:lang w:val="hr-HR" w:bidi="hr-HR"/>
        </w:rPr>
        <w:t xml:space="preserve"> – ponovljeni postupak</w:t>
      </w:r>
    </w:p>
    <w:p w14:paraId="593A5DD9" w14:textId="77777777" w:rsidR="00B36D5C" w:rsidRPr="00FF69F5" w:rsidRDefault="00B36D5C" w:rsidP="00B36D5C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2F2F35FC" w14:textId="77777777" w:rsidR="00B36D5C" w:rsidRPr="00FF69F5" w:rsidRDefault="00B36D5C" w:rsidP="00B36D5C">
      <w:pPr>
        <w:pStyle w:val="ListParagraph"/>
        <w:widowControl/>
        <w:numPr>
          <w:ilvl w:val="0"/>
          <w:numId w:val="17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36D5C" w:rsidRPr="00FF69F5" w14:paraId="51CB38B0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4136CA75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6E01B009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14:paraId="06C76F97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7C4A95AB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545CCA3D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091345C7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2C1096C6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1374F623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34278860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4368AB73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2186318C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210E57A3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6BA78D69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15E8DA60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36D5C" w:rsidRPr="00FF69F5" w14:paraId="1EF8DEBA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3E44DBFC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72B82F3B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644C588B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4C853573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2D60593E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4992099B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5FEDAF1A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3C6353C9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14:paraId="2DB6AEAE" w14:textId="77777777" w:rsidTr="00097093">
        <w:tc>
          <w:tcPr>
            <w:tcW w:w="4503" w:type="dxa"/>
            <w:shd w:val="clear" w:color="auto" w:fill="D9E2F3" w:themeFill="accent1" w:themeFillTint="33"/>
            <w:vAlign w:val="center"/>
          </w:tcPr>
          <w:p w14:paraId="02875302" w14:textId="77777777" w:rsidR="00B36D5C" w:rsidRPr="00FF69F5" w:rsidRDefault="00B36D5C" w:rsidP="0009709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14:paraId="1C882315" w14:textId="77777777" w:rsidR="00B36D5C" w:rsidRPr="00FF69F5" w:rsidRDefault="00B36D5C" w:rsidP="00097093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54580FB8" w14:textId="77777777"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15FDCC3" w14:textId="77777777"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5A4F34A" w14:textId="77777777"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4163E8B" w14:textId="77777777"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46A1A1C" w14:textId="77777777"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578862D" w14:textId="6F1B14E8"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1E76A6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0BC05CAB" w14:textId="77777777"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DAFCA4F" w14:textId="77777777"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BF12FC4" w14:textId="77777777" w:rsidR="00B36D5C" w:rsidRDefault="00B36D5C" w:rsidP="00B36D5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3EC21771" w14:textId="77777777"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370A2E75" w14:textId="77777777"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CA50144" w14:textId="77777777"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012E617A" w14:textId="77777777"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6B5E3BA4" w14:textId="77777777"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922F6DF" w14:textId="77777777"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D65846D" w14:textId="77777777"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A964B5F" w14:textId="77777777"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2D66C6E" w14:textId="77777777"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70A878A" w14:textId="77777777" w:rsidR="00B36D5C" w:rsidRDefault="00B36D5C" w:rsidP="00B36D5C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9FE68DE" w14:textId="77777777" w:rsidR="00B36D5C" w:rsidRDefault="00B36D5C" w:rsidP="00B36D5C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009B4D0" w14:textId="77777777"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F6A50D4" w14:textId="77777777"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CAB9082" w14:textId="77777777"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5CD3BB43" w14:textId="77777777" w:rsidR="00B36D5C" w:rsidRPr="00FF69F5" w:rsidRDefault="00B36D5C" w:rsidP="00B36D5C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14:paraId="41C3E0AB" w14:textId="66406498"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E1212D" w:rsidRPr="00E1212D">
        <w:rPr>
          <w:rFonts w:ascii="Arial" w:hAnsi="Arial" w:cs="Arial"/>
          <w:bCs/>
          <w:lang w:val="hr-HR" w:bidi="hr-HR"/>
        </w:rPr>
        <w:t>Nabava računala i Trajne licence za software za profesionalne vizualizacije</w:t>
      </w:r>
      <w:r w:rsidR="00661A6F">
        <w:rPr>
          <w:rFonts w:ascii="Arial" w:hAnsi="Arial" w:cs="Arial"/>
          <w:bCs/>
          <w:lang w:val="hr-HR" w:bidi="hr-HR"/>
        </w:rPr>
        <w:t xml:space="preserve"> – ponovljeni postupak</w:t>
      </w:r>
    </w:p>
    <w:p w14:paraId="128EC61B" w14:textId="77777777"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val="hr-HR" w:bidi="hr-HR"/>
        </w:rPr>
      </w:pPr>
    </w:p>
    <w:p w14:paraId="0A52C650" w14:textId="77777777"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>
        <w:rPr>
          <w:rFonts w:ascii="Arial" w:hAnsi="Arial" w:cs="Arial"/>
          <w:bCs/>
          <w:lang w:val="hr-HR"/>
        </w:rPr>
        <w:t>:</w:t>
      </w:r>
    </w:p>
    <w:p w14:paraId="248EB000" w14:textId="77777777" w:rsidR="00B36D5C" w:rsidRDefault="00B36D5C" w:rsidP="00B36D5C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14:paraId="1102A7AD" w14:textId="77777777" w:rsidR="00B36D5C" w:rsidRDefault="00B36D5C" w:rsidP="00B36D5C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Pravne i poslovne sposobnosti i </w:t>
      </w:r>
    </w:p>
    <w:p w14:paraId="2DE749C0" w14:textId="77777777" w:rsidR="00B36D5C" w:rsidRPr="00837501" w:rsidRDefault="00B36D5C" w:rsidP="00B36D5C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Financijske sposobnosti ponuditelja, ovim putem dajem</w:t>
      </w:r>
    </w:p>
    <w:p w14:paraId="1D05238B" w14:textId="77777777"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69314856" w14:textId="77777777"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14:paraId="22B0F7F7" w14:textId="77777777"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7A2587B5" w14:textId="77777777" w:rsidR="00B36D5C" w:rsidRDefault="00B36D5C" w:rsidP="00B36D5C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>____________  (naziv, 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>
        <w:rPr>
          <w:rFonts w:ascii="Arial" w:hAnsi="Arial" w:cs="Arial"/>
          <w:bCs/>
          <w:lang w:val="hr-HR"/>
        </w:rPr>
        <w:t xml:space="preserve">-a: </w:t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</w:t>
      </w:r>
      <w:r>
        <w:rPr>
          <w:rFonts w:ascii="Arial" w:hAnsi="Arial" w:cs="Arial"/>
          <w:bCs/>
          <w:lang w:val="hr-HR"/>
        </w:rPr>
        <w:t>:</w:t>
      </w:r>
    </w:p>
    <w:p w14:paraId="0CD427D0" w14:textId="77777777" w:rsidR="00B36D5C" w:rsidRPr="00EC07BD" w:rsidRDefault="00B36D5C" w:rsidP="00B36D5C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14:paraId="4208102F" w14:textId="77777777" w:rsidR="00B36D5C" w:rsidRPr="002D35A8" w:rsidRDefault="00B36D5C" w:rsidP="00B36D5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E463D0">
        <w:rPr>
          <w:rFonts w:ascii="Arial" w:hAnsi="Arial" w:cs="Arial"/>
          <w:bCs/>
          <w:sz w:val="20"/>
          <w:lang w:val="hr-HR" w:bidi="hr-HR"/>
        </w:rPr>
        <w:t xml:space="preserve">ponuditelj i osoba po zakonu ovlaštena za zastupanje ponuditelja </w:t>
      </w: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</w:t>
      </w:r>
      <w:r>
        <w:rPr>
          <w:rFonts w:ascii="Arial" w:hAnsi="Arial" w:cs="Arial"/>
          <w:bCs/>
          <w:sz w:val="20"/>
          <w:lang w:val="hr-HR" w:bidi="hr-HR"/>
        </w:rPr>
        <w:t>drugih oblika trgovanja ljudima,</w:t>
      </w:r>
    </w:p>
    <w:p w14:paraId="4A61A8B3" w14:textId="77777777" w:rsidR="00B36D5C" w:rsidRPr="002D35A8" w:rsidRDefault="00B36D5C" w:rsidP="00B36D5C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E463D0">
        <w:rPr>
          <w:rFonts w:ascii="Arial" w:hAnsi="Arial" w:cs="Arial"/>
          <w:bCs/>
          <w:sz w:val="20"/>
          <w:lang w:val="hr-HR" w:bidi="hr-HR"/>
        </w:rPr>
        <w:t xml:space="preserve">ponuditelj i osoba po zakonu ovlaštena za zastupanje ponuditelja </w:t>
      </w: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</w:t>
      </w:r>
      <w:r>
        <w:rPr>
          <w:rFonts w:ascii="Arial" w:hAnsi="Arial" w:cs="Arial"/>
          <w:bCs/>
          <w:sz w:val="20"/>
          <w:lang w:val="hr-HR" w:bidi="hr-HR"/>
        </w:rPr>
        <w:t>ili je odobrena odgoda plaćanja,</w:t>
      </w:r>
    </w:p>
    <w:p w14:paraId="1F91BBC3" w14:textId="77777777" w:rsidR="00B36D5C" w:rsidRPr="002D35A8" w:rsidRDefault="00B36D5C" w:rsidP="00B36D5C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 xml:space="preserve">ponuditelj </w:t>
      </w:r>
      <w:r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34DCEE6C" w14:textId="77777777" w:rsidR="00B36D5C" w:rsidRPr="002D35A8" w:rsidRDefault="00B36D5C" w:rsidP="00B36D5C">
      <w:pPr>
        <w:rPr>
          <w:rFonts w:ascii="Arial" w:hAnsi="Arial" w:cs="Arial"/>
          <w:sz w:val="20"/>
          <w:lang w:val="hr-HR"/>
        </w:rPr>
      </w:pPr>
    </w:p>
    <w:p w14:paraId="1AB3831F" w14:textId="77777777" w:rsidR="00B36D5C" w:rsidRPr="002D35A8" w:rsidRDefault="00B36D5C" w:rsidP="00B36D5C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(pravna i poslovna sposobnost)</w:t>
      </w:r>
    </w:p>
    <w:p w14:paraId="73BA0696" w14:textId="77777777" w:rsidR="00B36D5C" w:rsidRPr="002D35A8" w:rsidRDefault="00B36D5C" w:rsidP="00B36D5C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14:paraId="429BAFE3" w14:textId="77777777" w:rsidR="00B36D5C" w:rsidRPr="002D35A8" w:rsidRDefault="00B36D5C" w:rsidP="00B36D5C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(financijska sposobnost)</w:t>
      </w:r>
    </w:p>
    <w:p w14:paraId="69B779FE" w14:textId="77777777" w:rsidR="00B36D5C" w:rsidRPr="002D35A8" w:rsidRDefault="00B36D5C" w:rsidP="00B36D5C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14:paraId="3ED00002" w14:textId="77777777" w:rsidR="00B36D5C" w:rsidRPr="002D35A8" w:rsidRDefault="00B36D5C" w:rsidP="00B36D5C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računu.</w:t>
      </w:r>
    </w:p>
    <w:p w14:paraId="4C9D146F" w14:textId="77777777"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4125B9A5" w14:textId="79011FF7"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1E76A6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5F4FC82E" w14:textId="77777777" w:rsidR="00B36D5C" w:rsidRDefault="00B36D5C" w:rsidP="00B36D5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12BF735E" w14:textId="77777777"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55B98AC7" w14:textId="77777777"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A0DE5E2" w14:textId="77777777"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1238F708" w14:textId="77777777"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2E699EE9" w14:textId="77777777"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2502228B" w14:textId="77777777"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5DF3F66D" w14:textId="77777777"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3419BD2" w14:textId="77777777"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703BA88" w14:textId="77777777" w:rsidR="00FF69F5" w:rsidRPr="00FF69F5" w:rsidRDefault="008A04ED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F100D6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 w:rsidR="00FF69F5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FF69F5"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="00FF69F5"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2517B4F8" w14:textId="77777777" w:rsidR="00FF69F5" w:rsidRDefault="008A04E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="00FF69F5"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14:paraId="19866576" w14:textId="265DC997"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E1212D" w:rsidRPr="00E1212D">
        <w:rPr>
          <w:rFonts w:ascii="Arial" w:hAnsi="Arial" w:cs="Arial"/>
          <w:bCs/>
          <w:lang w:val="hr-HR" w:bidi="hr-HR"/>
        </w:rPr>
        <w:t>Nabava računala i Trajne licence za software za profesionalne vizualizacije</w:t>
      </w:r>
      <w:r w:rsidR="00661A6F">
        <w:rPr>
          <w:rFonts w:ascii="Arial" w:hAnsi="Arial" w:cs="Arial"/>
          <w:bCs/>
          <w:lang w:val="hr-HR" w:bidi="hr-HR"/>
        </w:rPr>
        <w:t xml:space="preserve"> – ponovljeni postupak</w:t>
      </w:r>
    </w:p>
    <w:p w14:paraId="53EF31C3" w14:textId="77777777" w:rsidR="00FF69F5" w:rsidRPr="00FF69F5" w:rsidRDefault="00FF69F5" w:rsidP="00FF69F5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14:paraId="1A54F423" w14:textId="77777777" w:rsid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Ponuditelj je dužan ponuditi, tj. upisati jediničnu cijenu i ukupnu cijenu (zaokružene na dvije decimale) za svaku stavku Troškovnika te cijenu ponude bez </w:t>
      </w:r>
      <w:r w:rsidR="00CC03A8">
        <w:rPr>
          <w:rFonts w:ascii="Arial" w:hAnsi="Arial" w:cs="Arial"/>
          <w:bCs/>
          <w:lang w:val="hr-HR" w:bidi="hr-HR"/>
        </w:rPr>
        <w:t>PDV-a</w:t>
      </w:r>
      <w:r w:rsidRPr="00FF69F5">
        <w:rPr>
          <w:rFonts w:ascii="Arial" w:hAnsi="Arial" w:cs="Arial"/>
          <w:bCs/>
          <w:lang w:val="hr-HR" w:bidi="hr-HR"/>
        </w:rPr>
        <w:t xml:space="preserve"> (zbroj svih ukupnih cijena stavki). U cijenu ponude moraju biti uračunati svi troškovi usluga definiranih Dokumentacijom za nadmetanje i pripadajućim prilozima.</w:t>
      </w:r>
    </w:p>
    <w:p w14:paraId="4826A494" w14:textId="77777777"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0D848EA5" w14:textId="56764B48" w:rsidR="00660859" w:rsidRPr="00397D73" w:rsidRDefault="00660859" w:rsidP="0066085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 w:rsidRPr="00397D73">
        <w:rPr>
          <w:rFonts w:ascii="Arial" w:hAnsi="Arial" w:cs="Arial"/>
          <w:b/>
          <w:bCs/>
          <w:lang w:val="hr-HR" w:bidi="hr-HR"/>
        </w:rPr>
        <w:t>GRUPA 1:</w:t>
      </w:r>
      <w:r>
        <w:rPr>
          <w:rFonts w:ascii="Arial" w:hAnsi="Arial" w:cs="Arial"/>
          <w:b/>
          <w:bCs/>
          <w:lang w:val="hr-HR" w:bidi="hr-HR"/>
        </w:rPr>
        <w:t xml:space="preserve"> </w:t>
      </w:r>
      <w:r w:rsidR="00985D18" w:rsidRPr="00985D18">
        <w:rPr>
          <w:rFonts w:ascii="Arial" w:hAnsi="Arial" w:cs="Arial"/>
          <w:b/>
          <w:bCs/>
          <w:lang w:val="hr-HR" w:bidi="hr-HR"/>
        </w:rPr>
        <w:t>Računala i LanSchool software ili jednakovrijedno</w:t>
      </w:r>
    </w:p>
    <w:p w14:paraId="3161115B" w14:textId="77777777" w:rsidR="00660859" w:rsidRDefault="00660859" w:rsidP="0066085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660859" w14:paraId="42CA0532" w14:textId="77777777" w:rsidTr="00117378">
        <w:tc>
          <w:tcPr>
            <w:tcW w:w="644" w:type="dxa"/>
            <w:shd w:val="clear" w:color="auto" w:fill="D9E2F3" w:themeFill="accent1" w:themeFillTint="33"/>
          </w:tcPr>
          <w:p w14:paraId="73E3997C" w14:textId="77777777"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7D842A8C" w14:textId="77777777"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2612A7B" w14:textId="77777777"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4A780A1" w14:textId="77777777"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58FE996C" w14:textId="77777777"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3A50A4AB" w14:textId="77777777"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660859" w14:paraId="41A83495" w14:textId="77777777" w:rsidTr="001870EF">
        <w:tc>
          <w:tcPr>
            <w:tcW w:w="644" w:type="dxa"/>
          </w:tcPr>
          <w:p w14:paraId="5B36172B" w14:textId="77777777" w:rsidR="00660859" w:rsidRPr="00AF4CF2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AF4CF2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4523BBD1" w14:textId="40053B62" w:rsidR="00660859" w:rsidRPr="00D12E75" w:rsidRDefault="00E62E36" w:rsidP="00B36D5C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S</w:t>
            </w:r>
            <w:r w:rsidR="001E76A6">
              <w:rPr>
                <w:rFonts w:ascii="Arial" w:hAnsi="Arial" w:cs="Arial"/>
                <w:bCs/>
                <w:lang w:val="hr-HR" w:bidi="hr-HR"/>
              </w:rPr>
              <w:t>tolna radna stanica</w:t>
            </w:r>
          </w:p>
        </w:tc>
        <w:tc>
          <w:tcPr>
            <w:tcW w:w="1134" w:type="dxa"/>
            <w:vAlign w:val="center"/>
          </w:tcPr>
          <w:p w14:paraId="06E909AF" w14:textId="77777777" w:rsidR="00660859" w:rsidRPr="00AF4CF2" w:rsidRDefault="00E62E36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3525405D" w14:textId="6C77ACE4" w:rsidR="00660859" w:rsidRDefault="001E76A6" w:rsidP="0011737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6</w:t>
            </w:r>
          </w:p>
        </w:tc>
        <w:tc>
          <w:tcPr>
            <w:tcW w:w="1851" w:type="dxa"/>
          </w:tcPr>
          <w:p w14:paraId="7122F5B1" w14:textId="77777777" w:rsidR="00660859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65387332" w14:textId="77777777" w:rsidR="00660859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E76A6" w14:paraId="2F466E45" w14:textId="77777777" w:rsidTr="001870EF">
        <w:tc>
          <w:tcPr>
            <w:tcW w:w="644" w:type="dxa"/>
          </w:tcPr>
          <w:p w14:paraId="32DB799C" w14:textId="1C53ACCF" w:rsidR="001E76A6" w:rsidRPr="00AF4CF2" w:rsidRDefault="001E76A6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2612" w:type="dxa"/>
          </w:tcPr>
          <w:p w14:paraId="28D52C71" w14:textId="7677DACD" w:rsidR="001E76A6" w:rsidRDefault="001E76A6" w:rsidP="00B36D5C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Monitor</w:t>
            </w:r>
          </w:p>
        </w:tc>
        <w:tc>
          <w:tcPr>
            <w:tcW w:w="1134" w:type="dxa"/>
            <w:vAlign w:val="center"/>
          </w:tcPr>
          <w:p w14:paraId="1516AB91" w14:textId="64D6CF6A" w:rsidR="001E76A6" w:rsidRDefault="001E76A6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 w:rsidRPr="001E76A6"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21C09C37" w14:textId="1FE01424" w:rsidR="001E76A6" w:rsidRDefault="001E76A6" w:rsidP="0011737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6</w:t>
            </w:r>
          </w:p>
        </w:tc>
        <w:tc>
          <w:tcPr>
            <w:tcW w:w="1851" w:type="dxa"/>
          </w:tcPr>
          <w:p w14:paraId="7535A8D8" w14:textId="77777777" w:rsidR="001E76A6" w:rsidRDefault="001E76A6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269B4F85" w14:textId="77777777" w:rsidR="001E76A6" w:rsidRDefault="001E76A6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E76A6" w14:paraId="5D21231C" w14:textId="77777777" w:rsidTr="001870EF">
        <w:tc>
          <w:tcPr>
            <w:tcW w:w="644" w:type="dxa"/>
          </w:tcPr>
          <w:p w14:paraId="352CEC76" w14:textId="4BCE19AB" w:rsidR="001E76A6" w:rsidRDefault="00985D18" w:rsidP="001E76A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</w:t>
            </w:r>
          </w:p>
        </w:tc>
        <w:tc>
          <w:tcPr>
            <w:tcW w:w="2612" w:type="dxa"/>
          </w:tcPr>
          <w:p w14:paraId="17783041" w14:textId="51928A8B" w:rsidR="001E76A6" w:rsidRDefault="001E76A6" w:rsidP="001E76A6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Stalak za radnu stanicu i monitor</w:t>
            </w:r>
          </w:p>
        </w:tc>
        <w:tc>
          <w:tcPr>
            <w:tcW w:w="1134" w:type="dxa"/>
            <w:vAlign w:val="center"/>
          </w:tcPr>
          <w:p w14:paraId="78DFE8BB" w14:textId="748AC919" w:rsidR="001E76A6" w:rsidRPr="001E76A6" w:rsidRDefault="001E76A6" w:rsidP="001E76A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 w:rsidRPr="001E76A6"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40F033D6" w14:textId="0B51AFFB" w:rsidR="001E76A6" w:rsidRDefault="001E76A6" w:rsidP="001E76A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6</w:t>
            </w:r>
          </w:p>
        </w:tc>
        <w:tc>
          <w:tcPr>
            <w:tcW w:w="1851" w:type="dxa"/>
          </w:tcPr>
          <w:p w14:paraId="5A0173C7" w14:textId="77777777" w:rsidR="001E76A6" w:rsidRDefault="001E76A6" w:rsidP="001E76A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04C38DBC" w14:textId="77777777" w:rsidR="001E76A6" w:rsidRDefault="001E76A6" w:rsidP="001E76A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E62E36" w14:paraId="400F68B6" w14:textId="77777777" w:rsidTr="001870EF">
        <w:tc>
          <w:tcPr>
            <w:tcW w:w="644" w:type="dxa"/>
          </w:tcPr>
          <w:p w14:paraId="6CF615C9" w14:textId="056AA262" w:rsidR="00E62E36" w:rsidRPr="00E1212D" w:rsidRDefault="00985D18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4</w:t>
            </w:r>
            <w:r w:rsidR="00E62E36" w:rsidRPr="00E1212D">
              <w:rPr>
                <w:rFonts w:ascii="Arial" w:hAnsi="Arial" w:cs="Arial"/>
                <w:bCs/>
                <w:lang w:val="hr-HR" w:bidi="hr-HR"/>
              </w:rPr>
              <w:t>.</w:t>
            </w:r>
          </w:p>
        </w:tc>
        <w:tc>
          <w:tcPr>
            <w:tcW w:w="2612" w:type="dxa"/>
          </w:tcPr>
          <w:p w14:paraId="37AEC22C" w14:textId="4363C0BA" w:rsidR="00E62E36" w:rsidRPr="00E1212D" w:rsidRDefault="001E76A6" w:rsidP="00B36D5C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E1212D">
              <w:rPr>
                <w:rFonts w:ascii="Arial" w:hAnsi="Arial" w:cs="Arial"/>
                <w:bCs/>
                <w:lang w:val="hr-HR" w:bidi="hr-HR"/>
              </w:rPr>
              <w:t>LanSchool software</w:t>
            </w:r>
            <w:r w:rsidR="00985D18">
              <w:rPr>
                <w:rFonts w:ascii="Arial" w:hAnsi="Arial" w:cs="Arial"/>
                <w:bCs/>
                <w:lang w:val="hr-HR" w:bidi="hr-HR"/>
              </w:rPr>
              <w:t xml:space="preserve"> ili jednakovrijedno</w:t>
            </w:r>
          </w:p>
        </w:tc>
        <w:tc>
          <w:tcPr>
            <w:tcW w:w="1134" w:type="dxa"/>
            <w:vAlign w:val="center"/>
          </w:tcPr>
          <w:p w14:paraId="465BD917" w14:textId="77777777" w:rsidR="00E62E36" w:rsidRPr="00E1212D" w:rsidRDefault="00E62E36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 w:rsidRPr="00E1212D"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4CA42FA8" w14:textId="399ACC3C" w:rsidR="00E62E36" w:rsidRPr="001E76A6" w:rsidRDefault="00E1212D" w:rsidP="0011737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highlight w:val="yellow"/>
                <w:lang w:val="hr-HR" w:bidi="hr-HR"/>
              </w:rPr>
            </w:pPr>
            <w:r w:rsidRPr="00E1212D">
              <w:rPr>
                <w:rFonts w:ascii="Arial" w:hAnsi="Arial" w:cs="Arial"/>
                <w:bCs/>
                <w:lang w:val="hr-HR" w:bidi="hr-HR"/>
              </w:rPr>
              <w:t>6</w:t>
            </w:r>
          </w:p>
        </w:tc>
        <w:tc>
          <w:tcPr>
            <w:tcW w:w="1851" w:type="dxa"/>
          </w:tcPr>
          <w:p w14:paraId="51C513E0" w14:textId="77777777" w:rsidR="00E62E36" w:rsidRDefault="00E62E36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10985C08" w14:textId="77777777" w:rsidR="00E62E36" w:rsidRDefault="00E62E36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60859" w14:paraId="79BB68DB" w14:textId="77777777" w:rsidTr="00117378">
        <w:tc>
          <w:tcPr>
            <w:tcW w:w="7375" w:type="dxa"/>
            <w:gridSpan w:val="5"/>
          </w:tcPr>
          <w:p w14:paraId="640183A7" w14:textId="77777777" w:rsidR="00660859" w:rsidRDefault="00660859" w:rsidP="00CC03A8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14:paraId="2924897E" w14:textId="77777777" w:rsidR="00660859" w:rsidRDefault="00660859" w:rsidP="00CC03A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60859" w14:paraId="7B3BF642" w14:textId="77777777" w:rsidTr="00117378">
        <w:tc>
          <w:tcPr>
            <w:tcW w:w="7375" w:type="dxa"/>
            <w:gridSpan w:val="5"/>
          </w:tcPr>
          <w:p w14:paraId="25B2A1B5" w14:textId="77777777" w:rsidR="00660859" w:rsidRDefault="00660859" w:rsidP="00CC03A8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50F251E1" w14:textId="77777777" w:rsidR="00660859" w:rsidRDefault="00660859" w:rsidP="00CC03A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60859" w14:paraId="7324EDDA" w14:textId="77777777" w:rsidTr="00117378">
        <w:tc>
          <w:tcPr>
            <w:tcW w:w="7375" w:type="dxa"/>
            <w:gridSpan w:val="5"/>
          </w:tcPr>
          <w:p w14:paraId="466333CB" w14:textId="77777777" w:rsidR="00660859" w:rsidRDefault="00660859" w:rsidP="00CC03A8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66C6C949" w14:textId="77777777" w:rsidR="00660859" w:rsidRDefault="00660859" w:rsidP="00CC03A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6AC5B975" w14:textId="77777777"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3E68A1AF" w14:textId="72C14216"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>
        <w:rPr>
          <w:rFonts w:ascii="Arial" w:hAnsi="Arial" w:cs="Arial"/>
          <w:b/>
          <w:bCs/>
          <w:lang w:val="hr-HR" w:bidi="hr-HR"/>
        </w:rPr>
        <w:t xml:space="preserve">GRUPA </w:t>
      </w:r>
      <w:r w:rsidR="005413D4">
        <w:rPr>
          <w:rFonts w:ascii="Arial" w:hAnsi="Arial" w:cs="Arial"/>
          <w:b/>
          <w:bCs/>
          <w:lang w:val="hr-HR" w:bidi="hr-HR"/>
        </w:rPr>
        <w:t>2</w:t>
      </w:r>
      <w:r>
        <w:rPr>
          <w:rFonts w:ascii="Arial" w:hAnsi="Arial" w:cs="Arial"/>
          <w:b/>
          <w:bCs/>
          <w:lang w:val="hr-HR" w:bidi="hr-HR"/>
        </w:rPr>
        <w:t xml:space="preserve">: </w:t>
      </w:r>
      <w:r w:rsidR="00985D18" w:rsidRPr="00985D18">
        <w:rPr>
          <w:rFonts w:ascii="Arial" w:hAnsi="Arial" w:cs="Arial"/>
          <w:b/>
          <w:bCs/>
          <w:lang w:val="hr-HR" w:bidi="hr-HR"/>
        </w:rPr>
        <w:t>Trajna licenca za software za profesionalne vizualizacije</w:t>
      </w:r>
    </w:p>
    <w:p w14:paraId="4F0F8ADE" w14:textId="77777777"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BD1B88" w14:paraId="203FBFCB" w14:textId="77777777" w:rsidTr="0082364F">
        <w:tc>
          <w:tcPr>
            <w:tcW w:w="644" w:type="dxa"/>
            <w:shd w:val="clear" w:color="auto" w:fill="D9E2F3" w:themeFill="accent1" w:themeFillTint="33"/>
          </w:tcPr>
          <w:p w14:paraId="224F4DC0" w14:textId="77777777"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57669631" w14:textId="77777777"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59CAEAB" w14:textId="77777777"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6E599EF" w14:textId="77777777"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214F2810" w14:textId="77777777"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74C0B72A" w14:textId="77777777"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9C48AA" w14:paraId="2C23211C" w14:textId="77777777" w:rsidTr="001870EF">
        <w:tc>
          <w:tcPr>
            <w:tcW w:w="644" w:type="dxa"/>
          </w:tcPr>
          <w:p w14:paraId="48AD9A33" w14:textId="77777777" w:rsidR="009C48AA" w:rsidRPr="00AF4CF2" w:rsidRDefault="009C48AA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47016CFF" w14:textId="1684A7E1" w:rsidR="009C48AA" w:rsidRPr="00D12E75" w:rsidRDefault="001E76A6" w:rsidP="00CC03A8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1E76A6">
              <w:rPr>
                <w:rFonts w:ascii="Arial" w:hAnsi="Arial" w:cs="Arial"/>
                <w:bCs/>
                <w:lang w:val="hr-HR" w:bidi="hr-HR"/>
              </w:rPr>
              <w:t>Lumion software</w:t>
            </w:r>
            <w:r w:rsidR="008159F6">
              <w:rPr>
                <w:rFonts w:ascii="Arial" w:hAnsi="Arial" w:cs="Arial"/>
                <w:bCs/>
                <w:lang w:val="hr-HR" w:bidi="hr-HR"/>
              </w:rPr>
              <w:t xml:space="preserve"> ili jednakovrijedno</w:t>
            </w:r>
          </w:p>
        </w:tc>
        <w:tc>
          <w:tcPr>
            <w:tcW w:w="1134" w:type="dxa"/>
            <w:vAlign w:val="center"/>
          </w:tcPr>
          <w:p w14:paraId="1CBF3DA4" w14:textId="77777777" w:rsidR="009C48AA" w:rsidRPr="00E1212D" w:rsidRDefault="00CC03A8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 w:rsidRPr="00E1212D"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6FAC8F99" w14:textId="5033E793" w:rsidR="009C48AA" w:rsidRPr="00E1212D" w:rsidRDefault="001E76A6" w:rsidP="00BD1B8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 w:rsidRPr="00E1212D"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4A0DC450" w14:textId="77777777" w:rsidR="009C48AA" w:rsidRDefault="009C48AA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0D3101EA" w14:textId="77777777" w:rsidR="009C48AA" w:rsidRDefault="009C48AA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F4120" w:rsidRPr="00CC03A8" w14:paraId="7DBC3201" w14:textId="77777777" w:rsidTr="00BD1B88">
        <w:tc>
          <w:tcPr>
            <w:tcW w:w="7375" w:type="dxa"/>
            <w:gridSpan w:val="5"/>
          </w:tcPr>
          <w:p w14:paraId="5ABA045D" w14:textId="77777777" w:rsidR="00FF4120" w:rsidRPr="00CC03A8" w:rsidRDefault="00FF4120" w:rsidP="00CC03A8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14:paraId="2D4651C8" w14:textId="77777777" w:rsidR="00FF4120" w:rsidRPr="00CC03A8" w:rsidRDefault="00FF4120" w:rsidP="00CC03A8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F4120" w:rsidRPr="00CC03A8" w14:paraId="54800C53" w14:textId="77777777" w:rsidTr="00BD1B88">
        <w:tc>
          <w:tcPr>
            <w:tcW w:w="7375" w:type="dxa"/>
            <w:gridSpan w:val="5"/>
          </w:tcPr>
          <w:p w14:paraId="37D75417" w14:textId="77777777" w:rsidR="00FF4120" w:rsidRPr="00CC03A8" w:rsidRDefault="00FF4120" w:rsidP="00CC03A8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C0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5AC1B66B" w14:textId="77777777" w:rsidR="00FF4120" w:rsidRPr="00CC03A8" w:rsidRDefault="00FF4120" w:rsidP="00CC03A8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F4120" w:rsidRPr="00CC03A8" w14:paraId="1A71FE96" w14:textId="77777777" w:rsidTr="00BD1B88">
        <w:tc>
          <w:tcPr>
            <w:tcW w:w="7375" w:type="dxa"/>
            <w:gridSpan w:val="5"/>
          </w:tcPr>
          <w:p w14:paraId="4F65A3BE" w14:textId="77777777" w:rsidR="00FF4120" w:rsidRPr="00CC03A8" w:rsidRDefault="00FF4120" w:rsidP="00CC03A8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C0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094796D4" w14:textId="77777777" w:rsidR="00FF4120" w:rsidRPr="00CC03A8" w:rsidRDefault="00FF4120" w:rsidP="00CC03A8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2240837B" w14:textId="77777777" w:rsidR="001870EF" w:rsidRDefault="001870EF" w:rsidP="001870EF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14:paraId="268018B3" w14:textId="77777777" w:rsidR="00CC03A8" w:rsidRPr="00FF69F5" w:rsidRDefault="00CC03A8" w:rsidP="00FF69F5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B403FA1" w14:textId="739221C4" w:rsidR="00FF69F5" w:rsidRDefault="00A0663A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1E76A6">
        <w:rPr>
          <w:rFonts w:ascii="Arial" w:hAnsi="Arial" w:cs="Arial"/>
          <w:bCs/>
          <w:lang w:val="hr-HR"/>
        </w:rPr>
        <w:t>20</w:t>
      </w:r>
      <w:r w:rsidR="00FF69F5" w:rsidRPr="00FF69F5">
        <w:rPr>
          <w:rFonts w:ascii="Arial" w:hAnsi="Arial" w:cs="Arial"/>
          <w:bCs/>
          <w:lang w:val="hr-HR"/>
        </w:rPr>
        <w:t>.</w:t>
      </w:r>
      <w:r w:rsidR="00FF69F5" w:rsidRPr="00FF69F5">
        <w:rPr>
          <w:rFonts w:ascii="Arial" w:hAnsi="Arial" w:cs="Arial"/>
          <w:bCs/>
          <w:lang w:val="hr-HR"/>
        </w:rPr>
        <w:tab/>
      </w:r>
      <w:r w:rsidR="00FF69F5"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0AD5CA99" w14:textId="77777777" w:rsidR="00B9131A" w:rsidRDefault="00B9131A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6CA1185" w14:textId="77777777" w:rsid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510EEF29" w14:textId="77777777" w:rsid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44F9DB8D" w14:textId="77777777"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0687A07" w14:textId="77777777"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031E352A" w14:textId="77777777"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38EA3ED6" w14:textId="77777777" w:rsidR="00154868" w:rsidRDefault="00154868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0D796287" w14:textId="77777777" w:rsidR="00154868" w:rsidRPr="00FF69F5" w:rsidRDefault="00154868" w:rsidP="00154868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4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04C583CD" w14:textId="77777777" w:rsidR="00154868" w:rsidRDefault="00154868" w:rsidP="00154868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AA00EB">
        <w:rPr>
          <w:rFonts w:ascii="Arial" w:hAnsi="Arial" w:cs="Arial"/>
          <w:sz w:val="24"/>
          <w:szCs w:val="24"/>
          <w:u w:val="single"/>
          <w:lang w:val="hr-HR"/>
        </w:rPr>
        <w:t>IZJAVA O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IZVRŠENOJ</w:t>
      </w:r>
      <w:r w:rsidRPr="00AA00EB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hr-HR"/>
        </w:rPr>
        <w:t>ISPORUCI ROBE</w:t>
      </w:r>
    </w:p>
    <w:p w14:paraId="285E1023" w14:textId="77777777" w:rsidR="00154868" w:rsidRDefault="00154868" w:rsidP="00154868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64394D1" w14:textId="59013B02" w:rsidR="00E1212D" w:rsidRDefault="00154868" w:rsidP="00E1212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E1212D" w:rsidRPr="00E1212D">
        <w:rPr>
          <w:rFonts w:ascii="Arial" w:hAnsi="Arial" w:cs="Arial"/>
          <w:bCs/>
          <w:lang w:val="hr-HR" w:bidi="hr-HR"/>
        </w:rPr>
        <w:t>Nabava računala i Trajne licence za software za profesionalne vizualizacije</w:t>
      </w:r>
      <w:r w:rsidR="00661A6F">
        <w:rPr>
          <w:rFonts w:ascii="Arial" w:hAnsi="Arial" w:cs="Arial"/>
          <w:bCs/>
          <w:lang w:val="hr-HR" w:bidi="hr-HR"/>
        </w:rPr>
        <w:t xml:space="preserve"> – ponovljeni postupak</w:t>
      </w:r>
    </w:p>
    <w:p w14:paraId="3B9DDF30" w14:textId="19B11CB9" w:rsidR="00154868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3288116D" w14:textId="77777777" w:rsidR="00154868" w:rsidRPr="00AA00EB" w:rsidRDefault="00154868" w:rsidP="00154868">
      <w:pPr>
        <w:tabs>
          <w:tab w:val="left" w:pos="567"/>
        </w:tabs>
        <w:jc w:val="both"/>
        <w:rPr>
          <w:rFonts w:ascii="Cambria" w:hAnsi="Cambria"/>
          <w:bCs/>
          <w:highlight w:val="lightGray"/>
        </w:rPr>
      </w:pPr>
    </w:p>
    <w:p w14:paraId="29114609" w14:textId="77777777" w:rsidR="00154868" w:rsidRPr="00AA00EB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</w:rPr>
      </w:pPr>
      <w:r w:rsidRPr="00AA00EB">
        <w:rPr>
          <w:rFonts w:ascii="Arial" w:hAnsi="Arial" w:cs="Arial"/>
          <w:bCs/>
          <w:noProof/>
        </w:rPr>
        <w:t>Radi dokazivanja tehničke</w:t>
      </w:r>
      <w:r>
        <w:rPr>
          <w:rFonts w:ascii="Arial" w:hAnsi="Arial" w:cs="Arial"/>
          <w:bCs/>
          <w:noProof/>
        </w:rPr>
        <w:t xml:space="preserve"> i stručne sposobnosti</w:t>
      </w:r>
      <w:r w:rsidRPr="00AA00EB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>dajem</w:t>
      </w:r>
    </w:p>
    <w:p w14:paraId="16B88D08" w14:textId="77777777" w:rsidR="00154868" w:rsidRPr="00AA00EB" w:rsidRDefault="00154868" w:rsidP="00154868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14:paraId="41072381" w14:textId="77777777" w:rsidR="00154868" w:rsidRDefault="00154868" w:rsidP="00154868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AA00EB">
        <w:rPr>
          <w:rFonts w:ascii="Arial" w:hAnsi="Arial" w:cs="Arial"/>
          <w:b/>
          <w:bCs/>
        </w:rPr>
        <w:t>I Z J A V U</w:t>
      </w:r>
    </w:p>
    <w:p w14:paraId="49E9DD29" w14:textId="77777777" w:rsidR="00A56441" w:rsidRDefault="00A56441" w:rsidP="00154868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14:paraId="2BD64ACF" w14:textId="77777777" w:rsidR="00A56441" w:rsidRPr="00AA00EB" w:rsidRDefault="00A56441" w:rsidP="00154868">
      <w:pPr>
        <w:tabs>
          <w:tab w:val="left" w:pos="567"/>
        </w:tabs>
        <w:jc w:val="center"/>
        <w:rPr>
          <w:rFonts w:ascii="Arial" w:hAnsi="Arial" w:cs="Arial"/>
          <w:bCs/>
        </w:rPr>
      </w:pPr>
    </w:p>
    <w:p w14:paraId="5700A3AA" w14:textId="77777777" w:rsidR="00154868" w:rsidRPr="00320825" w:rsidRDefault="00154868" w:rsidP="00154868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kojom ja ________________________________________ (ime i prezime)</w:t>
      </w:r>
    </w:p>
    <w:p w14:paraId="4E93A100" w14:textId="77777777" w:rsidR="00154868" w:rsidRPr="00320825" w:rsidRDefault="00154868" w:rsidP="00154868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iz</w:t>
      </w:r>
      <w:r>
        <w:rPr>
          <w:rFonts w:ascii="Arial" w:hAnsi="Arial" w:cs="Arial"/>
          <w:bCs/>
          <w:lang w:val="hr-HR"/>
        </w:rPr>
        <w:t xml:space="preserve"> </w:t>
      </w:r>
      <w:r w:rsidRPr="00320825">
        <w:rPr>
          <w:rFonts w:ascii="Arial" w:hAnsi="Arial" w:cs="Arial"/>
          <w:bCs/>
          <w:lang w:val="hr-HR"/>
        </w:rPr>
        <w:t xml:space="preserve">____________________________________________ (adresa stanovanja) OIB:_______________________, kao po zakonu ovlaštena osoba za zastupanje gospodarskog subjekta </w:t>
      </w:r>
    </w:p>
    <w:p w14:paraId="26640150" w14:textId="22743FA0" w:rsidR="00154868" w:rsidRPr="00320825" w:rsidRDefault="00154868" w:rsidP="001E76A6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 xml:space="preserve">____________________________________________________________________________________________________ (naziv i sjedište gospodarskog subjekta, OIB) pod materijalnom i kaznenom odgovornošću izjavljujem da je ponuditelj izvršio sljedeće </w:t>
      </w:r>
      <w:r>
        <w:rPr>
          <w:rFonts w:ascii="Arial" w:hAnsi="Arial" w:cs="Arial"/>
          <w:bCs/>
          <w:lang w:val="hr-HR"/>
        </w:rPr>
        <w:t>isporuke robe</w:t>
      </w:r>
      <w:r w:rsidRPr="00320825">
        <w:rPr>
          <w:rFonts w:ascii="Arial" w:hAnsi="Arial" w:cs="Arial"/>
          <w:bCs/>
          <w:lang w:val="hr-HR"/>
        </w:rPr>
        <w:t>:</w:t>
      </w:r>
    </w:p>
    <w:p w14:paraId="65932537" w14:textId="77777777"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59078FF0" w14:textId="77777777"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44"/>
        <w:gridCol w:w="3179"/>
        <w:gridCol w:w="2126"/>
        <w:gridCol w:w="3118"/>
      </w:tblGrid>
      <w:tr w:rsidR="00154868" w:rsidRPr="00320825" w14:paraId="007EAB89" w14:textId="77777777" w:rsidTr="00154868">
        <w:tc>
          <w:tcPr>
            <w:tcW w:w="644" w:type="dxa"/>
            <w:shd w:val="clear" w:color="auto" w:fill="D9E2F3" w:themeFill="accent1" w:themeFillTint="33"/>
          </w:tcPr>
          <w:p w14:paraId="1229C5AE" w14:textId="77777777" w:rsidR="00154868" w:rsidRPr="00320825" w:rsidRDefault="00154868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3179" w:type="dxa"/>
            <w:shd w:val="clear" w:color="auto" w:fill="D9E2F3" w:themeFill="accent1" w:themeFillTint="33"/>
          </w:tcPr>
          <w:p w14:paraId="67914F5E" w14:textId="77777777" w:rsidR="00154868" w:rsidRPr="00320825" w:rsidRDefault="00154868" w:rsidP="0015486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 xml:space="preserve">Naziv </w:t>
            </w:r>
            <w:r>
              <w:rPr>
                <w:rFonts w:ascii="Arial" w:hAnsi="Arial" w:cs="Arial"/>
                <w:b/>
                <w:lang w:val="hr-HR"/>
              </w:rPr>
              <w:t>isporučene robe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4C9EBAF7" w14:textId="77777777" w:rsidR="00154868" w:rsidRPr="00320825" w:rsidRDefault="00154868" w:rsidP="00097093">
            <w:pPr>
              <w:rPr>
                <w:rFonts w:ascii="Arial" w:hAnsi="Arial" w:cs="Arial"/>
                <w:b/>
                <w:lang w:val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 xml:space="preserve">Naručitelj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00776C34" w14:textId="77777777" w:rsidR="00154868" w:rsidRPr="00320825" w:rsidRDefault="00154868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lang w:val="hr-HR"/>
              </w:rPr>
              <w:t>Vrijednost isporuke</w:t>
            </w:r>
          </w:p>
        </w:tc>
      </w:tr>
      <w:tr w:rsidR="00154868" w:rsidRPr="00320825" w14:paraId="6A2A512D" w14:textId="77777777" w:rsidTr="00154868">
        <w:trPr>
          <w:trHeight w:val="380"/>
        </w:trPr>
        <w:tc>
          <w:tcPr>
            <w:tcW w:w="644" w:type="dxa"/>
          </w:tcPr>
          <w:p w14:paraId="1687536E" w14:textId="77777777" w:rsidR="00154868" w:rsidRPr="00320825" w:rsidRDefault="00154868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3179" w:type="dxa"/>
          </w:tcPr>
          <w:p w14:paraId="60986BD3" w14:textId="77777777" w:rsidR="00154868" w:rsidRPr="00320825" w:rsidRDefault="00154868" w:rsidP="00097093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126" w:type="dxa"/>
            <w:vAlign w:val="center"/>
          </w:tcPr>
          <w:p w14:paraId="526D6C6F" w14:textId="77777777" w:rsidR="00154868" w:rsidRPr="00320825" w:rsidRDefault="00154868" w:rsidP="00097093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3118" w:type="dxa"/>
          </w:tcPr>
          <w:p w14:paraId="4AE5BA56" w14:textId="77777777" w:rsidR="00154868" w:rsidRPr="00320825" w:rsidRDefault="00154868" w:rsidP="0009709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747926AD" w14:textId="77777777" w:rsidR="00154868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66CDBA4C" w14:textId="77777777"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7D70F4C2" w14:textId="77777777"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716AC00B" w14:textId="039C68FC" w:rsidR="00154868" w:rsidRPr="00320825" w:rsidRDefault="00154868" w:rsidP="00154868">
      <w:pPr>
        <w:jc w:val="both"/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>U ______________, ___/___ /20</w:t>
      </w:r>
      <w:r w:rsidR="001E76A6">
        <w:rPr>
          <w:rFonts w:ascii="Arial" w:eastAsia="Times New Roman" w:hAnsi="Arial" w:cs="Arial"/>
          <w:lang w:val="hr-HR"/>
        </w:rPr>
        <w:t>20</w:t>
      </w:r>
      <w:r w:rsidRPr="00320825">
        <w:rPr>
          <w:rFonts w:ascii="Arial" w:eastAsia="Times New Roman" w:hAnsi="Arial" w:cs="Arial"/>
          <w:lang w:val="hr-HR"/>
        </w:rPr>
        <w:t>. godine</w:t>
      </w:r>
    </w:p>
    <w:p w14:paraId="275652B8" w14:textId="77777777" w:rsidR="00154868" w:rsidRPr="00320825" w:rsidRDefault="00154868" w:rsidP="00154868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14:paraId="35B025E6" w14:textId="77777777" w:rsidR="00154868" w:rsidRDefault="00154868" w:rsidP="00154868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41AAC637" w14:textId="77777777" w:rsidR="00154868" w:rsidRDefault="00154868" w:rsidP="0015486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4F8307C4" w14:textId="77777777" w:rsidR="00154868" w:rsidRPr="00FF69F5" w:rsidRDefault="00154868" w:rsidP="0015486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0CDD799" w14:textId="77777777" w:rsidR="00154868" w:rsidRPr="00FF69F5" w:rsidRDefault="00154868" w:rsidP="0015486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23D4E9EA" w14:textId="77777777" w:rsidR="00154868" w:rsidRPr="00FF69F5" w:rsidRDefault="00154868" w:rsidP="0015486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3A1E8E0D" w14:textId="77777777" w:rsidR="001708EC" w:rsidRDefault="001708E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413C4C9C" w14:textId="77777777" w:rsidR="001708EC" w:rsidRDefault="001708EC" w:rsidP="001708EC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5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14:paraId="4153C5E1" w14:textId="77777777" w:rsidR="001708EC" w:rsidRDefault="001708EC" w:rsidP="001708EC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TEHNIČKE SPECIFIKACIJE</w:t>
      </w:r>
    </w:p>
    <w:p w14:paraId="4F0B9008" w14:textId="6B767672" w:rsidR="00E1212D" w:rsidRDefault="001708EC" w:rsidP="00E1212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E1212D" w:rsidRPr="00E1212D">
        <w:rPr>
          <w:rFonts w:ascii="Arial" w:hAnsi="Arial" w:cs="Arial"/>
          <w:bCs/>
          <w:lang w:val="hr-HR" w:bidi="hr-HR"/>
        </w:rPr>
        <w:t>Nabava računala i Trajne licence za software za profesionalne vizualizacije</w:t>
      </w:r>
      <w:r w:rsidR="00661A6F">
        <w:rPr>
          <w:rFonts w:ascii="Arial" w:hAnsi="Arial" w:cs="Arial"/>
          <w:bCs/>
          <w:lang w:val="hr-HR" w:bidi="hr-HR"/>
        </w:rPr>
        <w:t xml:space="preserve"> – ponovljeni postupak</w:t>
      </w:r>
      <w:bookmarkStart w:id="0" w:name="_GoBack"/>
      <w:bookmarkEnd w:id="0"/>
    </w:p>
    <w:p w14:paraId="45DB0DF9" w14:textId="09A16DFB" w:rsidR="001708EC" w:rsidRPr="00FF69F5" w:rsidRDefault="001708EC" w:rsidP="001708E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7FB3DD00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2323725" w14:textId="77777777" w:rsidR="001708EC" w:rsidRPr="009C6A90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 xml:space="preserve">NAPOMENA: Ponuditelj nudi predmet nabave putem ove tablice Tehničkih specifikacija koja će činiti dio ponude i kasnijeg Ugovora. Ponuditelj je dužan ponuditi svaku stavku kako je tražena u stupcu 1 Tražene karakteristike. Ponuđeni predmet nabave je pravilan i prihvatljiv samo ako ispunjava sve zahtijevane uvjete i svojstva. Nije prihvatljivo precrtavanje ili korigiranje stavke navedene u stupcu 2 Tražene karakteristike. </w:t>
      </w:r>
    </w:p>
    <w:p w14:paraId="4B7A60E1" w14:textId="77777777" w:rsidR="001708EC" w:rsidRPr="009C6A90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>Ponuditelj obavezno popunjava stupac 2.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 Ponude ponuditelja koji ne popune tehničke specifikacije sa točnim karakteristikama ponuđene robe mogu biti odbačene.</w:t>
      </w:r>
    </w:p>
    <w:p w14:paraId="30E37ACB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>Stupac „Napomene“ ponuditelj može pop</w:t>
      </w:r>
      <w:r w:rsidR="000E6160">
        <w:rPr>
          <w:rFonts w:ascii="Arial" w:hAnsi="Arial" w:cs="Arial"/>
          <w:i/>
          <w:sz w:val="20"/>
          <w:lang w:val="hr-HR"/>
        </w:rPr>
        <w:t>uniti ukoliko smatra potrebnim.</w:t>
      </w:r>
    </w:p>
    <w:p w14:paraId="21EA9C88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4083DEA1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1E009C6F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187E0EEA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370EF083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32DB2B2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1B2D4017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32007BA3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793E86A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6048204B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4A0BCBC4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4194F4F8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0A86B4F9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6CD976FE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6DB6D380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19DCBEA1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4489D3F8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7695B4BF" w14:textId="77777777" w:rsidR="001708EC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6843F38D" w14:textId="77777777" w:rsidR="001708EC" w:rsidRPr="00337645" w:rsidRDefault="001708EC" w:rsidP="001708EC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11E36548" w14:textId="77777777" w:rsidR="000E6160" w:rsidRDefault="000E6160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br w:type="page"/>
      </w:r>
    </w:p>
    <w:p w14:paraId="5BB134B3" w14:textId="62D33C36" w:rsidR="001708EC" w:rsidRPr="00337645" w:rsidRDefault="001708EC" w:rsidP="001708EC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337645">
        <w:rPr>
          <w:rFonts w:ascii="Arial" w:hAnsi="Arial" w:cs="Arial"/>
          <w:b/>
          <w:lang w:val="hr-HR"/>
        </w:rPr>
        <w:lastRenderedPageBreak/>
        <w:t>G</w:t>
      </w:r>
      <w:r>
        <w:rPr>
          <w:rFonts w:ascii="Arial" w:hAnsi="Arial" w:cs="Arial"/>
          <w:b/>
          <w:lang w:val="hr-HR"/>
        </w:rPr>
        <w:t xml:space="preserve">rupa 1: </w:t>
      </w:r>
      <w:r w:rsidR="00E1212D" w:rsidRPr="00E1212D">
        <w:rPr>
          <w:rFonts w:ascii="Arial" w:hAnsi="Arial" w:cs="Arial"/>
          <w:b/>
          <w:lang w:val="hr-HR"/>
        </w:rPr>
        <w:t>Računala i LanSchool software ili jednakovrijedno</w:t>
      </w:r>
    </w:p>
    <w:p w14:paraId="383FA40C" w14:textId="77777777" w:rsidR="001708EC" w:rsidRDefault="001708EC" w:rsidP="001708EC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Redni broj :1 </w:t>
      </w:r>
    </w:p>
    <w:p w14:paraId="7C854536" w14:textId="1145343F" w:rsidR="001708EC" w:rsidRPr="00D5581A" w:rsidRDefault="001708EC" w:rsidP="001708EC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D5581A">
        <w:rPr>
          <w:rFonts w:ascii="Arial" w:hAnsi="Arial" w:cs="Arial"/>
          <w:b/>
          <w:lang w:val="hr-HR"/>
        </w:rPr>
        <w:t xml:space="preserve">Naziv: </w:t>
      </w:r>
      <w:r w:rsidR="001E76A6">
        <w:rPr>
          <w:rFonts w:ascii="Arial" w:hAnsi="Arial" w:cs="Arial"/>
          <w:b/>
          <w:lang w:val="hr-HR"/>
        </w:rPr>
        <w:t>Stolna radna stanica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339"/>
        <w:gridCol w:w="2905"/>
        <w:gridCol w:w="2694"/>
        <w:gridCol w:w="2119"/>
      </w:tblGrid>
      <w:tr w:rsidR="00C35086" w:rsidRPr="000D7990" w14:paraId="1E974146" w14:textId="77777777" w:rsidTr="00C35086">
        <w:trPr>
          <w:trHeight w:val="538"/>
        </w:trPr>
        <w:tc>
          <w:tcPr>
            <w:tcW w:w="234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EFCBB1E" w14:textId="77777777" w:rsidR="00C35086" w:rsidRPr="000D7990" w:rsidRDefault="00C35086" w:rsidP="00817C30">
            <w:pPr>
              <w:pStyle w:val="TableContents"/>
              <w:spacing w:after="0"/>
              <w:jc w:val="center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 w:rsidRPr="000D7990">
              <w:rPr>
                <w:rFonts w:ascii="Calibri Light" w:hAnsi="Calibri Light" w:cs="Calibri Light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48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40A37D03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 w:rsidRPr="000D7990">
              <w:rPr>
                <w:rFonts w:ascii="Calibri Light" w:hAnsi="Calibri Light" w:cs="Calibri Light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11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5AFFB388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 w:rsidRPr="000D7990">
              <w:rPr>
                <w:rFonts w:ascii="Calibri Light" w:hAnsi="Calibri Light" w:cs="Calibri Light"/>
                <w:b/>
                <w:sz w:val="18"/>
                <w:lang w:val="hr-HR"/>
              </w:rPr>
              <w:t>Napomene</w:t>
            </w:r>
          </w:p>
        </w:tc>
      </w:tr>
      <w:tr w:rsidR="00C35086" w:rsidRPr="000D7990" w14:paraId="1CAB27B3" w14:textId="77777777" w:rsidTr="00C35086">
        <w:trPr>
          <w:trHeight w:val="350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BAFDE3E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Vrsta uređaja:</w:t>
            </w:r>
          </w:p>
        </w:tc>
        <w:tc>
          <w:tcPr>
            <w:tcW w:w="160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4EDB2C3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>Stolna radna stanica</w:t>
            </w:r>
          </w:p>
        </w:tc>
        <w:tc>
          <w:tcPr>
            <w:tcW w:w="148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DEFAC31" w14:textId="77777777" w:rsidR="00C35086" w:rsidRPr="00C35086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EADCD55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C35086" w:rsidRPr="000D7990" w14:paraId="5155EF8F" w14:textId="77777777" w:rsidTr="00C35086">
        <w:trPr>
          <w:trHeight w:val="538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D1EAE34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Operativni sustav:</w:t>
            </w:r>
          </w:p>
        </w:tc>
        <w:tc>
          <w:tcPr>
            <w:tcW w:w="160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D0DF93A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>Microsoft Windows 10 Professional, 64-bit (instaliran) ili jednakovrijedan</w:t>
            </w:r>
          </w:p>
        </w:tc>
        <w:tc>
          <w:tcPr>
            <w:tcW w:w="148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C1EF51F" w14:textId="77777777" w:rsidR="00C35086" w:rsidRPr="00C35086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AAE71F1" w14:textId="77777777" w:rsidR="00C35086" w:rsidRPr="000D7990" w:rsidRDefault="00C35086" w:rsidP="00817C30">
            <w:pPr>
              <w:pStyle w:val="TableContents"/>
              <w:spacing w:after="0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C35086" w:rsidRPr="000D7990" w14:paraId="50360B12" w14:textId="77777777" w:rsidTr="00C35086">
        <w:trPr>
          <w:trHeight w:val="619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8D425F3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Procesor:</w:t>
            </w:r>
          </w:p>
          <w:p w14:paraId="2DC0D5C9" w14:textId="77777777" w:rsidR="00C35086" w:rsidRPr="00C35086" w:rsidRDefault="00C35086" w:rsidP="00817C30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160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9D6592F" w14:textId="2A7D2FCB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 xml:space="preserve"> ntel Core i7</w:t>
            </w:r>
            <w:r w:rsidR="00BA15F3">
              <w:rPr>
                <w:rFonts w:ascii="Arial" w:hAnsi="Arial" w:cs="Arial"/>
                <w:sz w:val="18"/>
                <w:lang w:val="hr-HR"/>
              </w:rPr>
              <w:t xml:space="preserve"> ili jednakovrijedno</w:t>
            </w:r>
            <w:r w:rsidRPr="00C35086">
              <w:rPr>
                <w:rFonts w:ascii="Arial" w:hAnsi="Arial" w:cs="Arial"/>
                <w:sz w:val="18"/>
                <w:lang w:val="hr-HR"/>
              </w:rPr>
              <w:t xml:space="preserve">, </w:t>
            </w:r>
            <w:r w:rsidR="00BA15F3">
              <w:rPr>
                <w:rFonts w:ascii="Arial" w:hAnsi="Arial" w:cs="Arial"/>
                <w:sz w:val="18"/>
                <w:lang w:val="hr-HR"/>
              </w:rPr>
              <w:t xml:space="preserve">minimalno </w:t>
            </w:r>
            <w:r w:rsidRPr="00C35086">
              <w:rPr>
                <w:rFonts w:ascii="Arial" w:hAnsi="Arial" w:cs="Arial"/>
                <w:sz w:val="18"/>
                <w:lang w:val="hr-HR"/>
              </w:rPr>
              <w:t xml:space="preserve">3.2 Ghz, 6 jezgri i 12MB pred memorije </w:t>
            </w:r>
          </w:p>
        </w:tc>
        <w:tc>
          <w:tcPr>
            <w:tcW w:w="148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F283FC3" w14:textId="77777777" w:rsidR="00C35086" w:rsidRPr="00C35086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622CD98" w14:textId="77777777" w:rsidR="00C35086" w:rsidRPr="000D7990" w:rsidRDefault="00C35086" w:rsidP="00817C30">
            <w:pPr>
              <w:pStyle w:val="TableContents"/>
              <w:spacing w:after="0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C35086" w:rsidRPr="000D7990" w14:paraId="4FE2D39A" w14:textId="77777777" w:rsidTr="00C35086">
        <w:trPr>
          <w:trHeight w:val="538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4539CFC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Memorija:</w:t>
            </w:r>
          </w:p>
        </w:tc>
        <w:tc>
          <w:tcPr>
            <w:tcW w:w="160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6BA5B84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>Minimalno 2 x 8GB DDR4 od minimalno 2666 MHz, proširivo do 64GB DDR4</w:t>
            </w:r>
          </w:p>
        </w:tc>
        <w:tc>
          <w:tcPr>
            <w:tcW w:w="148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655CD57" w14:textId="77777777" w:rsidR="00C35086" w:rsidRPr="00C35086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4B35C25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C35086" w:rsidRPr="000D7990" w14:paraId="2F5AAEC3" w14:textId="77777777" w:rsidTr="00C35086">
        <w:trPr>
          <w:trHeight w:val="363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BDCA4D2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Disk:</w:t>
            </w:r>
          </w:p>
        </w:tc>
        <w:tc>
          <w:tcPr>
            <w:tcW w:w="160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AABD903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>SSD minimalno veličine 512GB</w:t>
            </w:r>
          </w:p>
        </w:tc>
        <w:tc>
          <w:tcPr>
            <w:tcW w:w="148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DB1484A" w14:textId="77777777" w:rsidR="00C35086" w:rsidRPr="00C35086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52F36EA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C35086" w:rsidRPr="000D7990" w14:paraId="6DEB17ED" w14:textId="77777777" w:rsidTr="00C35086">
        <w:trPr>
          <w:trHeight w:val="525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4EF3D24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Video kartica:</w:t>
            </w:r>
          </w:p>
        </w:tc>
        <w:tc>
          <w:tcPr>
            <w:tcW w:w="160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90960CD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>CAD profesionalna kartica s minimalno 4GB memorije, 640 jezgri, bazne frekvencije od 1354 MHz</w:t>
            </w:r>
          </w:p>
        </w:tc>
        <w:tc>
          <w:tcPr>
            <w:tcW w:w="148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7D36054" w14:textId="77777777" w:rsidR="00C35086" w:rsidRPr="00C35086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32357C6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C35086" w:rsidRPr="000D7990" w14:paraId="3C7E0976" w14:textId="77777777" w:rsidTr="00C35086">
        <w:trPr>
          <w:trHeight w:val="538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F01C67F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Kućište:</w:t>
            </w:r>
          </w:p>
        </w:tc>
        <w:tc>
          <w:tcPr>
            <w:tcW w:w="160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228E974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 xml:space="preserve">Small Form Factor, maksimalno 290 mm x 95 mm x 295 mm </w:t>
            </w:r>
          </w:p>
          <w:p w14:paraId="6690CF98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>(H x W x D)</w:t>
            </w:r>
          </w:p>
        </w:tc>
        <w:tc>
          <w:tcPr>
            <w:tcW w:w="148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C78ECDC" w14:textId="77777777" w:rsidR="00C35086" w:rsidRPr="00C35086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6238A51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C35086" w:rsidRPr="000D7990" w14:paraId="4CC89705" w14:textId="77777777" w:rsidTr="00C35086">
        <w:trPr>
          <w:trHeight w:val="794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A3DCB02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Priključci:</w:t>
            </w:r>
          </w:p>
          <w:p w14:paraId="3FA1EF15" w14:textId="77777777" w:rsidR="00C35086" w:rsidRPr="00C35086" w:rsidRDefault="00C35086" w:rsidP="00817C30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160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25DCCEC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 xml:space="preserve">Minimalno 3x USB 3.0 ili 3.1 tip A, </w:t>
            </w:r>
          </w:p>
          <w:p w14:paraId="238B60D6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 xml:space="preserve">1 × USB 3.1 tip C, </w:t>
            </w:r>
          </w:p>
          <w:p w14:paraId="350EC92F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>1 x  RJ45 mrežni priključak</w:t>
            </w:r>
          </w:p>
        </w:tc>
        <w:tc>
          <w:tcPr>
            <w:tcW w:w="148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348E8F1" w14:textId="77777777" w:rsidR="00C35086" w:rsidRPr="00C35086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F1D295C" w14:textId="77777777" w:rsidR="00C35086" w:rsidRPr="000D7990" w:rsidRDefault="00C35086" w:rsidP="00817C30">
            <w:pPr>
              <w:pStyle w:val="TableContents"/>
              <w:spacing w:after="0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C35086" w:rsidRPr="000D7990" w14:paraId="0E4ED725" w14:textId="77777777" w:rsidTr="00C35086">
        <w:trPr>
          <w:trHeight w:val="71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6568A89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Napajanje:</w:t>
            </w:r>
          </w:p>
        </w:tc>
        <w:tc>
          <w:tcPr>
            <w:tcW w:w="160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10D7CF2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>Minimalno 200W, maksimalno 260W</w:t>
            </w:r>
          </w:p>
        </w:tc>
        <w:tc>
          <w:tcPr>
            <w:tcW w:w="148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D7EF4DA" w14:textId="77777777" w:rsidR="00C35086" w:rsidRPr="00C35086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A843E18" w14:textId="77777777" w:rsidR="00C35086" w:rsidRPr="000D7990" w:rsidRDefault="00C35086" w:rsidP="00817C30">
            <w:pPr>
              <w:pStyle w:val="TableContents"/>
              <w:spacing w:after="0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C35086" w:rsidRPr="000D7990" w14:paraId="3AC53134" w14:textId="77777777" w:rsidTr="00C35086">
        <w:trPr>
          <w:trHeight w:val="350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1A0514E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Tipkovnica:</w:t>
            </w:r>
          </w:p>
        </w:tc>
        <w:tc>
          <w:tcPr>
            <w:tcW w:w="160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E5BCCE9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>USB tipkovnica (HR raspored)</w:t>
            </w:r>
          </w:p>
        </w:tc>
        <w:tc>
          <w:tcPr>
            <w:tcW w:w="148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2D113F6" w14:textId="77777777" w:rsidR="00C35086" w:rsidRPr="00C35086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9F79969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C35086" w:rsidRPr="000D7990" w14:paraId="3DE58189" w14:textId="77777777" w:rsidTr="00C35086">
        <w:trPr>
          <w:trHeight w:val="363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9FD6C7C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Miš:</w:t>
            </w:r>
          </w:p>
        </w:tc>
        <w:tc>
          <w:tcPr>
            <w:tcW w:w="160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A37ADA8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>USB optički, dvije tipke + scroll</w:t>
            </w:r>
          </w:p>
        </w:tc>
        <w:tc>
          <w:tcPr>
            <w:tcW w:w="148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50DF35A" w14:textId="77777777" w:rsidR="00C35086" w:rsidRPr="00C35086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33D9E10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C35086" w:rsidRPr="000D7990" w14:paraId="34891B1B" w14:textId="77777777" w:rsidTr="00C35086">
        <w:trPr>
          <w:trHeight w:val="619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8A747AD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Jamstvo:</w:t>
            </w:r>
          </w:p>
          <w:p w14:paraId="347588B2" w14:textId="77777777" w:rsidR="00C35086" w:rsidRPr="00C35086" w:rsidRDefault="00C35086" w:rsidP="00817C30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160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C09EE22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>Jamstvo proizvođača opreme minimalno 3 godine, On-Site</w:t>
            </w:r>
          </w:p>
        </w:tc>
        <w:tc>
          <w:tcPr>
            <w:tcW w:w="148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4013D2F" w14:textId="77777777" w:rsidR="00C35086" w:rsidRPr="00C35086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E94FBB4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</w:tbl>
    <w:p w14:paraId="59946890" w14:textId="77777777" w:rsidR="001708EC" w:rsidRDefault="001708EC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tbl>
      <w:tblPr>
        <w:tblStyle w:val="TableGrid"/>
        <w:tblpPr w:leftFromText="180" w:rightFromText="180" w:vertAnchor="text" w:horzAnchor="margin" w:tblpY="107"/>
        <w:tblW w:w="9214" w:type="dxa"/>
        <w:tblLook w:val="04A0" w:firstRow="1" w:lastRow="0" w:firstColumn="1" w:lastColumn="0" w:noHBand="0" w:noVBand="1"/>
      </w:tblPr>
      <w:tblGrid>
        <w:gridCol w:w="2269"/>
        <w:gridCol w:w="6945"/>
      </w:tblGrid>
      <w:tr w:rsidR="00C35086" w:rsidRPr="00833D9D" w14:paraId="5127C2C3" w14:textId="77777777" w:rsidTr="00C35086">
        <w:tc>
          <w:tcPr>
            <w:tcW w:w="2269" w:type="dxa"/>
          </w:tcPr>
          <w:p w14:paraId="4CE3CB6E" w14:textId="77777777" w:rsidR="00C35086" w:rsidRPr="00833D9D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Proizvođač / marka</w:t>
            </w:r>
            <w:r w:rsidRPr="00833D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5A001B64" w14:textId="77777777" w:rsidR="00C35086" w:rsidRPr="00833D9D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086" w:rsidRPr="00833D9D" w14:paraId="222DCD89" w14:textId="77777777" w:rsidTr="00C35086">
        <w:tc>
          <w:tcPr>
            <w:tcW w:w="2269" w:type="dxa"/>
          </w:tcPr>
          <w:p w14:paraId="7D67A135" w14:textId="77777777" w:rsidR="00C35086" w:rsidRPr="00833D9D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0BA05D73" w14:textId="77777777" w:rsidR="00C35086" w:rsidRPr="00833D9D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7C3BEC" w14:textId="77777777" w:rsidR="00097093" w:rsidRDefault="00097093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br w:type="page"/>
      </w:r>
    </w:p>
    <w:p w14:paraId="12139DE3" w14:textId="77777777" w:rsidR="0018106F" w:rsidRDefault="0018106F" w:rsidP="0018106F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Redni broj :2</w:t>
      </w:r>
    </w:p>
    <w:p w14:paraId="159CB614" w14:textId="2BB20600" w:rsidR="0018106F" w:rsidRPr="0018106F" w:rsidRDefault="0018106F" w:rsidP="0018106F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18106F">
        <w:rPr>
          <w:rFonts w:ascii="Arial" w:hAnsi="Arial" w:cs="Arial"/>
          <w:b/>
          <w:lang w:val="hr-HR"/>
        </w:rPr>
        <w:t xml:space="preserve">Naziv: </w:t>
      </w:r>
      <w:r w:rsidR="00C35086">
        <w:rPr>
          <w:rFonts w:ascii="Arial" w:hAnsi="Arial" w:cs="Arial"/>
          <w:b/>
          <w:lang w:val="hr-HR"/>
        </w:rPr>
        <w:t>Monitor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692"/>
        <w:gridCol w:w="2976"/>
        <w:gridCol w:w="2409"/>
        <w:gridCol w:w="1980"/>
      </w:tblGrid>
      <w:tr w:rsidR="00C35086" w:rsidRPr="000D7990" w14:paraId="1B4B7F23" w14:textId="77777777" w:rsidTr="00C35086">
        <w:tc>
          <w:tcPr>
            <w:tcW w:w="257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9D02192" w14:textId="77777777" w:rsidR="00C35086" w:rsidRPr="000D7990" w:rsidRDefault="00C35086" w:rsidP="00817C30">
            <w:pPr>
              <w:pStyle w:val="TableContents"/>
              <w:spacing w:after="0"/>
              <w:jc w:val="center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 w:rsidRPr="000D7990">
              <w:rPr>
                <w:rFonts w:ascii="Calibri Light" w:hAnsi="Calibri Light" w:cs="Calibri Light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33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10A4A23A" w14:textId="77777777" w:rsidR="00C35086" w:rsidRPr="000D7990" w:rsidRDefault="00C35086" w:rsidP="00817C30">
            <w:pPr>
              <w:pStyle w:val="TableContents"/>
              <w:spacing w:after="0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 w:rsidRPr="000D7990">
              <w:rPr>
                <w:rFonts w:ascii="Calibri Light" w:hAnsi="Calibri Light" w:cs="Calibri Light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10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16F049CA" w14:textId="77777777" w:rsidR="00C35086" w:rsidRPr="000D7990" w:rsidRDefault="00C35086" w:rsidP="00817C30">
            <w:pPr>
              <w:pStyle w:val="TableContents"/>
              <w:spacing w:after="0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 w:rsidRPr="000D7990">
              <w:rPr>
                <w:rFonts w:ascii="Calibri Light" w:hAnsi="Calibri Light" w:cs="Calibri Light"/>
                <w:b/>
                <w:sz w:val="18"/>
                <w:lang w:val="hr-HR"/>
              </w:rPr>
              <w:t>Napomene</w:t>
            </w:r>
          </w:p>
        </w:tc>
      </w:tr>
      <w:tr w:rsidR="00C35086" w:rsidRPr="000D7990" w14:paraId="48FF7B16" w14:textId="77777777" w:rsidTr="00C35086">
        <w:tc>
          <w:tcPr>
            <w:tcW w:w="9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A591065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Vrsta uređaja:</w:t>
            </w:r>
          </w:p>
        </w:tc>
        <w:tc>
          <w:tcPr>
            <w:tcW w:w="164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5D6D2C1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>Monitor</w:t>
            </w:r>
          </w:p>
        </w:tc>
        <w:tc>
          <w:tcPr>
            <w:tcW w:w="133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D5FE459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  <w:tc>
          <w:tcPr>
            <w:tcW w:w="109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2C7E096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</w:tr>
      <w:tr w:rsidR="00C35086" w:rsidRPr="000D7990" w14:paraId="449ED56D" w14:textId="77777777" w:rsidTr="00C35086">
        <w:tc>
          <w:tcPr>
            <w:tcW w:w="9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C21D55D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Dijagonala:</w:t>
            </w:r>
          </w:p>
        </w:tc>
        <w:tc>
          <w:tcPr>
            <w:tcW w:w="164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902F727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>Minimalno 23.8"</w:t>
            </w:r>
          </w:p>
        </w:tc>
        <w:tc>
          <w:tcPr>
            <w:tcW w:w="133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1D046A5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  <w:tc>
          <w:tcPr>
            <w:tcW w:w="109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E32F99D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</w:tr>
      <w:tr w:rsidR="00C35086" w:rsidRPr="000D7990" w14:paraId="1552E405" w14:textId="77777777" w:rsidTr="00C35086">
        <w:trPr>
          <w:trHeight w:val="93"/>
        </w:trPr>
        <w:tc>
          <w:tcPr>
            <w:tcW w:w="9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C6E84D3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Zaslon:</w:t>
            </w:r>
          </w:p>
        </w:tc>
        <w:tc>
          <w:tcPr>
            <w:tcW w:w="164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6EA5E67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>IPS LED backlilit</w:t>
            </w:r>
          </w:p>
        </w:tc>
        <w:tc>
          <w:tcPr>
            <w:tcW w:w="133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83487C1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  <w:tc>
          <w:tcPr>
            <w:tcW w:w="109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248FE5D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</w:tr>
      <w:tr w:rsidR="00C35086" w:rsidRPr="000D7990" w14:paraId="41049053" w14:textId="77777777" w:rsidTr="00C35086">
        <w:tc>
          <w:tcPr>
            <w:tcW w:w="9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8024A11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Razlučivost:</w:t>
            </w:r>
          </w:p>
        </w:tc>
        <w:tc>
          <w:tcPr>
            <w:tcW w:w="164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AE03521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>1920x1080 piksela</w:t>
            </w:r>
          </w:p>
        </w:tc>
        <w:tc>
          <w:tcPr>
            <w:tcW w:w="133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66333B8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  <w:tc>
          <w:tcPr>
            <w:tcW w:w="109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6C3CFB8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</w:tr>
      <w:tr w:rsidR="00C35086" w:rsidRPr="000D7990" w14:paraId="71F6BA31" w14:textId="77777777" w:rsidTr="00C35086">
        <w:tc>
          <w:tcPr>
            <w:tcW w:w="9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72188C1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Priključci:</w:t>
            </w:r>
          </w:p>
        </w:tc>
        <w:tc>
          <w:tcPr>
            <w:tcW w:w="164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C8854B2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>Minimalno 1x HDMI, 1x Display port, 3x USB 3.0</w:t>
            </w:r>
          </w:p>
        </w:tc>
        <w:tc>
          <w:tcPr>
            <w:tcW w:w="133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525D873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  <w:tc>
          <w:tcPr>
            <w:tcW w:w="109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7ED9EEC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</w:tr>
      <w:tr w:rsidR="00C35086" w:rsidRPr="000D7990" w14:paraId="79D2C7EC" w14:textId="77777777" w:rsidTr="00C35086">
        <w:tc>
          <w:tcPr>
            <w:tcW w:w="9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151F0C0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Jamstvo:</w:t>
            </w:r>
          </w:p>
        </w:tc>
        <w:tc>
          <w:tcPr>
            <w:tcW w:w="164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F8DAE78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lang w:val="hr-HR"/>
              </w:rPr>
              <w:t>Jamstvo proizvođača opreme minimalno 3 godine</w:t>
            </w:r>
          </w:p>
        </w:tc>
        <w:tc>
          <w:tcPr>
            <w:tcW w:w="133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96B1EB0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  <w:tc>
          <w:tcPr>
            <w:tcW w:w="109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D8531C2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</w:tr>
    </w:tbl>
    <w:p w14:paraId="771A96A9" w14:textId="62DF61F2" w:rsidR="0018106F" w:rsidRDefault="0018106F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tbl>
      <w:tblPr>
        <w:tblStyle w:val="TableGrid"/>
        <w:tblpPr w:leftFromText="180" w:rightFromText="180" w:vertAnchor="text" w:horzAnchor="margin" w:tblpY="107"/>
        <w:tblW w:w="9214" w:type="dxa"/>
        <w:tblLook w:val="04A0" w:firstRow="1" w:lastRow="0" w:firstColumn="1" w:lastColumn="0" w:noHBand="0" w:noVBand="1"/>
      </w:tblPr>
      <w:tblGrid>
        <w:gridCol w:w="2269"/>
        <w:gridCol w:w="6945"/>
      </w:tblGrid>
      <w:tr w:rsidR="00C35086" w:rsidRPr="00833D9D" w14:paraId="74D2E80A" w14:textId="77777777" w:rsidTr="00C35086">
        <w:tc>
          <w:tcPr>
            <w:tcW w:w="2269" w:type="dxa"/>
          </w:tcPr>
          <w:p w14:paraId="00953090" w14:textId="77777777" w:rsidR="00C35086" w:rsidRPr="00833D9D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Proizvođač / marka</w:t>
            </w:r>
            <w:r w:rsidRPr="00833D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7674AB0C" w14:textId="77777777" w:rsidR="00C35086" w:rsidRPr="00833D9D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086" w:rsidRPr="00833D9D" w14:paraId="09602EEB" w14:textId="77777777" w:rsidTr="00C35086">
        <w:tc>
          <w:tcPr>
            <w:tcW w:w="2269" w:type="dxa"/>
          </w:tcPr>
          <w:p w14:paraId="5A1CB69A" w14:textId="77777777" w:rsidR="00C35086" w:rsidRPr="00833D9D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1A960C3D" w14:textId="77777777" w:rsidR="00C35086" w:rsidRPr="00833D9D" w:rsidRDefault="00C35086" w:rsidP="00C350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BD66F8" w14:textId="31FEDDDF" w:rsidR="00C35086" w:rsidRDefault="00C35086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1FAE31D" w14:textId="77777777" w:rsidR="00E1212D" w:rsidRPr="00C35086" w:rsidRDefault="00E1212D" w:rsidP="00E1212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Redni broj :3</w:t>
      </w:r>
    </w:p>
    <w:p w14:paraId="46BA23CA" w14:textId="6D663D04" w:rsidR="00E1212D" w:rsidRDefault="00E1212D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E1212D">
        <w:rPr>
          <w:rFonts w:ascii="Arial" w:hAnsi="Arial" w:cs="Arial"/>
          <w:b/>
          <w:lang w:val="hr-HR"/>
        </w:rPr>
        <w:t>Naziv:</w:t>
      </w:r>
      <w:r>
        <w:rPr>
          <w:rFonts w:ascii="Arial" w:hAnsi="Arial" w:cs="Arial"/>
          <w:b/>
          <w:lang w:val="hr-HR"/>
        </w:rPr>
        <w:t xml:space="preserve"> </w:t>
      </w:r>
      <w:r w:rsidRPr="00E1212D">
        <w:rPr>
          <w:rFonts w:ascii="Arial" w:hAnsi="Arial" w:cs="Arial"/>
          <w:b/>
          <w:lang w:val="hr-HR"/>
        </w:rPr>
        <w:t>Stalak za radnu stanicu i monitor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499"/>
        <w:gridCol w:w="3169"/>
        <w:gridCol w:w="2410"/>
        <w:gridCol w:w="1984"/>
      </w:tblGrid>
      <w:tr w:rsidR="00E1212D" w:rsidRPr="000D7990" w14:paraId="0E1492BE" w14:textId="77777777" w:rsidTr="00E71400"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3F69CFD" w14:textId="77777777" w:rsidR="00E1212D" w:rsidRPr="000D7990" w:rsidRDefault="00E1212D" w:rsidP="003F1A17">
            <w:pPr>
              <w:pStyle w:val="TableContents"/>
              <w:spacing w:after="0"/>
              <w:jc w:val="center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 w:rsidRPr="000D7990">
              <w:rPr>
                <w:rFonts w:ascii="Calibri Light" w:hAnsi="Calibri Light" w:cs="Calibri Light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36F17944" w14:textId="77777777" w:rsidR="00E1212D" w:rsidRPr="000D7990" w:rsidRDefault="00E1212D" w:rsidP="003F1A17">
            <w:pPr>
              <w:pStyle w:val="TableContents"/>
              <w:spacing w:after="0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 w:rsidRPr="000D7990">
              <w:rPr>
                <w:rFonts w:ascii="Calibri Light" w:hAnsi="Calibri Light" w:cs="Calibri Light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68C5F9FF" w14:textId="77777777" w:rsidR="00E1212D" w:rsidRPr="000D7990" w:rsidRDefault="00E1212D" w:rsidP="003F1A17">
            <w:pPr>
              <w:pStyle w:val="TableContents"/>
              <w:spacing w:after="0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 w:rsidRPr="000D7990">
              <w:rPr>
                <w:rFonts w:ascii="Calibri Light" w:hAnsi="Calibri Light" w:cs="Calibri Light"/>
                <w:b/>
                <w:sz w:val="18"/>
                <w:lang w:val="hr-HR"/>
              </w:rPr>
              <w:t>Napomene</w:t>
            </w:r>
          </w:p>
        </w:tc>
      </w:tr>
      <w:tr w:rsidR="00E1212D" w:rsidRPr="000D7990" w14:paraId="3A016164" w14:textId="77777777" w:rsidTr="00E71400"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64E341A" w14:textId="77777777" w:rsidR="00E1212D" w:rsidRPr="00701253" w:rsidRDefault="00E1212D" w:rsidP="003F1A1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701253">
              <w:rPr>
                <w:rFonts w:ascii="Arial" w:hAnsi="Arial" w:cs="Arial"/>
                <w:b/>
                <w:bCs/>
                <w:sz w:val="18"/>
                <w:lang w:val="hr-HR"/>
              </w:rPr>
              <w:t>Vrsta opreme:</w:t>
            </w:r>
          </w:p>
        </w:tc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131A24F" w14:textId="77777777" w:rsidR="00E1212D" w:rsidRPr="00701253" w:rsidRDefault="00E1212D" w:rsidP="003F1A17">
            <w:pPr>
              <w:pStyle w:val="TableContents"/>
              <w:spacing w:after="0"/>
              <w:rPr>
                <w:rFonts w:ascii="Arial" w:hAnsi="Arial" w:cs="Arial"/>
                <w:color w:val="000000"/>
                <w:sz w:val="18"/>
                <w:lang w:val="hr-HR"/>
              </w:rPr>
            </w:pPr>
            <w:r w:rsidRPr="00701253">
              <w:rPr>
                <w:rFonts w:ascii="Arial" w:hAnsi="Arial" w:cs="Arial"/>
                <w:color w:val="000000"/>
                <w:sz w:val="18"/>
                <w:lang w:val="hr-HR"/>
              </w:rPr>
              <w:t>Stalak za ponuđenu SFF radnu stanicu i monitor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82C9AE0" w14:textId="77777777" w:rsidR="00E1212D" w:rsidRPr="000D7990" w:rsidRDefault="00E1212D" w:rsidP="003F1A17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23E459C" w14:textId="77777777" w:rsidR="00E1212D" w:rsidRPr="000D7990" w:rsidRDefault="00E1212D" w:rsidP="003F1A17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</w:tr>
      <w:tr w:rsidR="00E1212D" w:rsidRPr="000D7990" w14:paraId="2EB161F7" w14:textId="77777777" w:rsidTr="00E71400"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2020C7F" w14:textId="77777777" w:rsidR="00E1212D" w:rsidRPr="00701253" w:rsidRDefault="00E1212D" w:rsidP="003F1A17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701253">
              <w:rPr>
                <w:rFonts w:ascii="Arial" w:hAnsi="Arial" w:cs="Arial"/>
                <w:b/>
                <w:bCs/>
                <w:sz w:val="18"/>
                <w:lang w:val="hr-HR"/>
              </w:rPr>
              <w:t>Zahtjevi stalka:</w:t>
            </w:r>
          </w:p>
        </w:tc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3A655CF" w14:textId="77777777" w:rsidR="00E1212D" w:rsidRPr="00701253" w:rsidRDefault="00E1212D" w:rsidP="003F1A17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701253">
              <w:rPr>
                <w:rFonts w:ascii="Arial" w:hAnsi="Arial" w:cs="Arial"/>
                <w:sz w:val="18"/>
                <w:lang w:val="hr-HR"/>
              </w:rPr>
              <w:t>Kompatibilnost stalka za montažu ponuđene SFF radne stanice i monitora dijagonale 23.8"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F36885E" w14:textId="77777777" w:rsidR="00E1212D" w:rsidRPr="000D7990" w:rsidRDefault="00E1212D" w:rsidP="003F1A17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A1A5166" w14:textId="77777777" w:rsidR="00E1212D" w:rsidRPr="000D7990" w:rsidRDefault="00E1212D" w:rsidP="003F1A17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</w:tr>
      <w:tr w:rsidR="00E1212D" w:rsidRPr="000D7990" w14:paraId="1332225D" w14:textId="77777777" w:rsidTr="00E71400"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6080523" w14:textId="77777777" w:rsidR="00E1212D" w:rsidRPr="00701253" w:rsidRDefault="00E1212D" w:rsidP="003F1A17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CBA09B2" w14:textId="77777777" w:rsidR="00E1212D" w:rsidRPr="00701253" w:rsidRDefault="00E1212D" w:rsidP="003F1A17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701253">
              <w:rPr>
                <w:rFonts w:ascii="Arial" w:hAnsi="Arial" w:cs="Arial"/>
                <w:sz w:val="18"/>
                <w:lang w:val="hr-HR"/>
              </w:rPr>
              <w:t>Mogućnost podešavanja visine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812E6C6" w14:textId="77777777" w:rsidR="00E1212D" w:rsidRPr="000D7990" w:rsidRDefault="00E1212D" w:rsidP="003F1A17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82C3676" w14:textId="77777777" w:rsidR="00E1212D" w:rsidRPr="000D7990" w:rsidRDefault="00E1212D" w:rsidP="003F1A17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</w:tr>
      <w:tr w:rsidR="00E1212D" w:rsidRPr="000D7990" w14:paraId="54118DFF" w14:textId="77777777" w:rsidTr="00E71400"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55D06EE" w14:textId="77777777" w:rsidR="00E1212D" w:rsidRPr="00701253" w:rsidRDefault="00E1212D" w:rsidP="003F1A1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701253">
              <w:rPr>
                <w:rFonts w:ascii="Arial" w:hAnsi="Arial" w:cs="Arial"/>
                <w:b/>
                <w:bCs/>
                <w:sz w:val="18"/>
                <w:lang w:val="hr-HR"/>
              </w:rPr>
              <w:t>Jamstvo:</w:t>
            </w:r>
          </w:p>
        </w:tc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CDF9454" w14:textId="77777777" w:rsidR="00E1212D" w:rsidRPr="00701253" w:rsidRDefault="00E1212D" w:rsidP="003F1A17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701253">
              <w:rPr>
                <w:rFonts w:ascii="Arial" w:hAnsi="Arial" w:cs="Arial"/>
                <w:sz w:val="18"/>
                <w:lang w:val="hr-HR"/>
              </w:rPr>
              <w:t>Jamstvo proizvođača opreme minimalno 3 godine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84A3961" w14:textId="77777777" w:rsidR="00E1212D" w:rsidRPr="000D7990" w:rsidRDefault="00E1212D" w:rsidP="003F1A17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287F011" w14:textId="77777777" w:rsidR="00E1212D" w:rsidRPr="000D7990" w:rsidRDefault="00E1212D" w:rsidP="003F1A17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</w:tr>
    </w:tbl>
    <w:p w14:paraId="200578EC" w14:textId="7AECFC74" w:rsidR="00E1212D" w:rsidRDefault="00E1212D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09DE3C7" w14:textId="74383569" w:rsidR="00E1212D" w:rsidRDefault="00E1212D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B66018B" w14:textId="035609D7" w:rsidR="00E1212D" w:rsidRDefault="00E1212D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6C43681" w14:textId="006BAB97" w:rsidR="00E1212D" w:rsidRDefault="00E1212D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DA2603A" w14:textId="19525688" w:rsidR="00E1212D" w:rsidRDefault="00E1212D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6CE6CF6" w14:textId="3836CCC5" w:rsidR="00E1212D" w:rsidRDefault="00E1212D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95A6C46" w14:textId="0CF87095" w:rsidR="00E1212D" w:rsidRDefault="00E1212D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203AB9E" w14:textId="51DB9BAC" w:rsidR="00E1212D" w:rsidRDefault="00E1212D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0EFF610" w14:textId="037DF2CD" w:rsidR="00E1212D" w:rsidRDefault="00E1212D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1D85820" w14:textId="77777777" w:rsidR="006169B8" w:rsidRDefault="006169B8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895F634" w14:textId="4C12F278" w:rsidR="00E1212D" w:rsidRDefault="00E1212D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DECCDAC" w14:textId="77777777" w:rsidR="00E1212D" w:rsidRDefault="00E1212D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66E99A8" w14:textId="651F6540" w:rsidR="00097093" w:rsidRPr="00C35086" w:rsidRDefault="00097093" w:rsidP="00097093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lastRenderedPageBreak/>
        <w:t>Redni broj :</w:t>
      </w:r>
      <w:r w:rsidR="00E1212D">
        <w:rPr>
          <w:rFonts w:ascii="Arial" w:hAnsi="Arial" w:cs="Arial"/>
          <w:lang w:val="hr-HR"/>
        </w:rPr>
        <w:t>4</w:t>
      </w:r>
    </w:p>
    <w:p w14:paraId="4C099833" w14:textId="1F8F7B58" w:rsidR="00097093" w:rsidRPr="00D5581A" w:rsidRDefault="00097093" w:rsidP="00097093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D5581A">
        <w:rPr>
          <w:rFonts w:ascii="Arial" w:hAnsi="Arial" w:cs="Arial"/>
          <w:b/>
          <w:lang w:val="hr-HR"/>
        </w:rPr>
        <w:t xml:space="preserve">Naziv: </w:t>
      </w:r>
      <w:r w:rsidR="00985D18" w:rsidRPr="00E1212D">
        <w:rPr>
          <w:rFonts w:ascii="Arial" w:hAnsi="Arial" w:cs="Arial"/>
          <w:b/>
          <w:lang w:val="hr-HR"/>
        </w:rPr>
        <w:t>LanSchool software ili jednakovrijedno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456"/>
        <w:gridCol w:w="3355"/>
        <w:gridCol w:w="2409"/>
        <w:gridCol w:w="1837"/>
      </w:tblGrid>
      <w:tr w:rsidR="00C35086" w:rsidRPr="000D7990" w14:paraId="1056AD16" w14:textId="77777777" w:rsidTr="00C35086">
        <w:tc>
          <w:tcPr>
            <w:tcW w:w="265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AE062E3" w14:textId="77777777" w:rsidR="00C35086" w:rsidRPr="000D7990" w:rsidRDefault="00C35086" w:rsidP="00817C30">
            <w:pPr>
              <w:pStyle w:val="TableContents"/>
              <w:spacing w:after="0"/>
              <w:jc w:val="center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 w:rsidRPr="000D7990">
              <w:rPr>
                <w:rFonts w:ascii="Calibri Light" w:hAnsi="Calibri Light" w:cs="Calibri Light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33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4D3E7229" w14:textId="77777777" w:rsidR="00C35086" w:rsidRPr="000D7990" w:rsidRDefault="00C35086" w:rsidP="00817C30">
            <w:pPr>
              <w:pStyle w:val="TableContents"/>
              <w:spacing w:after="0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 w:rsidRPr="000D7990">
              <w:rPr>
                <w:rFonts w:ascii="Calibri Light" w:hAnsi="Calibri Light" w:cs="Calibri Light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10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6FAE649C" w14:textId="77777777" w:rsidR="00C35086" w:rsidRPr="000D7990" w:rsidRDefault="00C35086" w:rsidP="00817C30">
            <w:pPr>
              <w:pStyle w:val="TableContents"/>
              <w:spacing w:after="0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 w:rsidRPr="000D7990">
              <w:rPr>
                <w:rFonts w:ascii="Calibri Light" w:hAnsi="Calibri Light" w:cs="Calibri Light"/>
                <w:b/>
                <w:sz w:val="18"/>
                <w:lang w:val="hr-HR"/>
              </w:rPr>
              <w:t>Napomene</w:t>
            </w:r>
          </w:p>
        </w:tc>
      </w:tr>
      <w:tr w:rsidR="00C35086" w:rsidRPr="000D7990" w14:paraId="17CB917B" w14:textId="77777777" w:rsidTr="00C35086">
        <w:tc>
          <w:tcPr>
            <w:tcW w:w="8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83AD492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Vrsta opreme:</w:t>
            </w:r>
          </w:p>
        </w:tc>
        <w:tc>
          <w:tcPr>
            <w:tcW w:w="185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3F9CBFE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C3508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Stoneware LanSchool Educ aplikacija za 6 stolnih radnih stanica ili jednakovrjedan</w:t>
            </w:r>
          </w:p>
        </w:tc>
        <w:tc>
          <w:tcPr>
            <w:tcW w:w="133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11398C8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7D8EB67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</w:tr>
      <w:tr w:rsidR="00C35086" w:rsidRPr="000D7990" w14:paraId="082A2871" w14:textId="77777777" w:rsidTr="00C35086">
        <w:tc>
          <w:tcPr>
            <w:tcW w:w="8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798E4F6" w14:textId="77777777" w:rsidR="00C35086" w:rsidRPr="00C35086" w:rsidRDefault="00C35086" w:rsidP="00817C30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C35086">
              <w:rPr>
                <w:rFonts w:ascii="Arial" w:hAnsi="Arial" w:cs="Arial"/>
                <w:b/>
                <w:bCs/>
                <w:sz w:val="18"/>
                <w:lang w:val="hr-HR"/>
              </w:rPr>
              <w:t>Minimalni zahtjevi aplikacije:</w:t>
            </w:r>
          </w:p>
        </w:tc>
        <w:tc>
          <w:tcPr>
            <w:tcW w:w="185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F94A3EF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szCs w:val="18"/>
                <w:lang w:val="hr-HR"/>
              </w:rPr>
              <w:t>Mogućnost daljinskog nadzora računala</w:t>
            </w:r>
          </w:p>
        </w:tc>
        <w:tc>
          <w:tcPr>
            <w:tcW w:w="133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461D753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88E5A46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</w:tr>
      <w:tr w:rsidR="00C35086" w:rsidRPr="000D7990" w14:paraId="49C8C655" w14:textId="77777777" w:rsidTr="00C35086">
        <w:tc>
          <w:tcPr>
            <w:tcW w:w="8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45E3803" w14:textId="77777777" w:rsidR="00C35086" w:rsidRPr="00C35086" w:rsidRDefault="00C35086" w:rsidP="00817C30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5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D97B770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szCs w:val="18"/>
                <w:lang w:val="hr-HR"/>
              </w:rPr>
              <w:t>Mogućnost blokiranja web-a i aplikacija</w:t>
            </w:r>
          </w:p>
        </w:tc>
        <w:tc>
          <w:tcPr>
            <w:tcW w:w="133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0651032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02AECBC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</w:tr>
      <w:tr w:rsidR="00C35086" w:rsidRPr="000D7990" w14:paraId="40938D04" w14:textId="77777777" w:rsidTr="00C35086">
        <w:tc>
          <w:tcPr>
            <w:tcW w:w="8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66D9188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</w:p>
        </w:tc>
        <w:tc>
          <w:tcPr>
            <w:tcW w:w="185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474E267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szCs w:val="18"/>
                <w:lang w:val="hr-HR"/>
              </w:rPr>
              <w:t>Mogućnost dijeljenja ekrana za nastavnike / učenike</w:t>
            </w:r>
          </w:p>
        </w:tc>
        <w:tc>
          <w:tcPr>
            <w:tcW w:w="133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31E54A6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DA225DE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</w:tr>
      <w:tr w:rsidR="00C35086" w:rsidRPr="000D7990" w14:paraId="721EF7D0" w14:textId="77777777" w:rsidTr="00C35086">
        <w:tc>
          <w:tcPr>
            <w:tcW w:w="8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795A459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</w:p>
        </w:tc>
        <w:tc>
          <w:tcPr>
            <w:tcW w:w="185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2CED8A0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szCs w:val="18"/>
                <w:lang w:val="hr-HR"/>
              </w:rPr>
              <w:t>Mogućnost slanja poruka</w:t>
            </w:r>
          </w:p>
        </w:tc>
        <w:tc>
          <w:tcPr>
            <w:tcW w:w="133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4595A5A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2EBFB92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</w:tr>
      <w:tr w:rsidR="00C35086" w:rsidRPr="000D7990" w14:paraId="69F652FA" w14:textId="77777777" w:rsidTr="00C35086">
        <w:tc>
          <w:tcPr>
            <w:tcW w:w="8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915D65B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</w:p>
        </w:tc>
        <w:tc>
          <w:tcPr>
            <w:tcW w:w="185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5CD3B33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szCs w:val="18"/>
                <w:lang w:val="hr-HR"/>
              </w:rPr>
              <w:t>Mogućnost Zaključavanje ekrana lozinkom</w:t>
            </w:r>
          </w:p>
        </w:tc>
        <w:tc>
          <w:tcPr>
            <w:tcW w:w="133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D64DAB5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1274106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</w:tr>
      <w:tr w:rsidR="00C35086" w:rsidRPr="000D7990" w14:paraId="7B9EB92B" w14:textId="77777777" w:rsidTr="00C35086">
        <w:tc>
          <w:tcPr>
            <w:tcW w:w="8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9DA2BD2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</w:p>
        </w:tc>
        <w:tc>
          <w:tcPr>
            <w:tcW w:w="185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1CFD974" w14:textId="77777777" w:rsidR="00C35086" w:rsidRPr="00C35086" w:rsidRDefault="00C35086" w:rsidP="00817C30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35086">
              <w:rPr>
                <w:rFonts w:ascii="Arial" w:hAnsi="Arial" w:cs="Arial"/>
                <w:sz w:val="18"/>
                <w:szCs w:val="18"/>
                <w:lang w:val="hr-HR"/>
              </w:rPr>
              <w:t>Mogućnost slanja i primanja dokumenata</w:t>
            </w:r>
          </w:p>
        </w:tc>
        <w:tc>
          <w:tcPr>
            <w:tcW w:w="133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DD5F988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4D28755" w14:textId="77777777" w:rsidR="00C35086" w:rsidRPr="000D7990" w:rsidRDefault="00C35086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lang w:val="hr-HR"/>
              </w:rPr>
            </w:pPr>
          </w:p>
        </w:tc>
      </w:tr>
    </w:tbl>
    <w:p w14:paraId="130F67A3" w14:textId="77777777" w:rsidR="00097093" w:rsidRDefault="00097093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4AA76AE" w14:textId="2A56C283" w:rsidR="00A15DBC" w:rsidRDefault="00A15DBC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2A97C372" w14:textId="3DF7ABFC" w:rsidR="00A15DBC" w:rsidRDefault="00A15DBC" w:rsidP="00A15DB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695D22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1B31C07C" w14:textId="77777777" w:rsidR="00A15DBC" w:rsidRDefault="00A15DBC" w:rsidP="00A15DB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EB2273E" w14:textId="77777777" w:rsidR="00A15DBC" w:rsidRDefault="00A15DBC" w:rsidP="00A15DB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3985953" w14:textId="77777777" w:rsidR="00A15DBC" w:rsidRDefault="00A15DBC" w:rsidP="00A15DB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36A7C342" w14:textId="77777777" w:rsidR="00A15DBC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5CFA896D" w14:textId="77777777" w:rsidR="00A15DBC" w:rsidRPr="00FF69F5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276FB42" w14:textId="77777777" w:rsidR="00A15DBC" w:rsidRPr="00FF69F5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7991D296" w14:textId="77777777" w:rsidR="00A15DBC" w:rsidRPr="00FF69F5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6A48CCDC" w14:textId="77777777" w:rsidR="00A15DBC" w:rsidRDefault="00A15DBC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br w:type="page"/>
      </w:r>
    </w:p>
    <w:p w14:paraId="05E8043E" w14:textId="424D9964" w:rsidR="00A15DBC" w:rsidRPr="00D5581A" w:rsidRDefault="00A15DBC" w:rsidP="00A15DBC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D5581A">
        <w:rPr>
          <w:rFonts w:ascii="Arial" w:hAnsi="Arial" w:cs="Arial"/>
          <w:b/>
          <w:lang w:val="hr-HR"/>
        </w:rPr>
        <w:lastRenderedPageBreak/>
        <w:t xml:space="preserve">Grupa </w:t>
      </w:r>
      <w:r>
        <w:rPr>
          <w:rFonts w:ascii="Arial" w:hAnsi="Arial" w:cs="Arial"/>
          <w:b/>
          <w:lang w:val="hr-HR"/>
        </w:rPr>
        <w:t>2</w:t>
      </w:r>
      <w:r w:rsidRPr="00D5581A">
        <w:rPr>
          <w:rFonts w:ascii="Arial" w:hAnsi="Arial" w:cs="Arial"/>
          <w:b/>
          <w:lang w:val="hr-HR"/>
        </w:rPr>
        <w:t xml:space="preserve">: </w:t>
      </w:r>
      <w:r w:rsidR="00985D18" w:rsidRPr="00985D18">
        <w:rPr>
          <w:rFonts w:ascii="Arial" w:hAnsi="Arial" w:cs="Arial"/>
          <w:b/>
          <w:lang w:val="hr-HR"/>
        </w:rPr>
        <w:t>Trajna licenca za software za profesionalne vizualizacije</w:t>
      </w:r>
    </w:p>
    <w:p w14:paraId="30F77CB7" w14:textId="77777777" w:rsidR="00A15DBC" w:rsidRDefault="00A15DBC" w:rsidP="00A15DBC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Redni broj: 1</w:t>
      </w:r>
    </w:p>
    <w:p w14:paraId="2178492E" w14:textId="10497B26" w:rsidR="00A15DBC" w:rsidRPr="009555E8" w:rsidRDefault="00A15DBC" w:rsidP="00A15DBC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546B24">
        <w:rPr>
          <w:rFonts w:ascii="Arial" w:hAnsi="Arial" w:cs="Arial"/>
          <w:b/>
          <w:lang w:val="hr-HR"/>
        </w:rPr>
        <w:t xml:space="preserve">Naziv: </w:t>
      </w:r>
      <w:r w:rsidR="00695D22" w:rsidRPr="001E76A6">
        <w:rPr>
          <w:rFonts w:ascii="Arial" w:hAnsi="Arial" w:cs="Arial"/>
          <w:b/>
          <w:bCs/>
          <w:lang w:val="hr-HR" w:bidi="hr-HR"/>
        </w:rPr>
        <w:t>Lumion software</w:t>
      </w:r>
      <w:r w:rsidR="00985D18">
        <w:rPr>
          <w:rFonts w:ascii="Arial" w:hAnsi="Arial" w:cs="Arial"/>
          <w:b/>
          <w:bCs/>
          <w:lang w:val="hr-HR" w:bidi="hr-HR"/>
        </w:rPr>
        <w:t xml:space="preserve"> ili jednakovrijedno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077"/>
        <w:gridCol w:w="4666"/>
        <w:gridCol w:w="1977"/>
        <w:gridCol w:w="1337"/>
      </w:tblGrid>
      <w:tr w:rsidR="00695D22" w:rsidRPr="000D7990" w14:paraId="6EA35521" w14:textId="77777777" w:rsidTr="00985D18">
        <w:tc>
          <w:tcPr>
            <w:tcW w:w="257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30A1855" w14:textId="77777777" w:rsidR="00695D22" w:rsidRPr="000D7990" w:rsidRDefault="00695D22" w:rsidP="00817C30">
            <w:pPr>
              <w:pStyle w:val="TableContents"/>
              <w:spacing w:after="0"/>
              <w:jc w:val="center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 w:rsidRPr="000D7990">
              <w:rPr>
                <w:rFonts w:ascii="Calibri Light" w:hAnsi="Calibri Light" w:cs="Calibri Light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48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55544128" w14:textId="77777777" w:rsidR="00695D22" w:rsidRPr="000D7990" w:rsidRDefault="00695D22" w:rsidP="00817C30">
            <w:pPr>
              <w:pStyle w:val="TableContents"/>
              <w:spacing w:after="0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 w:rsidRPr="000D7990">
              <w:rPr>
                <w:rFonts w:ascii="Calibri Light" w:hAnsi="Calibri Light" w:cs="Calibri Light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93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1C5471ED" w14:textId="77777777" w:rsidR="00695D22" w:rsidRPr="000D7990" w:rsidRDefault="00695D22" w:rsidP="00817C30">
            <w:pPr>
              <w:pStyle w:val="TableContents"/>
              <w:spacing w:after="0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 w:rsidRPr="000D7990">
              <w:rPr>
                <w:rFonts w:ascii="Calibri Light" w:hAnsi="Calibri Light" w:cs="Calibri Light"/>
                <w:b/>
                <w:sz w:val="18"/>
                <w:lang w:val="hr-HR"/>
              </w:rPr>
              <w:t>Napomene</w:t>
            </w:r>
          </w:p>
        </w:tc>
      </w:tr>
      <w:tr w:rsidR="00695D22" w:rsidRPr="000D7990" w14:paraId="3F8B1586" w14:textId="77777777" w:rsidTr="00985D18"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B05D07F" w14:textId="77777777" w:rsidR="00695D22" w:rsidRPr="00695D22" w:rsidRDefault="00695D22" w:rsidP="00817C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695D2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Vrsta:</w:t>
            </w:r>
          </w:p>
        </w:tc>
        <w:tc>
          <w:tcPr>
            <w:tcW w:w="19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91C5533" w14:textId="77777777" w:rsidR="00695D22" w:rsidRPr="00695D22" w:rsidRDefault="00695D22" w:rsidP="00817C30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95D22">
              <w:rPr>
                <w:rFonts w:ascii="Arial" w:hAnsi="Arial" w:cs="Arial"/>
                <w:sz w:val="18"/>
                <w:szCs w:val="18"/>
                <w:lang w:val="hr-HR"/>
              </w:rPr>
              <w:t>Program za računalni 3d rendering i vizualizaciju</w:t>
            </w:r>
          </w:p>
          <w:p w14:paraId="4EFD8727" w14:textId="77777777" w:rsidR="00695D22" w:rsidRPr="00695D22" w:rsidRDefault="00695D22" w:rsidP="00817C3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95D22">
              <w:rPr>
                <w:rFonts w:ascii="Arial" w:hAnsi="Arial" w:cs="Arial"/>
                <w:sz w:val="18"/>
                <w:szCs w:val="18"/>
                <w:lang w:val="hr-HR"/>
              </w:rPr>
              <w:t>Lumion Pro ili jednakovrijedno</w:t>
            </w:r>
          </w:p>
          <w:p w14:paraId="6F36C64C" w14:textId="5231CB1F" w:rsidR="00695D22" w:rsidRPr="00695D22" w:rsidRDefault="00695D22" w:rsidP="00817C3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95D22">
              <w:rPr>
                <w:rFonts w:ascii="Arial" w:hAnsi="Arial" w:cs="Arial"/>
                <w:sz w:val="18"/>
                <w:szCs w:val="18"/>
                <w:lang w:val="hr-HR"/>
              </w:rPr>
              <w:t xml:space="preserve">1 </w:t>
            </w:r>
            <w:r w:rsidR="00D515A1">
              <w:rPr>
                <w:rFonts w:ascii="Arial" w:hAnsi="Arial" w:cs="Arial"/>
                <w:sz w:val="18"/>
                <w:szCs w:val="18"/>
                <w:lang w:val="hr-HR"/>
              </w:rPr>
              <w:t>l</w:t>
            </w:r>
            <w:r w:rsidRPr="00695D22">
              <w:rPr>
                <w:rFonts w:ascii="Arial" w:hAnsi="Arial" w:cs="Arial"/>
                <w:sz w:val="18"/>
                <w:szCs w:val="18"/>
                <w:lang w:val="hr-HR"/>
              </w:rPr>
              <w:t>icenca softwarea za izradu profesionalnih 3D vizualizacija: video i fotografije iz arhitektonskih crteža i 3D modela.</w:t>
            </w:r>
          </w:p>
        </w:tc>
        <w:tc>
          <w:tcPr>
            <w:tcW w:w="148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362375D" w14:textId="77777777" w:rsidR="00695D22" w:rsidRPr="000D7990" w:rsidRDefault="00695D22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  <w:tc>
          <w:tcPr>
            <w:tcW w:w="9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9F2B80A" w14:textId="77777777" w:rsidR="00695D22" w:rsidRPr="000D7990" w:rsidRDefault="00695D22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695D22" w:rsidRPr="000D7990" w14:paraId="1BE4B222" w14:textId="77777777" w:rsidTr="00985D18"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5C590DE" w14:textId="77777777" w:rsidR="00695D22" w:rsidRPr="00695D22" w:rsidRDefault="00695D22" w:rsidP="00817C30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695D2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Minimalni zahtjevi aplikacije:</w:t>
            </w:r>
          </w:p>
        </w:tc>
        <w:tc>
          <w:tcPr>
            <w:tcW w:w="19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75370AA" w14:textId="77777777" w:rsidR="00695D22" w:rsidRPr="00695D22" w:rsidRDefault="00695D22" w:rsidP="00817C30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95D22">
              <w:rPr>
                <w:rFonts w:ascii="Arial" w:hAnsi="Arial" w:cs="Arial"/>
                <w:sz w:val="18"/>
                <w:szCs w:val="18"/>
                <w:lang w:val="hr-HR"/>
              </w:rPr>
              <w:t>Mogućnost uvoza .IFC datoteka</w:t>
            </w:r>
          </w:p>
          <w:p w14:paraId="7715DF54" w14:textId="04CF904F" w:rsidR="00695D22" w:rsidRPr="00695D22" w:rsidRDefault="00695D22" w:rsidP="00817C30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95D22">
              <w:rPr>
                <w:rFonts w:ascii="Arial" w:hAnsi="Arial" w:cs="Arial"/>
                <w:sz w:val="18"/>
                <w:szCs w:val="18"/>
                <w:lang w:val="hr-HR"/>
              </w:rPr>
              <w:t xml:space="preserve">Mogućnost uvoza 3D modela iz softvera: </w:t>
            </w:r>
            <w:r w:rsidR="00BA15F3">
              <w:rPr>
                <w:rFonts w:ascii="Arial" w:hAnsi="Arial" w:cs="Arial"/>
                <w:sz w:val="18"/>
                <w:szCs w:val="18"/>
                <w:lang w:val="hr-HR"/>
              </w:rPr>
              <w:t>za grafičko i vertikalno oblikovanje i modul za sinhronizaciju</w:t>
            </w:r>
          </w:p>
          <w:p w14:paraId="1D2594DA" w14:textId="77777777" w:rsidR="00695D22" w:rsidRPr="00695D22" w:rsidRDefault="00695D22" w:rsidP="00817C30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95D22">
              <w:rPr>
                <w:rFonts w:ascii="Arial" w:hAnsi="Arial" w:cs="Arial"/>
                <w:sz w:val="18"/>
                <w:szCs w:val="18"/>
                <w:lang w:val="hr-HR"/>
              </w:rPr>
              <w:t>Mogućnost uvoza .DAE, .SKP, .FBX, .DWG, .DXF, .MAX, .3DS, .OBJ datoteka</w:t>
            </w:r>
          </w:p>
          <w:p w14:paraId="45CC2212" w14:textId="77777777" w:rsidR="00695D22" w:rsidRPr="00695D22" w:rsidRDefault="00695D22" w:rsidP="00817C30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95D22">
              <w:rPr>
                <w:rFonts w:ascii="Arial" w:hAnsi="Arial" w:cs="Arial"/>
                <w:sz w:val="18"/>
                <w:szCs w:val="18"/>
                <w:lang w:val="hr-HR"/>
              </w:rPr>
              <w:t>Mogućnost izvoza u sljedeće formate: .MP4 (AVC codec), .JPG, .TGA, .BMP, .DDS, .PNG</w:t>
            </w:r>
          </w:p>
          <w:p w14:paraId="4343F331" w14:textId="77777777" w:rsidR="00695D22" w:rsidRPr="00695D22" w:rsidRDefault="00695D22" w:rsidP="00817C30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95D22">
              <w:rPr>
                <w:rFonts w:ascii="Arial" w:hAnsi="Arial" w:cs="Arial"/>
                <w:sz w:val="18"/>
                <w:szCs w:val="18"/>
                <w:lang w:val="hr-HR"/>
              </w:rPr>
              <w:t>Mogućnost kreiranja videa u: 480p, 720p, 1080p, 1440p i 4K rezolucijama</w:t>
            </w:r>
          </w:p>
          <w:p w14:paraId="20D572CC" w14:textId="77777777" w:rsidR="00695D22" w:rsidRPr="00695D22" w:rsidRDefault="00695D22" w:rsidP="00817C30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95D22">
              <w:rPr>
                <w:rFonts w:ascii="Arial" w:hAnsi="Arial" w:cs="Arial"/>
                <w:sz w:val="18"/>
                <w:szCs w:val="18"/>
                <w:lang w:val="hr-HR"/>
              </w:rPr>
              <w:t>Izlazna rezolucija slika u: 1280x720 (0.9 Megapixel), 1920x1080 (2.1 Megapixel), 3840x2160 (8.4 Megapixel), 7680x4320 (33.2 Megapixel)</w:t>
            </w:r>
          </w:p>
          <w:p w14:paraId="5469162B" w14:textId="0BC1C206" w:rsidR="00695D22" w:rsidRPr="00695D22" w:rsidRDefault="00695D22" w:rsidP="00817C30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95D22">
              <w:rPr>
                <w:rFonts w:ascii="Arial" w:hAnsi="Arial" w:cs="Arial"/>
                <w:sz w:val="18"/>
                <w:szCs w:val="18"/>
                <w:lang w:val="hr-HR"/>
              </w:rPr>
              <w:t>Trajna licenca softvera</w:t>
            </w:r>
          </w:p>
        </w:tc>
        <w:tc>
          <w:tcPr>
            <w:tcW w:w="148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E8446FC" w14:textId="77777777" w:rsidR="00695D22" w:rsidRPr="000D7990" w:rsidRDefault="00695D22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  <w:tc>
          <w:tcPr>
            <w:tcW w:w="9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3A429CF" w14:textId="77777777" w:rsidR="00695D22" w:rsidRPr="000D7990" w:rsidRDefault="00695D22" w:rsidP="00817C30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</w:tbl>
    <w:p w14:paraId="1ACAC255" w14:textId="6F8E08FF" w:rsidR="00695D22" w:rsidRDefault="00695D22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6FC21D6" w14:textId="77777777" w:rsidR="00695D22" w:rsidRDefault="00695D22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A15DBC" w:rsidRPr="00833D9D" w14:paraId="10342FE6" w14:textId="77777777" w:rsidTr="00A15DBC">
        <w:tc>
          <w:tcPr>
            <w:tcW w:w="2127" w:type="dxa"/>
          </w:tcPr>
          <w:p w14:paraId="23FD6E93" w14:textId="77777777" w:rsidR="00A15DBC" w:rsidRPr="00833D9D" w:rsidRDefault="00A15DBC" w:rsidP="001E76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Proizvođač / marka</w:t>
            </w:r>
            <w:r w:rsidRPr="00833D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4C87C8EE" w14:textId="77777777" w:rsidR="00A15DBC" w:rsidRPr="00833D9D" w:rsidRDefault="00A15DBC" w:rsidP="001E76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BC" w:rsidRPr="00833D9D" w14:paraId="27944AD7" w14:textId="77777777" w:rsidTr="00A15DBC">
        <w:tc>
          <w:tcPr>
            <w:tcW w:w="2127" w:type="dxa"/>
          </w:tcPr>
          <w:p w14:paraId="3D1E5170" w14:textId="77777777" w:rsidR="00A15DBC" w:rsidRPr="00833D9D" w:rsidRDefault="00A15DBC" w:rsidP="001E76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4F270915" w14:textId="77777777" w:rsidR="00A15DBC" w:rsidRPr="00833D9D" w:rsidRDefault="00A15DBC" w:rsidP="001E76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07D645" w14:textId="77777777" w:rsidR="00A15DBC" w:rsidRDefault="00A15DBC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AB40FCC" w14:textId="0D2354EE" w:rsidR="00A15DBC" w:rsidRDefault="00A15DBC" w:rsidP="00A15DB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695D22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18CEF355" w14:textId="77777777" w:rsidR="00A15DBC" w:rsidRDefault="00A15DBC" w:rsidP="00A15DB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659BEC6" w14:textId="77777777" w:rsidR="00A15DBC" w:rsidRDefault="00A15DBC" w:rsidP="00A15DB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BF882ED" w14:textId="77777777" w:rsidR="00A15DBC" w:rsidRDefault="00A15DBC" w:rsidP="00A15DB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17C3A580" w14:textId="77777777" w:rsidR="00A15DBC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47B0EC74" w14:textId="77777777" w:rsidR="00A15DBC" w:rsidRPr="00FF69F5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696BE685" w14:textId="77777777" w:rsidR="00A15DBC" w:rsidRPr="00FF69F5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B7767FC" w14:textId="77777777" w:rsidR="00A15DBC" w:rsidRPr="00FF69F5" w:rsidRDefault="00A15DBC" w:rsidP="00A15DB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52551E4E" w14:textId="6AB74B29" w:rsidR="00A15DBC" w:rsidRPr="00695D22" w:rsidRDefault="00A15DBC" w:rsidP="00695D22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sectPr w:rsidR="00A15DBC" w:rsidRPr="00695D22" w:rsidSect="009145D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0D1A7" w14:textId="77777777" w:rsidR="001E76A6" w:rsidRDefault="001E76A6" w:rsidP="007F685D">
      <w:r>
        <w:separator/>
      </w:r>
    </w:p>
  </w:endnote>
  <w:endnote w:type="continuationSeparator" w:id="0">
    <w:p w14:paraId="577C8ADE" w14:textId="77777777" w:rsidR="001E76A6" w:rsidRDefault="001E76A6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default"/>
    <w:sig w:usb0="E0000AFF" w:usb1="500078FF" w:usb2="00000021" w:usb3="00000000" w:csb0="600001BF" w:csb1="DFF70000"/>
  </w:font>
  <w:font w:name="Noto Sans">
    <w:altName w:val="Microsoft YaHei"/>
    <w:charset w:val="86"/>
    <w:family w:val="auto"/>
    <w:pitch w:val="default"/>
    <w:sig w:usb0="E00002FF" w:usb1="4000001F" w:usb2="08000029" w:usb3="001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24EEE" w14:textId="77777777" w:rsidR="001E76A6" w:rsidRDefault="001E76A6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37CE5" wp14:editId="6D0B4A5C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851D1" w14:textId="77777777" w:rsidR="001E76A6" w:rsidRPr="00392888" w:rsidRDefault="001E76A6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37C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20C851D1" w14:textId="77777777" w:rsidR="001E76A6" w:rsidRPr="00392888" w:rsidRDefault="001E76A6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5309E36" wp14:editId="153261F3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E46312" wp14:editId="7CB9816D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92DBC" w14:textId="77777777" w:rsidR="001E76A6" w:rsidRPr="007D31D8" w:rsidRDefault="001E76A6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46312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15792DBC" w14:textId="77777777" w:rsidR="001E76A6" w:rsidRPr="007D31D8" w:rsidRDefault="001E76A6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A73545" wp14:editId="70B38FE0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F30DA3" w14:textId="77777777" w:rsidR="001E76A6" w:rsidRPr="007D31D8" w:rsidRDefault="001E76A6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73545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72F30DA3" w14:textId="77777777" w:rsidR="001E76A6" w:rsidRPr="007D31D8" w:rsidRDefault="001E76A6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3A36F4C" wp14:editId="1FF1983E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26A5001" wp14:editId="138BE2CC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ACC83" w14:textId="77777777" w:rsidR="001E76A6" w:rsidRDefault="001E76A6" w:rsidP="00D9662A">
    <w:pPr>
      <w:pStyle w:val="Footer"/>
    </w:pPr>
  </w:p>
  <w:p w14:paraId="6FC4A570" w14:textId="77777777" w:rsidR="001E76A6" w:rsidRDefault="001E76A6" w:rsidP="00D9662A">
    <w:pPr>
      <w:pStyle w:val="BodyText"/>
      <w:spacing w:line="14" w:lineRule="auto"/>
      <w:rPr>
        <w:sz w:val="20"/>
      </w:rPr>
    </w:pPr>
  </w:p>
  <w:p w14:paraId="660BB072" w14:textId="77777777" w:rsidR="001E76A6" w:rsidRDefault="001E76A6" w:rsidP="00D9662A">
    <w:pPr>
      <w:pStyle w:val="BodyText"/>
      <w:spacing w:line="14" w:lineRule="auto"/>
      <w:rPr>
        <w:sz w:val="2"/>
      </w:rPr>
    </w:pPr>
  </w:p>
  <w:p w14:paraId="697D01DE" w14:textId="77777777" w:rsidR="001E76A6" w:rsidRDefault="001E76A6" w:rsidP="00D9662A">
    <w:pPr>
      <w:pStyle w:val="BodyText"/>
      <w:spacing w:line="14" w:lineRule="auto"/>
      <w:rPr>
        <w:sz w:val="20"/>
      </w:rPr>
    </w:pPr>
  </w:p>
  <w:p w14:paraId="7BBD9689" w14:textId="77777777" w:rsidR="001E76A6" w:rsidRDefault="001E7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7D22E" w14:textId="77777777" w:rsidR="001E76A6" w:rsidRDefault="001E76A6" w:rsidP="007F685D">
      <w:r>
        <w:separator/>
      </w:r>
    </w:p>
  </w:footnote>
  <w:footnote w:type="continuationSeparator" w:id="0">
    <w:p w14:paraId="20271A2D" w14:textId="77777777" w:rsidR="001E76A6" w:rsidRDefault="001E76A6" w:rsidP="007F685D">
      <w:r>
        <w:continuationSeparator/>
      </w:r>
    </w:p>
  </w:footnote>
  <w:footnote w:id="1">
    <w:p w14:paraId="78887AEE" w14:textId="77777777" w:rsidR="001E76A6" w:rsidRPr="00B909F9" w:rsidRDefault="001E76A6" w:rsidP="00B36D5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1E76A6" w14:paraId="36194DCE" w14:textId="77777777" w:rsidTr="00D9662A">
      <w:trPr>
        <w:trHeight w:val="720"/>
      </w:trPr>
      <w:tc>
        <w:tcPr>
          <w:tcW w:w="4943" w:type="dxa"/>
        </w:tcPr>
        <w:p w14:paraId="6F154984" w14:textId="77777777" w:rsidR="001E76A6" w:rsidRDefault="001E76A6" w:rsidP="00D9662A">
          <w:pPr>
            <w:pStyle w:val="BodyText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14:paraId="1EB237F4" w14:textId="1834C779" w:rsidR="001E76A6" w:rsidRDefault="001E76A6" w:rsidP="00D9662A">
          <w:pPr>
            <w:pStyle w:val="BodyText"/>
            <w:spacing w:before="2"/>
            <w:ind w:left="0"/>
            <w:jc w:val="right"/>
            <w:rPr>
              <w:rFonts w:ascii="Times New Roman"/>
              <w:sz w:val="14"/>
            </w:rPr>
          </w:pPr>
        </w:p>
      </w:tc>
    </w:tr>
  </w:tbl>
  <w:p w14:paraId="03CA9A3A" w14:textId="77777777" w:rsidR="001E76A6" w:rsidRDefault="001E7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2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6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1"/>
  </w:num>
  <w:num w:numId="13">
    <w:abstractNumId w:val="22"/>
  </w:num>
  <w:num w:numId="14">
    <w:abstractNumId w:val="3"/>
  </w:num>
  <w:num w:numId="15">
    <w:abstractNumId w:val="15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20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000053C7"/>
    <w:rsid w:val="0001066F"/>
    <w:rsid w:val="00013C54"/>
    <w:rsid w:val="0001601F"/>
    <w:rsid w:val="00037EF0"/>
    <w:rsid w:val="00081A2A"/>
    <w:rsid w:val="000923F3"/>
    <w:rsid w:val="00097093"/>
    <w:rsid w:val="000A06B5"/>
    <w:rsid w:val="000A1A2B"/>
    <w:rsid w:val="000D1120"/>
    <w:rsid w:val="000D3F3A"/>
    <w:rsid w:val="000D4F25"/>
    <w:rsid w:val="000E6160"/>
    <w:rsid w:val="00117378"/>
    <w:rsid w:val="00127624"/>
    <w:rsid w:val="00146121"/>
    <w:rsid w:val="00146722"/>
    <w:rsid w:val="00154868"/>
    <w:rsid w:val="0016142B"/>
    <w:rsid w:val="001708EC"/>
    <w:rsid w:val="0018106F"/>
    <w:rsid w:val="001870EF"/>
    <w:rsid w:val="001A0D36"/>
    <w:rsid w:val="001A1CFE"/>
    <w:rsid w:val="001B3164"/>
    <w:rsid w:val="001C2D11"/>
    <w:rsid w:val="001C7412"/>
    <w:rsid w:val="001D5850"/>
    <w:rsid w:val="001E737D"/>
    <w:rsid w:val="001E76A6"/>
    <w:rsid w:val="001F5323"/>
    <w:rsid w:val="00224CEC"/>
    <w:rsid w:val="00235A3A"/>
    <w:rsid w:val="00260887"/>
    <w:rsid w:val="00260937"/>
    <w:rsid w:val="00273A64"/>
    <w:rsid w:val="00274FC4"/>
    <w:rsid w:val="00284CFC"/>
    <w:rsid w:val="00295F24"/>
    <w:rsid w:val="002D35A8"/>
    <w:rsid w:val="002F35C9"/>
    <w:rsid w:val="00304D56"/>
    <w:rsid w:val="0032076D"/>
    <w:rsid w:val="00332674"/>
    <w:rsid w:val="00337645"/>
    <w:rsid w:val="00344AC3"/>
    <w:rsid w:val="00361539"/>
    <w:rsid w:val="00370C9F"/>
    <w:rsid w:val="00372298"/>
    <w:rsid w:val="00382D2B"/>
    <w:rsid w:val="00384581"/>
    <w:rsid w:val="003952B7"/>
    <w:rsid w:val="00397D73"/>
    <w:rsid w:val="003C3D7B"/>
    <w:rsid w:val="003E0199"/>
    <w:rsid w:val="003F4B68"/>
    <w:rsid w:val="004072C1"/>
    <w:rsid w:val="00407D18"/>
    <w:rsid w:val="00441CE3"/>
    <w:rsid w:val="004556F2"/>
    <w:rsid w:val="00485397"/>
    <w:rsid w:val="004B14A1"/>
    <w:rsid w:val="004B7222"/>
    <w:rsid w:val="004B7D54"/>
    <w:rsid w:val="004C4058"/>
    <w:rsid w:val="004C76C6"/>
    <w:rsid w:val="004F2925"/>
    <w:rsid w:val="004F4C1F"/>
    <w:rsid w:val="004F4EBA"/>
    <w:rsid w:val="0052354B"/>
    <w:rsid w:val="005251EB"/>
    <w:rsid w:val="00536A03"/>
    <w:rsid w:val="005413D4"/>
    <w:rsid w:val="00541740"/>
    <w:rsid w:val="00546B24"/>
    <w:rsid w:val="0055154F"/>
    <w:rsid w:val="005619AF"/>
    <w:rsid w:val="00566A43"/>
    <w:rsid w:val="005A2D47"/>
    <w:rsid w:val="005A37B6"/>
    <w:rsid w:val="005B1A69"/>
    <w:rsid w:val="005C6F27"/>
    <w:rsid w:val="005E4318"/>
    <w:rsid w:val="006169B8"/>
    <w:rsid w:val="00621BC9"/>
    <w:rsid w:val="00632396"/>
    <w:rsid w:val="006432C8"/>
    <w:rsid w:val="00644485"/>
    <w:rsid w:val="00660859"/>
    <w:rsid w:val="00661A6F"/>
    <w:rsid w:val="00695D22"/>
    <w:rsid w:val="006A23EA"/>
    <w:rsid w:val="006A605A"/>
    <w:rsid w:val="006C3400"/>
    <w:rsid w:val="006C4FC1"/>
    <w:rsid w:val="006D4BDF"/>
    <w:rsid w:val="006F3B27"/>
    <w:rsid w:val="00701253"/>
    <w:rsid w:val="007202E1"/>
    <w:rsid w:val="007216F7"/>
    <w:rsid w:val="00727885"/>
    <w:rsid w:val="00751AFD"/>
    <w:rsid w:val="00756A7A"/>
    <w:rsid w:val="00761DF4"/>
    <w:rsid w:val="00766299"/>
    <w:rsid w:val="0078037C"/>
    <w:rsid w:val="007E7C4F"/>
    <w:rsid w:val="007F685D"/>
    <w:rsid w:val="008159F6"/>
    <w:rsid w:val="0082364F"/>
    <w:rsid w:val="008307EF"/>
    <w:rsid w:val="00832893"/>
    <w:rsid w:val="00835A0B"/>
    <w:rsid w:val="00837501"/>
    <w:rsid w:val="008622B6"/>
    <w:rsid w:val="00872438"/>
    <w:rsid w:val="00881D43"/>
    <w:rsid w:val="008A04ED"/>
    <w:rsid w:val="008A353D"/>
    <w:rsid w:val="008A5E87"/>
    <w:rsid w:val="008A630E"/>
    <w:rsid w:val="008A709A"/>
    <w:rsid w:val="008B16A5"/>
    <w:rsid w:val="008B7F21"/>
    <w:rsid w:val="008C43DC"/>
    <w:rsid w:val="008D7A67"/>
    <w:rsid w:val="008E4F02"/>
    <w:rsid w:val="008E5026"/>
    <w:rsid w:val="008F5CDB"/>
    <w:rsid w:val="009145D7"/>
    <w:rsid w:val="009236E7"/>
    <w:rsid w:val="009238F1"/>
    <w:rsid w:val="00933E5E"/>
    <w:rsid w:val="009556AD"/>
    <w:rsid w:val="00957C3E"/>
    <w:rsid w:val="009654E0"/>
    <w:rsid w:val="009706F2"/>
    <w:rsid w:val="00971483"/>
    <w:rsid w:val="009770B8"/>
    <w:rsid w:val="0097737B"/>
    <w:rsid w:val="00985D18"/>
    <w:rsid w:val="00995E61"/>
    <w:rsid w:val="009B0AEE"/>
    <w:rsid w:val="009B4FAF"/>
    <w:rsid w:val="009C48AA"/>
    <w:rsid w:val="009C6A90"/>
    <w:rsid w:val="00A038F2"/>
    <w:rsid w:val="00A0663A"/>
    <w:rsid w:val="00A14645"/>
    <w:rsid w:val="00A15DBC"/>
    <w:rsid w:val="00A34D32"/>
    <w:rsid w:val="00A367CE"/>
    <w:rsid w:val="00A45031"/>
    <w:rsid w:val="00A5390C"/>
    <w:rsid w:val="00A56441"/>
    <w:rsid w:val="00A806B1"/>
    <w:rsid w:val="00A83EC0"/>
    <w:rsid w:val="00A86C0A"/>
    <w:rsid w:val="00AA07C3"/>
    <w:rsid w:val="00AA4E75"/>
    <w:rsid w:val="00AC2BA3"/>
    <w:rsid w:val="00AC6B4D"/>
    <w:rsid w:val="00AD2D06"/>
    <w:rsid w:val="00AE23C0"/>
    <w:rsid w:val="00AF4CF2"/>
    <w:rsid w:val="00AF66C4"/>
    <w:rsid w:val="00B03B55"/>
    <w:rsid w:val="00B056FB"/>
    <w:rsid w:val="00B07B27"/>
    <w:rsid w:val="00B1556A"/>
    <w:rsid w:val="00B36D5C"/>
    <w:rsid w:val="00B42751"/>
    <w:rsid w:val="00B62453"/>
    <w:rsid w:val="00B64847"/>
    <w:rsid w:val="00B66F5B"/>
    <w:rsid w:val="00B829AD"/>
    <w:rsid w:val="00B909F9"/>
    <w:rsid w:val="00B9131A"/>
    <w:rsid w:val="00B957D4"/>
    <w:rsid w:val="00B97345"/>
    <w:rsid w:val="00BA1154"/>
    <w:rsid w:val="00BA15F3"/>
    <w:rsid w:val="00BD1B88"/>
    <w:rsid w:val="00BE19B6"/>
    <w:rsid w:val="00BE49DB"/>
    <w:rsid w:val="00C006B5"/>
    <w:rsid w:val="00C33BEE"/>
    <w:rsid w:val="00C35086"/>
    <w:rsid w:val="00C3713E"/>
    <w:rsid w:val="00C51CA7"/>
    <w:rsid w:val="00C6140F"/>
    <w:rsid w:val="00C64262"/>
    <w:rsid w:val="00C65998"/>
    <w:rsid w:val="00C72161"/>
    <w:rsid w:val="00C8708A"/>
    <w:rsid w:val="00C90F60"/>
    <w:rsid w:val="00C911E6"/>
    <w:rsid w:val="00C97688"/>
    <w:rsid w:val="00CA4876"/>
    <w:rsid w:val="00CB476E"/>
    <w:rsid w:val="00CB6789"/>
    <w:rsid w:val="00CC03A8"/>
    <w:rsid w:val="00CC2792"/>
    <w:rsid w:val="00CD7B83"/>
    <w:rsid w:val="00CE0258"/>
    <w:rsid w:val="00CE164F"/>
    <w:rsid w:val="00CE7AD6"/>
    <w:rsid w:val="00CF1A78"/>
    <w:rsid w:val="00CF2A58"/>
    <w:rsid w:val="00D12E75"/>
    <w:rsid w:val="00D133F7"/>
    <w:rsid w:val="00D13D0A"/>
    <w:rsid w:val="00D515A1"/>
    <w:rsid w:val="00D5581A"/>
    <w:rsid w:val="00D65411"/>
    <w:rsid w:val="00D85270"/>
    <w:rsid w:val="00D85EB1"/>
    <w:rsid w:val="00D9662A"/>
    <w:rsid w:val="00D96B10"/>
    <w:rsid w:val="00DA0E8D"/>
    <w:rsid w:val="00DA15C3"/>
    <w:rsid w:val="00DB346A"/>
    <w:rsid w:val="00DF3442"/>
    <w:rsid w:val="00DF5465"/>
    <w:rsid w:val="00E1212D"/>
    <w:rsid w:val="00E13658"/>
    <w:rsid w:val="00E55233"/>
    <w:rsid w:val="00E6009B"/>
    <w:rsid w:val="00E62E36"/>
    <w:rsid w:val="00E71400"/>
    <w:rsid w:val="00E7510B"/>
    <w:rsid w:val="00E8266A"/>
    <w:rsid w:val="00E82B29"/>
    <w:rsid w:val="00E86DAC"/>
    <w:rsid w:val="00E94DEA"/>
    <w:rsid w:val="00EC07BD"/>
    <w:rsid w:val="00EC1596"/>
    <w:rsid w:val="00EC4FDF"/>
    <w:rsid w:val="00ED5776"/>
    <w:rsid w:val="00EE0F49"/>
    <w:rsid w:val="00EF46C6"/>
    <w:rsid w:val="00F03550"/>
    <w:rsid w:val="00F07781"/>
    <w:rsid w:val="00F07F02"/>
    <w:rsid w:val="00F100D6"/>
    <w:rsid w:val="00F240E5"/>
    <w:rsid w:val="00F31720"/>
    <w:rsid w:val="00F35291"/>
    <w:rsid w:val="00F44586"/>
    <w:rsid w:val="00F46F1A"/>
    <w:rsid w:val="00F513CD"/>
    <w:rsid w:val="00F57E09"/>
    <w:rsid w:val="00F62124"/>
    <w:rsid w:val="00F663E4"/>
    <w:rsid w:val="00F813B0"/>
    <w:rsid w:val="00FA1614"/>
    <w:rsid w:val="00FB0B2A"/>
    <w:rsid w:val="00FB1612"/>
    <w:rsid w:val="00FB545A"/>
    <w:rsid w:val="00FC1D9A"/>
    <w:rsid w:val="00FC3912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80620E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21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  <w:style w:type="paragraph" w:customStyle="1" w:styleId="TableContents">
    <w:name w:val="Table Contents"/>
    <w:basedOn w:val="Normal"/>
    <w:qFormat/>
    <w:rsid w:val="00C35086"/>
    <w:pPr>
      <w:widowControl/>
      <w:suppressLineNumbers/>
      <w:autoSpaceDE/>
      <w:autoSpaceDN/>
      <w:spacing w:after="160" w:line="259" w:lineRule="auto"/>
    </w:pPr>
    <w:rPr>
      <w:rFonts w:ascii="Liberation Serif" w:eastAsia="Noto Sans" w:hAnsi="Liberation Serif" w:cs="Noto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8005-591B-4222-8663-F859CD2D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1936</Words>
  <Characters>11039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Korisnik</cp:lastModifiedBy>
  <cp:revision>17</cp:revision>
  <cp:lastPrinted>2020-02-07T13:25:00Z</cp:lastPrinted>
  <dcterms:created xsi:type="dcterms:W3CDTF">2020-02-05T15:53:00Z</dcterms:created>
  <dcterms:modified xsi:type="dcterms:W3CDTF">2020-02-19T08:38:00Z</dcterms:modified>
</cp:coreProperties>
</file>