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Default="00355241">
      <w:pPr>
        <w:rPr>
          <w:rFonts w:ascii="Cambria" w:hAnsi="Cambria"/>
          <w:sz w:val="24"/>
          <w:szCs w:val="24"/>
        </w:rPr>
      </w:pPr>
      <w:r>
        <w:rPr>
          <w:rFonts w:ascii="Cambria" w:hAnsi="Cambria"/>
          <w:sz w:val="24"/>
          <w:szCs w:val="24"/>
        </w:rPr>
        <w:t>Poziv na dostavu ponuda</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AD15D3" w:rsidP="00AD15D3">
      <w:pPr>
        <w:tabs>
          <w:tab w:val="left" w:pos="567"/>
          <w:tab w:val="left" w:pos="6150"/>
        </w:tabs>
        <w:rPr>
          <w:rFonts w:ascii="Cambria" w:hAnsi="Cambria"/>
          <w:sz w:val="24"/>
          <w:szCs w:val="24"/>
        </w:rPr>
      </w:pPr>
      <w:r>
        <w:rPr>
          <w:rFonts w:ascii="Cambria" w:hAnsi="Cambria"/>
          <w:sz w:val="24"/>
          <w:szCs w:val="24"/>
        </w:rPr>
        <w:tab/>
      </w:r>
      <w:r>
        <w:rPr>
          <w:rFonts w:ascii="Cambria" w:hAnsi="Cambria"/>
          <w:sz w:val="24"/>
          <w:szCs w:val="24"/>
        </w:rPr>
        <w:tab/>
      </w:r>
    </w:p>
    <w:p w:rsidR="00655B78" w:rsidRPr="004A31BD" w:rsidRDefault="00355241" w:rsidP="00655B78">
      <w:pPr>
        <w:tabs>
          <w:tab w:val="left" w:pos="567"/>
        </w:tabs>
        <w:contextualSpacing/>
        <w:jc w:val="center"/>
        <w:rPr>
          <w:rFonts w:ascii="Cambria" w:hAnsi="Cambria"/>
          <w:b/>
          <w:sz w:val="24"/>
          <w:szCs w:val="24"/>
          <w:u w:val="single"/>
        </w:rPr>
      </w:pPr>
      <w:r>
        <w:rPr>
          <w:rFonts w:ascii="Cambria" w:hAnsi="Cambria"/>
          <w:b/>
          <w:sz w:val="24"/>
          <w:szCs w:val="24"/>
          <w:u w:val="single"/>
        </w:rPr>
        <w:t>POZIV NA DOSTAVU PONUDA</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DF0728">
        <w:rPr>
          <w:rFonts w:ascii="Cambria" w:hAnsi="Cambria"/>
          <w:color w:val="000000" w:themeColor="text1"/>
          <w:sz w:val="24"/>
          <w:szCs w:val="24"/>
        </w:rPr>
        <w:t>KK.03.2.1.19.</w:t>
      </w:r>
      <w:r w:rsidR="00186839">
        <w:rPr>
          <w:rFonts w:ascii="Cambria" w:hAnsi="Cambria"/>
          <w:color w:val="000000" w:themeColor="text1"/>
          <w:sz w:val="24"/>
          <w:szCs w:val="24"/>
        </w:rPr>
        <w:t>0723</w:t>
      </w:r>
      <w:r w:rsidR="00A97496">
        <w:rPr>
          <w:rFonts w:ascii="Cambria" w:hAnsi="Cambria"/>
          <w:color w:val="000000" w:themeColor="text1"/>
          <w:sz w:val="24"/>
          <w:szCs w:val="24"/>
        </w:rPr>
        <w:t>-1</w:t>
      </w:r>
    </w:p>
    <w:p w:rsidR="00655B78" w:rsidRPr="004A31BD" w:rsidRDefault="00655B78" w:rsidP="00655B78">
      <w:pPr>
        <w:tabs>
          <w:tab w:val="left" w:pos="567"/>
        </w:tabs>
        <w:jc w:val="center"/>
        <w:rPr>
          <w:rFonts w:ascii="Cambria" w:hAnsi="Cambria"/>
          <w:bCs/>
          <w:sz w:val="24"/>
          <w:szCs w:val="24"/>
          <w:highlight w:val="lightGray"/>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w:t>
      </w:r>
      <w:r w:rsidR="00033252" w:rsidRPr="003065CA">
        <w:rPr>
          <w:rFonts w:ascii="Cambria" w:hAnsi="Cambria"/>
          <w:bCs/>
          <w:color w:val="000000" w:themeColor="text1"/>
          <w:sz w:val="24"/>
          <w:szCs w:val="24"/>
          <w:lang w:bidi="hr-HR"/>
        </w:rPr>
        <w:t xml:space="preserve">Nabava IKT opreme </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96689C" w:rsidRPr="00BF7BE7" w:rsidRDefault="0096689C" w:rsidP="0096689C">
      <w:pPr>
        <w:jc w:val="center"/>
        <w:rPr>
          <w:rFonts w:ascii="Cambria" w:hAnsi="Cambria"/>
          <w:b/>
          <w:i/>
          <w:sz w:val="20"/>
          <w:szCs w:val="20"/>
        </w:rPr>
      </w:pPr>
      <w:r w:rsidRPr="00BF7BE7">
        <w:rPr>
          <w:rFonts w:ascii="Cambria" w:hAnsi="Cambria"/>
          <w:b/>
          <w:i/>
          <w:sz w:val="20"/>
          <w:szCs w:val="20"/>
        </w:rPr>
        <w:t>Projekt</w:t>
      </w:r>
      <w:r w:rsidR="003065CA">
        <w:rPr>
          <w:rFonts w:ascii="Cambria" w:hAnsi="Cambria"/>
          <w:b/>
          <w:i/>
          <w:sz w:val="20"/>
          <w:szCs w:val="20"/>
        </w:rPr>
        <w:t xml:space="preserve"> </w:t>
      </w:r>
      <w:r w:rsidR="00186839">
        <w:rPr>
          <w:rFonts w:ascii="Cambria" w:hAnsi="Cambria"/>
          <w:b/>
          <w:i/>
          <w:sz w:val="20"/>
          <w:szCs w:val="20"/>
        </w:rPr>
        <w:t>je</w:t>
      </w:r>
      <w:r w:rsidR="00A87BEC">
        <w:rPr>
          <w:rFonts w:ascii="Cambria" w:hAnsi="Cambria"/>
          <w:b/>
          <w:i/>
          <w:sz w:val="20"/>
          <w:szCs w:val="20"/>
        </w:rPr>
        <w:t xml:space="preserve"> </w:t>
      </w:r>
      <w:r w:rsidRPr="00BF7BE7">
        <w:rPr>
          <w:rFonts w:ascii="Cambria" w:hAnsi="Cambria"/>
          <w:b/>
          <w:i/>
          <w:sz w:val="20"/>
          <w:szCs w:val="20"/>
        </w:rPr>
        <w:t xml:space="preserve">sufinanciran sredstvima </w:t>
      </w:r>
      <w:r w:rsidRPr="003065CA">
        <w:rPr>
          <w:rFonts w:ascii="Cambria" w:hAnsi="Cambria"/>
          <w:b/>
          <w:i/>
          <w:sz w:val="20"/>
          <w:szCs w:val="20"/>
        </w:rPr>
        <w:t>Europskog fonda za regionalni razvoj temeljem javnog poziva</w:t>
      </w:r>
      <w:r w:rsidR="003065CA">
        <w:rPr>
          <w:rFonts w:ascii="Cambria" w:hAnsi="Cambria"/>
          <w:b/>
          <w:i/>
          <w:sz w:val="20"/>
          <w:szCs w:val="20"/>
        </w:rPr>
        <w:t xml:space="preserve"> „Poboljšanje konkurentnosti i učinkovitosti MSP-a kroz informacijske i komunikacijske tehnologije (IKT)-2“,</w:t>
      </w:r>
      <w:r w:rsidRPr="00A87BEC">
        <w:rPr>
          <w:rFonts w:ascii="Cambria" w:hAnsi="Cambria"/>
          <w:b/>
          <w:i/>
          <w:color w:val="FF0000"/>
          <w:sz w:val="20"/>
          <w:szCs w:val="20"/>
        </w:rPr>
        <w:t xml:space="preserve"> </w:t>
      </w:r>
      <w:r w:rsidRPr="003065CA">
        <w:rPr>
          <w:rFonts w:ascii="Cambria" w:hAnsi="Cambria"/>
          <w:b/>
          <w:i/>
          <w:sz w:val="20"/>
          <w:szCs w:val="20"/>
        </w:rPr>
        <w:t xml:space="preserve">broj Ugovora </w:t>
      </w:r>
      <w:r w:rsidRPr="00B76BB1">
        <w:rPr>
          <w:rFonts w:ascii="Cambria" w:hAnsi="Cambria"/>
          <w:b/>
          <w:i/>
          <w:sz w:val="20"/>
          <w:szCs w:val="20"/>
        </w:rPr>
        <w:t>KK.03.2.1</w:t>
      </w:r>
      <w:r w:rsidR="00186839">
        <w:rPr>
          <w:rFonts w:ascii="Cambria" w:hAnsi="Cambria"/>
          <w:b/>
          <w:i/>
          <w:sz w:val="20"/>
          <w:szCs w:val="20"/>
        </w:rPr>
        <w:t>.19.0723</w:t>
      </w:r>
      <w:r w:rsidRPr="003065CA">
        <w:rPr>
          <w:rFonts w:ascii="Cambria" w:hAnsi="Cambria"/>
          <w:b/>
          <w:i/>
          <w:sz w:val="20"/>
          <w:szCs w:val="20"/>
        </w:rPr>
        <w:t xml:space="preserve"> </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96689C" w:rsidP="00655B78">
      <w:pPr>
        <w:tabs>
          <w:tab w:val="left" w:pos="567"/>
        </w:tabs>
        <w:jc w:val="both"/>
        <w:rPr>
          <w:rFonts w:ascii="Cambria" w:hAnsi="Cambria"/>
          <w:b/>
          <w:bCs/>
          <w:sz w:val="24"/>
          <w:szCs w:val="24"/>
          <w:lang w:bidi="hr-HR"/>
        </w:rPr>
      </w:pPr>
      <w:r>
        <w:rPr>
          <w:rFonts w:ascii="Cambria" w:hAnsi="Cambria"/>
          <w:b/>
          <w:bCs/>
          <w:sz w:val="24"/>
          <w:szCs w:val="24"/>
          <w:lang w:bidi="hr-HR"/>
        </w:rPr>
        <w:t xml:space="preserve">Dokumentaciju </w:t>
      </w:r>
      <w:r w:rsidR="00355241">
        <w:rPr>
          <w:rFonts w:ascii="Cambria" w:hAnsi="Cambria"/>
          <w:b/>
          <w:bCs/>
          <w:sz w:val="24"/>
          <w:szCs w:val="24"/>
          <w:lang w:bidi="hr-HR"/>
        </w:rPr>
        <w:t xml:space="preserve">Poziva </w:t>
      </w:r>
      <w:r>
        <w:rPr>
          <w:rFonts w:ascii="Cambria" w:hAnsi="Cambria"/>
          <w:b/>
          <w:bCs/>
          <w:sz w:val="24"/>
          <w:szCs w:val="24"/>
          <w:lang w:bidi="hr-HR"/>
        </w:rPr>
        <w:t>odobrila</w:t>
      </w:r>
      <w:r w:rsidR="00655B78" w:rsidRPr="004A31BD">
        <w:rPr>
          <w:rFonts w:ascii="Cambria" w:hAnsi="Cambria"/>
          <w:b/>
          <w:bCs/>
          <w:sz w:val="24"/>
          <w:szCs w:val="24"/>
          <w:lang w:bidi="hr-HR"/>
        </w:rPr>
        <w:t xml:space="preserve">: </w:t>
      </w:r>
    </w:p>
    <w:p w:rsidR="00655B78" w:rsidRPr="004A31BD" w:rsidRDefault="00186839" w:rsidP="00655B78">
      <w:pPr>
        <w:tabs>
          <w:tab w:val="left" w:pos="567"/>
        </w:tabs>
        <w:jc w:val="both"/>
        <w:rPr>
          <w:rFonts w:ascii="Cambria" w:hAnsi="Cambria"/>
          <w:b/>
          <w:bCs/>
          <w:sz w:val="24"/>
          <w:szCs w:val="24"/>
          <w:lang w:bidi="hr-HR"/>
        </w:rPr>
      </w:pPr>
      <w:r>
        <w:rPr>
          <w:rFonts w:ascii="Cambria" w:hAnsi="Cambria"/>
          <w:b/>
          <w:bCs/>
          <w:sz w:val="24"/>
          <w:szCs w:val="24"/>
          <w:lang w:bidi="hr-HR"/>
        </w:rPr>
        <w:t>Angelina Gudelj, vlasnica obrta</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96689C" w:rsidRDefault="00186839"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Imotski</w:t>
      </w:r>
      <w:r w:rsidR="00655B78" w:rsidRPr="0096689C">
        <w:rPr>
          <w:rFonts w:ascii="Cambria" w:hAnsi="Cambria"/>
          <w:b/>
          <w:bCs/>
          <w:sz w:val="24"/>
          <w:szCs w:val="24"/>
          <w:lang w:bidi="hr-HR"/>
        </w:rPr>
        <w:t>,</w:t>
      </w:r>
      <w:r>
        <w:rPr>
          <w:rFonts w:ascii="Cambria" w:hAnsi="Cambria"/>
          <w:b/>
          <w:bCs/>
          <w:sz w:val="24"/>
          <w:szCs w:val="24"/>
          <w:lang w:bidi="hr-HR"/>
        </w:rPr>
        <w:t xml:space="preserve"> </w:t>
      </w:r>
      <w:r w:rsidR="00FD26A9">
        <w:rPr>
          <w:rFonts w:ascii="Cambria" w:hAnsi="Cambria"/>
          <w:b/>
          <w:bCs/>
          <w:sz w:val="24"/>
          <w:szCs w:val="24"/>
          <w:lang w:bidi="hr-HR"/>
        </w:rPr>
        <w:t xml:space="preserve">veljača </w:t>
      </w:r>
      <w:r>
        <w:rPr>
          <w:rFonts w:ascii="Cambria" w:hAnsi="Cambria"/>
          <w:b/>
          <w:bCs/>
          <w:sz w:val="24"/>
          <w:szCs w:val="24"/>
          <w:lang w:bidi="hr-HR"/>
        </w:rPr>
        <w:t>2020</w:t>
      </w:r>
      <w:r w:rsidR="00655B78" w:rsidRPr="0096689C">
        <w:rPr>
          <w:rFonts w:ascii="Cambria" w:hAnsi="Cambria"/>
          <w:b/>
          <w:bCs/>
          <w:sz w:val="24"/>
          <w:szCs w:val="24"/>
          <w:lang w:bidi="hr-HR"/>
        </w:rPr>
        <w:t xml:space="preserve">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DA724A" w:rsidRDefault="00294E67">
      <w:pPr>
        <w:pStyle w:val="Sadraj1"/>
        <w:rPr>
          <w:rFonts w:eastAsiaTheme="minorEastAsia"/>
          <w:noProof/>
          <w:lang w:eastAsia="hr-HR"/>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27489284" w:history="1">
        <w:r w:rsidR="00DA724A" w:rsidRPr="00F25D1F">
          <w:rPr>
            <w:rStyle w:val="Hiperveza"/>
            <w:noProof/>
            <w:lang w:bidi="hr-HR"/>
          </w:rPr>
          <w:t>1</w:t>
        </w:r>
        <w:r w:rsidR="00DA724A">
          <w:rPr>
            <w:rFonts w:eastAsiaTheme="minorEastAsia"/>
            <w:noProof/>
            <w:lang w:eastAsia="hr-HR"/>
          </w:rPr>
          <w:tab/>
        </w:r>
        <w:r w:rsidR="00DA724A" w:rsidRPr="00F25D1F">
          <w:rPr>
            <w:rStyle w:val="Hiperveza"/>
            <w:noProof/>
            <w:lang w:bidi="hr-HR"/>
          </w:rPr>
          <w:t xml:space="preserve">OPĆI </w:t>
        </w:r>
        <w:r w:rsidR="00DA724A" w:rsidRPr="00F25D1F">
          <w:rPr>
            <w:rStyle w:val="Hiperveza"/>
            <w:noProof/>
          </w:rPr>
          <w:t>PODACI</w:t>
        </w:r>
        <w:r w:rsidR="00DA724A">
          <w:rPr>
            <w:noProof/>
            <w:webHidden/>
          </w:rPr>
          <w:tab/>
        </w:r>
        <w:r>
          <w:rPr>
            <w:noProof/>
            <w:webHidden/>
          </w:rPr>
          <w:fldChar w:fldCharType="begin"/>
        </w:r>
        <w:r w:rsidR="00DA724A">
          <w:rPr>
            <w:noProof/>
            <w:webHidden/>
          </w:rPr>
          <w:instrText xml:space="preserve"> PAGEREF _Toc27489284 \h </w:instrText>
        </w:r>
        <w:r>
          <w:rPr>
            <w:noProof/>
            <w:webHidden/>
          </w:rPr>
        </w:r>
        <w:r>
          <w:rPr>
            <w:noProof/>
            <w:webHidden/>
          </w:rPr>
          <w:fldChar w:fldCharType="separate"/>
        </w:r>
        <w:r w:rsidR="00DA724A">
          <w:rPr>
            <w:noProof/>
            <w:webHidden/>
          </w:rPr>
          <w:t>3</w:t>
        </w:r>
        <w:r>
          <w:rPr>
            <w:noProof/>
            <w:webHidden/>
          </w:rPr>
          <w:fldChar w:fldCharType="end"/>
        </w:r>
      </w:hyperlink>
    </w:p>
    <w:p w:rsidR="00DA724A" w:rsidRDefault="00294E67">
      <w:pPr>
        <w:pStyle w:val="Sadraj1"/>
        <w:rPr>
          <w:rFonts w:eastAsiaTheme="minorEastAsia"/>
          <w:noProof/>
          <w:lang w:eastAsia="hr-HR"/>
        </w:rPr>
      </w:pPr>
      <w:hyperlink w:anchor="_Toc27489286" w:history="1">
        <w:r w:rsidR="00DA724A" w:rsidRPr="00F25D1F">
          <w:rPr>
            <w:rStyle w:val="Hiperveza"/>
            <w:noProof/>
            <w:lang w:bidi="hr-HR"/>
          </w:rPr>
          <w:t>2</w:t>
        </w:r>
        <w:r w:rsidR="00DA724A">
          <w:rPr>
            <w:rFonts w:eastAsiaTheme="minorEastAsia"/>
            <w:noProof/>
            <w:lang w:eastAsia="hr-HR"/>
          </w:rPr>
          <w:tab/>
        </w:r>
        <w:r w:rsidR="00DA724A" w:rsidRPr="00F25D1F">
          <w:rPr>
            <w:rStyle w:val="Hiperveza"/>
            <w:noProof/>
            <w:lang w:bidi="hr-HR"/>
          </w:rPr>
          <w:t>PODACI O PREDMETU NA</w:t>
        </w:r>
        <w:r w:rsidR="00355241">
          <w:rPr>
            <w:rStyle w:val="Hiperveza"/>
            <w:noProof/>
            <w:lang w:bidi="hr-HR"/>
          </w:rPr>
          <w:t>BAVE</w:t>
        </w:r>
        <w:r w:rsidR="00DA724A" w:rsidRPr="00F25D1F">
          <w:rPr>
            <w:rStyle w:val="Hiperveza"/>
            <w:noProof/>
            <w:lang w:bidi="hr-HR"/>
          </w:rPr>
          <w:t>:</w:t>
        </w:r>
        <w:r w:rsidR="00DA724A">
          <w:rPr>
            <w:noProof/>
            <w:webHidden/>
          </w:rPr>
          <w:tab/>
        </w:r>
        <w:r>
          <w:rPr>
            <w:noProof/>
            <w:webHidden/>
          </w:rPr>
          <w:fldChar w:fldCharType="begin"/>
        </w:r>
        <w:r w:rsidR="00DA724A">
          <w:rPr>
            <w:noProof/>
            <w:webHidden/>
          </w:rPr>
          <w:instrText xml:space="preserve"> PAGEREF _Toc27489286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87" w:history="1">
        <w:r w:rsidR="00DA724A" w:rsidRPr="00F25D1F">
          <w:rPr>
            <w:rStyle w:val="Hiperveza"/>
            <w:noProof/>
            <w:lang w:bidi="hr-HR"/>
          </w:rPr>
          <w:t>2.1</w:t>
        </w:r>
        <w:r w:rsidR="00DA724A">
          <w:rPr>
            <w:rFonts w:eastAsiaTheme="minorEastAsia"/>
            <w:noProof/>
            <w:lang w:eastAsia="hr-HR"/>
          </w:rPr>
          <w:tab/>
        </w:r>
        <w:r w:rsidR="00DA724A" w:rsidRPr="00F25D1F">
          <w:rPr>
            <w:rStyle w:val="Hiperveza"/>
            <w:noProof/>
            <w:lang w:bidi="hr-HR"/>
          </w:rPr>
          <w:t>Podaci o predmetu nabave, opisu i opsegu roba i usluga</w:t>
        </w:r>
        <w:r w:rsidR="00DA724A">
          <w:rPr>
            <w:noProof/>
            <w:webHidden/>
          </w:rPr>
          <w:tab/>
        </w:r>
        <w:r>
          <w:rPr>
            <w:noProof/>
            <w:webHidden/>
          </w:rPr>
          <w:fldChar w:fldCharType="begin"/>
        </w:r>
        <w:r w:rsidR="00DA724A">
          <w:rPr>
            <w:noProof/>
            <w:webHidden/>
          </w:rPr>
          <w:instrText xml:space="preserve"> PAGEREF _Toc27489287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88" w:history="1">
        <w:r w:rsidR="00DA724A" w:rsidRPr="00F25D1F">
          <w:rPr>
            <w:rStyle w:val="Hiperveza"/>
            <w:noProof/>
            <w:lang w:bidi="hr-HR"/>
          </w:rPr>
          <w:t>2.2</w:t>
        </w:r>
        <w:r w:rsidR="00DA724A">
          <w:rPr>
            <w:rFonts w:eastAsiaTheme="minorEastAsia"/>
            <w:noProof/>
            <w:lang w:eastAsia="hr-HR"/>
          </w:rPr>
          <w:tab/>
        </w:r>
        <w:r w:rsidR="00DA724A" w:rsidRPr="00F25D1F">
          <w:rPr>
            <w:rStyle w:val="Hiperveza"/>
            <w:noProof/>
            <w:lang w:bidi="hr-HR"/>
          </w:rPr>
          <w:t>Tehničke specifikacije</w:t>
        </w:r>
        <w:r w:rsidR="00DA724A">
          <w:rPr>
            <w:noProof/>
            <w:webHidden/>
          </w:rPr>
          <w:tab/>
        </w:r>
        <w:r>
          <w:rPr>
            <w:noProof/>
            <w:webHidden/>
          </w:rPr>
          <w:fldChar w:fldCharType="begin"/>
        </w:r>
        <w:r w:rsidR="00DA724A">
          <w:rPr>
            <w:noProof/>
            <w:webHidden/>
          </w:rPr>
          <w:instrText xml:space="preserve"> PAGEREF _Toc27489288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89" w:history="1">
        <w:r w:rsidR="00DA724A" w:rsidRPr="00F25D1F">
          <w:rPr>
            <w:rStyle w:val="Hiperveza"/>
            <w:noProof/>
            <w:lang w:bidi="hr-HR"/>
          </w:rPr>
          <w:t>2.3</w:t>
        </w:r>
        <w:r w:rsidR="00DA724A">
          <w:rPr>
            <w:rFonts w:eastAsiaTheme="minorEastAsia"/>
            <w:noProof/>
            <w:lang w:eastAsia="hr-HR"/>
          </w:rPr>
          <w:tab/>
        </w:r>
        <w:r w:rsidR="00DA724A" w:rsidRPr="00F25D1F">
          <w:rPr>
            <w:rStyle w:val="Hiperveza"/>
            <w:noProof/>
            <w:lang w:bidi="hr-HR"/>
          </w:rPr>
          <w:t>Oznaka grupa predmeta nabave:</w:t>
        </w:r>
        <w:r w:rsidR="00DA724A">
          <w:rPr>
            <w:noProof/>
            <w:webHidden/>
          </w:rPr>
          <w:tab/>
        </w:r>
        <w:r>
          <w:rPr>
            <w:noProof/>
            <w:webHidden/>
          </w:rPr>
          <w:fldChar w:fldCharType="begin"/>
        </w:r>
        <w:r w:rsidR="00DA724A">
          <w:rPr>
            <w:noProof/>
            <w:webHidden/>
          </w:rPr>
          <w:instrText xml:space="preserve"> PAGEREF _Toc27489289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0" w:history="1">
        <w:r w:rsidR="00DA724A" w:rsidRPr="00F25D1F">
          <w:rPr>
            <w:rStyle w:val="Hiperveza"/>
            <w:noProof/>
            <w:lang w:bidi="hr-HR"/>
          </w:rPr>
          <w:t>2.4</w:t>
        </w:r>
        <w:r w:rsidR="00DA724A">
          <w:rPr>
            <w:rFonts w:eastAsiaTheme="minorEastAsia"/>
            <w:noProof/>
            <w:lang w:eastAsia="hr-HR"/>
          </w:rPr>
          <w:tab/>
        </w:r>
        <w:r w:rsidR="00DA724A" w:rsidRPr="00F25D1F">
          <w:rPr>
            <w:rStyle w:val="Hiperveza"/>
            <w:noProof/>
            <w:lang w:bidi="hr-HR"/>
          </w:rPr>
          <w:t>Troškovnik i količina predmeta nabave</w:t>
        </w:r>
        <w:r w:rsidR="00DA724A">
          <w:rPr>
            <w:noProof/>
            <w:webHidden/>
          </w:rPr>
          <w:tab/>
        </w:r>
        <w:r>
          <w:rPr>
            <w:noProof/>
            <w:webHidden/>
          </w:rPr>
          <w:fldChar w:fldCharType="begin"/>
        </w:r>
        <w:r w:rsidR="00DA724A">
          <w:rPr>
            <w:noProof/>
            <w:webHidden/>
          </w:rPr>
          <w:instrText xml:space="preserve"> PAGEREF _Toc27489290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1" w:history="1">
        <w:r w:rsidR="00DA724A" w:rsidRPr="00F25D1F">
          <w:rPr>
            <w:rStyle w:val="Hiperveza"/>
            <w:noProof/>
            <w:lang w:bidi="hr-HR"/>
          </w:rPr>
          <w:t>2.5</w:t>
        </w:r>
        <w:r w:rsidR="00DA724A">
          <w:rPr>
            <w:rFonts w:eastAsiaTheme="minorEastAsia"/>
            <w:noProof/>
            <w:lang w:eastAsia="hr-HR"/>
          </w:rPr>
          <w:tab/>
        </w:r>
        <w:r w:rsidR="00DA724A" w:rsidRPr="00F25D1F">
          <w:rPr>
            <w:rStyle w:val="Hiperveza"/>
            <w:noProof/>
            <w:lang w:bidi="hr-HR"/>
          </w:rPr>
          <w:t>Mjesto isporuke:</w:t>
        </w:r>
        <w:r w:rsidR="00DA724A">
          <w:rPr>
            <w:noProof/>
            <w:webHidden/>
          </w:rPr>
          <w:tab/>
        </w:r>
        <w:r>
          <w:rPr>
            <w:noProof/>
            <w:webHidden/>
          </w:rPr>
          <w:fldChar w:fldCharType="begin"/>
        </w:r>
        <w:r w:rsidR="00DA724A">
          <w:rPr>
            <w:noProof/>
            <w:webHidden/>
          </w:rPr>
          <w:instrText xml:space="preserve"> PAGEREF _Toc27489291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2" w:history="1">
        <w:r w:rsidR="00DA724A" w:rsidRPr="00F25D1F">
          <w:rPr>
            <w:rStyle w:val="Hiperveza"/>
            <w:noProof/>
            <w:lang w:bidi="hr-HR"/>
          </w:rPr>
          <w:t>2.6</w:t>
        </w:r>
        <w:r w:rsidR="00DA724A">
          <w:rPr>
            <w:rFonts w:eastAsiaTheme="minorEastAsia"/>
            <w:noProof/>
            <w:lang w:eastAsia="hr-HR"/>
          </w:rPr>
          <w:tab/>
        </w:r>
        <w:r w:rsidR="00DA724A" w:rsidRPr="00F25D1F">
          <w:rPr>
            <w:rStyle w:val="Hiperveza"/>
            <w:noProof/>
            <w:lang w:bidi="hr-HR"/>
          </w:rPr>
          <w:t>Rok isporuke:</w:t>
        </w:r>
        <w:r w:rsidR="00DA724A">
          <w:rPr>
            <w:noProof/>
            <w:webHidden/>
          </w:rPr>
          <w:tab/>
        </w:r>
        <w:r>
          <w:rPr>
            <w:noProof/>
            <w:webHidden/>
          </w:rPr>
          <w:fldChar w:fldCharType="begin"/>
        </w:r>
        <w:r w:rsidR="00DA724A">
          <w:rPr>
            <w:noProof/>
            <w:webHidden/>
          </w:rPr>
          <w:instrText xml:space="preserve"> PAGEREF _Toc27489292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94E67">
      <w:pPr>
        <w:pStyle w:val="Sadraj1"/>
        <w:rPr>
          <w:rFonts w:eastAsiaTheme="minorEastAsia"/>
          <w:noProof/>
          <w:lang w:eastAsia="hr-HR"/>
        </w:rPr>
      </w:pPr>
      <w:hyperlink w:anchor="_Toc27489293" w:history="1">
        <w:r w:rsidR="00DA724A" w:rsidRPr="00F25D1F">
          <w:rPr>
            <w:rStyle w:val="Hiperveza"/>
            <w:noProof/>
            <w:lang w:bidi="hr-HR"/>
          </w:rPr>
          <w:t>3</w:t>
        </w:r>
        <w:r w:rsidR="00DA724A">
          <w:rPr>
            <w:rFonts w:eastAsiaTheme="minorEastAsia"/>
            <w:noProof/>
            <w:lang w:eastAsia="hr-HR"/>
          </w:rPr>
          <w:tab/>
        </w:r>
        <w:r w:rsidR="00DA724A" w:rsidRPr="00F25D1F">
          <w:rPr>
            <w:rStyle w:val="Hiperveza"/>
            <w:noProof/>
            <w:lang w:bidi="hr-HR"/>
          </w:rPr>
          <w:t>OBAVEZNI RAZLOZI ISKLJUČENJA PONUDITELJA</w:t>
        </w:r>
        <w:r w:rsidR="00DA724A">
          <w:rPr>
            <w:noProof/>
            <w:webHidden/>
          </w:rPr>
          <w:tab/>
        </w:r>
        <w:r>
          <w:rPr>
            <w:noProof/>
            <w:webHidden/>
          </w:rPr>
          <w:fldChar w:fldCharType="begin"/>
        </w:r>
        <w:r w:rsidR="00DA724A">
          <w:rPr>
            <w:noProof/>
            <w:webHidden/>
          </w:rPr>
          <w:instrText xml:space="preserve"> PAGEREF _Toc27489293 \h </w:instrText>
        </w:r>
        <w:r>
          <w:rPr>
            <w:noProof/>
            <w:webHidden/>
          </w:rPr>
        </w:r>
        <w:r>
          <w:rPr>
            <w:noProof/>
            <w:webHidden/>
          </w:rPr>
          <w:fldChar w:fldCharType="separate"/>
        </w:r>
        <w:r w:rsidR="00DA724A">
          <w:rPr>
            <w:noProof/>
            <w:webHidden/>
          </w:rPr>
          <w:t>6</w:t>
        </w:r>
        <w:r>
          <w:rPr>
            <w:noProof/>
            <w:webHidden/>
          </w:rPr>
          <w:fldChar w:fldCharType="end"/>
        </w:r>
      </w:hyperlink>
      <w:bookmarkStart w:id="0" w:name="_GoBack"/>
      <w:bookmarkEnd w:id="0"/>
    </w:p>
    <w:p w:rsidR="00DA724A" w:rsidRDefault="00294E67">
      <w:pPr>
        <w:pStyle w:val="Sadraj1"/>
        <w:rPr>
          <w:rFonts w:eastAsiaTheme="minorEastAsia"/>
          <w:noProof/>
          <w:lang w:eastAsia="hr-HR"/>
        </w:rPr>
      </w:pPr>
      <w:hyperlink w:anchor="_Toc27489294" w:history="1">
        <w:r w:rsidR="00DA724A" w:rsidRPr="00F25D1F">
          <w:rPr>
            <w:rStyle w:val="Hiperveza"/>
            <w:noProof/>
            <w:lang w:bidi="hr-HR"/>
          </w:rPr>
          <w:t>4</w:t>
        </w:r>
        <w:r w:rsidR="00DA724A">
          <w:rPr>
            <w:rFonts w:eastAsiaTheme="minorEastAsia"/>
            <w:noProof/>
            <w:lang w:eastAsia="hr-HR"/>
          </w:rPr>
          <w:tab/>
        </w:r>
        <w:r w:rsidR="00DA724A" w:rsidRPr="00F25D1F">
          <w:rPr>
            <w:rStyle w:val="Hiperveza"/>
            <w:noProof/>
            <w:lang w:bidi="hr-HR"/>
          </w:rPr>
          <w:t>UVJETI I DOKAZI KVALIFIKACIJE PONUDITELJA:</w:t>
        </w:r>
        <w:r w:rsidR="00DA724A">
          <w:rPr>
            <w:noProof/>
            <w:webHidden/>
          </w:rPr>
          <w:tab/>
        </w:r>
        <w:r>
          <w:rPr>
            <w:noProof/>
            <w:webHidden/>
          </w:rPr>
          <w:fldChar w:fldCharType="begin"/>
        </w:r>
        <w:r w:rsidR="00DA724A">
          <w:rPr>
            <w:noProof/>
            <w:webHidden/>
          </w:rPr>
          <w:instrText xml:space="preserve"> PAGEREF _Toc27489294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5" w:history="1">
        <w:r w:rsidR="00DA724A" w:rsidRPr="00F25D1F">
          <w:rPr>
            <w:rStyle w:val="Hiperveza"/>
            <w:noProof/>
            <w:lang w:bidi="hr-HR"/>
          </w:rPr>
          <w:t>4.1</w:t>
        </w:r>
        <w:r w:rsidR="00DA724A">
          <w:rPr>
            <w:rFonts w:eastAsiaTheme="minorEastAsia"/>
            <w:noProof/>
            <w:lang w:eastAsia="hr-HR"/>
          </w:rPr>
          <w:tab/>
        </w:r>
        <w:r w:rsidR="00DA724A" w:rsidRPr="00F25D1F">
          <w:rPr>
            <w:rStyle w:val="Hiperveza"/>
            <w:noProof/>
            <w:lang w:bidi="hr-HR"/>
          </w:rPr>
          <w:t>Pravna i poslovna sposobnost</w:t>
        </w:r>
        <w:r w:rsidR="00DA724A">
          <w:rPr>
            <w:noProof/>
            <w:webHidden/>
          </w:rPr>
          <w:tab/>
        </w:r>
        <w:r>
          <w:rPr>
            <w:noProof/>
            <w:webHidden/>
          </w:rPr>
          <w:fldChar w:fldCharType="begin"/>
        </w:r>
        <w:r w:rsidR="00DA724A">
          <w:rPr>
            <w:noProof/>
            <w:webHidden/>
          </w:rPr>
          <w:instrText xml:space="preserve"> PAGEREF _Toc27489295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6" w:history="1">
        <w:r w:rsidR="00DA724A" w:rsidRPr="00F25D1F">
          <w:rPr>
            <w:rStyle w:val="Hiperveza"/>
            <w:noProof/>
            <w:lang w:bidi="hr-HR"/>
          </w:rPr>
          <w:t>4.2</w:t>
        </w:r>
        <w:r w:rsidR="00DA724A">
          <w:rPr>
            <w:rFonts w:eastAsiaTheme="minorEastAsia"/>
            <w:noProof/>
            <w:lang w:eastAsia="hr-HR"/>
          </w:rPr>
          <w:tab/>
        </w:r>
        <w:r w:rsidR="00DA724A" w:rsidRPr="00F25D1F">
          <w:rPr>
            <w:rStyle w:val="Hiperveza"/>
            <w:noProof/>
            <w:lang w:bidi="hr-HR"/>
          </w:rPr>
          <w:t>Tehnička i stručna sposobnost</w:t>
        </w:r>
        <w:r w:rsidR="00DA724A">
          <w:rPr>
            <w:noProof/>
            <w:webHidden/>
          </w:rPr>
          <w:tab/>
        </w:r>
        <w:r>
          <w:rPr>
            <w:noProof/>
            <w:webHidden/>
          </w:rPr>
          <w:fldChar w:fldCharType="begin"/>
        </w:r>
        <w:r w:rsidR="00DA724A">
          <w:rPr>
            <w:noProof/>
            <w:webHidden/>
          </w:rPr>
          <w:instrText xml:space="preserve"> PAGEREF _Toc27489296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7" w:history="1">
        <w:r w:rsidR="00DA724A" w:rsidRPr="00F25D1F">
          <w:rPr>
            <w:rStyle w:val="Hiperveza"/>
            <w:noProof/>
            <w:lang w:bidi="hr-HR"/>
          </w:rPr>
          <w:t>4.3</w:t>
        </w:r>
        <w:r w:rsidR="00DA724A">
          <w:rPr>
            <w:rFonts w:eastAsiaTheme="minorEastAsia"/>
            <w:noProof/>
            <w:lang w:eastAsia="hr-HR"/>
          </w:rPr>
          <w:tab/>
        </w:r>
        <w:r w:rsidR="00DA724A" w:rsidRPr="00F25D1F">
          <w:rPr>
            <w:rStyle w:val="Hiperveza"/>
            <w:noProof/>
            <w:lang w:bidi="hr-HR"/>
          </w:rPr>
          <w:t>Financijska sposobnost</w:t>
        </w:r>
        <w:r w:rsidR="00DA724A">
          <w:rPr>
            <w:noProof/>
            <w:webHidden/>
          </w:rPr>
          <w:tab/>
        </w:r>
        <w:r>
          <w:rPr>
            <w:noProof/>
            <w:webHidden/>
          </w:rPr>
          <w:fldChar w:fldCharType="begin"/>
        </w:r>
        <w:r w:rsidR="00DA724A">
          <w:rPr>
            <w:noProof/>
            <w:webHidden/>
          </w:rPr>
          <w:instrText xml:space="preserve"> PAGEREF _Toc27489297 \h </w:instrText>
        </w:r>
        <w:r>
          <w:rPr>
            <w:noProof/>
            <w:webHidden/>
          </w:rPr>
        </w:r>
        <w:r>
          <w:rPr>
            <w:noProof/>
            <w:webHidden/>
          </w:rPr>
          <w:fldChar w:fldCharType="separate"/>
        </w:r>
        <w:r w:rsidR="00DA724A">
          <w:rPr>
            <w:noProof/>
            <w:webHidden/>
          </w:rPr>
          <w:t>8</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298" w:history="1">
        <w:r w:rsidR="00DA724A" w:rsidRPr="00F25D1F">
          <w:rPr>
            <w:rStyle w:val="Hiperveza"/>
            <w:noProof/>
            <w:lang w:bidi="hr-HR"/>
          </w:rPr>
          <w:t>4.4</w:t>
        </w:r>
        <w:r w:rsidR="00DA724A">
          <w:rPr>
            <w:rFonts w:eastAsiaTheme="minorEastAsia"/>
            <w:noProof/>
            <w:lang w:eastAsia="hr-HR"/>
          </w:rPr>
          <w:tab/>
        </w:r>
        <w:r w:rsidR="00DA724A" w:rsidRPr="00F25D1F">
          <w:rPr>
            <w:rStyle w:val="Hiperveza"/>
            <w:noProof/>
            <w:lang w:bidi="hr-HR"/>
          </w:rPr>
          <w:t>Zajedničke odredbe o dokumentaciji</w:t>
        </w:r>
        <w:r w:rsidR="00355241">
          <w:rPr>
            <w:rStyle w:val="Hiperveza"/>
            <w:noProof/>
            <w:lang w:bidi="hr-HR"/>
          </w:rPr>
          <w:t xml:space="preserve"> Poziva</w:t>
        </w:r>
        <w:r w:rsidR="00DA724A" w:rsidRPr="00F25D1F">
          <w:rPr>
            <w:rStyle w:val="Hiperveza"/>
            <w:noProof/>
            <w:lang w:bidi="hr-HR"/>
          </w:rPr>
          <w:t>:</w:t>
        </w:r>
        <w:r w:rsidR="00DA724A">
          <w:rPr>
            <w:noProof/>
            <w:webHidden/>
          </w:rPr>
          <w:tab/>
        </w:r>
        <w:r>
          <w:rPr>
            <w:noProof/>
            <w:webHidden/>
          </w:rPr>
          <w:fldChar w:fldCharType="begin"/>
        </w:r>
        <w:r w:rsidR="00DA724A">
          <w:rPr>
            <w:noProof/>
            <w:webHidden/>
          </w:rPr>
          <w:instrText xml:space="preserve"> PAGEREF _Toc27489298 \h </w:instrText>
        </w:r>
        <w:r>
          <w:rPr>
            <w:noProof/>
            <w:webHidden/>
          </w:rPr>
        </w:r>
        <w:r>
          <w:rPr>
            <w:noProof/>
            <w:webHidden/>
          </w:rPr>
          <w:fldChar w:fldCharType="separate"/>
        </w:r>
        <w:r w:rsidR="00DA724A">
          <w:rPr>
            <w:noProof/>
            <w:webHidden/>
          </w:rPr>
          <w:t>8</w:t>
        </w:r>
        <w:r>
          <w:rPr>
            <w:noProof/>
            <w:webHidden/>
          </w:rPr>
          <w:fldChar w:fldCharType="end"/>
        </w:r>
      </w:hyperlink>
    </w:p>
    <w:p w:rsidR="00DA724A" w:rsidRDefault="00294E67">
      <w:pPr>
        <w:pStyle w:val="Sadraj1"/>
        <w:rPr>
          <w:rFonts w:eastAsiaTheme="minorEastAsia"/>
          <w:noProof/>
          <w:lang w:eastAsia="hr-HR"/>
        </w:rPr>
      </w:pPr>
      <w:hyperlink w:anchor="_Toc27489299" w:history="1">
        <w:r w:rsidR="00DA724A" w:rsidRPr="00F25D1F">
          <w:rPr>
            <w:rStyle w:val="Hiperveza"/>
            <w:noProof/>
            <w:lang w:bidi="hr-HR"/>
          </w:rPr>
          <w:t>5</w:t>
        </w:r>
        <w:r w:rsidR="00DA724A">
          <w:rPr>
            <w:rFonts w:eastAsiaTheme="minorEastAsia"/>
            <w:noProof/>
            <w:lang w:eastAsia="hr-HR"/>
          </w:rPr>
          <w:tab/>
        </w:r>
        <w:r w:rsidR="00DA724A" w:rsidRPr="00F25D1F">
          <w:rPr>
            <w:rStyle w:val="Hiperveza"/>
            <w:noProof/>
            <w:lang w:bidi="hr-HR"/>
          </w:rPr>
          <w:t>PONUDA</w:t>
        </w:r>
        <w:r w:rsidR="00DA724A">
          <w:rPr>
            <w:noProof/>
            <w:webHidden/>
          </w:rPr>
          <w:tab/>
        </w:r>
        <w:r>
          <w:rPr>
            <w:noProof/>
            <w:webHidden/>
          </w:rPr>
          <w:fldChar w:fldCharType="begin"/>
        </w:r>
        <w:r w:rsidR="00DA724A">
          <w:rPr>
            <w:noProof/>
            <w:webHidden/>
          </w:rPr>
          <w:instrText xml:space="preserve"> PAGEREF _Toc27489299 \h </w:instrText>
        </w:r>
        <w:r>
          <w:rPr>
            <w:noProof/>
            <w:webHidden/>
          </w:rPr>
        </w:r>
        <w:r>
          <w:rPr>
            <w:noProof/>
            <w:webHidden/>
          </w:rPr>
          <w:fldChar w:fldCharType="separate"/>
        </w:r>
        <w:r w:rsidR="00DA724A">
          <w:rPr>
            <w:noProof/>
            <w:webHidden/>
          </w:rPr>
          <w:t>9</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300" w:history="1">
        <w:r w:rsidR="00DA724A" w:rsidRPr="00F25D1F">
          <w:rPr>
            <w:rStyle w:val="Hiperveza"/>
            <w:noProof/>
            <w:lang w:bidi="hr-HR"/>
          </w:rPr>
          <w:t>5.1</w:t>
        </w:r>
        <w:r w:rsidR="00DA724A">
          <w:rPr>
            <w:rFonts w:eastAsiaTheme="minorEastAsia"/>
            <w:noProof/>
            <w:lang w:eastAsia="hr-HR"/>
          </w:rPr>
          <w:tab/>
        </w:r>
        <w:r w:rsidR="00DA724A" w:rsidRPr="00F25D1F">
          <w:rPr>
            <w:rStyle w:val="Hiperveza"/>
            <w:noProof/>
            <w:lang w:bidi="hr-HR"/>
          </w:rPr>
          <w:t>Sadržaj ponude:</w:t>
        </w:r>
        <w:r w:rsidR="00DA724A">
          <w:rPr>
            <w:noProof/>
            <w:webHidden/>
          </w:rPr>
          <w:tab/>
        </w:r>
        <w:r>
          <w:rPr>
            <w:noProof/>
            <w:webHidden/>
          </w:rPr>
          <w:fldChar w:fldCharType="begin"/>
        </w:r>
        <w:r w:rsidR="00DA724A">
          <w:rPr>
            <w:noProof/>
            <w:webHidden/>
          </w:rPr>
          <w:instrText xml:space="preserve"> PAGEREF _Toc27489300 \h </w:instrText>
        </w:r>
        <w:r>
          <w:rPr>
            <w:noProof/>
            <w:webHidden/>
          </w:rPr>
        </w:r>
        <w:r>
          <w:rPr>
            <w:noProof/>
            <w:webHidden/>
          </w:rPr>
          <w:fldChar w:fldCharType="separate"/>
        </w:r>
        <w:r w:rsidR="00DA724A">
          <w:rPr>
            <w:noProof/>
            <w:webHidden/>
          </w:rPr>
          <w:t>9</w:t>
        </w:r>
        <w:r>
          <w:rPr>
            <w:noProof/>
            <w:webHidden/>
          </w:rPr>
          <w:fldChar w:fldCharType="end"/>
        </w:r>
      </w:hyperlink>
    </w:p>
    <w:p w:rsidR="00DA724A" w:rsidRDefault="00294E67">
      <w:pPr>
        <w:pStyle w:val="Sadraj1"/>
        <w:rPr>
          <w:rFonts w:eastAsiaTheme="minorEastAsia"/>
          <w:noProof/>
          <w:lang w:eastAsia="hr-HR"/>
        </w:rPr>
      </w:pPr>
      <w:hyperlink w:anchor="_Toc27489301" w:history="1">
        <w:r w:rsidR="00DA724A" w:rsidRPr="00F25D1F">
          <w:rPr>
            <w:rStyle w:val="Hiperveza"/>
            <w:noProof/>
          </w:rPr>
          <w:t>6</w:t>
        </w:r>
        <w:r w:rsidR="00DA724A">
          <w:rPr>
            <w:rFonts w:eastAsiaTheme="minorEastAsia"/>
            <w:noProof/>
            <w:lang w:eastAsia="hr-HR"/>
          </w:rPr>
          <w:tab/>
        </w:r>
        <w:r w:rsidR="00DA724A" w:rsidRPr="00F25D1F">
          <w:rPr>
            <w:rStyle w:val="Hiperveza"/>
            <w:noProof/>
          </w:rPr>
          <w:t>NAČIN DOSTAVE PONUDE</w:t>
        </w:r>
        <w:r w:rsidR="00DA724A">
          <w:rPr>
            <w:noProof/>
            <w:webHidden/>
          </w:rPr>
          <w:tab/>
        </w:r>
        <w:r>
          <w:rPr>
            <w:noProof/>
            <w:webHidden/>
          </w:rPr>
          <w:fldChar w:fldCharType="begin"/>
        </w:r>
        <w:r w:rsidR="00DA724A">
          <w:rPr>
            <w:noProof/>
            <w:webHidden/>
          </w:rPr>
          <w:instrText xml:space="preserve"> PAGEREF _Toc27489301 \h </w:instrText>
        </w:r>
        <w:r>
          <w:rPr>
            <w:noProof/>
            <w:webHidden/>
          </w:rPr>
        </w:r>
        <w:r>
          <w:rPr>
            <w:noProof/>
            <w:webHidden/>
          </w:rPr>
          <w:fldChar w:fldCharType="separate"/>
        </w:r>
        <w:r w:rsidR="00DA724A">
          <w:rPr>
            <w:noProof/>
            <w:webHidden/>
          </w:rPr>
          <w:t>10</w:t>
        </w:r>
        <w:r>
          <w:rPr>
            <w:noProof/>
            <w:webHidden/>
          </w:rPr>
          <w:fldChar w:fldCharType="end"/>
        </w:r>
      </w:hyperlink>
    </w:p>
    <w:p w:rsidR="00DA724A" w:rsidRDefault="00294E67">
      <w:pPr>
        <w:pStyle w:val="Sadraj1"/>
        <w:rPr>
          <w:rFonts w:eastAsiaTheme="minorEastAsia"/>
          <w:noProof/>
          <w:lang w:eastAsia="hr-HR"/>
        </w:rPr>
      </w:pPr>
      <w:hyperlink w:anchor="_Toc27489302" w:history="1">
        <w:r w:rsidR="00DA724A" w:rsidRPr="00F25D1F">
          <w:rPr>
            <w:rStyle w:val="Hiperveza"/>
            <w:noProof/>
          </w:rPr>
          <w:t>7</w:t>
        </w:r>
        <w:r w:rsidR="00DA724A">
          <w:rPr>
            <w:rFonts w:eastAsiaTheme="minorEastAsia"/>
            <w:noProof/>
            <w:lang w:eastAsia="hr-HR"/>
          </w:rPr>
          <w:tab/>
        </w:r>
        <w:r w:rsidR="00DA724A" w:rsidRPr="00F25D1F">
          <w:rPr>
            <w:rStyle w:val="Hiperveza"/>
            <w:noProof/>
          </w:rPr>
          <w:t>DATUM, VRIJEME I MJESTO DOSTAVE PONUDE</w:t>
        </w:r>
        <w:r w:rsidR="00DA724A">
          <w:rPr>
            <w:noProof/>
            <w:webHidden/>
          </w:rPr>
          <w:tab/>
        </w:r>
        <w:r>
          <w:rPr>
            <w:noProof/>
            <w:webHidden/>
          </w:rPr>
          <w:fldChar w:fldCharType="begin"/>
        </w:r>
        <w:r w:rsidR="00DA724A">
          <w:rPr>
            <w:noProof/>
            <w:webHidden/>
          </w:rPr>
          <w:instrText xml:space="preserve"> PAGEREF _Toc27489302 \h </w:instrText>
        </w:r>
        <w:r>
          <w:rPr>
            <w:noProof/>
            <w:webHidden/>
          </w:rPr>
        </w:r>
        <w:r>
          <w:rPr>
            <w:noProof/>
            <w:webHidden/>
          </w:rPr>
          <w:fldChar w:fldCharType="separate"/>
        </w:r>
        <w:r w:rsidR="00DA724A">
          <w:rPr>
            <w:noProof/>
            <w:webHidden/>
          </w:rPr>
          <w:t>11</w:t>
        </w:r>
        <w:r>
          <w:rPr>
            <w:noProof/>
            <w:webHidden/>
          </w:rPr>
          <w:fldChar w:fldCharType="end"/>
        </w:r>
      </w:hyperlink>
    </w:p>
    <w:p w:rsidR="00DA724A" w:rsidRDefault="00294E67">
      <w:pPr>
        <w:pStyle w:val="Sadraj1"/>
        <w:rPr>
          <w:rFonts w:eastAsiaTheme="minorEastAsia"/>
          <w:noProof/>
          <w:lang w:eastAsia="hr-HR"/>
        </w:rPr>
      </w:pPr>
      <w:hyperlink w:anchor="_Toc27489303" w:history="1">
        <w:r w:rsidR="00DA724A" w:rsidRPr="00F25D1F">
          <w:rPr>
            <w:rStyle w:val="Hiperveza"/>
            <w:noProof/>
          </w:rPr>
          <w:t>8</w:t>
        </w:r>
        <w:r w:rsidR="00DA724A">
          <w:rPr>
            <w:rFonts w:eastAsiaTheme="minorEastAsia"/>
            <w:noProof/>
            <w:lang w:eastAsia="hr-HR"/>
          </w:rPr>
          <w:tab/>
        </w:r>
        <w:r w:rsidR="00DA724A" w:rsidRPr="00F25D1F">
          <w:rPr>
            <w:rStyle w:val="Hiperveza"/>
            <w:noProof/>
          </w:rPr>
          <w:t>KRITERIJ ZA ODABIR PONUDE</w:t>
        </w:r>
        <w:r w:rsidR="00DA724A">
          <w:rPr>
            <w:noProof/>
            <w:webHidden/>
          </w:rPr>
          <w:tab/>
        </w:r>
        <w:r>
          <w:rPr>
            <w:noProof/>
            <w:webHidden/>
          </w:rPr>
          <w:fldChar w:fldCharType="begin"/>
        </w:r>
        <w:r w:rsidR="00DA724A">
          <w:rPr>
            <w:noProof/>
            <w:webHidden/>
          </w:rPr>
          <w:instrText xml:space="preserve"> PAGEREF _Toc27489303 \h </w:instrText>
        </w:r>
        <w:r>
          <w:rPr>
            <w:noProof/>
            <w:webHidden/>
          </w:rPr>
        </w:r>
        <w:r>
          <w:rPr>
            <w:noProof/>
            <w:webHidden/>
          </w:rPr>
          <w:fldChar w:fldCharType="separate"/>
        </w:r>
        <w:r w:rsidR="00DA724A">
          <w:rPr>
            <w:noProof/>
            <w:webHidden/>
          </w:rPr>
          <w:t>11</w:t>
        </w:r>
        <w:r>
          <w:rPr>
            <w:noProof/>
            <w:webHidden/>
          </w:rPr>
          <w:fldChar w:fldCharType="end"/>
        </w:r>
      </w:hyperlink>
    </w:p>
    <w:p w:rsidR="00DA724A" w:rsidRDefault="00294E67">
      <w:pPr>
        <w:pStyle w:val="Sadraj1"/>
        <w:rPr>
          <w:rFonts w:eastAsiaTheme="minorEastAsia"/>
          <w:noProof/>
          <w:lang w:eastAsia="hr-HR"/>
        </w:rPr>
      </w:pPr>
      <w:hyperlink w:anchor="_Toc27489304" w:history="1">
        <w:r w:rsidR="00DA724A" w:rsidRPr="00F25D1F">
          <w:rPr>
            <w:rStyle w:val="Hiperveza"/>
            <w:noProof/>
          </w:rPr>
          <w:t>9</w:t>
        </w:r>
        <w:r w:rsidR="00DA724A">
          <w:rPr>
            <w:rFonts w:eastAsiaTheme="minorEastAsia"/>
            <w:noProof/>
            <w:lang w:eastAsia="hr-HR"/>
          </w:rPr>
          <w:tab/>
        </w:r>
        <w:r w:rsidR="00DA724A" w:rsidRPr="00F25D1F">
          <w:rPr>
            <w:rStyle w:val="Hiperveza"/>
            <w:noProof/>
          </w:rPr>
          <w:t>JEZIK I PISMO PONUDE</w:t>
        </w:r>
        <w:r w:rsidR="00DA724A">
          <w:rPr>
            <w:noProof/>
            <w:webHidden/>
          </w:rPr>
          <w:tab/>
        </w:r>
        <w:r>
          <w:rPr>
            <w:noProof/>
            <w:webHidden/>
          </w:rPr>
          <w:fldChar w:fldCharType="begin"/>
        </w:r>
        <w:r w:rsidR="00DA724A">
          <w:rPr>
            <w:noProof/>
            <w:webHidden/>
          </w:rPr>
          <w:instrText xml:space="preserve"> PAGEREF _Toc27489304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94E67">
      <w:pPr>
        <w:pStyle w:val="Sadraj1"/>
        <w:rPr>
          <w:rFonts w:eastAsiaTheme="minorEastAsia"/>
          <w:noProof/>
          <w:lang w:eastAsia="hr-HR"/>
        </w:rPr>
      </w:pPr>
      <w:hyperlink w:anchor="_Toc27489305" w:history="1">
        <w:r w:rsidR="00DA724A" w:rsidRPr="00F25D1F">
          <w:rPr>
            <w:rStyle w:val="Hiperveza"/>
            <w:noProof/>
          </w:rPr>
          <w:t>10</w:t>
        </w:r>
        <w:r w:rsidR="00DA724A">
          <w:rPr>
            <w:rFonts w:eastAsiaTheme="minorEastAsia"/>
            <w:noProof/>
            <w:lang w:eastAsia="hr-HR"/>
          </w:rPr>
          <w:tab/>
        </w:r>
        <w:r w:rsidR="00DA724A" w:rsidRPr="00F25D1F">
          <w:rPr>
            <w:rStyle w:val="Hiperveza"/>
            <w:noProof/>
          </w:rPr>
          <w:t>ROK VALJANOSTI PONUDE</w:t>
        </w:r>
        <w:r w:rsidR="00DA724A">
          <w:rPr>
            <w:noProof/>
            <w:webHidden/>
          </w:rPr>
          <w:tab/>
        </w:r>
        <w:r>
          <w:rPr>
            <w:noProof/>
            <w:webHidden/>
          </w:rPr>
          <w:fldChar w:fldCharType="begin"/>
        </w:r>
        <w:r w:rsidR="00DA724A">
          <w:rPr>
            <w:noProof/>
            <w:webHidden/>
          </w:rPr>
          <w:instrText xml:space="preserve"> PAGEREF _Toc27489305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94E67">
      <w:pPr>
        <w:pStyle w:val="Sadraj1"/>
        <w:rPr>
          <w:rFonts w:eastAsiaTheme="minorEastAsia"/>
          <w:noProof/>
          <w:lang w:eastAsia="hr-HR"/>
        </w:rPr>
      </w:pPr>
      <w:hyperlink w:anchor="_Toc27489306" w:history="1">
        <w:r w:rsidR="00DA724A" w:rsidRPr="00F25D1F">
          <w:rPr>
            <w:rStyle w:val="Hiperveza"/>
            <w:noProof/>
          </w:rPr>
          <w:t>11</w:t>
        </w:r>
        <w:r w:rsidR="00DA724A">
          <w:rPr>
            <w:rFonts w:eastAsiaTheme="minorEastAsia"/>
            <w:noProof/>
            <w:lang w:eastAsia="hr-HR"/>
          </w:rPr>
          <w:tab/>
        </w:r>
        <w:r w:rsidR="00DA724A" w:rsidRPr="00F25D1F">
          <w:rPr>
            <w:rStyle w:val="Hiperveza"/>
            <w:noProof/>
          </w:rPr>
          <w:t>JAMSTVA</w:t>
        </w:r>
        <w:r w:rsidR="00DA724A">
          <w:rPr>
            <w:noProof/>
            <w:webHidden/>
          </w:rPr>
          <w:tab/>
        </w:r>
        <w:r>
          <w:rPr>
            <w:noProof/>
            <w:webHidden/>
          </w:rPr>
          <w:fldChar w:fldCharType="begin"/>
        </w:r>
        <w:r w:rsidR="00DA724A">
          <w:rPr>
            <w:noProof/>
            <w:webHidden/>
          </w:rPr>
          <w:instrText xml:space="preserve"> PAGEREF _Toc27489306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94E67">
      <w:pPr>
        <w:pStyle w:val="Sadraj1"/>
        <w:rPr>
          <w:rFonts w:eastAsiaTheme="minorEastAsia"/>
          <w:noProof/>
          <w:lang w:eastAsia="hr-HR"/>
        </w:rPr>
      </w:pPr>
      <w:hyperlink w:anchor="_Toc27489307" w:history="1">
        <w:r w:rsidR="00DA724A" w:rsidRPr="00F25D1F">
          <w:rPr>
            <w:rStyle w:val="Hiperveza"/>
            <w:noProof/>
          </w:rPr>
          <w:t>12</w:t>
        </w:r>
        <w:r w:rsidR="00DA724A">
          <w:rPr>
            <w:rFonts w:eastAsiaTheme="minorEastAsia"/>
            <w:noProof/>
            <w:lang w:eastAsia="hr-HR"/>
          </w:rPr>
          <w:tab/>
        </w:r>
        <w:r w:rsidR="00DA724A" w:rsidRPr="00F25D1F">
          <w:rPr>
            <w:rStyle w:val="Hiperveza"/>
            <w:noProof/>
          </w:rPr>
          <w:t>PREGLED I OCJENA PONUDA</w:t>
        </w:r>
        <w:r w:rsidR="00DA724A">
          <w:rPr>
            <w:noProof/>
            <w:webHidden/>
          </w:rPr>
          <w:tab/>
        </w:r>
        <w:r>
          <w:rPr>
            <w:noProof/>
            <w:webHidden/>
          </w:rPr>
          <w:fldChar w:fldCharType="begin"/>
        </w:r>
        <w:r w:rsidR="00DA724A">
          <w:rPr>
            <w:noProof/>
            <w:webHidden/>
          </w:rPr>
          <w:instrText xml:space="preserve"> PAGEREF _Toc27489307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94E67">
      <w:pPr>
        <w:pStyle w:val="Sadraj1"/>
        <w:rPr>
          <w:rFonts w:eastAsiaTheme="minorEastAsia"/>
          <w:noProof/>
          <w:lang w:eastAsia="hr-HR"/>
        </w:rPr>
      </w:pPr>
      <w:hyperlink w:anchor="_Toc27489308" w:history="1">
        <w:r w:rsidR="00DA724A" w:rsidRPr="00F25D1F">
          <w:rPr>
            <w:rStyle w:val="Hiperveza"/>
            <w:noProof/>
          </w:rPr>
          <w:t>13</w:t>
        </w:r>
        <w:r w:rsidR="00DA724A">
          <w:rPr>
            <w:rFonts w:eastAsiaTheme="minorEastAsia"/>
            <w:noProof/>
            <w:lang w:eastAsia="hr-HR"/>
          </w:rPr>
          <w:tab/>
        </w:r>
        <w:r w:rsidR="00DA724A" w:rsidRPr="00F25D1F">
          <w:rPr>
            <w:rStyle w:val="Hiperveza"/>
            <w:noProof/>
          </w:rPr>
          <w:t>POJAŠNJENJE I UPOTPUNJAVANJE</w:t>
        </w:r>
        <w:r w:rsidR="00DA724A">
          <w:rPr>
            <w:noProof/>
            <w:webHidden/>
          </w:rPr>
          <w:tab/>
        </w:r>
        <w:r>
          <w:rPr>
            <w:noProof/>
            <w:webHidden/>
          </w:rPr>
          <w:fldChar w:fldCharType="begin"/>
        </w:r>
        <w:r w:rsidR="00DA724A">
          <w:rPr>
            <w:noProof/>
            <w:webHidden/>
          </w:rPr>
          <w:instrText xml:space="preserve"> PAGEREF _Toc27489308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94E67">
      <w:pPr>
        <w:pStyle w:val="Sadraj1"/>
        <w:rPr>
          <w:rFonts w:eastAsiaTheme="minorEastAsia"/>
          <w:noProof/>
          <w:lang w:eastAsia="hr-HR"/>
        </w:rPr>
      </w:pPr>
      <w:hyperlink w:anchor="_Toc27489309" w:history="1">
        <w:r w:rsidR="00DA724A" w:rsidRPr="00F25D1F">
          <w:rPr>
            <w:rStyle w:val="Hiperveza"/>
            <w:noProof/>
          </w:rPr>
          <w:t>14</w:t>
        </w:r>
        <w:r w:rsidR="00DA724A">
          <w:rPr>
            <w:rFonts w:eastAsiaTheme="minorEastAsia"/>
            <w:noProof/>
            <w:lang w:eastAsia="hr-HR"/>
          </w:rPr>
          <w:tab/>
        </w:r>
        <w:r w:rsidR="00DA724A" w:rsidRPr="00F25D1F">
          <w:rPr>
            <w:rStyle w:val="Hiperveza"/>
            <w:noProof/>
          </w:rPr>
          <w:t>ODLUKA O ODABIRU ILI PONIŠTENJU</w:t>
        </w:r>
        <w:r w:rsidR="00DA724A">
          <w:rPr>
            <w:noProof/>
            <w:webHidden/>
          </w:rPr>
          <w:tab/>
        </w:r>
        <w:r>
          <w:rPr>
            <w:noProof/>
            <w:webHidden/>
          </w:rPr>
          <w:fldChar w:fldCharType="begin"/>
        </w:r>
        <w:r w:rsidR="00DA724A">
          <w:rPr>
            <w:noProof/>
            <w:webHidden/>
          </w:rPr>
          <w:instrText xml:space="preserve"> PAGEREF _Toc27489309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94E67">
      <w:pPr>
        <w:pStyle w:val="Sadraj1"/>
        <w:rPr>
          <w:rFonts w:eastAsiaTheme="minorEastAsia"/>
          <w:noProof/>
          <w:lang w:eastAsia="hr-HR"/>
        </w:rPr>
      </w:pPr>
      <w:hyperlink w:anchor="_Toc27489310" w:history="1">
        <w:r w:rsidR="00DA724A" w:rsidRPr="00F25D1F">
          <w:rPr>
            <w:rStyle w:val="Hiperveza"/>
            <w:noProof/>
            <w:lang w:bidi="hr-HR"/>
          </w:rPr>
          <w:t>14.</w:t>
        </w:r>
        <w:r w:rsidR="00DA724A">
          <w:rPr>
            <w:rFonts w:eastAsiaTheme="minorEastAsia"/>
            <w:noProof/>
            <w:lang w:eastAsia="hr-HR"/>
          </w:rPr>
          <w:tab/>
        </w:r>
        <w:r w:rsidR="00DA724A" w:rsidRPr="00F25D1F">
          <w:rPr>
            <w:rStyle w:val="Hiperveza"/>
            <w:noProof/>
            <w:lang w:bidi="hr-HR"/>
          </w:rPr>
          <w:t>OSTALE ODREDBE</w:t>
        </w:r>
        <w:r w:rsidR="00DA724A">
          <w:rPr>
            <w:noProof/>
            <w:webHidden/>
          </w:rPr>
          <w:tab/>
        </w:r>
        <w:r>
          <w:rPr>
            <w:noProof/>
            <w:webHidden/>
          </w:rPr>
          <w:fldChar w:fldCharType="begin"/>
        </w:r>
        <w:r w:rsidR="00DA724A">
          <w:rPr>
            <w:noProof/>
            <w:webHidden/>
          </w:rPr>
          <w:instrText xml:space="preserve"> PAGEREF _Toc27489310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94E67">
      <w:pPr>
        <w:pStyle w:val="Sadraj2"/>
        <w:tabs>
          <w:tab w:val="left" w:pos="1100"/>
          <w:tab w:val="right" w:leader="dot" w:pos="9060"/>
        </w:tabs>
        <w:rPr>
          <w:rFonts w:eastAsiaTheme="minorEastAsia"/>
          <w:noProof/>
          <w:lang w:eastAsia="hr-HR"/>
        </w:rPr>
      </w:pPr>
      <w:hyperlink w:anchor="_Toc27489311" w:history="1">
        <w:r w:rsidR="00DA724A" w:rsidRPr="00F25D1F">
          <w:rPr>
            <w:rStyle w:val="Hiperveza"/>
            <w:noProof/>
          </w:rPr>
          <w:t>14.1.</w:t>
        </w:r>
        <w:r w:rsidR="00DA724A">
          <w:rPr>
            <w:rFonts w:eastAsiaTheme="minorEastAsia"/>
            <w:noProof/>
            <w:lang w:eastAsia="hr-HR"/>
          </w:rPr>
          <w:tab/>
        </w:r>
        <w:r w:rsidR="00DA724A" w:rsidRPr="00F25D1F">
          <w:rPr>
            <w:rStyle w:val="Hiperveza"/>
            <w:noProof/>
          </w:rPr>
          <w:t>Podizvoditelji:</w:t>
        </w:r>
        <w:r w:rsidR="00DA724A">
          <w:rPr>
            <w:noProof/>
            <w:webHidden/>
          </w:rPr>
          <w:tab/>
        </w:r>
        <w:r>
          <w:rPr>
            <w:noProof/>
            <w:webHidden/>
          </w:rPr>
          <w:fldChar w:fldCharType="begin"/>
        </w:r>
        <w:r w:rsidR="00DA724A">
          <w:rPr>
            <w:noProof/>
            <w:webHidden/>
          </w:rPr>
          <w:instrText xml:space="preserve"> PAGEREF _Toc27489311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94E67">
      <w:pPr>
        <w:pStyle w:val="Sadraj2"/>
        <w:tabs>
          <w:tab w:val="left" w:pos="1100"/>
          <w:tab w:val="right" w:leader="dot" w:pos="9060"/>
        </w:tabs>
        <w:rPr>
          <w:rFonts w:eastAsiaTheme="minorEastAsia"/>
          <w:noProof/>
          <w:lang w:eastAsia="hr-HR"/>
        </w:rPr>
      </w:pPr>
      <w:hyperlink w:anchor="_Toc27489312" w:history="1">
        <w:r w:rsidR="00DA724A" w:rsidRPr="00F25D1F">
          <w:rPr>
            <w:rStyle w:val="Hiperveza"/>
            <w:noProof/>
          </w:rPr>
          <w:t>14.2.</w:t>
        </w:r>
        <w:r w:rsidR="00DA724A">
          <w:rPr>
            <w:rFonts w:eastAsiaTheme="minorEastAsia"/>
            <w:noProof/>
            <w:lang w:eastAsia="hr-HR"/>
          </w:rPr>
          <w:tab/>
        </w:r>
        <w:r w:rsidR="00DA724A" w:rsidRPr="00F25D1F">
          <w:rPr>
            <w:rStyle w:val="Hiperveza"/>
            <w:noProof/>
          </w:rPr>
          <w:t>Zajednica ponuditelja</w:t>
        </w:r>
        <w:r w:rsidR="00DA724A">
          <w:rPr>
            <w:noProof/>
            <w:webHidden/>
          </w:rPr>
          <w:tab/>
        </w:r>
        <w:r>
          <w:rPr>
            <w:noProof/>
            <w:webHidden/>
          </w:rPr>
          <w:fldChar w:fldCharType="begin"/>
        </w:r>
        <w:r w:rsidR="00DA724A">
          <w:rPr>
            <w:noProof/>
            <w:webHidden/>
          </w:rPr>
          <w:instrText xml:space="preserve"> PAGEREF _Toc27489312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94E67">
      <w:pPr>
        <w:pStyle w:val="Sadraj2"/>
        <w:tabs>
          <w:tab w:val="left" w:pos="1100"/>
          <w:tab w:val="right" w:leader="dot" w:pos="9060"/>
        </w:tabs>
        <w:rPr>
          <w:rFonts w:eastAsiaTheme="minorEastAsia"/>
          <w:noProof/>
          <w:lang w:eastAsia="hr-HR"/>
        </w:rPr>
      </w:pPr>
      <w:hyperlink w:anchor="_Toc27489313" w:history="1">
        <w:r w:rsidR="00DA724A" w:rsidRPr="00F25D1F">
          <w:rPr>
            <w:rStyle w:val="Hiperveza"/>
            <w:noProof/>
          </w:rPr>
          <w:t>14.3.</w:t>
        </w:r>
        <w:r w:rsidR="00DA724A">
          <w:rPr>
            <w:rFonts w:eastAsiaTheme="minorEastAsia"/>
            <w:noProof/>
            <w:lang w:eastAsia="hr-HR"/>
          </w:rPr>
          <w:tab/>
        </w:r>
        <w:r w:rsidR="00DA724A" w:rsidRPr="00F25D1F">
          <w:rPr>
            <w:rStyle w:val="Hiperveza"/>
            <w:noProof/>
          </w:rPr>
          <w:t>Rok, način i uvjeti plaćanja:</w:t>
        </w:r>
        <w:r w:rsidR="00DA724A">
          <w:rPr>
            <w:noProof/>
            <w:webHidden/>
          </w:rPr>
          <w:tab/>
        </w:r>
        <w:r>
          <w:rPr>
            <w:noProof/>
            <w:webHidden/>
          </w:rPr>
          <w:fldChar w:fldCharType="begin"/>
        </w:r>
        <w:r w:rsidR="00DA724A">
          <w:rPr>
            <w:noProof/>
            <w:webHidden/>
          </w:rPr>
          <w:instrText xml:space="preserve"> PAGEREF _Toc27489313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94E67">
      <w:pPr>
        <w:pStyle w:val="Sadraj2"/>
        <w:tabs>
          <w:tab w:val="left" w:pos="880"/>
          <w:tab w:val="right" w:leader="dot" w:pos="9060"/>
        </w:tabs>
        <w:rPr>
          <w:rFonts w:eastAsiaTheme="minorEastAsia"/>
          <w:noProof/>
          <w:lang w:eastAsia="hr-HR"/>
        </w:rPr>
      </w:pPr>
      <w:hyperlink w:anchor="_Toc27489314" w:history="1">
        <w:r w:rsidR="00DA724A" w:rsidRPr="00F25D1F">
          <w:rPr>
            <w:rStyle w:val="Hiperveza"/>
            <w:noProof/>
          </w:rPr>
          <w:t>15.</w:t>
        </w:r>
        <w:r w:rsidR="00DA724A">
          <w:rPr>
            <w:rFonts w:eastAsiaTheme="minorEastAsia"/>
            <w:noProof/>
            <w:lang w:eastAsia="hr-HR"/>
          </w:rPr>
          <w:tab/>
        </w:r>
        <w:r w:rsidR="00DA724A" w:rsidRPr="00F25D1F">
          <w:rPr>
            <w:rStyle w:val="Hiperveza"/>
            <w:noProof/>
          </w:rPr>
          <w:t>PREDSTAVKA</w:t>
        </w:r>
        <w:r w:rsidR="00DA724A">
          <w:rPr>
            <w:noProof/>
            <w:webHidden/>
          </w:rPr>
          <w:tab/>
        </w:r>
        <w:r>
          <w:rPr>
            <w:noProof/>
            <w:webHidden/>
          </w:rPr>
          <w:fldChar w:fldCharType="begin"/>
        </w:r>
        <w:r w:rsidR="00DA724A">
          <w:rPr>
            <w:noProof/>
            <w:webHidden/>
          </w:rPr>
          <w:instrText xml:space="preserve"> PAGEREF _Toc27489314 \h </w:instrText>
        </w:r>
        <w:r>
          <w:rPr>
            <w:noProof/>
            <w:webHidden/>
          </w:rPr>
        </w:r>
        <w:r>
          <w:rPr>
            <w:noProof/>
            <w:webHidden/>
          </w:rPr>
          <w:fldChar w:fldCharType="separate"/>
        </w:r>
        <w:r w:rsidR="00DA724A">
          <w:rPr>
            <w:noProof/>
            <w:webHidden/>
          </w:rPr>
          <w:t>17</w:t>
        </w:r>
        <w:r>
          <w:rPr>
            <w:noProof/>
            <w:webHidden/>
          </w:rPr>
          <w:fldChar w:fldCharType="end"/>
        </w:r>
      </w:hyperlink>
    </w:p>
    <w:p w:rsidR="00655B78" w:rsidRPr="004A31BD" w:rsidRDefault="00294E67" w:rsidP="00F268E0">
      <w:pPr>
        <w:tabs>
          <w:tab w:val="left" w:pos="567"/>
        </w:tabs>
        <w:rPr>
          <w:rFonts w:ascii="Cambria" w:hAnsi="Cambria"/>
          <w:b/>
          <w:bCs/>
          <w:sz w:val="24"/>
          <w:szCs w:val="24"/>
          <w:highlight w:val="yellow"/>
          <w:lang w:bidi="hr-HR"/>
        </w:rPr>
        <w:sectPr w:rsidR="00655B78" w:rsidRPr="004A31BD" w:rsidSect="00655B78">
          <w:headerReference w:type="default" r:id="rId8"/>
          <w:footerReference w:type="default" r:id="rId9"/>
          <w:pgSz w:w="11906" w:h="16838"/>
          <w:pgMar w:top="1418" w:right="1418" w:bottom="993" w:left="1418" w:header="709" w:footer="709" w:gutter="0"/>
          <w:cols w:space="720"/>
        </w:sectPr>
      </w:pPr>
      <w:r w:rsidRPr="004A31BD">
        <w:rPr>
          <w:rFonts w:ascii="Cambria" w:hAnsi="Cambria"/>
          <w:b/>
          <w:bCs/>
          <w:sz w:val="24"/>
          <w:szCs w:val="24"/>
          <w:highlight w:val="yellow"/>
          <w:lang w:bidi="hr-HR"/>
        </w:rPr>
        <w:fldChar w:fldCharType="end"/>
      </w:r>
      <w:r w:rsidR="00F268E0">
        <w:rPr>
          <w:rFonts w:ascii="Cambria" w:hAnsi="Cambria"/>
          <w:b/>
          <w:bCs/>
          <w:sz w:val="24"/>
          <w:szCs w:val="24"/>
          <w:highlight w:val="yellow"/>
          <w:lang w:bidi="hr-HR"/>
        </w:rPr>
        <w:t xml:space="preserve"> </w:t>
      </w:r>
    </w:p>
    <w:p w:rsidR="00655B78" w:rsidRPr="00BF28A4" w:rsidRDefault="00655B78" w:rsidP="00655B78">
      <w:pPr>
        <w:pStyle w:val="Naslov1"/>
        <w:rPr>
          <w:color w:val="AC384B"/>
          <w:lang w:bidi="hr-HR"/>
        </w:rPr>
      </w:pPr>
      <w:bookmarkStart w:id="2" w:name="_Toc481585045"/>
      <w:bookmarkStart w:id="3" w:name="_Toc27489284"/>
      <w:r w:rsidRPr="00BF28A4">
        <w:rPr>
          <w:color w:val="AC384B"/>
          <w:lang w:bidi="hr-HR"/>
        </w:rPr>
        <w:lastRenderedPageBreak/>
        <w:t xml:space="preserve">OPĆI </w:t>
      </w:r>
      <w:r w:rsidRPr="00BF28A4">
        <w:rPr>
          <w:color w:val="AC384B"/>
        </w:rPr>
        <w:t>PODACI</w:t>
      </w:r>
      <w:bookmarkEnd w:id="2"/>
      <w:bookmarkEnd w:id="3"/>
    </w:p>
    <w:p w:rsidR="00655B78" w:rsidRDefault="00655B78" w:rsidP="004A1015">
      <w:pPr>
        <w:pStyle w:val="Naslov2"/>
        <w:spacing w:before="60" w:after="60"/>
        <w:rPr>
          <w:lang w:val="hr-HR" w:bidi="hr-HR"/>
        </w:rPr>
      </w:pPr>
      <w:bookmarkStart w:id="4" w:name="_Toc481585046"/>
      <w:bookmarkStart w:id="5" w:name="_Toc27489285"/>
      <w:r w:rsidRPr="004A31BD">
        <w:rPr>
          <w:lang w:val="hr-HR" w:bidi="hr-HR"/>
        </w:rPr>
        <w:t xml:space="preserve">Podaci o </w:t>
      </w:r>
      <w:r w:rsidRPr="004A31BD">
        <w:rPr>
          <w:lang w:val="hr-HR"/>
        </w:rPr>
        <w:t>Naručitelju</w:t>
      </w:r>
      <w:r w:rsidRPr="004A31BD">
        <w:rPr>
          <w:lang w:val="hr-HR" w:bidi="hr-HR"/>
        </w:rPr>
        <w:t xml:space="preserve"> (NOJN):</w:t>
      </w:r>
      <w:bookmarkEnd w:id="4"/>
      <w:bookmarkEnd w:id="5"/>
    </w:p>
    <w:p w:rsidR="0015192A" w:rsidRPr="0015192A" w:rsidRDefault="0015192A" w:rsidP="004A1015">
      <w:pPr>
        <w:spacing w:before="60" w:after="60"/>
        <w:rPr>
          <w:lang w:bidi="hr-HR"/>
        </w:rPr>
      </w:pPr>
    </w:p>
    <w:p w:rsidR="00F268E0" w:rsidRPr="002B2127" w:rsidRDefault="00F268E0" w:rsidP="00186839">
      <w:pPr>
        <w:spacing w:before="60" w:after="60" w:line="276" w:lineRule="auto"/>
        <w:ind w:firstLine="576"/>
        <w:jc w:val="both"/>
        <w:rPr>
          <w:rFonts w:ascii="Cambria" w:hAnsi="Cambria"/>
          <w:sz w:val="24"/>
          <w:szCs w:val="24"/>
        </w:rPr>
      </w:pPr>
      <w:r w:rsidRPr="002B2127">
        <w:rPr>
          <w:rFonts w:ascii="Cambria" w:hAnsi="Cambria"/>
          <w:sz w:val="24"/>
          <w:szCs w:val="24"/>
        </w:rPr>
        <w:t xml:space="preserve">Naručitelj: </w:t>
      </w:r>
      <w:r w:rsidR="00760736">
        <w:rPr>
          <w:rFonts w:ascii="Cambria" w:hAnsi="Cambria"/>
          <w:sz w:val="24"/>
          <w:szCs w:val="24"/>
        </w:rPr>
        <w:t xml:space="preserve"> </w:t>
      </w:r>
      <w:r w:rsidR="00186839">
        <w:rPr>
          <w:rFonts w:ascii="Cambria" w:hAnsi="Cambria"/>
          <w:sz w:val="24"/>
          <w:szCs w:val="24"/>
        </w:rPr>
        <w:t xml:space="preserve">ZAG, </w:t>
      </w:r>
      <w:r w:rsidR="00186839" w:rsidRPr="00186839">
        <w:rPr>
          <w:rFonts w:ascii="Cambria" w:hAnsi="Cambria"/>
          <w:sz w:val="24"/>
          <w:szCs w:val="24"/>
        </w:rPr>
        <w:t>obrt za trgovinu</w:t>
      </w:r>
      <w:r w:rsidR="00186839">
        <w:rPr>
          <w:rFonts w:ascii="Cambria" w:hAnsi="Cambria"/>
          <w:sz w:val="24"/>
          <w:szCs w:val="24"/>
        </w:rPr>
        <w:t xml:space="preserve"> i usluge, vl. Angelina Gudelj</w:t>
      </w:r>
    </w:p>
    <w:p w:rsidR="00F268E0" w:rsidRDefault="00F268E0" w:rsidP="00186839">
      <w:pPr>
        <w:spacing w:before="60" w:after="60" w:line="276" w:lineRule="auto"/>
        <w:ind w:firstLine="576"/>
        <w:jc w:val="both"/>
        <w:rPr>
          <w:rFonts w:ascii="Cambria" w:hAnsi="Cambria"/>
          <w:sz w:val="24"/>
          <w:szCs w:val="24"/>
        </w:rPr>
      </w:pPr>
      <w:r w:rsidRPr="002B2127">
        <w:rPr>
          <w:rFonts w:ascii="Cambria" w:hAnsi="Cambria"/>
          <w:sz w:val="24"/>
          <w:szCs w:val="24"/>
        </w:rPr>
        <w:t xml:space="preserve">Adresa: </w:t>
      </w:r>
      <w:r w:rsidR="00760736">
        <w:rPr>
          <w:rFonts w:ascii="Cambria" w:hAnsi="Cambria"/>
          <w:sz w:val="24"/>
          <w:szCs w:val="24"/>
        </w:rPr>
        <w:t xml:space="preserve"> </w:t>
      </w:r>
      <w:r w:rsidR="00186839" w:rsidRPr="00186839">
        <w:rPr>
          <w:rFonts w:ascii="Cambria" w:hAnsi="Cambria"/>
          <w:sz w:val="24"/>
          <w:szCs w:val="24"/>
        </w:rPr>
        <w:t>Kralja Zvonimira 28</w:t>
      </w:r>
      <w:r w:rsidR="00186839">
        <w:rPr>
          <w:rFonts w:ascii="Cambria" w:hAnsi="Cambria"/>
          <w:sz w:val="24"/>
          <w:szCs w:val="24"/>
        </w:rPr>
        <w:t>, 21260 Imotski</w:t>
      </w:r>
    </w:p>
    <w:p w:rsidR="003B3004" w:rsidRPr="002B2127" w:rsidRDefault="003B3004" w:rsidP="00186839">
      <w:pPr>
        <w:spacing w:before="60" w:after="60" w:line="276" w:lineRule="auto"/>
        <w:ind w:firstLine="576"/>
        <w:jc w:val="both"/>
        <w:rPr>
          <w:rFonts w:ascii="Cambria" w:hAnsi="Cambria"/>
          <w:sz w:val="24"/>
          <w:szCs w:val="24"/>
        </w:rPr>
      </w:pPr>
      <w:r>
        <w:rPr>
          <w:rFonts w:ascii="Cambria" w:hAnsi="Cambria"/>
          <w:sz w:val="24"/>
          <w:szCs w:val="24"/>
        </w:rPr>
        <w:t xml:space="preserve">OIB: </w:t>
      </w:r>
      <w:r w:rsidRPr="003B3004">
        <w:rPr>
          <w:rFonts w:ascii="Cambria" w:hAnsi="Cambria"/>
          <w:sz w:val="24"/>
          <w:szCs w:val="24"/>
        </w:rPr>
        <w:t>15330439545</w:t>
      </w:r>
    </w:p>
    <w:p w:rsidR="00F268E0" w:rsidRPr="002B2127" w:rsidRDefault="00F268E0" w:rsidP="004A1015">
      <w:pPr>
        <w:spacing w:before="60" w:after="60" w:line="276" w:lineRule="auto"/>
        <w:ind w:firstLine="576"/>
        <w:jc w:val="both"/>
        <w:rPr>
          <w:rFonts w:ascii="Cambria" w:hAnsi="Cambria"/>
          <w:sz w:val="24"/>
          <w:szCs w:val="24"/>
        </w:rPr>
      </w:pPr>
      <w:r w:rsidRPr="002B2127">
        <w:rPr>
          <w:rFonts w:ascii="Cambria" w:hAnsi="Cambria"/>
          <w:sz w:val="24"/>
          <w:szCs w:val="24"/>
        </w:rPr>
        <w:t xml:space="preserve">Telefon: + 385 </w:t>
      </w:r>
      <w:r w:rsidR="00186839" w:rsidRPr="00186839">
        <w:rPr>
          <w:rFonts w:ascii="Cambria" w:hAnsi="Cambria"/>
          <w:sz w:val="24"/>
          <w:szCs w:val="24"/>
        </w:rPr>
        <w:t>99</w:t>
      </w:r>
      <w:r w:rsidR="00186839">
        <w:rPr>
          <w:rFonts w:ascii="Cambria" w:hAnsi="Cambria"/>
          <w:sz w:val="24"/>
          <w:szCs w:val="24"/>
        </w:rPr>
        <w:t xml:space="preserve"> </w:t>
      </w:r>
      <w:r w:rsidR="00186839" w:rsidRPr="00186839">
        <w:rPr>
          <w:rFonts w:ascii="Cambria" w:hAnsi="Cambria"/>
          <w:sz w:val="24"/>
          <w:szCs w:val="24"/>
        </w:rPr>
        <w:t>402</w:t>
      </w:r>
      <w:r w:rsidR="00186839">
        <w:rPr>
          <w:rFonts w:ascii="Cambria" w:hAnsi="Cambria"/>
          <w:sz w:val="24"/>
          <w:szCs w:val="24"/>
        </w:rPr>
        <w:t xml:space="preserve"> </w:t>
      </w:r>
      <w:r w:rsidR="00186839" w:rsidRPr="00186839">
        <w:rPr>
          <w:rFonts w:ascii="Cambria" w:hAnsi="Cambria"/>
          <w:sz w:val="24"/>
          <w:szCs w:val="24"/>
        </w:rPr>
        <w:t>6944</w:t>
      </w:r>
    </w:p>
    <w:p w:rsidR="00F268E0" w:rsidRDefault="00F268E0" w:rsidP="004A1015">
      <w:pPr>
        <w:spacing w:before="60" w:after="60" w:line="276" w:lineRule="auto"/>
        <w:ind w:firstLine="576"/>
        <w:jc w:val="both"/>
        <w:rPr>
          <w:rFonts w:ascii="Cambria" w:hAnsi="Cambria"/>
          <w:sz w:val="24"/>
          <w:szCs w:val="24"/>
        </w:rPr>
      </w:pPr>
      <w:r w:rsidRPr="002B2127">
        <w:rPr>
          <w:rFonts w:ascii="Cambria" w:hAnsi="Cambria"/>
          <w:sz w:val="24"/>
          <w:szCs w:val="24"/>
        </w:rPr>
        <w:t xml:space="preserve">E-pošta: </w:t>
      </w:r>
      <w:r w:rsidR="00C5707E">
        <w:rPr>
          <w:rFonts w:ascii="Cambria" w:hAnsi="Cambria"/>
          <w:sz w:val="24"/>
          <w:szCs w:val="24"/>
        </w:rPr>
        <w:t xml:space="preserve"> </w:t>
      </w:r>
      <w:r w:rsidR="00186839" w:rsidRPr="00186839">
        <w:rPr>
          <w:rFonts w:ascii="Cambria" w:hAnsi="Cambria"/>
          <w:sz w:val="24"/>
          <w:szCs w:val="24"/>
        </w:rPr>
        <w:t>zagimotski@gmail.com</w:t>
      </w:r>
    </w:p>
    <w:p w:rsidR="003B3004" w:rsidRPr="002B2127" w:rsidRDefault="003B3004" w:rsidP="004A1015">
      <w:pPr>
        <w:spacing w:before="60" w:after="60" w:line="276" w:lineRule="auto"/>
        <w:ind w:firstLine="576"/>
        <w:jc w:val="both"/>
        <w:rPr>
          <w:rFonts w:ascii="Cambria" w:hAnsi="Cambria"/>
          <w:sz w:val="24"/>
          <w:szCs w:val="24"/>
        </w:rPr>
      </w:pPr>
    </w:p>
    <w:p w:rsidR="00655B78" w:rsidRPr="004A31BD" w:rsidRDefault="00655B78" w:rsidP="004A1015">
      <w:pPr>
        <w:tabs>
          <w:tab w:val="left" w:pos="1875"/>
        </w:tabs>
        <w:spacing w:before="60" w:after="60" w:line="276" w:lineRule="auto"/>
        <w:contextualSpacing/>
        <w:jc w:val="both"/>
        <w:rPr>
          <w:rFonts w:ascii="Cambria" w:hAnsi="Cambria"/>
          <w:bCs/>
          <w:sz w:val="24"/>
          <w:szCs w:val="24"/>
          <w:lang w:bidi="hr-HR"/>
        </w:rPr>
      </w:pPr>
    </w:p>
    <w:p w:rsidR="00655B78" w:rsidRPr="004A31BD" w:rsidRDefault="00412D71" w:rsidP="004A1015">
      <w:pPr>
        <w:tabs>
          <w:tab w:val="left" w:pos="1875"/>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 xml:space="preserve">          </w:t>
      </w:r>
      <w:r w:rsidR="00655B78" w:rsidRPr="004A31BD">
        <w:rPr>
          <w:rFonts w:ascii="Cambria" w:hAnsi="Cambria"/>
          <w:bCs/>
          <w:sz w:val="24"/>
          <w:szCs w:val="24"/>
          <w:lang w:bidi="hr-HR"/>
        </w:rPr>
        <w:t xml:space="preserve">Kontakt osoba naručitelja: </w:t>
      </w:r>
      <w:r w:rsidR="00186839">
        <w:rPr>
          <w:rFonts w:ascii="Cambria" w:hAnsi="Cambria"/>
          <w:bCs/>
          <w:sz w:val="24"/>
          <w:szCs w:val="24"/>
          <w:lang w:bidi="hr-HR"/>
        </w:rPr>
        <w:t>Zdravko Gudelj</w:t>
      </w:r>
    </w:p>
    <w:p w:rsidR="00655B78" w:rsidRPr="004A31BD" w:rsidRDefault="00412D71" w:rsidP="004A1015">
      <w:pPr>
        <w:tabs>
          <w:tab w:val="left" w:pos="567"/>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ab/>
      </w:r>
      <w:r w:rsidR="00655B78" w:rsidRPr="004A31BD">
        <w:rPr>
          <w:rFonts w:ascii="Cambria" w:hAnsi="Cambria"/>
          <w:bCs/>
          <w:sz w:val="24"/>
          <w:szCs w:val="24"/>
          <w:lang w:bidi="hr-HR"/>
        </w:rPr>
        <w:t xml:space="preserve">Telefon: +385 </w:t>
      </w:r>
      <w:r w:rsidR="00186839">
        <w:rPr>
          <w:rFonts w:ascii="Cambria" w:hAnsi="Cambria"/>
          <w:bCs/>
          <w:sz w:val="24"/>
          <w:szCs w:val="24"/>
          <w:lang w:bidi="hr-HR"/>
        </w:rPr>
        <w:t>99 862 0269</w:t>
      </w:r>
    </w:p>
    <w:p w:rsidR="00655B78" w:rsidRPr="004A31BD" w:rsidRDefault="00412D71" w:rsidP="004A1015">
      <w:pPr>
        <w:tabs>
          <w:tab w:val="left" w:pos="567"/>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ab/>
      </w:r>
      <w:r w:rsidR="00655B78" w:rsidRPr="004A31BD">
        <w:rPr>
          <w:rFonts w:ascii="Cambria" w:hAnsi="Cambria"/>
          <w:bCs/>
          <w:sz w:val="24"/>
          <w:szCs w:val="24"/>
          <w:lang w:bidi="hr-HR"/>
        </w:rPr>
        <w:t xml:space="preserve">Elektronička pošta: </w:t>
      </w:r>
      <w:r w:rsidR="00186839" w:rsidRPr="00186839">
        <w:rPr>
          <w:rFonts w:ascii="Cambria" w:hAnsi="Cambria"/>
          <w:sz w:val="24"/>
          <w:szCs w:val="24"/>
        </w:rPr>
        <w:t>zagimotski@gmail.com</w:t>
      </w:r>
    </w:p>
    <w:p w:rsidR="00655B78" w:rsidRPr="004A31BD" w:rsidRDefault="00655B78" w:rsidP="004A1015">
      <w:pPr>
        <w:tabs>
          <w:tab w:val="left" w:pos="567"/>
        </w:tabs>
        <w:spacing w:before="60" w:after="60"/>
        <w:contextualSpacing/>
        <w:jc w:val="both"/>
        <w:rPr>
          <w:rFonts w:ascii="Cambria" w:hAnsi="Cambria"/>
          <w:bCs/>
          <w:sz w:val="24"/>
          <w:szCs w:val="24"/>
          <w:lang w:bidi="hr-HR"/>
        </w:rPr>
      </w:pPr>
    </w:p>
    <w:p w:rsidR="00655B78" w:rsidRPr="008E6E6C" w:rsidRDefault="00655B78" w:rsidP="009743AC">
      <w:pPr>
        <w:pStyle w:val="Odlomakpopisa"/>
        <w:numPr>
          <w:ilvl w:val="1"/>
          <w:numId w:val="10"/>
        </w:numPr>
        <w:tabs>
          <w:tab w:val="left" w:pos="567"/>
        </w:tabs>
        <w:spacing w:before="60" w:after="60"/>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B76BB1" w:rsidRPr="001F0C98" w:rsidRDefault="000B6B9A" w:rsidP="001F0C98">
      <w:pPr>
        <w:tabs>
          <w:tab w:val="left" w:pos="567"/>
        </w:tabs>
        <w:spacing w:before="60" w:after="60"/>
        <w:ind w:left="567"/>
        <w:jc w:val="both"/>
        <w:rPr>
          <w:rFonts w:ascii="Cambria" w:hAnsi="Cambria"/>
          <w:bCs/>
          <w:sz w:val="24"/>
          <w:szCs w:val="24"/>
          <w:lang w:bidi="hr-HR"/>
        </w:rPr>
      </w:pPr>
      <w:r w:rsidRPr="001F0C98">
        <w:rPr>
          <w:rFonts w:ascii="Cambria" w:hAnsi="Cambria"/>
          <w:bCs/>
          <w:sz w:val="24"/>
          <w:szCs w:val="24"/>
          <w:lang w:bidi="hr-HR"/>
        </w:rPr>
        <w:t>Prilog 4. Pra</w:t>
      </w:r>
      <w:r w:rsidR="00186839">
        <w:rPr>
          <w:rFonts w:ascii="Cambria" w:hAnsi="Cambria"/>
          <w:bCs/>
          <w:sz w:val="24"/>
          <w:szCs w:val="24"/>
          <w:lang w:bidi="hr-HR"/>
        </w:rPr>
        <w:t>vila o provedbi postupaka nabave</w:t>
      </w:r>
      <w:r w:rsidR="00355241">
        <w:rPr>
          <w:rFonts w:ascii="Cambria" w:hAnsi="Cambria"/>
          <w:bCs/>
          <w:sz w:val="24"/>
          <w:szCs w:val="24"/>
          <w:lang w:bidi="hr-HR"/>
        </w:rPr>
        <w:t xml:space="preserve"> za neobveznike Z</w:t>
      </w:r>
      <w:r w:rsidRPr="001F0C98">
        <w:rPr>
          <w:rFonts w:ascii="Cambria" w:hAnsi="Cambria"/>
          <w:bCs/>
          <w:sz w:val="24"/>
          <w:szCs w:val="24"/>
          <w:lang w:bidi="hr-HR"/>
        </w:rPr>
        <w:t xml:space="preserve">akona o javnoj nabavi. </w:t>
      </w:r>
    </w:p>
    <w:p w:rsidR="00197CF7" w:rsidRPr="000B6B9A" w:rsidRDefault="00197CF7" w:rsidP="004A1015">
      <w:pPr>
        <w:pStyle w:val="Odlomakpopisa"/>
        <w:tabs>
          <w:tab w:val="left" w:pos="567"/>
        </w:tabs>
        <w:spacing w:before="60" w:after="60"/>
        <w:jc w:val="both"/>
        <w:rPr>
          <w:rFonts w:ascii="Cambria" w:hAnsi="Cambria"/>
          <w:bCs/>
          <w:sz w:val="24"/>
          <w:szCs w:val="24"/>
          <w:lang w:bidi="hr-HR"/>
        </w:rPr>
      </w:pPr>
    </w:p>
    <w:p w:rsidR="001F0C98" w:rsidRPr="001F0C98" w:rsidRDefault="00655B78" w:rsidP="009743AC">
      <w:pPr>
        <w:pStyle w:val="Odlomakpopisa"/>
        <w:numPr>
          <w:ilvl w:val="1"/>
          <w:numId w:val="10"/>
        </w:numPr>
        <w:tabs>
          <w:tab w:val="left" w:pos="567"/>
        </w:tabs>
        <w:spacing w:before="60" w:after="60"/>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p>
    <w:p w:rsidR="0083136F" w:rsidRDefault="00655B78" w:rsidP="0083136F">
      <w:pPr>
        <w:tabs>
          <w:tab w:val="left" w:pos="567"/>
        </w:tabs>
        <w:spacing w:before="60" w:after="60"/>
        <w:ind w:left="567"/>
        <w:jc w:val="both"/>
        <w:rPr>
          <w:rFonts w:ascii="Cambria" w:hAnsi="Cambria"/>
          <w:b/>
          <w:bCs/>
          <w:sz w:val="24"/>
          <w:szCs w:val="24"/>
          <w:lang w:bidi="hr-HR"/>
        </w:rPr>
      </w:pPr>
      <w:r w:rsidRPr="001F0C98">
        <w:rPr>
          <w:rFonts w:ascii="Cambria" w:hAnsi="Cambria"/>
          <w:b/>
          <w:sz w:val="26"/>
          <w:szCs w:val="26"/>
          <w:lang w:bidi="hr-HR"/>
        </w:rPr>
        <w:t>temeljen na načelu izbjegavanja sukoba interesa kako je definirano Postupcima nabave:</w:t>
      </w:r>
      <w:r w:rsidR="00B76BB1" w:rsidRPr="001F0C98">
        <w:rPr>
          <w:rFonts w:ascii="Cambria" w:hAnsi="Cambria"/>
          <w:b/>
          <w:bCs/>
          <w:sz w:val="24"/>
          <w:szCs w:val="24"/>
          <w:lang w:bidi="hr-HR"/>
        </w:rPr>
        <w:t xml:space="preserve"> </w:t>
      </w:r>
    </w:p>
    <w:p w:rsidR="00F81ECA" w:rsidRPr="00FD26A9" w:rsidRDefault="005851C4" w:rsidP="001F0C98">
      <w:pPr>
        <w:tabs>
          <w:tab w:val="left" w:pos="567"/>
        </w:tabs>
        <w:spacing w:before="60" w:after="60"/>
        <w:ind w:left="567"/>
        <w:jc w:val="both"/>
        <w:rPr>
          <w:rFonts w:ascii="Cambria" w:hAnsi="Cambria"/>
          <w:color w:val="000000" w:themeColor="text1"/>
          <w:sz w:val="24"/>
          <w:szCs w:val="24"/>
        </w:rPr>
      </w:pPr>
      <w:r>
        <w:rPr>
          <w:rFonts w:ascii="Cambria" w:hAnsi="Cambria"/>
          <w:bCs/>
          <w:color w:val="000000" w:themeColor="text1"/>
          <w:sz w:val="24"/>
          <w:szCs w:val="24"/>
          <w:lang w:bidi="hr-HR"/>
        </w:rPr>
        <w:t>Ne postoje g</w:t>
      </w:r>
      <w:r w:rsidR="00914D15" w:rsidRPr="00FD26A9">
        <w:rPr>
          <w:rFonts w:ascii="Cambria" w:hAnsi="Cambria"/>
          <w:bCs/>
          <w:color w:val="000000" w:themeColor="text1"/>
          <w:sz w:val="24"/>
          <w:szCs w:val="24"/>
          <w:lang w:bidi="hr-HR"/>
        </w:rPr>
        <w:t xml:space="preserve">ospodarski subjekti  s kojima je Naručitelj u sukobu interesa u smislu </w:t>
      </w:r>
      <w:r w:rsidR="00AB461D" w:rsidRPr="00FD26A9">
        <w:rPr>
          <w:rFonts w:ascii="Cambria" w:hAnsi="Cambria"/>
          <w:bCs/>
          <w:color w:val="000000" w:themeColor="text1"/>
          <w:sz w:val="24"/>
          <w:szCs w:val="24"/>
          <w:lang w:bidi="hr-HR"/>
        </w:rPr>
        <w:t xml:space="preserve">točke </w:t>
      </w:r>
      <w:r w:rsidR="00914D15" w:rsidRPr="00FD26A9">
        <w:rPr>
          <w:rFonts w:ascii="Cambria" w:hAnsi="Cambria"/>
          <w:bCs/>
          <w:color w:val="000000" w:themeColor="text1"/>
          <w:sz w:val="24"/>
          <w:szCs w:val="24"/>
          <w:lang w:bidi="hr-HR"/>
        </w:rPr>
        <w:t xml:space="preserve">1.2. </w:t>
      </w:r>
      <w:r w:rsidR="00AB461D" w:rsidRPr="00FD26A9">
        <w:rPr>
          <w:rFonts w:ascii="Cambria" w:hAnsi="Cambria"/>
          <w:bCs/>
          <w:color w:val="000000" w:themeColor="text1"/>
          <w:sz w:val="24"/>
          <w:szCs w:val="24"/>
          <w:lang w:bidi="hr-HR"/>
        </w:rPr>
        <w:t xml:space="preserve">Pravilnika </w:t>
      </w:r>
      <w:r w:rsidR="00914D15" w:rsidRPr="00FD26A9">
        <w:rPr>
          <w:rFonts w:ascii="Cambria" w:hAnsi="Cambria"/>
          <w:bCs/>
          <w:color w:val="000000" w:themeColor="text1"/>
          <w:sz w:val="24"/>
          <w:szCs w:val="24"/>
          <w:lang w:bidi="hr-HR"/>
        </w:rPr>
        <w:t xml:space="preserve"> </w:t>
      </w:r>
      <w:r w:rsidR="00AB461D" w:rsidRPr="00FD26A9">
        <w:rPr>
          <w:rFonts w:ascii="Cambria" w:hAnsi="Cambria"/>
          <w:color w:val="000000" w:themeColor="text1"/>
          <w:sz w:val="24"/>
          <w:szCs w:val="24"/>
        </w:rPr>
        <w:t>o provedbi postupaka nabava za neobveznike Zakona o javnoj nabavi</w:t>
      </w:r>
      <w:r>
        <w:rPr>
          <w:rFonts w:ascii="Cambria" w:hAnsi="Cambria"/>
          <w:color w:val="000000" w:themeColor="text1"/>
          <w:sz w:val="24"/>
          <w:szCs w:val="24"/>
        </w:rPr>
        <w:t>.</w:t>
      </w:r>
    </w:p>
    <w:p w:rsidR="00E11F01" w:rsidRPr="005851C4" w:rsidRDefault="00914D15" w:rsidP="00FD26A9">
      <w:pPr>
        <w:tabs>
          <w:tab w:val="left" w:pos="567"/>
        </w:tabs>
        <w:spacing w:before="60" w:after="60"/>
        <w:ind w:left="567"/>
        <w:jc w:val="both"/>
        <w:rPr>
          <w:rFonts w:ascii="Cambria" w:hAnsi="Cambria"/>
          <w:b/>
          <w:bCs/>
          <w:i/>
          <w:sz w:val="24"/>
          <w:szCs w:val="24"/>
          <w:lang w:bidi="hr-HR"/>
        </w:rPr>
      </w:pPr>
      <w:r w:rsidRPr="005851C4">
        <w:rPr>
          <w:rFonts w:ascii="Cambria" w:hAnsi="Cambria"/>
          <w:bCs/>
          <w:i/>
          <w:sz w:val="24"/>
          <w:szCs w:val="24"/>
          <w:lang w:bidi="hr-HR"/>
        </w:rPr>
        <w:t>Sukob interesa predstavlja situaciju nepristranog i objektivnog obavljanja funkcija i izvršavanje zadataka osobe uključene u postupak javnog nadmetanja zbog jedne od sljedećih situacija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w:t>
      </w:r>
    </w:p>
    <w:p w:rsidR="00E11F01" w:rsidRPr="00F24AB3" w:rsidRDefault="00E11F01" w:rsidP="004A1015">
      <w:pPr>
        <w:pStyle w:val="Odlomakpopisa"/>
        <w:tabs>
          <w:tab w:val="left" w:pos="567"/>
        </w:tabs>
        <w:spacing w:before="60" w:after="60"/>
        <w:jc w:val="both"/>
        <w:rPr>
          <w:rFonts w:ascii="Cambria" w:hAnsi="Cambria"/>
          <w:b/>
          <w:bCs/>
          <w:sz w:val="24"/>
          <w:szCs w:val="24"/>
          <w:lang w:bidi="hr-HR"/>
        </w:rPr>
      </w:pPr>
    </w:p>
    <w:p w:rsidR="00655B78" w:rsidRPr="008E6E6C" w:rsidRDefault="00655B78" w:rsidP="009743AC">
      <w:pPr>
        <w:numPr>
          <w:ilvl w:val="1"/>
          <w:numId w:val="10"/>
        </w:numPr>
        <w:tabs>
          <w:tab w:val="left" w:pos="567"/>
        </w:tabs>
        <w:spacing w:before="60" w:after="60"/>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A87BEC" w:rsidRDefault="00655B78" w:rsidP="00A67274">
      <w:pPr>
        <w:tabs>
          <w:tab w:val="left" w:pos="567"/>
        </w:tabs>
        <w:spacing w:before="60" w:after="60"/>
        <w:ind w:left="567"/>
        <w:jc w:val="both"/>
        <w:rPr>
          <w:rFonts w:ascii="Cambria" w:hAnsi="Cambria"/>
          <w:bCs/>
          <w:sz w:val="24"/>
          <w:szCs w:val="24"/>
          <w:lang w:bidi="hr-HR"/>
        </w:rPr>
      </w:pPr>
      <w:r w:rsidRPr="00A87BEC">
        <w:rPr>
          <w:rFonts w:ascii="Cambria" w:hAnsi="Cambria"/>
          <w:bCs/>
          <w:sz w:val="24"/>
          <w:szCs w:val="24"/>
          <w:lang w:bidi="hr-HR"/>
        </w:rPr>
        <w:t xml:space="preserve">Provodi se </w:t>
      </w:r>
      <w:r w:rsidR="003B3004">
        <w:rPr>
          <w:rFonts w:ascii="Cambria" w:hAnsi="Cambria"/>
          <w:bCs/>
          <w:sz w:val="24"/>
          <w:szCs w:val="24"/>
          <w:lang w:bidi="hr-HR"/>
        </w:rPr>
        <w:t xml:space="preserve">postupak nabave s obveznom objavom </w:t>
      </w:r>
      <w:r w:rsidR="00B95397">
        <w:rPr>
          <w:rFonts w:ascii="Cambria" w:hAnsi="Cambria"/>
          <w:bCs/>
          <w:sz w:val="24"/>
          <w:szCs w:val="24"/>
          <w:lang w:bidi="hr-HR"/>
        </w:rPr>
        <w:t xml:space="preserve">(Poziv na dostavu ponuda), </w:t>
      </w:r>
      <w:r w:rsidR="003B3004">
        <w:rPr>
          <w:rFonts w:ascii="Cambria" w:hAnsi="Cambria"/>
          <w:bCs/>
          <w:sz w:val="24"/>
          <w:szCs w:val="24"/>
          <w:lang w:bidi="hr-HR"/>
        </w:rPr>
        <w:t xml:space="preserve">s </w:t>
      </w:r>
      <w:r w:rsidRPr="00A87BEC">
        <w:rPr>
          <w:rFonts w:ascii="Cambria" w:hAnsi="Cambria"/>
          <w:bCs/>
          <w:sz w:val="24"/>
          <w:szCs w:val="24"/>
          <w:lang w:bidi="hr-HR"/>
        </w:rPr>
        <w:t>namjerom sklapanja ugovora o nabavi</w:t>
      </w:r>
      <w:r w:rsidR="00A67274">
        <w:rPr>
          <w:rFonts w:ascii="Cambria" w:hAnsi="Cambria"/>
          <w:bCs/>
          <w:sz w:val="24"/>
          <w:szCs w:val="24"/>
          <w:lang w:bidi="hr-HR"/>
        </w:rPr>
        <w:t xml:space="preserve"> </w:t>
      </w:r>
      <w:r w:rsidR="00186839">
        <w:rPr>
          <w:rFonts w:ascii="Cambria" w:hAnsi="Cambria"/>
          <w:bCs/>
          <w:sz w:val="24"/>
          <w:szCs w:val="24"/>
          <w:lang w:bidi="hr-HR"/>
        </w:rPr>
        <w:t>r</w:t>
      </w:r>
      <w:r w:rsidR="00F268E0" w:rsidRPr="00A87BEC">
        <w:rPr>
          <w:rFonts w:ascii="Cambria" w:hAnsi="Cambria"/>
          <w:bCs/>
          <w:sz w:val="24"/>
          <w:szCs w:val="24"/>
          <w:lang w:bidi="hr-HR"/>
        </w:rPr>
        <w:t>oba</w:t>
      </w:r>
      <w:r w:rsidR="00186839">
        <w:rPr>
          <w:rFonts w:ascii="Cambria" w:hAnsi="Cambria"/>
          <w:bCs/>
          <w:sz w:val="24"/>
          <w:szCs w:val="24"/>
          <w:lang w:bidi="hr-HR"/>
        </w:rPr>
        <w:t>.</w:t>
      </w:r>
    </w:p>
    <w:p w:rsidR="00CA4C19" w:rsidRDefault="00412D71" w:rsidP="004A1015">
      <w:pPr>
        <w:tabs>
          <w:tab w:val="left" w:pos="567"/>
        </w:tabs>
        <w:spacing w:before="60" w:after="60"/>
        <w:jc w:val="both"/>
        <w:rPr>
          <w:rFonts w:ascii="Cambria" w:hAnsi="Cambria"/>
          <w:bCs/>
          <w:sz w:val="24"/>
          <w:szCs w:val="24"/>
          <w:lang w:bidi="hr-HR"/>
        </w:rPr>
      </w:pPr>
      <w:r>
        <w:rPr>
          <w:rFonts w:ascii="Cambria" w:hAnsi="Cambria"/>
          <w:bCs/>
          <w:sz w:val="24"/>
          <w:szCs w:val="24"/>
          <w:lang w:bidi="hr-HR"/>
        </w:rPr>
        <w:tab/>
      </w:r>
      <w:r w:rsidR="00CA4C19" w:rsidRPr="00AB461D">
        <w:rPr>
          <w:rFonts w:ascii="Cambria" w:hAnsi="Cambria"/>
          <w:bCs/>
          <w:sz w:val="24"/>
          <w:szCs w:val="24"/>
          <w:lang w:bidi="hr-HR"/>
        </w:rPr>
        <w:t xml:space="preserve">Nabava </w:t>
      </w:r>
      <w:r w:rsidR="00186839">
        <w:rPr>
          <w:rFonts w:ascii="Cambria" w:hAnsi="Cambria"/>
          <w:bCs/>
          <w:sz w:val="24"/>
          <w:szCs w:val="24"/>
          <w:lang w:bidi="hr-HR"/>
        </w:rPr>
        <w:t>ni</w:t>
      </w:r>
      <w:r w:rsidR="00CA4C19" w:rsidRPr="00AB461D">
        <w:rPr>
          <w:rFonts w:ascii="Cambria" w:hAnsi="Cambria"/>
          <w:bCs/>
          <w:sz w:val="24"/>
          <w:szCs w:val="24"/>
          <w:lang w:bidi="hr-HR"/>
        </w:rPr>
        <w:t>je podijeljena na grupe.</w:t>
      </w:r>
    </w:p>
    <w:p w:rsidR="004A1015" w:rsidRPr="00AB461D" w:rsidRDefault="004A1015" w:rsidP="004A1015">
      <w:pPr>
        <w:tabs>
          <w:tab w:val="left" w:pos="567"/>
        </w:tabs>
        <w:spacing w:before="60" w:after="60"/>
        <w:jc w:val="both"/>
        <w:rPr>
          <w:rFonts w:ascii="Cambria" w:hAnsi="Cambria"/>
          <w:bCs/>
          <w:sz w:val="24"/>
          <w:szCs w:val="24"/>
          <w:lang w:bidi="hr-HR"/>
        </w:rPr>
      </w:pPr>
    </w:p>
    <w:p w:rsidR="00655B78" w:rsidRPr="008E6E6C" w:rsidRDefault="00655B78" w:rsidP="004A1015">
      <w:pPr>
        <w:tabs>
          <w:tab w:val="left" w:pos="567"/>
        </w:tabs>
        <w:spacing w:before="60" w:after="60"/>
        <w:contextualSpacing/>
        <w:jc w:val="both"/>
        <w:rPr>
          <w:rFonts w:ascii="Cambria" w:hAnsi="Cambria"/>
          <w:b/>
          <w:bCs/>
          <w:sz w:val="26"/>
          <w:szCs w:val="26"/>
          <w:lang w:bidi="hr-HR"/>
        </w:rPr>
      </w:pPr>
      <w:r w:rsidRPr="008E6E6C">
        <w:rPr>
          <w:rFonts w:ascii="Cambria" w:hAnsi="Cambria"/>
          <w:b/>
          <w:bCs/>
          <w:sz w:val="26"/>
          <w:szCs w:val="26"/>
          <w:lang w:bidi="hr-HR"/>
        </w:rPr>
        <w:t>1.5.</w:t>
      </w:r>
      <w:r w:rsidRPr="008E6E6C">
        <w:rPr>
          <w:rFonts w:ascii="Cambria" w:hAnsi="Cambria"/>
          <w:b/>
          <w:bCs/>
          <w:sz w:val="26"/>
          <w:szCs w:val="26"/>
          <w:lang w:bidi="hr-HR"/>
        </w:rPr>
        <w:tab/>
        <w:t>Evidencijski broj na</w:t>
      </w:r>
      <w:r w:rsidR="00355241">
        <w:rPr>
          <w:rFonts w:ascii="Cambria" w:hAnsi="Cambria"/>
          <w:b/>
          <w:bCs/>
          <w:sz w:val="26"/>
          <w:szCs w:val="26"/>
          <w:lang w:bidi="hr-HR"/>
        </w:rPr>
        <w:t>bave</w:t>
      </w:r>
      <w:r w:rsidRPr="008E6E6C">
        <w:rPr>
          <w:rFonts w:ascii="Cambria" w:hAnsi="Cambria"/>
          <w:b/>
          <w:bCs/>
          <w:sz w:val="26"/>
          <w:szCs w:val="26"/>
          <w:lang w:bidi="hr-HR"/>
        </w:rPr>
        <w:t>:</w:t>
      </w:r>
    </w:p>
    <w:p w:rsidR="00DA1B0D" w:rsidRDefault="00412D71" w:rsidP="004A1015">
      <w:pPr>
        <w:tabs>
          <w:tab w:val="left" w:pos="567"/>
        </w:tabs>
        <w:spacing w:before="60" w:after="60"/>
        <w:jc w:val="both"/>
        <w:rPr>
          <w:rFonts w:ascii="Cambria" w:hAnsi="Cambria"/>
          <w:color w:val="000000" w:themeColor="text1"/>
          <w:sz w:val="24"/>
          <w:szCs w:val="24"/>
        </w:rPr>
      </w:pPr>
      <w:r>
        <w:rPr>
          <w:rFonts w:ascii="Cambria" w:hAnsi="Cambria"/>
          <w:color w:val="000000" w:themeColor="text1"/>
          <w:sz w:val="24"/>
          <w:szCs w:val="24"/>
        </w:rPr>
        <w:tab/>
      </w:r>
      <w:r w:rsidR="00186839">
        <w:rPr>
          <w:rFonts w:ascii="Cambria" w:hAnsi="Cambria"/>
          <w:color w:val="000000" w:themeColor="text1"/>
          <w:sz w:val="24"/>
          <w:szCs w:val="24"/>
        </w:rPr>
        <w:t>KK.03.2.1.19.0723-1</w:t>
      </w:r>
    </w:p>
    <w:p w:rsidR="006D4FBB" w:rsidRDefault="006D4FBB" w:rsidP="00DA1B0D">
      <w:pPr>
        <w:tabs>
          <w:tab w:val="left" w:pos="567"/>
        </w:tabs>
        <w:jc w:val="both"/>
        <w:rPr>
          <w:rFonts w:ascii="Cambria" w:hAnsi="Cambria"/>
          <w:b/>
          <w:bCs/>
          <w:sz w:val="26"/>
          <w:szCs w:val="26"/>
          <w:lang w:bidi="hr-HR"/>
        </w:rPr>
      </w:pPr>
    </w:p>
    <w:p w:rsidR="00655B78" w:rsidRPr="00DA1B0D" w:rsidRDefault="00DA1B0D" w:rsidP="00DA1B0D">
      <w:pPr>
        <w:tabs>
          <w:tab w:val="left" w:pos="567"/>
        </w:tabs>
        <w:jc w:val="both"/>
        <w:rPr>
          <w:rFonts w:ascii="Cambria" w:hAnsi="Cambria"/>
          <w:color w:val="000000" w:themeColor="text1"/>
          <w:sz w:val="24"/>
          <w:szCs w:val="24"/>
        </w:rPr>
      </w:pPr>
      <w:r>
        <w:rPr>
          <w:rFonts w:ascii="Cambria" w:hAnsi="Cambria"/>
          <w:b/>
          <w:bCs/>
          <w:sz w:val="26"/>
          <w:szCs w:val="26"/>
          <w:lang w:bidi="hr-HR"/>
        </w:rPr>
        <w:t xml:space="preserve">1.6 </w:t>
      </w:r>
      <w:r w:rsidR="00655B78" w:rsidRPr="00DA1B0D">
        <w:rPr>
          <w:rFonts w:ascii="Cambria" w:hAnsi="Cambria"/>
          <w:b/>
          <w:bCs/>
          <w:sz w:val="26"/>
          <w:szCs w:val="26"/>
          <w:lang w:bidi="hr-HR"/>
        </w:rPr>
        <w:t xml:space="preserve"> Procijenjena vrijednost nabave:</w:t>
      </w:r>
    </w:p>
    <w:p w:rsidR="00655B78" w:rsidRDefault="00412D71" w:rsidP="004A1015">
      <w:pPr>
        <w:tabs>
          <w:tab w:val="left" w:pos="567"/>
        </w:tabs>
        <w:spacing w:before="60" w:after="60"/>
        <w:contextualSpacing/>
        <w:jc w:val="both"/>
        <w:rPr>
          <w:rFonts w:ascii="Cambria" w:hAnsi="Cambria"/>
          <w:b/>
          <w:bCs/>
          <w:color w:val="000000" w:themeColor="text1"/>
          <w:sz w:val="24"/>
          <w:szCs w:val="24"/>
          <w:lang w:bidi="hr-HR"/>
        </w:rPr>
      </w:pPr>
      <w:r>
        <w:rPr>
          <w:rFonts w:ascii="Cambria" w:hAnsi="Cambria"/>
          <w:bCs/>
          <w:sz w:val="24"/>
          <w:szCs w:val="24"/>
          <w:lang w:bidi="hr-HR"/>
        </w:rPr>
        <w:tab/>
      </w:r>
      <w:r w:rsidR="00655B78" w:rsidRPr="0068119E">
        <w:rPr>
          <w:rFonts w:ascii="Cambria" w:hAnsi="Cambria"/>
          <w:bCs/>
          <w:sz w:val="24"/>
          <w:szCs w:val="24"/>
          <w:lang w:bidi="hr-HR"/>
        </w:rPr>
        <w:t>Procijenjena vrijednost nabave bez PDV-a:</w:t>
      </w:r>
      <w:r w:rsidR="009F5F59">
        <w:rPr>
          <w:rFonts w:ascii="Cambria" w:hAnsi="Cambria"/>
          <w:bCs/>
          <w:sz w:val="24"/>
          <w:szCs w:val="24"/>
          <w:lang w:bidi="hr-HR"/>
        </w:rPr>
        <w:t xml:space="preserve"> </w:t>
      </w:r>
      <w:r w:rsidR="00B005DC">
        <w:rPr>
          <w:rFonts w:ascii="Cambria" w:hAnsi="Cambria"/>
          <w:bCs/>
          <w:sz w:val="24"/>
          <w:szCs w:val="24"/>
          <w:lang w:bidi="hr-HR"/>
        </w:rPr>
        <w:t xml:space="preserve"> </w:t>
      </w:r>
      <w:r w:rsidR="00186839">
        <w:rPr>
          <w:rFonts w:ascii="Cambria" w:hAnsi="Cambria"/>
          <w:bCs/>
          <w:sz w:val="24"/>
          <w:szCs w:val="24"/>
          <w:lang w:bidi="hr-HR"/>
        </w:rPr>
        <w:t>308.448,00</w:t>
      </w:r>
      <w:r w:rsidR="00F33715">
        <w:rPr>
          <w:rFonts w:ascii="Cambria" w:hAnsi="Cambria"/>
          <w:bCs/>
          <w:sz w:val="24"/>
          <w:szCs w:val="24"/>
          <w:lang w:bidi="hr-HR"/>
        </w:rPr>
        <w:t xml:space="preserve"> HRK</w:t>
      </w:r>
    </w:p>
    <w:p w:rsidR="00655B78" w:rsidRDefault="00655B78" w:rsidP="004A1015">
      <w:pPr>
        <w:tabs>
          <w:tab w:val="left" w:pos="567"/>
        </w:tabs>
        <w:spacing w:before="60" w:after="60"/>
        <w:contextualSpacing/>
        <w:jc w:val="both"/>
        <w:rPr>
          <w:rFonts w:ascii="Cambria" w:hAnsi="Cambria"/>
          <w:b/>
          <w:bCs/>
          <w:color w:val="000000" w:themeColor="text1"/>
          <w:sz w:val="24"/>
          <w:szCs w:val="24"/>
          <w:lang w:bidi="hr-HR"/>
        </w:rPr>
      </w:pPr>
    </w:p>
    <w:p w:rsidR="004A1015" w:rsidRPr="004A31BD" w:rsidRDefault="004A1015" w:rsidP="004A1015">
      <w:pPr>
        <w:tabs>
          <w:tab w:val="left" w:pos="567"/>
        </w:tabs>
        <w:spacing w:before="60" w:after="60"/>
        <w:contextualSpacing/>
        <w:jc w:val="both"/>
        <w:rPr>
          <w:rFonts w:ascii="Cambria" w:hAnsi="Cambria"/>
          <w:bCs/>
          <w:sz w:val="24"/>
          <w:szCs w:val="24"/>
          <w:lang w:bidi="hr-HR"/>
        </w:rPr>
      </w:pPr>
    </w:p>
    <w:p w:rsidR="00655B78" w:rsidRPr="008E6E6C" w:rsidRDefault="00655B78" w:rsidP="004A1015">
      <w:pPr>
        <w:tabs>
          <w:tab w:val="left" w:pos="567"/>
        </w:tabs>
        <w:spacing w:before="60" w:after="60" w:line="240" w:lineRule="auto"/>
        <w:contextualSpacing/>
        <w:jc w:val="both"/>
        <w:rPr>
          <w:rFonts w:ascii="Cambria" w:eastAsia="Times New Roman" w:hAnsi="Cambria" w:cs="Times New Roman"/>
          <w:b/>
          <w:bCs/>
          <w:color w:val="000000"/>
          <w:sz w:val="26"/>
          <w:szCs w:val="26"/>
          <w:lang w:bidi="hr-HR"/>
        </w:rPr>
      </w:pPr>
      <w:r w:rsidRPr="008E6E6C">
        <w:rPr>
          <w:rFonts w:ascii="Cambria" w:hAnsi="Cambria"/>
          <w:b/>
          <w:bCs/>
          <w:sz w:val="26"/>
          <w:szCs w:val="26"/>
          <w:lang w:bidi="hr-HR"/>
        </w:rPr>
        <w:t>1.7.</w:t>
      </w:r>
      <w:r w:rsidRPr="008E6E6C">
        <w:rPr>
          <w:rFonts w:ascii="Cambria" w:eastAsia="Times New Roman" w:hAnsi="Cambria" w:cs="Times New Roman"/>
          <w:b/>
          <w:bCs/>
          <w:color w:val="000000"/>
          <w:sz w:val="26"/>
          <w:szCs w:val="26"/>
          <w:lang w:bidi="hr-HR"/>
        </w:rPr>
        <w:tab/>
      </w:r>
      <w:bookmarkStart w:id="6" w:name="_Toc398624062"/>
      <w:bookmarkStart w:id="7" w:name="_Toc399159434"/>
      <w:r w:rsidRPr="008E6E6C">
        <w:rPr>
          <w:rFonts w:ascii="Cambria" w:eastAsia="Times New Roman" w:hAnsi="Cambria" w:cs="Times New Roman"/>
          <w:b/>
          <w:bCs/>
          <w:color w:val="000000"/>
          <w:sz w:val="26"/>
          <w:szCs w:val="26"/>
          <w:lang w:bidi="hr-HR"/>
        </w:rPr>
        <w:t xml:space="preserve">Objašnjenja i izmjene </w:t>
      </w:r>
      <w:bookmarkStart w:id="8" w:name="_Toc398548190"/>
      <w:bookmarkStart w:id="9" w:name="_Toc398561287"/>
      <w:bookmarkStart w:id="10" w:name="_Toc398564531"/>
      <w:bookmarkStart w:id="11" w:name="_Toc398624063"/>
      <w:bookmarkStart w:id="12" w:name="_Toc399159435"/>
      <w:bookmarkEnd w:id="6"/>
      <w:bookmarkEnd w:id="7"/>
      <w:r w:rsidR="00355241">
        <w:rPr>
          <w:rFonts w:ascii="Cambria" w:eastAsia="Times New Roman" w:hAnsi="Cambria" w:cs="Times New Roman"/>
          <w:b/>
          <w:bCs/>
          <w:color w:val="000000"/>
          <w:sz w:val="26"/>
          <w:szCs w:val="26"/>
          <w:lang w:bidi="hr-HR"/>
        </w:rPr>
        <w:t>Poziva na dostavu ponuda</w:t>
      </w:r>
    </w:p>
    <w:p w:rsidR="00F24AB3" w:rsidRDefault="00655B78" w:rsidP="009743AC">
      <w:pPr>
        <w:pStyle w:val="Odlomakpopisa"/>
        <w:numPr>
          <w:ilvl w:val="0"/>
          <w:numId w:val="8"/>
        </w:numPr>
        <w:spacing w:before="60" w:after="60"/>
        <w:jc w:val="both"/>
        <w:rPr>
          <w:rFonts w:ascii="Cambria" w:hAnsi="Cambria"/>
          <w:sz w:val="24"/>
          <w:lang w:bidi="hr-HR"/>
        </w:rPr>
      </w:pPr>
      <w:bookmarkStart w:id="13" w:name="_Toc481585047"/>
      <w:r w:rsidRPr="004A31BD">
        <w:rPr>
          <w:rFonts w:ascii="Cambria" w:hAnsi="Cambria"/>
          <w:sz w:val="24"/>
          <w:lang w:bidi="hr-HR"/>
        </w:rPr>
        <w:t xml:space="preserve">Za vrijeme roka za dostavu ponuda gospodarski subjekti mogu zahtijevati dodatne informacije vezane za </w:t>
      </w:r>
      <w:r w:rsidR="00355241">
        <w:rPr>
          <w:rFonts w:ascii="Cambria" w:hAnsi="Cambria"/>
          <w:sz w:val="24"/>
          <w:lang w:bidi="hr-HR"/>
        </w:rPr>
        <w:t>Poziv na dostavu ponuda</w:t>
      </w:r>
      <w:r w:rsidRPr="004A31BD">
        <w:rPr>
          <w:rFonts w:ascii="Cambria" w:hAnsi="Cambria"/>
          <w:sz w:val="24"/>
          <w:lang w:bidi="hr-HR"/>
        </w:rPr>
        <w:t xml:space="preserve">, a Naručitelj će odgovor staviti na raspolaganje na istim mjestima (medijima) na kojima je objavljena Obavijest o nabavi i </w:t>
      </w:r>
      <w:r w:rsidR="00355241">
        <w:rPr>
          <w:rFonts w:ascii="Cambria" w:hAnsi="Cambria"/>
          <w:sz w:val="24"/>
          <w:lang w:bidi="hr-HR"/>
        </w:rPr>
        <w:t>Poziv na dostavu ponuda</w:t>
      </w:r>
      <w:r w:rsidRPr="004A31BD">
        <w:rPr>
          <w:rFonts w:ascii="Cambria" w:hAnsi="Cambria"/>
          <w:sz w:val="24"/>
          <w:lang w:bidi="hr-HR"/>
        </w:rPr>
        <w:t xml:space="preserve"> bez otkrivanja identiteta gospodarskog subjekta.</w:t>
      </w:r>
      <w:bookmarkStart w:id="14" w:name="_Toc398548194"/>
      <w:bookmarkStart w:id="15" w:name="_Toc398561291"/>
      <w:bookmarkStart w:id="16" w:name="_Toc398564535"/>
      <w:bookmarkStart w:id="17" w:name="_Toc398624067"/>
      <w:bookmarkEnd w:id="8"/>
      <w:bookmarkEnd w:id="9"/>
      <w:bookmarkEnd w:id="10"/>
      <w:bookmarkEnd w:id="11"/>
      <w:bookmarkEnd w:id="12"/>
      <w:bookmarkEnd w:id="13"/>
      <w:r w:rsidR="00B95397">
        <w:rPr>
          <w:rFonts w:ascii="Cambria" w:hAnsi="Cambria"/>
          <w:sz w:val="24"/>
          <w:lang w:bidi="hr-HR"/>
        </w:rPr>
        <w:t xml:space="preserve"> </w:t>
      </w:r>
      <w:r w:rsidR="00F7711E" w:rsidRPr="00F7711E">
        <w:rPr>
          <w:rFonts w:ascii="Cambria" w:hAnsi="Cambria"/>
          <w:sz w:val="24"/>
          <w:lang w:bidi="hr-HR"/>
        </w:rPr>
        <w:t>Zahtjev je pravodoban ako je dostavljen najkasnije tijekom četvrtog (4) dana prije roka određenog za dostavu ponuda. Pod uvjetom da je zahtjev dostavljen pravodobno,  naručitelj je obvezan dostaviti odgovor, dodatne informacije i objašnjenja bez odgode, a najkasnije tijekom drugog (2) dana prije roka određenog za dostavu ponuda.</w:t>
      </w:r>
    </w:p>
    <w:p w:rsidR="0024163E" w:rsidRPr="0024163E" w:rsidRDefault="0024163E" w:rsidP="004A1015">
      <w:pPr>
        <w:pStyle w:val="Odlomakpopisa"/>
        <w:spacing w:before="60" w:after="60"/>
        <w:jc w:val="both"/>
        <w:rPr>
          <w:rFonts w:ascii="Cambria" w:hAnsi="Cambria"/>
          <w:sz w:val="24"/>
          <w:lang w:bidi="hr-HR"/>
        </w:rPr>
      </w:pPr>
    </w:p>
    <w:p w:rsidR="00940C11" w:rsidRPr="0015192A" w:rsidRDefault="00655B78" w:rsidP="009743AC">
      <w:pPr>
        <w:pStyle w:val="Odlomakpopisa"/>
        <w:numPr>
          <w:ilvl w:val="0"/>
          <w:numId w:val="8"/>
        </w:numPr>
        <w:spacing w:before="60" w:after="60"/>
        <w:jc w:val="both"/>
        <w:rPr>
          <w:rFonts w:ascii="Cambria" w:hAnsi="Cambria"/>
          <w:sz w:val="24"/>
          <w:szCs w:val="24"/>
          <w:lang w:bidi="hr-HR"/>
        </w:rPr>
      </w:pPr>
      <w:bookmarkStart w:id="18" w:name="_Toc399159439"/>
      <w:bookmarkStart w:id="19" w:name="_Toc481585051"/>
      <w:r w:rsidRPr="0015192A">
        <w:rPr>
          <w:rFonts w:ascii="Cambria" w:hAnsi="Cambria"/>
          <w:sz w:val="24"/>
          <w:lang w:bidi="hr-HR"/>
        </w:rPr>
        <w:t>Ako Naručitelj za vrijeme roka za dostavu ponuda mijenja dokumentaciju</w:t>
      </w:r>
      <w:r w:rsidR="00355241">
        <w:rPr>
          <w:rFonts w:ascii="Cambria" w:hAnsi="Cambria"/>
          <w:sz w:val="24"/>
          <w:lang w:bidi="hr-HR"/>
        </w:rPr>
        <w:t xml:space="preserve"> Poziva</w:t>
      </w:r>
      <w:r w:rsidRPr="0015192A">
        <w:rPr>
          <w:rFonts w:ascii="Cambria" w:hAnsi="Cambria"/>
          <w:sz w:val="24"/>
          <w:lang w:bidi="hr-HR"/>
        </w:rPr>
        <w:t xml:space="preserve">, osigurat će dostupnost </w:t>
      </w:r>
      <w:r w:rsidRPr="0015192A">
        <w:rPr>
          <w:rFonts w:ascii="Cambria" w:hAnsi="Cambria"/>
          <w:sz w:val="24"/>
          <w:szCs w:val="24"/>
          <w:lang w:bidi="hr-HR"/>
        </w:rPr>
        <w:t xml:space="preserve">izmjena svim zainteresiranim gospodarskim subjektima na istim mjestima (medijima) na kojima je objavljena osnovna Obavijest o nabavi i </w:t>
      </w:r>
      <w:r w:rsidR="00355241">
        <w:rPr>
          <w:rFonts w:ascii="Cambria" w:hAnsi="Cambria"/>
          <w:sz w:val="24"/>
          <w:szCs w:val="24"/>
          <w:lang w:bidi="hr-HR"/>
        </w:rPr>
        <w:t>Poziv na dostavu ponuda</w:t>
      </w:r>
      <w:r w:rsidRPr="0015192A">
        <w:rPr>
          <w:rFonts w:ascii="Cambria" w:hAnsi="Cambria"/>
          <w:sz w:val="24"/>
          <w:szCs w:val="24"/>
          <w:lang w:bidi="hr-HR"/>
        </w:rPr>
        <w:t>.</w:t>
      </w:r>
      <w:bookmarkEnd w:id="14"/>
      <w:bookmarkEnd w:id="15"/>
      <w:bookmarkEnd w:id="16"/>
      <w:bookmarkEnd w:id="17"/>
      <w:bookmarkEnd w:id="18"/>
      <w:r w:rsidRPr="0015192A">
        <w:rPr>
          <w:rFonts w:ascii="Cambria" w:hAnsi="Cambria"/>
          <w:sz w:val="24"/>
          <w:szCs w:val="24"/>
          <w:lang w:bidi="hr-HR"/>
        </w:rPr>
        <w:t xml:space="preserve"> </w:t>
      </w:r>
      <w:r w:rsidR="000A15F2" w:rsidRPr="0015192A">
        <w:rPr>
          <w:rFonts w:ascii="Cambria" w:hAnsi="Cambria"/>
          <w:sz w:val="24"/>
          <w:szCs w:val="24"/>
          <w:lang w:bidi="hr-HR"/>
        </w:rPr>
        <w:t xml:space="preserve"> </w:t>
      </w:r>
      <w:r w:rsidR="000A15F2" w:rsidRPr="0015192A">
        <w:rPr>
          <w:rFonts w:ascii="Cambria" w:hAnsi="Cambria"/>
          <w:sz w:val="24"/>
          <w:szCs w:val="24"/>
        </w:rPr>
        <w:t xml:space="preserve">Naručitelj će produljiti rok za dostavu ponude ako je rok za dostavu ponude kraći od 8 (osam) dana od dana objave izmjene. </w:t>
      </w:r>
      <w:bookmarkEnd w:id="19"/>
    </w:p>
    <w:p w:rsidR="00940C11" w:rsidRDefault="00940C11"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E11F01" w:rsidRPr="000B7BAC" w:rsidRDefault="00E11F01" w:rsidP="00940C11">
      <w:pPr>
        <w:pStyle w:val="Odlomakpopisa"/>
        <w:jc w:val="both"/>
        <w:rPr>
          <w:rFonts w:ascii="Cambria" w:hAnsi="Cambria"/>
          <w:sz w:val="24"/>
          <w:szCs w:val="24"/>
          <w:lang w:bidi="hr-HR"/>
        </w:rPr>
      </w:pPr>
    </w:p>
    <w:p w:rsidR="00F7711E" w:rsidRDefault="00F7711E">
      <w:pPr>
        <w:rPr>
          <w:rFonts w:ascii="Cambria" w:eastAsiaTheme="majorEastAsia" w:hAnsi="Cambria" w:cstheme="majorBidi"/>
          <w:color w:val="C00000"/>
          <w:sz w:val="32"/>
          <w:szCs w:val="32"/>
          <w:lang w:bidi="hr-HR"/>
        </w:rPr>
      </w:pPr>
      <w:bookmarkStart w:id="20" w:name="_Toc27489286"/>
      <w:r>
        <w:rPr>
          <w:color w:val="C00000"/>
          <w:lang w:bidi="hr-HR"/>
        </w:rPr>
        <w:br w:type="page"/>
      </w:r>
    </w:p>
    <w:p w:rsidR="00655B78" w:rsidRPr="00B943BF" w:rsidRDefault="00655B78" w:rsidP="00655B78">
      <w:pPr>
        <w:pStyle w:val="Naslov1"/>
        <w:rPr>
          <w:color w:val="C00000"/>
          <w:lang w:bidi="hr-HR"/>
        </w:rPr>
      </w:pPr>
      <w:r w:rsidRPr="00B943BF">
        <w:rPr>
          <w:color w:val="C00000"/>
          <w:lang w:bidi="hr-HR"/>
        </w:rPr>
        <w:lastRenderedPageBreak/>
        <w:t>PODACI O PREDMETU NA</w:t>
      </w:r>
      <w:r w:rsidR="00355241">
        <w:rPr>
          <w:color w:val="C00000"/>
          <w:lang w:bidi="hr-HR"/>
        </w:rPr>
        <w:t>BAVE</w:t>
      </w:r>
      <w:r w:rsidRPr="00B943BF">
        <w:rPr>
          <w:color w:val="C00000"/>
          <w:lang w:bidi="hr-HR"/>
        </w:rPr>
        <w:t>:</w:t>
      </w:r>
      <w:bookmarkEnd w:id="20"/>
    </w:p>
    <w:p w:rsidR="00940C11" w:rsidRPr="00940C11" w:rsidRDefault="00655B78" w:rsidP="00102EC4">
      <w:pPr>
        <w:pStyle w:val="Naslov2"/>
        <w:spacing w:before="60" w:after="60"/>
        <w:rPr>
          <w:lang w:val="hr-HR" w:bidi="hr-HR"/>
        </w:rPr>
      </w:pPr>
      <w:bookmarkStart w:id="21" w:name="_Toc27489287"/>
      <w:r w:rsidRPr="004A31BD">
        <w:rPr>
          <w:lang w:val="hr-HR" w:bidi="hr-HR"/>
        </w:rPr>
        <w:t>Podaci o predmetu nabave</w:t>
      </w:r>
      <w:bookmarkStart w:id="22" w:name="_Toc375638516"/>
      <w:r w:rsidRPr="004A31BD">
        <w:rPr>
          <w:lang w:val="hr-HR" w:bidi="hr-HR"/>
        </w:rPr>
        <w:t xml:space="preserve">, opisu i opsegu </w:t>
      </w:r>
      <w:r w:rsidR="00F268E0">
        <w:rPr>
          <w:lang w:val="hr-HR" w:bidi="hr-HR"/>
        </w:rPr>
        <w:t>roba</w:t>
      </w:r>
      <w:r w:rsidRPr="004A31BD">
        <w:rPr>
          <w:lang w:val="hr-HR" w:bidi="hr-HR"/>
        </w:rPr>
        <w:t xml:space="preserve"> </w:t>
      </w:r>
      <w:r w:rsidR="0078791D">
        <w:rPr>
          <w:lang w:val="hr-HR" w:bidi="hr-HR"/>
        </w:rPr>
        <w:t>i usluga</w:t>
      </w:r>
      <w:bookmarkEnd w:id="21"/>
    </w:p>
    <w:p w:rsidR="00655B78" w:rsidRPr="00D6371F" w:rsidRDefault="00655B78" w:rsidP="00102EC4">
      <w:pPr>
        <w:pStyle w:val="Odlomakpopisa"/>
        <w:spacing w:before="60" w:after="60"/>
        <w:ind w:left="0" w:firstLine="576"/>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175463">
        <w:rPr>
          <w:rFonts w:ascii="Cambria" w:hAnsi="Cambria" w:cs="Arial"/>
          <w:sz w:val="24"/>
          <w:szCs w:val="24"/>
          <w:lang w:eastAsia="hr-HR"/>
        </w:rPr>
        <w:t>je nabava</w:t>
      </w:r>
      <w:r w:rsidR="00F5124B">
        <w:rPr>
          <w:rFonts w:ascii="Cambria" w:hAnsi="Cambria" w:cs="Arial"/>
          <w:sz w:val="24"/>
          <w:szCs w:val="24"/>
          <w:lang w:eastAsia="hr-HR"/>
        </w:rPr>
        <w:t xml:space="preserve"> IKT oprem</w:t>
      </w:r>
      <w:r w:rsidR="0014491A">
        <w:rPr>
          <w:rFonts w:ascii="Cambria" w:hAnsi="Cambria" w:cs="Arial"/>
          <w:sz w:val="24"/>
          <w:szCs w:val="24"/>
          <w:lang w:eastAsia="hr-HR"/>
        </w:rPr>
        <w:t>e</w:t>
      </w:r>
      <w:r w:rsidR="00F5124B">
        <w:rPr>
          <w:rFonts w:ascii="Cambria" w:hAnsi="Cambria" w:cs="Arial"/>
          <w:sz w:val="24"/>
          <w:szCs w:val="24"/>
          <w:lang w:eastAsia="hr-HR"/>
        </w:rPr>
        <w:t xml:space="preserve"> za </w:t>
      </w:r>
      <w:r w:rsidR="00AC7964">
        <w:rPr>
          <w:rFonts w:ascii="Cambria" w:hAnsi="Cambria" w:cs="Arial"/>
          <w:sz w:val="24"/>
          <w:szCs w:val="24"/>
          <w:lang w:eastAsia="hr-HR"/>
        </w:rPr>
        <w:t>obrt za trgovinu i usluge ZAG, Imotski</w:t>
      </w:r>
      <w:r w:rsidR="00F5124B">
        <w:rPr>
          <w:rFonts w:ascii="Cambria" w:hAnsi="Cambria" w:cs="Arial"/>
          <w:sz w:val="24"/>
          <w:szCs w:val="24"/>
          <w:lang w:eastAsia="hr-HR"/>
        </w:rPr>
        <w:t>.</w:t>
      </w:r>
    </w:p>
    <w:p w:rsidR="00655B78" w:rsidRPr="00A87BEC" w:rsidRDefault="00655B78" w:rsidP="00102EC4">
      <w:pPr>
        <w:pStyle w:val="Odlomakpopisa"/>
        <w:spacing w:before="60" w:after="60"/>
        <w:ind w:left="0"/>
        <w:jc w:val="both"/>
        <w:rPr>
          <w:rFonts w:ascii="Cambria" w:hAnsi="Cambria" w:cs="Arial"/>
          <w:b/>
          <w:color w:val="FF0000"/>
          <w:sz w:val="24"/>
          <w:szCs w:val="24"/>
          <w:lang w:eastAsia="hr-HR"/>
        </w:rPr>
      </w:pPr>
    </w:p>
    <w:p w:rsidR="00655B78" w:rsidRPr="004A31BD" w:rsidRDefault="00655B78" w:rsidP="00102EC4">
      <w:pPr>
        <w:pStyle w:val="Odlomakpopisa"/>
        <w:spacing w:before="60" w:after="60"/>
        <w:ind w:left="0" w:firstLine="576"/>
        <w:jc w:val="both"/>
        <w:rPr>
          <w:rFonts w:ascii="Cambria" w:hAnsi="Cambria" w:cs="Arial"/>
          <w:b/>
          <w:sz w:val="24"/>
          <w:szCs w:val="24"/>
          <w:lang w:eastAsia="hr-HR"/>
        </w:rPr>
      </w:pPr>
      <w:r w:rsidRPr="004A31BD">
        <w:rPr>
          <w:rFonts w:ascii="Cambria" w:hAnsi="Cambria" w:cs="Arial"/>
          <w:b/>
          <w:sz w:val="24"/>
          <w:szCs w:val="24"/>
          <w:lang w:eastAsia="hr-HR"/>
        </w:rPr>
        <w:t xml:space="preserve">Opis </w:t>
      </w:r>
      <w:r w:rsidR="00B600F1">
        <w:rPr>
          <w:rFonts w:ascii="Cambria" w:hAnsi="Cambria" w:cs="Arial"/>
          <w:b/>
          <w:sz w:val="24"/>
          <w:szCs w:val="24"/>
          <w:lang w:eastAsia="hr-HR"/>
        </w:rPr>
        <w:t>predmeta nabave</w:t>
      </w:r>
    </w:p>
    <w:p w:rsidR="00F7711E" w:rsidRPr="00F7711E" w:rsidRDefault="00F268E0" w:rsidP="00F7711E">
      <w:pPr>
        <w:numPr>
          <w:ilvl w:val="0"/>
          <w:numId w:val="20"/>
        </w:numPr>
        <w:rPr>
          <w:rFonts w:ascii="Cambria" w:hAnsi="Cambria"/>
          <w:b/>
          <w:sz w:val="24"/>
          <w:szCs w:val="24"/>
        </w:rPr>
      </w:pPr>
      <w:r w:rsidRPr="00A87BEC">
        <w:rPr>
          <w:rFonts w:ascii="Cambria" w:hAnsi="Cambria"/>
          <w:sz w:val="24"/>
          <w:szCs w:val="24"/>
        </w:rPr>
        <w:t>Predmet nabave je</w:t>
      </w:r>
      <w:r w:rsidRPr="00254B41">
        <w:rPr>
          <w:rFonts w:ascii="Cambria" w:hAnsi="Cambria"/>
          <w:sz w:val="24"/>
          <w:szCs w:val="24"/>
        </w:rPr>
        <w:t xml:space="preserve"> nabava roba</w:t>
      </w:r>
      <w:r w:rsidR="0078791D">
        <w:rPr>
          <w:rFonts w:ascii="Cambria" w:hAnsi="Cambria"/>
          <w:sz w:val="24"/>
          <w:szCs w:val="24"/>
        </w:rPr>
        <w:t xml:space="preserve"> </w:t>
      </w:r>
      <w:r w:rsidRPr="00254B41">
        <w:rPr>
          <w:rFonts w:ascii="Cambria" w:hAnsi="Cambria"/>
          <w:sz w:val="24"/>
          <w:szCs w:val="24"/>
        </w:rPr>
        <w:t>u okviru provedbe projekta</w:t>
      </w:r>
      <w:r w:rsidR="002840BD" w:rsidRPr="00254B41">
        <w:rPr>
          <w:rFonts w:ascii="Cambria" w:hAnsi="Cambria"/>
          <w:sz w:val="24"/>
          <w:szCs w:val="24"/>
        </w:rPr>
        <w:t xml:space="preserve"> „</w:t>
      </w:r>
      <w:r w:rsidR="00AC7964">
        <w:rPr>
          <w:rFonts w:ascii="Cambria" w:hAnsi="Cambria"/>
          <w:sz w:val="24"/>
          <w:szCs w:val="24"/>
        </w:rPr>
        <w:t>Poboljšanje konkurentnosti i učinkovitosti obrta ZAG</w:t>
      </w:r>
      <w:r w:rsidR="00F5124B">
        <w:rPr>
          <w:rFonts w:ascii="Cambria" w:hAnsi="Cambria"/>
          <w:sz w:val="24"/>
          <w:szCs w:val="24"/>
        </w:rPr>
        <w:t>“ (br. KK.03.2.1.19.0</w:t>
      </w:r>
      <w:r w:rsidR="00AC7964">
        <w:rPr>
          <w:rFonts w:ascii="Cambria" w:hAnsi="Cambria"/>
          <w:sz w:val="24"/>
          <w:szCs w:val="24"/>
        </w:rPr>
        <w:t>723</w:t>
      </w:r>
      <w:r w:rsidR="00F5124B">
        <w:rPr>
          <w:rFonts w:ascii="Cambria" w:hAnsi="Cambria"/>
          <w:sz w:val="24"/>
          <w:szCs w:val="24"/>
        </w:rPr>
        <w:t>), koj</w:t>
      </w:r>
      <w:r w:rsidR="00AC7964">
        <w:rPr>
          <w:rFonts w:ascii="Cambria" w:hAnsi="Cambria"/>
          <w:sz w:val="24"/>
          <w:szCs w:val="24"/>
        </w:rPr>
        <w:t>i</w:t>
      </w:r>
      <w:r w:rsidR="00F5124B">
        <w:rPr>
          <w:rFonts w:ascii="Cambria" w:hAnsi="Cambria"/>
          <w:sz w:val="24"/>
          <w:szCs w:val="24"/>
        </w:rPr>
        <w:t xml:space="preserve"> se provodi u okviru Javnog poziva „Poboljšanje konkurentnosti i učinkovitosti MSP-a kroz informacijske i komunikacijske tehnologije (IKT)</w:t>
      </w:r>
      <w:r w:rsidR="00254B41">
        <w:rPr>
          <w:rFonts w:ascii="Cambria" w:hAnsi="Cambria"/>
          <w:sz w:val="24"/>
          <w:szCs w:val="24"/>
        </w:rPr>
        <w:t>-2</w:t>
      </w:r>
      <w:r w:rsidR="00F5124B">
        <w:rPr>
          <w:rFonts w:ascii="Cambria" w:hAnsi="Cambria"/>
          <w:sz w:val="24"/>
          <w:szCs w:val="24"/>
        </w:rPr>
        <w:t>“ (ref.br.KK.03.2.1.19.).</w:t>
      </w:r>
      <w:r w:rsidR="00D95FF0">
        <w:rPr>
          <w:rFonts w:ascii="Cambria" w:hAnsi="Cambria"/>
          <w:color w:val="FF0000"/>
          <w:sz w:val="24"/>
          <w:szCs w:val="24"/>
        </w:rPr>
        <w:t xml:space="preserve"> </w:t>
      </w:r>
      <w:r w:rsidRPr="00332310">
        <w:rPr>
          <w:rFonts w:ascii="Cambria" w:hAnsi="Cambria"/>
          <w:sz w:val="24"/>
          <w:szCs w:val="24"/>
        </w:rPr>
        <w:t xml:space="preserve">Predmet nabave </w:t>
      </w:r>
      <w:r w:rsidR="00AC7964">
        <w:rPr>
          <w:rFonts w:ascii="Cambria" w:hAnsi="Cambria"/>
          <w:sz w:val="24"/>
          <w:szCs w:val="24"/>
        </w:rPr>
        <w:t>ni</w:t>
      </w:r>
      <w:r w:rsidRPr="00332310">
        <w:rPr>
          <w:rFonts w:ascii="Cambria" w:hAnsi="Cambria"/>
          <w:sz w:val="24"/>
          <w:szCs w:val="24"/>
        </w:rPr>
        <w:t xml:space="preserve">je podijeljen </w:t>
      </w:r>
      <w:r w:rsidRPr="000C0E2D">
        <w:rPr>
          <w:rFonts w:ascii="Cambria" w:hAnsi="Cambria"/>
          <w:sz w:val="24"/>
          <w:szCs w:val="24"/>
        </w:rPr>
        <w:t>u grupe</w:t>
      </w:r>
      <w:r w:rsidR="00AC7964">
        <w:rPr>
          <w:rFonts w:ascii="Cambria" w:hAnsi="Cambria"/>
          <w:sz w:val="24"/>
          <w:szCs w:val="24"/>
        </w:rPr>
        <w:t>.</w:t>
      </w:r>
      <w:r w:rsidR="00F7711E">
        <w:rPr>
          <w:rFonts w:ascii="Cambria" w:hAnsi="Cambria"/>
          <w:sz w:val="24"/>
          <w:szCs w:val="24"/>
        </w:rPr>
        <w:t xml:space="preserve"> </w:t>
      </w:r>
    </w:p>
    <w:p w:rsidR="00F7711E" w:rsidRDefault="00F7711E" w:rsidP="00F7711E">
      <w:pPr>
        <w:ind w:left="720"/>
        <w:rPr>
          <w:rFonts w:ascii="Cambria" w:hAnsi="Cambria"/>
          <w:sz w:val="24"/>
          <w:szCs w:val="24"/>
        </w:rPr>
      </w:pPr>
      <w:r>
        <w:rPr>
          <w:rFonts w:ascii="Cambria" w:hAnsi="Cambria"/>
          <w:sz w:val="24"/>
          <w:szCs w:val="24"/>
        </w:rPr>
        <w:t>Predmet nabave su sljedeće stavke:</w:t>
      </w:r>
    </w:p>
    <w:p w:rsidR="00F7711E" w:rsidRPr="00F7711E" w:rsidRDefault="00F7711E" w:rsidP="00F7711E">
      <w:pPr>
        <w:pStyle w:val="Odlomakpopisa"/>
        <w:numPr>
          <w:ilvl w:val="0"/>
          <w:numId w:val="21"/>
        </w:numPr>
        <w:rPr>
          <w:rFonts w:ascii="Cambria" w:hAnsi="Cambria"/>
          <w:sz w:val="24"/>
          <w:szCs w:val="24"/>
        </w:rPr>
      </w:pPr>
      <w:r w:rsidRPr="00F7711E">
        <w:rPr>
          <w:rFonts w:ascii="Cambria" w:hAnsi="Cambria"/>
          <w:sz w:val="24"/>
          <w:szCs w:val="24"/>
        </w:rPr>
        <w:t>UV LED printer, količina: 1</w:t>
      </w:r>
    </w:p>
    <w:p w:rsidR="00F7711E" w:rsidRPr="00F7711E" w:rsidRDefault="00F7711E" w:rsidP="00F7711E">
      <w:pPr>
        <w:pStyle w:val="Odlomakpopisa"/>
        <w:numPr>
          <w:ilvl w:val="0"/>
          <w:numId w:val="21"/>
        </w:numPr>
        <w:autoSpaceDE w:val="0"/>
        <w:autoSpaceDN w:val="0"/>
        <w:adjustRightInd w:val="0"/>
        <w:spacing w:before="60" w:after="60" w:line="276" w:lineRule="auto"/>
        <w:jc w:val="both"/>
        <w:rPr>
          <w:rFonts w:ascii="Cambria" w:hAnsi="Cambria" w:cs="Arial"/>
          <w:sz w:val="24"/>
          <w:szCs w:val="24"/>
        </w:rPr>
      </w:pPr>
      <w:r w:rsidRPr="00F7711E">
        <w:rPr>
          <w:rFonts w:ascii="Cambria" w:hAnsi="Cambria" w:cs="Arial"/>
          <w:sz w:val="24"/>
          <w:szCs w:val="24"/>
        </w:rPr>
        <w:t>Tintni pisač širokog formata sa rezačem minimalno 160cm do 200cm, količina: 1</w:t>
      </w:r>
    </w:p>
    <w:p w:rsidR="00F7711E" w:rsidRDefault="00F7711E" w:rsidP="00F7711E">
      <w:pPr>
        <w:pStyle w:val="Odlomakpopisa"/>
        <w:numPr>
          <w:ilvl w:val="0"/>
          <w:numId w:val="21"/>
        </w:numPr>
        <w:rPr>
          <w:rFonts w:ascii="Cambria" w:hAnsi="Cambria"/>
          <w:sz w:val="24"/>
          <w:szCs w:val="24"/>
        </w:rPr>
      </w:pPr>
      <w:r w:rsidRPr="00F7711E">
        <w:rPr>
          <w:rFonts w:ascii="Cambria" w:hAnsi="Cambria"/>
          <w:sz w:val="24"/>
          <w:szCs w:val="24"/>
        </w:rPr>
        <w:t>Edukacija djelatnika za rad sa strojevima pod 1) i 2).</w:t>
      </w:r>
    </w:p>
    <w:p w:rsidR="0054247B" w:rsidRPr="0054247B" w:rsidRDefault="0054247B" w:rsidP="0054247B">
      <w:pPr>
        <w:ind w:left="720"/>
        <w:rPr>
          <w:rFonts w:ascii="Cambria" w:hAnsi="Cambria"/>
          <w:sz w:val="24"/>
          <w:szCs w:val="24"/>
        </w:rPr>
      </w:pPr>
      <w:r>
        <w:rPr>
          <w:rFonts w:ascii="Cambria" w:hAnsi="Cambria"/>
          <w:sz w:val="24"/>
          <w:szCs w:val="24"/>
        </w:rPr>
        <w:t xml:space="preserve">Gospodarski subjekt u Troškovniku uz ponuđeni proizvod upisuje poveznicu na online katalog/prospekt/tehnički opis ponuđenog proizvoda, ili katalog/prospekt/tehnički opis dostavlja kao prilog Troškovniku, kao dokaz zadovoljenja propisane tehničke specifikacije. </w:t>
      </w:r>
    </w:p>
    <w:p w:rsidR="00F268E0" w:rsidRPr="00CF3F81" w:rsidRDefault="00F268E0" w:rsidP="00102EC4">
      <w:pPr>
        <w:spacing w:before="60" w:after="60"/>
        <w:ind w:left="576"/>
        <w:jc w:val="both"/>
        <w:rPr>
          <w:rFonts w:ascii="Cambria" w:hAnsi="Cambria"/>
          <w:color w:val="FF0000"/>
          <w:sz w:val="24"/>
          <w:szCs w:val="24"/>
        </w:rPr>
      </w:pPr>
    </w:p>
    <w:p w:rsidR="00655B78" w:rsidRPr="004A31BD" w:rsidRDefault="009818D3" w:rsidP="00102EC4">
      <w:pPr>
        <w:pStyle w:val="Naslov2"/>
        <w:spacing w:before="60" w:after="60"/>
        <w:jc w:val="both"/>
        <w:rPr>
          <w:lang w:val="hr-HR" w:bidi="hr-HR"/>
        </w:rPr>
      </w:pPr>
      <w:bookmarkStart w:id="23" w:name="_Toc27489288"/>
      <w:r>
        <w:rPr>
          <w:lang w:val="hr-HR" w:bidi="hr-HR"/>
        </w:rPr>
        <w:t>Tehničke specifikacije</w:t>
      </w:r>
      <w:bookmarkEnd w:id="23"/>
    </w:p>
    <w:p w:rsidR="00655B78" w:rsidRDefault="009818D3" w:rsidP="00102EC4">
      <w:pPr>
        <w:tabs>
          <w:tab w:val="left" w:pos="567"/>
        </w:tabs>
        <w:spacing w:before="60" w:after="60"/>
        <w:ind w:left="567"/>
        <w:jc w:val="both"/>
        <w:rPr>
          <w:rFonts w:ascii="Cambria" w:hAnsi="Cambria"/>
          <w:bCs/>
          <w:sz w:val="24"/>
          <w:szCs w:val="24"/>
          <w:lang w:bidi="hr-HR"/>
        </w:rPr>
      </w:pPr>
      <w:r>
        <w:rPr>
          <w:rFonts w:ascii="Cambria" w:hAnsi="Cambria"/>
          <w:bCs/>
          <w:sz w:val="24"/>
          <w:szCs w:val="24"/>
          <w:lang w:bidi="hr-HR"/>
        </w:rPr>
        <w:t>Tehničke</w:t>
      </w:r>
      <w:r w:rsidR="000D561E" w:rsidRPr="000D561E">
        <w:rPr>
          <w:rFonts w:ascii="Cambria" w:hAnsi="Cambria"/>
          <w:bCs/>
          <w:sz w:val="24"/>
          <w:szCs w:val="24"/>
          <w:lang w:bidi="hr-HR"/>
        </w:rPr>
        <w:t xml:space="preserve"> specifikacije dostupn</w:t>
      </w:r>
      <w:r>
        <w:rPr>
          <w:rFonts w:ascii="Cambria" w:hAnsi="Cambria"/>
          <w:bCs/>
          <w:sz w:val="24"/>
          <w:szCs w:val="24"/>
          <w:lang w:bidi="hr-HR"/>
        </w:rPr>
        <w:t>e</w:t>
      </w:r>
      <w:r w:rsidR="000D561E" w:rsidRPr="000D561E">
        <w:rPr>
          <w:rFonts w:ascii="Cambria" w:hAnsi="Cambria"/>
          <w:bCs/>
          <w:sz w:val="24"/>
          <w:szCs w:val="24"/>
          <w:lang w:bidi="hr-HR"/>
        </w:rPr>
        <w:t xml:space="preserve"> su u </w:t>
      </w:r>
      <w:r w:rsidR="000D561E" w:rsidRPr="00DB4040">
        <w:rPr>
          <w:rFonts w:ascii="Cambria" w:hAnsi="Cambria"/>
          <w:b/>
          <w:bCs/>
          <w:sz w:val="24"/>
          <w:szCs w:val="24"/>
          <w:lang w:bidi="hr-HR"/>
        </w:rPr>
        <w:t>prilogu</w:t>
      </w:r>
      <w:r w:rsidR="003900C5" w:rsidRPr="00DB4040">
        <w:rPr>
          <w:rFonts w:ascii="Cambria" w:hAnsi="Cambria"/>
          <w:b/>
          <w:bCs/>
          <w:sz w:val="24"/>
          <w:szCs w:val="24"/>
          <w:lang w:bidi="hr-HR"/>
        </w:rPr>
        <w:t xml:space="preserve"> </w:t>
      </w:r>
      <w:r w:rsidR="00DE748B">
        <w:rPr>
          <w:rFonts w:ascii="Cambria" w:hAnsi="Cambria"/>
          <w:b/>
          <w:bCs/>
          <w:sz w:val="24"/>
          <w:szCs w:val="24"/>
          <w:lang w:bidi="hr-HR"/>
        </w:rPr>
        <w:t>I</w:t>
      </w:r>
      <w:r w:rsidR="003900C5" w:rsidRPr="00DB4040">
        <w:rPr>
          <w:rFonts w:ascii="Cambria" w:hAnsi="Cambria"/>
          <w:b/>
          <w:sz w:val="24"/>
          <w:szCs w:val="24"/>
          <w:lang w:bidi="hr-HR"/>
        </w:rPr>
        <w:t>V</w:t>
      </w:r>
      <w:r w:rsidR="003900C5">
        <w:rPr>
          <w:rFonts w:ascii="Cambria" w:hAnsi="Cambria"/>
          <w:bCs/>
          <w:sz w:val="24"/>
          <w:szCs w:val="24"/>
          <w:lang w:bidi="hr-HR"/>
        </w:rPr>
        <w:t>.</w:t>
      </w:r>
      <w:r w:rsidR="00355241">
        <w:rPr>
          <w:rFonts w:ascii="Cambria" w:hAnsi="Cambria"/>
          <w:bCs/>
          <w:sz w:val="24"/>
          <w:szCs w:val="24"/>
          <w:lang w:bidi="hr-HR"/>
        </w:rPr>
        <w:t xml:space="preserve"> ovog</w:t>
      </w:r>
      <w:r w:rsidR="000D561E" w:rsidRPr="000D561E">
        <w:rPr>
          <w:rFonts w:ascii="Cambria" w:hAnsi="Cambria"/>
          <w:bCs/>
          <w:sz w:val="24"/>
          <w:szCs w:val="24"/>
          <w:lang w:bidi="hr-HR"/>
        </w:rPr>
        <w:t xml:space="preserve"> </w:t>
      </w:r>
      <w:r w:rsidR="00355241">
        <w:rPr>
          <w:rFonts w:ascii="Cambria" w:hAnsi="Cambria"/>
          <w:bCs/>
          <w:sz w:val="24"/>
          <w:szCs w:val="24"/>
          <w:lang w:bidi="hr-HR"/>
        </w:rPr>
        <w:t>Poziva</w:t>
      </w:r>
      <w:r w:rsidR="000D561E">
        <w:rPr>
          <w:rFonts w:ascii="Cambria" w:hAnsi="Cambria"/>
          <w:bCs/>
          <w:sz w:val="24"/>
          <w:szCs w:val="24"/>
          <w:lang w:bidi="hr-HR"/>
        </w:rPr>
        <w:t>.</w:t>
      </w:r>
    </w:p>
    <w:p w:rsidR="009818D3" w:rsidRPr="00315C62" w:rsidRDefault="009818D3" w:rsidP="00102EC4">
      <w:pPr>
        <w:tabs>
          <w:tab w:val="left" w:pos="567"/>
        </w:tabs>
        <w:spacing w:before="60" w:after="60"/>
        <w:ind w:left="567"/>
        <w:jc w:val="both"/>
        <w:rPr>
          <w:rFonts w:ascii="Cambria" w:hAnsi="Cambria"/>
          <w:bCs/>
          <w:sz w:val="24"/>
          <w:szCs w:val="24"/>
          <w:lang w:bidi="hr-HR"/>
        </w:rPr>
      </w:pPr>
      <w:r w:rsidRPr="00315C62">
        <w:rPr>
          <w:rFonts w:ascii="Cambria" w:hAnsi="Cambria"/>
          <w:sz w:val="24"/>
          <w:szCs w:val="24"/>
        </w:rPr>
        <w:t>Za sve proizvođače, tipove proizvoda, standarde ili norme ako su navedeni u tehničkim specifikacijama</w:t>
      </w:r>
      <w:r w:rsidR="006A2CEE" w:rsidRPr="00315C62">
        <w:rPr>
          <w:rFonts w:ascii="Cambria" w:hAnsi="Cambria"/>
          <w:sz w:val="24"/>
          <w:szCs w:val="24"/>
        </w:rPr>
        <w:t xml:space="preserve"> i</w:t>
      </w:r>
      <w:r w:rsidR="004B7C93">
        <w:rPr>
          <w:rFonts w:ascii="Cambria" w:hAnsi="Cambria"/>
          <w:sz w:val="24"/>
          <w:szCs w:val="24"/>
        </w:rPr>
        <w:t>/ili</w:t>
      </w:r>
      <w:r w:rsidR="006A2CEE" w:rsidRPr="00315C62">
        <w:rPr>
          <w:rFonts w:ascii="Cambria" w:hAnsi="Cambria"/>
          <w:sz w:val="24"/>
          <w:szCs w:val="24"/>
        </w:rPr>
        <w:t xml:space="preserve"> troškovniku</w:t>
      </w:r>
      <w:r w:rsidRPr="00315C62">
        <w:rPr>
          <w:rFonts w:ascii="Cambria" w:hAnsi="Cambria"/>
          <w:sz w:val="24"/>
          <w:szCs w:val="24"/>
        </w:rPr>
        <w:t xml:space="preserve"> primjenjuje se</w:t>
      </w:r>
      <w:r w:rsidR="00D15C1B" w:rsidRPr="00315C62">
        <w:rPr>
          <w:rFonts w:ascii="Cambria" w:hAnsi="Cambria"/>
          <w:sz w:val="24"/>
          <w:szCs w:val="24"/>
        </w:rPr>
        <w:t xml:space="preserve"> </w:t>
      </w:r>
      <w:r w:rsidR="00902549" w:rsidRPr="00315C62">
        <w:rPr>
          <w:rFonts w:ascii="Cambria" w:hAnsi="Cambria"/>
          <w:sz w:val="24"/>
          <w:szCs w:val="24"/>
        </w:rPr>
        <w:t>uvjet</w:t>
      </w:r>
      <w:r w:rsidRPr="00315C62">
        <w:rPr>
          <w:rFonts w:ascii="Cambria" w:hAnsi="Cambria"/>
          <w:sz w:val="24"/>
          <w:szCs w:val="24"/>
        </w:rPr>
        <w:t xml:space="preserve"> „ili jednakovrijedno“.</w:t>
      </w:r>
    </w:p>
    <w:p w:rsidR="00655B78" w:rsidRPr="00D634E9" w:rsidRDefault="00655B78" w:rsidP="00102EC4">
      <w:pPr>
        <w:pStyle w:val="Naslov2"/>
        <w:spacing w:before="60" w:after="60"/>
        <w:jc w:val="both"/>
        <w:rPr>
          <w:lang w:val="hr-HR" w:bidi="hr-HR"/>
        </w:rPr>
      </w:pPr>
      <w:r w:rsidRPr="00D634E9">
        <w:rPr>
          <w:lang w:val="hr-HR" w:bidi="hr-HR"/>
        </w:rPr>
        <w:t xml:space="preserve"> </w:t>
      </w:r>
      <w:bookmarkStart w:id="24" w:name="_Toc27489289"/>
      <w:r w:rsidR="009C7F6A">
        <w:rPr>
          <w:lang w:val="hr-HR" w:bidi="hr-HR"/>
        </w:rPr>
        <w:t>O</w:t>
      </w:r>
      <w:r w:rsidRPr="00D634E9">
        <w:rPr>
          <w:lang w:val="hr-HR" w:bidi="hr-HR"/>
        </w:rPr>
        <w:t>znaka grupa predmeta nabave</w:t>
      </w:r>
      <w:bookmarkEnd w:id="22"/>
      <w:r w:rsidRPr="00D634E9">
        <w:rPr>
          <w:lang w:val="hr-HR" w:bidi="hr-HR"/>
        </w:rPr>
        <w:t>:</w:t>
      </w:r>
      <w:bookmarkEnd w:id="24"/>
    </w:p>
    <w:p w:rsidR="00655B78" w:rsidRPr="00D634E9" w:rsidRDefault="009818D3" w:rsidP="00102EC4">
      <w:pPr>
        <w:tabs>
          <w:tab w:val="left" w:pos="567"/>
        </w:tabs>
        <w:spacing w:before="60" w:after="60"/>
        <w:contextualSpacing/>
        <w:jc w:val="both"/>
        <w:rPr>
          <w:rFonts w:ascii="Cambria" w:hAnsi="Cambria"/>
          <w:bCs/>
          <w:sz w:val="24"/>
          <w:szCs w:val="24"/>
          <w:lang w:bidi="hr-HR"/>
        </w:rPr>
      </w:pPr>
      <w:r>
        <w:rPr>
          <w:rFonts w:ascii="Cambria" w:hAnsi="Cambria"/>
          <w:bCs/>
          <w:sz w:val="24"/>
          <w:szCs w:val="24"/>
          <w:lang w:bidi="hr-HR"/>
        </w:rPr>
        <w:tab/>
      </w:r>
      <w:r w:rsidR="00655B78" w:rsidRPr="00D634E9">
        <w:rPr>
          <w:rFonts w:ascii="Cambria" w:hAnsi="Cambria"/>
          <w:bCs/>
          <w:sz w:val="24"/>
          <w:szCs w:val="24"/>
          <w:lang w:bidi="hr-HR"/>
        </w:rPr>
        <w:t xml:space="preserve">Predmet nabave </w:t>
      </w:r>
      <w:r w:rsidR="00AC7964">
        <w:rPr>
          <w:rFonts w:ascii="Cambria" w:hAnsi="Cambria"/>
          <w:bCs/>
          <w:sz w:val="24"/>
          <w:szCs w:val="24"/>
          <w:lang w:bidi="hr-HR"/>
        </w:rPr>
        <w:t>ni</w:t>
      </w:r>
      <w:r w:rsidR="000D561E" w:rsidRPr="00D634E9">
        <w:rPr>
          <w:rFonts w:ascii="Cambria" w:hAnsi="Cambria"/>
          <w:bCs/>
          <w:sz w:val="24"/>
          <w:szCs w:val="24"/>
          <w:lang w:bidi="hr-HR"/>
        </w:rPr>
        <w:t>je</w:t>
      </w:r>
      <w:r w:rsidR="00655B78" w:rsidRPr="00D634E9">
        <w:rPr>
          <w:rFonts w:ascii="Cambria" w:hAnsi="Cambria"/>
          <w:bCs/>
          <w:sz w:val="24"/>
          <w:szCs w:val="24"/>
          <w:lang w:bidi="hr-HR"/>
        </w:rPr>
        <w:t xml:space="preserve"> podijeljen na grupe nabave.</w:t>
      </w:r>
    </w:p>
    <w:p w:rsidR="009818D3" w:rsidRDefault="009818D3" w:rsidP="00102EC4">
      <w:pPr>
        <w:pStyle w:val="Naslov2"/>
        <w:spacing w:before="60" w:after="60"/>
        <w:jc w:val="both"/>
        <w:rPr>
          <w:lang w:val="hr-HR" w:bidi="hr-HR"/>
        </w:rPr>
      </w:pPr>
      <w:bookmarkStart w:id="25" w:name="_Toc27489290"/>
      <w:r>
        <w:rPr>
          <w:lang w:val="hr-HR" w:bidi="hr-HR"/>
        </w:rPr>
        <w:t>Troškovnik i količina predmeta nabave</w:t>
      </w:r>
      <w:bookmarkEnd w:id="25"/>
    </w:p>
    <w:p w:rsidR="00BD63EF" w:rsidRPr="00BD63EF" w:rsidRDefault="009818D3" w:rsidP="00102EC4">
      <w:pPr>
        <w:tabs>
          <w:tab w:val="left" w:pos="567"/>
        </w:tabs>
        <w:spacing w:before="60" w:after="60"/>
        <w:ind w:left="567"/>
        <w:contextualSpacing/>
        <w:jc w:val="both"/>
        <w:rPr>
          <w:rFonts w:ascii="Cambria" w:hAnsi="Cambria"/>
          <w:sz w:val="24"/>
          <w:szCs w:val="24"/>
        </w:rPr>
      </w:pPr>
      <w:r w:rsidRPr="00281F5F">
        <w:rPr>
          <w:rFonts w:ascii="Cambria" w:hAnsi="Cambria"/>
          <w:sz w:val="24"/>
          <w:szCs w:val="24"/>
        </w:rPr>
        <w:t>Troškovnik se nalazi u Prilogu</w:t>
      </w:r>
      <w:r w:rsidR="00281F5F">
        <w:rPr>
          <w:rFonts w:ascii="Cambria" w:hAnsi="Cambria"/>
          <w:sz w:val="24"/>
          <w:szCs w:val="24"/>
        </w:rPr>
        <w:t xml:space="preserve"> V. te</w:t>
      </w:r>
      <w:r w:rsidRPr="00281F5F">
        <w:rPr>
          <w:rFonts w:ascii="Cambria" w:hAnsi="Cambria"/>
          <w:sz w:val="24"/>
          <w:szCs w:val="24"/>
        </w:rPr>
        <w:t xml:space="preserve"> </w:t>
      </w:r>
      <w:r w:rsidR="00281F5F" w:rsidRPr="00281F5F">
        <w:rPr>
          <w:rFonts w:ascii="Cambria" w:hAnsi="Cambria"/>
          <w:sz w:val="24"/>
          <w:szCs w:val="24"/>
        </w:rPr>
        <w:t>čin</w:t>
      </w:r>
      <w:r w:rsidR="00281F5F">
        <w:rPr>
          <w:rFonts w:ascii="Cambria" w:hAnsi="Cambria"/>
          <w:sz w:val="24"/>
          <w:szCs w:val="24"/>
        </w:rPr>
        <w:t>i</w:t>
      </w:r>
      <w:r w:rsidR="00281F5F" w:rsidRPr="00281F5F">
        <w:rPr>
          <w:rFonts w:ascii="Cambria" w:hAnsi="Cambria"/>
          <w:sz w:val="24"/>
          <w:szCs w:val="24"/>
        </w:rPr>
        <w:t xml:space="preserve"> sastavni dio </w:t>
      </w:r>
      <w:r w:rsidR="002C01F8">
        <w:rPr>
          <w:rFonts w:ascii="Cambria" w:hAnsi="Cambria"/>
          <w:sz w:val="24"/>
          <w:szCs w:val="24"/>
        </w:rPr>
        <w:t>ovog Poziva na dostavu ponuda.</w:t>
      </w:r>
      <w:r w:rsidRPr="00281F5F">
        <w:rPr>
          <w:rFonts w:ascii="Cambria" w:hAnsi="Cambria"/>
          <w:sz w:val="24"/>
          <w:szCs w:val="24"/>
        </w:rPr>
        <w:t xml:space="preserve"> U ponudi moraju biti ponuđene sve stavke na način kako je to definirano u troškovniku. </w:t>
      </w:r>
      <w:r w:rsidR="00BD63EF" w:rsidRPr="00BD63EF">
        <w:rPr>
          <w:rFonts w:ascii="Cambria" w:hAnsi="Cambria"/>
          <w:bCs/>
          <w:sz w:val="24"/>
          <w:szCs w:val="24"/>
          <w:lang w:bidi="hr-HR"/>
        </w:rPr>
        <w:t>Ponuditelj je u Troškovniku dužan ponuditi, tj. upisati jediničnu cijenu za svaku stavku i ukupnu cijenu bez poreza na dodanu vrijednost (PDV-a)</w:t>
      </w:r>
      <w:r w:rsidR="002840BD">
        <w:rPr>
          <w:rFonts w:ascii="Cambria" w:hAnsi="Cambria"/>
          <w:bCs/>
          <w:sz w:val="24"/>
          <w:szCs w:val="24"/>
          <w:lang w:bidi="hr-HR"/>
        </w:rPr>
        <w:t xml:space="preserve"> </w:t>
      </w:r>
      <w:r w:rsidR="00BD63EF" w:rsidRPr="00BD63EF">
        <w:rPr>
          <w:rFonts w:ascii="Cambria" w:hAnsi="Cambria"/>
          <w:bCs/>
          <w:sz w:val="24"/>
          <w:szCs w:val="24"/>
          <w:lang w:bidi="hr-HR"/>
        </w:rPr>
        <w:t xml:space="preserve">i sa PDV-om. </w:t>
      </w:r>
    </w:p>
    <w:p w:rsidR="009818D3" w:rsidRPr="00281F5F" w:rsidRDefault="009818D3" w:rsidP="00102EC4">
      <w:pPr>
        <w:tabs>
          <w:tab w:val="left" w:pos="567"/>
        </w:tabs>
        <w:spacing w:before="60" w:after="60"/>
        <w:ind w:left="567"/>
        <w:contextualSpacing/>
        <w:jc w:val="both"/>
        <w:rPr>
          <w:rFonts w:ascii="Cambria" w:hAnsi="Cambria"/>
          <w:bCs/>
          <w:sz w:val="24"/>
          <w:szCs w:val="24"/>
          <w:lang w:bidi="hr-HR"/>
        </w:rPr>
      </w:pPr>
      <w:r w:rsidRPr="00281F5F">
        <w:rPr>
          <w:rFonts w:ascii="Cambria" w:hAnsi="Cambria"/>
          <w:bCs/>
          <w:sz w:val="24"/>
          <w:szCs w:val="24"/>
          <w:lang w:bidi="hr-HR"/>
        </w:rPr>
        <w:t>Količina predmeta nabave je definirana u troškovniku</w:t>
      </w:r>
      <w:r w:rsidR="00281F5F">
        <w:rPr>
          <w:rFonts w:ascii="Cambria" w:hAnsi="Cambria"/>
          <w:bCs/>
          <w:sz w:val="24"/>
          <w:szCs w:val="24"/>
          <w:lang w:bidi="hr-HR"/>
        </w:rPr>
        <w:t xml:space="preserve">. </w:t>
      </w:r>
      <w:r w:rsidRPr="00281F5F">
        <w:rPr>
          <w:rFonts w:ascii="Cambria" w:hAnsi="Cambria"/>
          <w:bCs/>
          <w:sz w:val="24"/>
          <w:szCs w:val="24"/>
          <w:lang w:bidi="hr-HR"/>
        </w:rPr>
        <w:t>Količina je točna.</w:t>
      </w:r>
    </w:p>
    <w:p w:rsidR="00655B78" w:rsidRPr="009818D3" w:rsidRDefault="00655B78" w:rsidP="00102EC4">
      <w:pPr>
        <w:pStyle w:val="Naslov2"/>
        <w:spacing w:before="60" w:after="60"/>
        <w:jc w:val="both"/>
        <w:rPr>
          <w:lang w:val="hr-HR" w:bidi="hr-HR"/>
        </w:rPr>
      </w:pPr>
      <w:bookmarkStart w:id="26" w:name="_Toc27489291"/>
      <w:r w:rsidRPr="004A31BD">
        <w:rPr>
          <w:lang w:val="hr-HR" w:bidi="hr-HR"/>
        </w:rPr>
        <w:t xml:space="preserve">Mjesto </w:t>
      </w:r>
      <w:r w:rsidR="000D561E">
        <w:rPr>
          <w:lang w:val="hr-HR" w:bidi="hr-HR"/>
        </w:rPr>
        <w:t>isporuke</w:t>
      </w:r>
      <w:r w:rsidRPr="004A31BD">
        <w:rPr>
          <w:lang w:val="hr-HR" w:bidi="hr-HR"/>
        </w:rPr>
        <w:t>:</w:t>
      </w:r>
      <w:bookmarkEnd w:id="26"/>
      <w:r w:rsidRPr="004A31BD">
        <w:rPr>
          <w:lang w:val="hr-HR" w:bidi="hr-HR"/>
        </w:rPr>
        <w:t xml:space="preserve"> </w:t>
      </w:r>
    </w:p>
    <w:p w:rsidR="00655B78" w:rsidRPr="004A31BD" w:rsidRDefault="009818D3" w:rsidP="00102EC4">
      <w:pPr>
        <w:tabs>
          <w:tab w:val="left" w:pos="567"/>
        </w:tabs>
        <w:spacing w:before="60" w:after="60"/>
        <w:contextualSpacing/>
        <w:jc w:val="both"/>
        <w:rPr>
          <w:rFonts w:ascii="Cambria" w:hAnsi="Cambria"/>
          <w:bCs/>
          <w:sz w:val="24"/>
          <w:szCs w:val="24"/>
          <w:lang w:bidi="hr-HR"/>
        </w:rPr>
      </w:pPr>
      <w:bookmarkStart w:id="27" w:name="_Hlk478979233"/>
      <w:r>
        <w:rPr>
          <w:rFonts w:ascii="Cambria" w:hAnsi="Cambria"/>
          <w:bCs/>
          <w:sz w:val="24"/>
          <w:szCs w:val="24"/>
          <w:lang w:bidi="hr-HR"/>
        </w:rPr>
        <w:tab/>
      </w:r>
      <w:r w:rsidR="000D561E">
        <w:rPr>
          <w:rFonts w:ascii="Cambria" w:hAnsi="Cambria"/>
          <w:bCs/>
          <w:sz w:val="24"/>
          <w:szCs w:val="24"/>
          <w:lang w:bidi="hr-HR"/>
        </w:rPr>
        <w:t>Isporuka će se obavljati na adresi Naručitelja</w:t>
      </w:r>
      <w:bookmarkEnd w:id="27"/>
      <w:r w:rsidR="00175463">
        <w:rPr>
          <w:rFonts w:ascii="Cambria" w:hAnsi="Cambria"/>
          <w:bCs/>
          <w:sz w:val="24"/>
          <w:szCs w:val="24"/>
          <w:lang w:bidi="hr-HR"/>
        </w:rPr>
        <w:t xml:space="preserve">. </w:t>
      </w:r>
    </w:p>
    <w:p w:rsidR="000D561E" w:rsidRPr="009818D3" w:rsidRDefault="00655B78" w:rsidP="00102EC4">
      <w:pPr>
        <w:pStyle w:val="Naslov2"/>
        <w:spacing w:before="60" w:after="60"/>
        <w:jc w:val="both"/>
        <w:rPr>
          <w:lang w:val="hr-HR" w:bidi="hr-HR"/>
        </w:rPr>
      </w:pPr>
      <w:bookmarkStart w:id="28" w:name="_Toc27489292"/>
      <w:r w:rsidRPr="004A31BD">
        <w:rPr>
          <w:lang w:val="hr-HR" w:bidi="hr-HR"/>
        </w:rPr>
        <w:t>Rok</w:t>
      </w:r>
      <w:r w:rsidR="000D561E">
        <w:rPr>
          <w:lang w:val="hr-HR" w:bidi="hr-HR"/>
        </w:rPr>
        <w:t xml:space="preserve"> isporuke</w:t>
      </w:r>
      <w:r w:rsidRPr="004A31BD">
        <w:rPr>
          <w:lang w:val="hr-HR" w:bidi="hr-HR"/>
        </w:rPr>
        <w:t>:</w:t>
      </w:r>
      <w:bookmarkEnd w:id="28"/>
      <w:r w:rsidRPr="004A31BD">
        <w:rPr>
          <w:lang w:val="hr-HR" w:bidi="hr-HR"/>
        </w:rPr>
        <w:t xml:space="preserve"> </w:t>
      </w:r>
    </w:p>
    <w:p w:rsidR="00332310" w:rsidRPr="00956126" w:rsidRDefault="0082618C" w:rsidP="00956126">
      <w:pPr>
        <w:tabs>
          <w:tab w:val="left" w:pos="567"/>
        </w:tabs>
        <w:spacing w:before="60" w:after="60"/>
        <w:ind w:left="567"/>
        <w:contextualSpacing/>
        <w:jc w:val="both"/>
        <w:rPr>
          <w:rFonts w:ascii="Cambria" w:hAnsi="Cambria"/>
          <w:bCs/>
          <w:sz w:val="24"/>
          <w:szCs w:val="24"/>
          <w:lang w:bidi="hr-HR"/>
        </w:rPr>
      </w:pPr>
      <w:r w:rsidRPr="000D42FA">
        <w:rPr>
          <w:rFonts w:ascii="Cambria" w:hAnsi="Cambria"/>
          <w:bCs/>
          <w:sz w:val="24"/>
          <w:szCs w:val="24"/>
          <w:lang w:bidi="hr-HR"/>
        </w:rPr>
        <w:t>R</w:t>
      </w:r>
      <w:r w:rsidR="00655B78" w:rsidRPr="000D42FA">
        <w:rPr>
          <w:rFonts w:ascii="Cambria" w:hAnsi="Cambria"/>
          <w:bCs/>
          <w:sz w:val="24"/>
          <w:szCs w:val="24"/>
          <w:lang w:bidi="hr-HR"/>
        </w:rPr>
        <w:t xml:space="preserve">ok </w:t>
      </w:r>
      <w:r w:rsidR="000D561E" w:rsidRPr="000D42FA">
        <w:rPr>
          <w:rFonts w:ascii="Cambria" w:hAnsi="Cambria"/>
          <w:bCs/>
          <w:sz w:val="24"/>
          <w:szCs w:val="24"/>
          <w:lang w:bidi="hr-HR"/>
        </w:rPr>
        <w:t>isporuke mo</w:t>
      </w:r>
      <w:r w:rsidR="000D42FA">
        <w:rPr>
          <w:rFonts w:ascii="Cambria" w:hAnsi="Cambria"/>
          <w:bCs/>
          <w:sz w:val="24"/>
          <w:szCs w:val="24"/>
          <w:lang w:bidi="hr-HR"/>
        </w:rPr>
        <w:t xml:space="preserve">že iznositi maksimalno </w:t>
      </w:r>
      <w:r w:rsidR="00AC7964" w:rsidRPr="00284794">
        <w:rPr>
          <w:rFonts w:ascii="Cambria" w:hAnsi="Cambria"/>
          <w:b/>
          <w:bCs/>
          <w:color w:val="000000" w:themeColor="text1"/>
          <w:sz w:val="24"/>
          <w:szCs w:val="24"/>
          <w:lang w:bidi="hr-HR"/>
        </w:rPr>
        <w:t>3</w:t>
      </w:r>
      <w:r w:rsidR="000D42FA" w:rsidRPr="00284794">
        <w:rPr>
          <w:rFonts w:ascii="Cambria" w:hAnsi="Cambria"/>
          <w:b/>
          <w:bCs/>
          <w:color w:val="000000" w:themeColor="text1"/>
          <w:sz w:val="24"/>
          <w:szCs w:val="24"/>
          <w:lang w:bidi="hr-HR"/>
        </w:rPr>
        <w:t>0</w:t>
      </w:r>
      <w:r w:rsidR="00135BE4" w:rsidRPr="00284794">
        <w:rPr>
          <w:rFonts w:ascii="Cambria" w:hAnsi="Cambria"/>
          <w:b/>
          <w:bCs/>
          <w:color w:val="000000" w:themeColor="text1"/>
          <w:sz w:val="24"/>
          <w:szCs w:val="24"/>
          <w:lang w:bidi="hr-HR"/>
        </w:rPr>
        <w:t xml:space="preserve"> dana</w:t>
      </w:r>
      <w:r w:rsidR="00135BE4" w:rsidRPr="000D42FA">
        <w:rPr>
          <w:rFonts w:ascii="Cambria" w:hAnsi="Cambria"/>
          <w:bCs/>
          <w:sz w:val="24"/>
          <w:szCs w:val="24"/>
          <w:lang w:bidi="hr-HR"/>
        </w:rPr>
        <w:t xml:space="preserve"> od potpisa Ugovora o</w:t>
      </w:r>
      <w:r w:rsidR="00956126">
        <w:rPr>
          <w:rFonts w:ascii="Cambria" w:hAnsi="Cambria"/>
          <w:bCs/>
          <w:sz w:val="24"/>
          <w:szCs w:val="24"/>
          <w:lang w:bidi="hr-HR"/>
        </w:rPr>
        <w:t xml:space="preserve"> </w:t>
      </w:r>
      <w:r w:rsidR="00135BE4" w:rsidRPr="000D42FA">
        <w:rPr>
          <w:rFonts w:ascii="Cambria" w:hAnsi="Cambria"/>
          <w:bCs/>
          <w:sz w:val="24"/>
          <w:szCs w:val="24"/>
          <w:lang w:bidi="hr-HR"/>
        </w:rPr>
        <w:t xml:space="preserve">nabavi. </w:t>
      </w:r>
      <w:r w:rsidR="00F9795E" w:rsidRPr="00F9795E">
        <w:rPr>
          <w:rFonts w:ascii="Cambria" w:hAnsi="Cambria"/>
          <w:sz w:val="24"/>
          <w:szCs w:val="24"/>
        </w:rPr>
        <w:t>Trajanje Ugovora može biti izmijenjeno samo uz pisanu suglasnost obje ugovorne strane</w:t>
      </w:r>
      <w:r w:rsidR="00F9795E">
        <w:rPr>
          <w:rFonts w:ascii="Cambria" w:hAnsi="Cambria"/>
          <w:sz w:val="24"/>
          <w:szCs w:val="24"/>
        </w:rPr>
        <w:t xml:space="preserve">, </w:t>
      </w:r>
      <w:r w:rsidR="00F9795E" w:rsidRPr="00F9795E">
        <w:rPr>
          <w:rFonts w:ascii="Cambria" w:hAnsi="Cambria"/>
          <w:sz w:val="24"/>
          <w:szCs w:val="24"/>
        </w:rPr>
        <w:t>uslijed nastupa više sile</w:t>
      </w:r>
      <w:r w:rsidR="00F9795E">
        <w:rPr>
          <w:rFonts w:ascii="Cambria" w:hAnsi="Cambria"/>
          <w:sz w:val="24"/>
          <w:szCs w:val="24"/>
        </w:rPr>
        <w:t xml:space="preserve"> ili </w:t>
      </w:r>
      <w:r w:rsidR="00F9795E" w:rsidRPr="00F9795E">
        <w:rPr>
          <w:rFonts w:ascii="Cambria" w:hAnsi="Cambria"/>
          <w:sz w:val="24"/>
          <w:szCs w:val="24"/>
        </w:rPr>
        <w:t>uslijed pisanog zahtjeva Izvršitelja</w:t>
      </w:r>
      <w:r w:rsidR="002F4BEF">
        <w:rPr>
          <w:rFonts w:ascii="Cambria" w:hAnsi="Cambria"/>
          <w:sz w:val="24"/>
          <w:szCs w:val="24"/>
        </w:rPr>
        <w:t>/Naručitelja</w:t>
      </w:r>
      <w:r w:rsidR="00F9795E" w:rsidRPr="00F9795E">
        <w:rPr>
          <w:rFonts w:ascii="Cambria" w:hAnsi="Cambria"/>
          <w:sz w:val="24"/>
          <w:szCs w:val="24"/>
        </w:rPr>
        <w:t xml:space="preserve"> s </w:t>
      </w:r>
      <w:r w:rsidR="00F9795E" w:rsidRPr="00F9795E">
        <w:rPr>
          <w:rFonts w:ascii="Cambria" w:hAnsi="Cambria"/>
          <w:sz w:val="24"/>
          <w:szCs w:val="24"/>
        </w:rPr>
        <w:lastRenderedPageBreak/>
        <w:t>razlozima produženja i pisanog odobrenja Naručitelja</w:t>
      </w:r>
      <w:r w:rsidR="002F4BEF">
        <w:rPr>
          <w:rFonts w:ascii="Cambria" w:hAnsi="Cambria"/>
          <w:sz w:val="24"/>
          <w:szCs w:val="24"/>
        </w:rPr>
        <w:t>/Izvršitelja</w:t>
      </w:r>
      <w:r w:rsidR="00F9795E" w:rsidRPr="00F9795E">
        <w:rPr>
          <w:rFonts w:ascii="Cambria" w:hAnsi="Cambria"/>
          <w:sz w:val="24"/>
          <w:szCs w:val="24"/>
        </w:rPr>
        <w:t>, o čemu će biti sklopljen Dodatak ugovora o nabavi kojim će se regulirati novi dogovoreni rok za isporuku predmeta nabave.</w:t>
      </w:r>
    </w:p>
    <w:p w:rsidR="00655B78" w:rsidRPr="00AE630C" w:rsidRDefault="00655B78" w:rsidP="00655B78">
      <w:pPr>
        <w:pStyle w:val="Naslov1"/>
        <w:rPr>
          <w:color w:val="C00000"/>
          <w:lang w:bidi="hr-HR"/>
        </w:rPr>
      </w:pPr>
      <w:bookmarkStart w:id="29" w:name="_Toc481585052"/>
      <w:bookmarkStart w:id="30" w:name="_Toc27489293"/>
      <w:r w:rsidRPr="00AE630C">
        <w:rPr>
          <w:color w:val="C00000"/>
          <w:lang w:bidi="hr-HR"/>
        </w:rPr>
        <w:t>OBAVEZNI RAZLOZI ISKLJUČENJA PONUDITELJA</w:t>
      </w:r>
      <w:bookmarkStart w:id="31" w:name="_Toc398548207"/>
      <w:bookmarkStart w:id="32" w:name="_Toc398561305"/>
      <w:bookmarkStart w:id="33" w:name="_Toc398564550"/>
      <w:bookmarkStart w:id="34" w:name="_Toc398624082"/>
      <w:bookmarkStart w:id="35" w:name="_Toc399159455"/>
      <w:bookmarkEnd w:id="29"/>
      <w:bookmarkEnd w:id="30"/>
    </w:p>
    <w:bookmarkEnd w:id="31"/>
    <w:bookmarkEnd w:id="32"/>
    <w:bookmarkEnd w:id="33"/>
    <w:bookmarkEnd w:id="34"/>
    <w:bookmarkEnd w:id="35"/>
    <w:p w:rsidR="00655B78" w:rsidRPr="004A31BD" w:rsidRDefault="00655B78" w:rsidP="00655B78">
      <w:pPr>
        <w:tabs>
          <w:tab w:val="left" w:pos="567"/>
        </w:tabs>
        <w:contextualSpacing/>
        <w:jc w:val="both"/>
        <w:rPr>
          <w:rFonts w:ascii="Cambria" w:hAnsi="Cambria"/>
          <w:bCs/>
          <w:sz w:val="24"/>
          <w:szCs w:val="24"/>
          <w:lang w:bidi="hr-HR"/>
        </w:rPr>
      </w:pPr>
    </w:p>
    <w:p w:rsidR="00163A67" w:rsidRPr="00163A67" w:rsidRDefault="00F74113"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3.1.</w:t>
      </w:r>
      <w:r>
        <w:rPr>
          <w:rFonts w:ascii="Cambria" w:hAnsi="Cambria"/>
          <w:bCs/>
          <w:sz w:val="24"/>
          <w:szCs w:val="24"/>
          <w:lang w:bidi="hr-HR"/>
        </w:rPr>
        <w:t xml:space="preserve"> </w:t>
      </w:r>
      <w:r w:rsidR="00163A67" w:rsidRPr="00163A67">
        <w:rPr>
          <w:rFonts w:ascii="Cambria" w:hAnsi="Cambria"/>
          <w:bCs/>
          <w:sz w:val="24"/>
          <w:szCs w:val="24"/>
          <w:lang w:bidi="hr-HR"/>
        </w:rPr>
        <w:t>Naručitelj je obvezan isključiti gospodarski subjekt iz postupka ukoliko:</w:t>
      </w:r>
    </w:p>
    <w:p w:rsid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3.1.1.</w:t>
      </w:r>
      <w:r w:rsidRPr="00163A67">
        <w:rPr>
          <w:rFonts w:ascii="Cambria" w:hAnsi="Cambria"/>
          <w:bCs/>
          <w:sz w:val="24"/>
          <w:szCs w:val="24"/>
          <w:lang w:bidi="hr-HR"/>
        </w:rPr>
        <w:t xml:space="preserve"> je gospodarski subjekt koji ima poslovni nastan u Republici Hrvatskoj ili osoba koja je član</w:t>
      </w:r>
      <w:r>
        <w:rPr>
          <w:rFonts w:ascii="Cambria" w:hAnsi="Cambria"/>
          <w:bCs/>
          <w:sz w:val="24"/>
          <w:szCs w:val="24"/>
          <w:lang w:bidi="hr-HR"/>
        </w:rPr>
        <w:t xml:space="preserve"> </w:t>
      </w:r>
      <w:r w:rsidRPr="00163A67">
        <w:rPr>
          <w:rFonts w:ascii="Cambria" w:hAnsi="Cambria"/>
          <w:bCs/>
          <w:sz w:val="24"/>
          <w:szCs w:val="24"/>
          <w:lang w:bidi="hr-HR"/>
        </w:rPr>
        <w:t>upravnog, upravljačkog ili nadzornog tijela ili ima ovlasti zastupanja, donošenja odluka ili</w:t>
      </w:r>
      <w:r>
        <w:rPr>
          <w:rFonts w:ascii="Cambria" w:hAnsi="Cambria"/>
          <w:bCs/>
          <w:sz w:val="24"/>
          <w:szCs w:val="24"/>
          <w:lang w:bidi="hr-HR"/>
        </w:rPr>
        <w:t xml:space="preserve"> </w:t>
      </w:r>
      <w:r w:rsidRPr="00163A67">
        <w:rPr>
          <w:rFonts w:ascii="Cambria" w:hAnsi="Cambria"/>
          <w:bCs/>
          <w:sz w:val="24"/>
          <w:szCs w:val="24"/>
          <w:lang w:bidi="hr-HR"/>
        </w:rPr>
        <w:t>nadzora toga gospodarskog subjekta i koja je državljanin Republike Hrvatske pravomoćnom</w:t>
      </w:r>
      <w:r>
        <w:rPr>
          <w:rFonts w:ascii="Cambria" w:hAnsi="Cambria"/>
          <w:bCs/>
          <w:sz w:val="24"/>
          <w:szCs w:val="24"/>
          <w:lang w:bidi="hr-HR"/>
        </w:rPr>
        <w:t xml:space="preserve"> </w:t>
      </w:r>
      <w:r w:rsidRPr="00163A67">
        <w:rPr>
          <w:rFonts w:ascii="Cambria" w:hAnsi="Cambria"/>
          <w:bCs/>
          <w:sz w:val="24"/>
          <w:szCs w:val="24"/>
          <w:lang w:bidi="hr-HR"/>
        </w:rPr>
        <w:t>presudom osuđena za sljedeća kaznena djela: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sudjelovanje u zločinačkoj organizaciji,</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korupciju,</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prijevaru,</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terorizam ili kaznena djela povezana s terorističkim aktivnostima,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pranje novca ili financiranja terorizma,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dječji rad ili druge oblike trgovanja ljudima.</w:t>
      </w:r>
    </w:p>
    <w:p w:rsid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3.1.2.</w:t>
      </w:r>
      <w:r w:rsidRPr="00163A67">
        <w:rPr>
          <w:rFonts w:ascii="Cambria" w:hAnsi="Cambria"/>
          <w:bCs/>
          <w:sz w:val="24"/>
          <w:szCs w:val="24"/>
          <w:lang w:bidi="hr-HR"/>
        </w:rPr>
        <w:t xml:space="preserve"> je gospodarski subjekt koji nema poslovni nastan u Republici Hrvatskoj ili osoba koja je</w:t>
      </w:r>
      <w:r>
        <w:rPr>
          <w:rFonts w:ascii="Cambria" w:hAnsi="Cambria"/>
          <w:bCs/>
          <w:sz w:val="24"/>
          <w:szCs w:val="24"/>
          <w:lang w:bidi="hr-HR"/>
        </w:rPr>
        <w:t xml:space="preserve"> </w:t>
      </w:r>
      <w:r w:rsidRPr="00163A67">
        <w:rPr>
          <w:rFonts w:ascii="Cambria" w:hAnsi="Cambria"/>
          <w:bCs/>
          <w:sz w:val="24"/>
          <w:szCs w:val="24"/>
          <w:lang w:bidi="hr-HR"/>
        </w:rPr>
        <w:t>član upravnog, upravljačkog ili nadzornog tijela ili ima ovlasti zastupanja, donošenja odluka ili</w:t>
      </w:r>
      <w:r>
        <w:rPr>
          <w:rFonts w:ascii="Cambria" w:hAnsi="Cambria"/>
          <w:bCs/>
          <w:sz w:val="24"/>
          <w:szCs w:val="24"/>
          <w:lang w:bidi="hr-HR"/>
        </w:rPr>
        <w:t xml:space="preserve"> </w:t>
      </w:r>
      <w:r w:rsidRPr="00163A67">
        <w:rPr>
          <w:rFonts w:ascii="Cambria" w:hAnsi="Cambria"/>
          <w:bCs/>
          <w:sz w:val="24"/>
          <w:szCs w:val="24"/>
          <w:lang w:bidi="hr-HR"/>
        </w:rPr>
        <w:t>nadzora toga gospodarskog subjekta i koja nije državljanin Republike Hrvatske pravomoćnom</w:t>
      </w:r>
      <w:r>
        <w:rPr>
          <w:rFonts w:ascii="Cambria" w:hAnsi="Cambria"/>
          <w:bCs/>
          <w:sz w:val="24"/>
          <w:szCs w:val="24"/>
          <w:lang w:bidi="hr-HR"/>
        </w:rPr>
        <w:t xml:space="preserve"> </w:t>
      </w:r>
      <w:r w:rsidRPr="00163A67">
        <w:rPr>
          <w:rFonts w:ascii="Cambria" w:hAnsi="Cambria"/>
          <w:bCs/>
          <w:sz w:val="24"/>
          <w:szCs w:val="24"/>
          <w:lang w:bidi="hr-HR"/>
        </w:rPr>
        <w:t>presudom osuđena za kaznena djela iz točke 3.1.1. ovog Poziva i za odgovarajuća kaznena djela</w:t>
      </w:r>
      <w:r>
        <w:rPr>
          <w:rFonts w:ascii="Cambria" w:hAnsi="Cambria"/>
          <w:bCs/>
          <w:sz w:val="24"/>
          <w:szCs w:val="24"/>
          <w:lang w:bidi="hr-HR"/>
        </w:rPr>
        <w:t xml:space="preserve"> </w:t>
      </w:r>
      <w:r w:rsidRPr="00163A67">
        <w:rPr>
          <w:rFonts w:ascii="Cambria" w:hAnsi="Cambria"/>
          <w:bCs/>
          <w:sz w:val="24"/>
          <w:szCs w:val="24"/>
          <w:lang w:bidi="hr-HR"/>
        </w:rPr>
        <w:t>koja, prema nacionalnim propisima države poslovnog nastana gospodarskog subjekta, odnosno</w:t>
      </w:r>
      <w:r>
        <w:rPr>
          <w:rFonts w:ascii="Cambria" w:hAnsi="Cambria"/>
          <w:bCs/>
          <w:sz w:val="24"/>
          <w:szCs w:val="24"/>
          <w:lang w:bidi="hr-HR"/>
        </w:rPr>
        <w:t xml:space="preserve"> </w:t>
      </w:r>
      <w:r w:rsidRPr="00163A67">
        <w:rPr>
          <w:rFonts w:ascii="Cambria" w:hAnsi="Cambria"/>
          <w:bCs/>
          <w:sz w:val="24"/>
          <w:szCs w:val="24"/>
          <w:lang w:bidi="hr-HR"/>
        </w:rPr>
        <w:t>države čiji je osoba državljanin, obuhvaćaju razloge za isključenje iz članka 57. stavka 1. Točaka</w:t>
      </w:r>
      <w:r>
        <w:rPr>
          <w:rFonts w:ascii="Cambria" w:hAnsi="Cambria"/>
          <w:bCs/>
          <w:sz w:val="24"/>
          <w:szCs w:val="24"/>
          <w:lang w:bidi="hr-HR"/>
        </w:rPr>
        <w:t xml:space="preserve"> </w:t>
      </w:r>
      <w:r w:rsidRPr="00163A67">
        <w:rPr>
          <w:rFonts w:ascii="Cambria" w:hAnsi="Cambria"/>
          <w:bCs/>
          <w:sz w:val="24"/>
          <w:szCs w:val="24"/>
          <w:lang w:bidi="hr-HR"/>
        </w:rPr>
        <w:t>od (a) do (f) Direktive 2014/24/EU.</w:t>
      </w:r>
    </w:p>
    <w:p w:rsidR="00163A67" w:rsidRP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3.1.3.</w:t>
      </w:r>
      <w:r w:rsidRPr="00163A67">
        <w:rPr>
          <w:rFonts w:ascii="Cambria" w:hAnsi="Cambria"/>
          <w:bCs/>
          <w:sz w:val="24"/>
          <w:szCs w:val="24"/>
          <w:lang w:bidi="hr-HR"/>
        </w:rPr>
        <w:t xml:space="preserve"> Gospodarski subjekt nije ispunio obvezu plaćanja dospjelih poreznih obveza i obveza za</w:t>
      </w:r>
      <w:r>
        <w:rPr>
          <w:rFonts w:ascii="Cambria" w:hAnsi="Cambria"/>
          <w:bCs/>
          <w:sz w:val="24"/>
          <w:szCs w:val="24"/>
          <w:lang w:bidi="hr-HR"/>
        </w:rPr>
        <w:t xml:space="preserve"> </w:t>
      </w:r>
      <w:r w:rsidRPr="00163A67">
        <w:rPr>
          <w:rFonts w:ascii="Cambria" w:hAnsi="Cambria"/>
          <w:bCs/>
          <w:sz w:val="24"/>
          <w:szCs w:val="24"/>
          <w:lang w:bidi="hr-HR"/>
        </w:rPr>
        <w:t>mirovinsko i zdravstveno osiguranje:</w:t>
      </w:r>
    </w:p>
    <w:p w:rsidR="00163A67" w:rsidRPr="00163A67" w:rsidRDefault="00163A67" w:rsidP="00F74113">
      <w:pPr>
        <w:tabs>
          <w:tab w:val="left" w:pos="567"/>
        </w:tabs>
        <w:ind w:left="567"/>
        <w:contextualSpacing/>
        <w:jc w:val="both"/>
        <w:rPr>
          <w:rFonts w:ascii="Cambria" w:hAnsi="Cambria"/>
          <w:bCs/>
          <w:sz w:val="24"/>
          <w:szCs w:val="24"/>
          <w:lang w:bidi="hr-HR"/>
        </w:rPr>
      </w:pPr>
      <w:r w:rsidRPr="00163A67">
        <w:rPr>
          <w:rFonts w:ascii="Cambria" w:hAnsi="Cambria"/>
          <w:bCs/>
          <w:sz w:val="24"/>
          <w:szCs w:val="24"/>
          <w:lang w:bidi="hr-HR"/>
        </w:rPr>
        <w:t>1. u Republici Hrvatskoj, ako gospodarski subjekt ima poslovni nastan u Republici Hrvatskoj, ili</w:t>
      </w:r>
    </w:p>
    <w:p w:rsidR="00163A67" w:rsidRPr="00163A67" w:rsidRDefault="00163A67" w:rsidP="00F74113">
      <w:pPr>
        <w:tabs>
          <w:tab w:val="left" w:pos="567"/>
        </w:tabs>
        <w:ind w:left="567"/>
        <w:contextualSpacing/>
        <w:jc w:val="both"/>
        <w:rPr>
          <w:rFonts w:ascii="Cambria" w:hAnsi="Cambria"/>
          <w:bCs/>
          <w:sz w:val="24"/>
          <w:szCs w:val="24"/>
          <w:lang w:bidi="hr-HR"/>
        </w:rPr>
      </w:pPr>
      <w:r w:rsidRPr="00163A67">
        <w:rPr>
          <w:rFonts w:ascii="Cambria" w:hAnsi="Cambria"/>
          <w:bCs/>
          <w:sz w:val="24"/>
          <w:szCs w:val="24"/>
          <w:lang w:bidi="hr-HR"/>
        </w:rPr>
        <w:t>2. u Republici Hrvatskoj ili u državi poslovnog nastana gospodarskog subjekta, ako gospodarski</w:t>
      </w:r>
      <w:r>
        <w:rPr>
          <w:rFonts w:ascii="Cambria" w:hAnsi="Cambria"/>
          <w:bCs/>
          <w:sz w:val="24"/>
          <w:szCs w:val="24"/>
          <w:lang w:bidi="hr-HR"/>
        </w:rPr>
        <w:t xml:space="preserve"> </w:t>
      </w:r>
      <w:r w:rsidRPr="00163A67">
        <w:rPr>
          <w:rFonts w:ascii="Cambria" w:hAnsi="Cambria"/>
          <w:bCs/>
          <w:sz w:val="24"/>
          <w:szCs w:val="24"/>
          <w:lang w:bidi="hr-HR"/>
        </w:rPr>
        <w:t>subjekt nema poslovni nastan u Republici Hrvatskoj,</w:t>
      </w:r>
    </w:p>
    <w:p w:rsidR="00163A67" w:rsidRPr="00EC46F2"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osim ako mu prema posebnom propisu plaćanje obveza nije dopušteno ili mu je odobrena</w:t>
      </w:r>
      <w:r>
        <w:rPr>
          <w:rFonts w:ascii="Cambria" w:hAnsi="Cambria"/>
          <w:bCs/>
          <w:sz w:val="24"/>
          <w:szCs w:val="24"/>
          <w:lang w:bidi="hr-HR"/>
        </w:rPr>
        <w:t xml:space="preserve"> </w:t>
      </w:r>
      <w:r w:rsidRPr="00163A67">
        <w:rPr>
          <w:rFonts w:ascii="Cambria" w:hAnsi="Cambria"/>
          <w:bCs/>
          <w:sz w:val="24"/>
          <w:szCs w:val="24"/>
          <w:lang w:bidi="hr-HR"/>
        </w:rPr>
        <w:t>odgoda plaćanja.</w:t>
      </w:r>
    </w:p>
    <w:p w:rsidR="00163A67" w:rsidRP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w:t>
      </w:r>
      <w:r w:rsidR="00F74113" w:rsidRPr="00F74113">
        <w:rPr>
          <w:rFonts w:ascii="Cambria" w:hAnsi="Cambria"/>
          <w:b/>
          <w:bCs/>
          <w:sz w:val="24"/>
          <w:szCs w:val="24"/>
          <w:lang w:bidi="hr-HR"/>
        </w:rPr>
        <w:t>.</w:t>
      </w:r>
      <w:r w:rsidRPr="00163A67">
        <w:rPr>
          <w:rFonts w:ascii="Cambria" w:hAnsi="Cambria"/>
          <w:bCs/>
          <w:sz w:val="24"/>
          <w:szCs w:val="24"/>
          <w:lang w:bidi="hr-HR"/>
        </w:rPr>
        <w:t xml:space="preserve"> Ostali razlozi za isključenje gospodarskog subjekta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Naručitelj će isključiti gospodarskog subjekta iz postupka nabave ukoliko:</w:t>
      </w:r>
    </w:p>
    <w:p w:rsidR="00F74113" w:rsidRDefault="00F74113" w:rsidP="00163A67">
      <w:pPr>
        <w:tabs>
          <w:tab w:val="left" w:pos="567"/>
        </w:tabs>
        <w:contextualSpacing/>
        <w:jc w:val="both"/>
        <w:rPr>
          <w:rFonts w:ascii="Cambria" w:hAnsi="Cambria"/>
          <w:bCs/>
          <w:sz w:val="24"/>
          <w:szCs w:val="24"/>
          <w:lang w:bidi="hr-HR"/>
        </w:rPr>
      </w:pPr>
    </w:p>
    <w:p w:rsidR="00163A67" w:rsidRDefault="00163A67"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3.2.1.</w:t>
      </w:r>
      <w:r w:rsidRPr="00163A67">
        <w:rPr>
          <w:rFonts w:ascii="Cambria" w:hAnsi="Cambria"/>
          <w:bCs/>
          <w:sz w:val="24"/>
          <w:szCs w:val="24"/>
          <w:lang w:bidi="hr-HR"/>
        </w:rPr>
        <w:t xml:space="preserve"> je nad gospodarskim subjektom otvoren stečajni postupak, ako je nesposoban za plaćanje</w:t>
      </w:r>
      <w:r w:rsidR="00F74113">
        <w:rPr>
          <w:rFonts w:ascii="Cambria" w:hAnsi="Cambria"/>
          <w:bCs/>
          <w:sz w:val="24"/>
          <w:szCs w:val="24"/>
          <w:lang w:bidi="hr-HR"/>
        </w:rPr>
        <w:t xml:space="preserve"> </w:t>
      </w:r>
      <w:r w:rsidRPr="00163A67">
        <w:rPr>
          <w:rFonts w:ascii="Cambria" w:hAnsi="Cambria"/>
          <w:bCs/>
          <w:sz w:val="24"/>
          <w:szCs w:val="24"/>
          <w:lang w:bidi="hr-HR"/>
        </w:rPr>
        <w:t>ili prezadužen, ili u postupku likvidacije, ako njegovom imovinom upravlja stečajni upravitelj ili</w:t>
      </w:r>
      <w:r w:rsidR="00F74113">
        <w:rPr>
          <w:rFonts w:ascii="Cambria" w:hAnsi="Cambria"/>
          <w:bCs/>
          <w:sz w:val="24"/>
          <w:szCs w:val="24"/>
          <w:lang w:bidi="hr-HR"/>
        </w:rPr>
        <w:t xml:space="preserve"> </w:t>
      </w:r>
      <w:r w:rsidRPr="00163A67">
        <w:rPr>
          <w:rFonts w:ascii="Cambria" w:hAnsi="Cambria"/>
          <w:bCs/>
          <w:sz w:val="24"/>
          <w:szCs w:val="24"/>
          <w:lang w:bidi="hr-HR"/>
        </w:rPr>
        <w:t>sud, ako je u nagodbi s vjerovnicima, ako je obustavio poslovne aktivnosti ili je u bilo kakvoj</w:t>
      </w:r>
      <w:r w:rsidR="00F74113">
        <w:rPr>
          <w:rFonts w:ascii="Cambria" w:hAnsi="Cambria"/>
          <w:bCs/>
          <w:sz w:val="24"/>
          <w:szCs w:val="24"/>
          <w:lang w:bidi="hr-HR"/>
        </w:rPr>
        <w:t xml:space="preserve"> </w:t>
      </w:r>
      <w:r w:rsidRPr="00163A67">
        <w:rPr>
          <w:rFonts w:ascii="Cambria" w:hAnsi="Cambria"/>
          <w:bCs/>
          <w:sz w:val="24"/>
          <w:szCs w:val="24"/>
          <w:lang w:bidi="hr-HR"/>
        </w:rPr>
        <w:t>istovrsnoj situaciji koja proizlazi iz sličnog postupka prema nacionalnim zakonima i propisima.</w:t>
      </w:r>
    </w:p>
    <w:p w:rsidR="00F74113" w:rsidRDefault="00F74113" w:rsidP="00163A67">
      <w:pPr>
        <w:tabs>
          <w:tab w:val="left" w:pos="567"/>
        </w:tabs>
        <w:contextualSpacing/>
        <w:jc w:val="both"/>
        <w:rPr>
          <w:rFonts w:ascii="Cambria" w:hAnsi="Cambria"/>
          <w:bCs/>
          <w:sz w:val="24"/>
          <w:szCs w:val="24"/>
          <w:lang w:bidi="hr-HR"/>
        </w:rPr>
      </w:pPr>
    </w:p>
    <w:p w:rsidR="00F74113" w:rsidRDefault="00F74113" w:rsidP="00F74113">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lastRenderedPageBreak/>
        <w:t>3.2.2.</w:t>
      </w:r>
      <w:r>
        <w:rPr>
          <w:rFonts w:ascii="Cambria" w:hAnsi="Cambria"/>
          <w:bCs/>
          <w:sz w:val="24"/>
          <w:szCs w:val="24"/>
          <w:lang w:bidi="hr-HR"/>
        </w:rPr>
        <w:t xml:space="preserve"> je u posljednje </w:t>
      </w:r>
      <w:r w:rsidRPr="004A31BD">
        <w:rPr>
          <w:rFonts w:ascii="Cambria" w:hAnsi="Cambria"/>
          <w:bCs/>
          <w:sz w:val="24"/>
          <w:szCs w:val="24"/>
          <w:lang w:bidi="hr-HR"/>
        </w:rPr>
        <w:t>dvije godine do početka postupka nabave učinio težak profesionalni propust koji Naručitelj može dokazati na bilo koji način;</w:t>
      </w:r>
    </w:p>
    <w:p w:rsidR="00F74113" w:rsidRDefault="00F74113" w:rsidP="00F74113">
      <w:pPr>
        <w:tabs>
          <w:tab w:val="left" w:pos="567"/>
        </w:tabs>
        <w:contextualSpacing/>
        <w:jc w:val="both"/>
        <w:rPr>
          <w:rFonts w:ascii="Cambria" w:hAnsi="Cambria"/>
          <w:bCs/>
          <w:sz w:val="24"/>
          <w:szCs w:val="24"/>
          <w:lang w:bidi="hr-HR"/>
        </w:rPr>
      </w:pPr>
    </w:p>
    <w:p w:rsidR="00F74113" w:rsidRPr="004A31BD" w:rsidRDefault="00F74113" w:rsidP="00F74113">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3.2.3.</w:t>
      </w:r>
      <w:r>
        <w:rPr>
          <w:rFonts w:ascii="Cambria" w:hAnsi="Cambria"/>
          <w:bCs/>
          <w:sz w:val="24"/>
          <w:szCs w:val="24"/>
          <w:lang w:bidi="hr-HR"/>
        </w:rPr>
        <w:t xml:space="preserve"> </w:t>
      </w:r>
      <w:r w:rsidRPr="004A31BD">
        <w:rPr>
          <w:rFonts w:ascii="Cambria" w:hAnsi="Cambria"/>
          <w:bCs/>
          <w:sz w:val="24"/>
          <w:szCs w:val="24"/>
          <w:lang w:bidi="hr-HR"/>
        </w:rPr>
        <w:t>se sukob interesa ne može ukloniti izuzimanjem određenog člana/ova Odbora za nabavu iz Odbora za nabavu.</w:t>
      </w:r>
    </w:p>
    <w:p w:rsidR="00F74113" w:rsidRPr="00163A67" w:rsidRDefault="00F74113" w:rsidP="00163A67">
      <w:pPr>
        <w:tabs>
          <w:tab w:val="left" w:pos="567"/>
        </w:tabs>
        <w:contextualSpacing/>
        <w:jc w:val="both"/>
        <w:rPr>
          <w:rFonts w:ascii="Cambria" w:hAnsi="Cambria"/>
          <w:bCs/>
          <w:sz w:val="24"/>
          <w:szCs w:val="24"/>
          <w:lang w:bidi="hr-HR"/>
        </w:rPr>
      </w:pPr>
    </w:p>
    <w:p w:rsidR="00EC46F2" w:rsidRDefault="00EC46F2" w:rsidP="00EC46F2">
      <w:pPr>
        <w:tabs>
          <w:tab w:val="left" w:pos="567"/>
        </w:tabs>
        <w:contextualSpacing/>
        <w:jc w:val="both"/>
        <w:rPr>
          <w:rFonts w:ascii="Cambria" w:hAnsi="Cambria"/>
          <w:bCs/>
          <w:sz w:val="24"/>
          <w:szCs w:val="24"/>
          <w:lang w:bidi="hr-HR"/>
        </w:rPr>
      </w:pPr>
      <w:r w:rsidRPr="00163A67">
        <w:rPr>
          <w:rFonts w:ascii="Cambria" w:hAnsi="Cambria"/>
          <w:bCs/>
          <w:sz w:val="24"/>
          <w:szCs w:val="24"/>
          <w:u w:val="single"/>
          <w:lang w:bidi="hr-HR"/>
        </w:rPr>
        <w:t>Dokaz:</w:t>
      </w:r>
      <w:r>
        <w:rPr>
          <w:rFonts w:ascii="Cambria" w:hAnsi="Cambria"/>
          <w:bCs/>
          <w:sz w:val="24"/>
          <w:szCs w:val="24"/>
          <w:lang w:bidi="hr-HR"/>
        </w:rPr>
        <w:t xml:space="preserve"> </w:t>
      </w:r>
      <w:r w:rsidRPr="00163A67">
        <w:rPr>
          <w:rFonts w:ascii="Cambria" w:hAnsi="Cambria"/>
          <w:bCs/>
          <w:sz w:val="24"/>
          <w:szCs w:val="24"/>
          <w:lang w:bidi="hr-HR"/>
        </w:rPr>
        <w:t>U svrhu dokazivanja nepostojanja</w:t>
      </w:r>
      <w:r>
        <w:rPr>
          <w:rFonts w:ascii="Cambria" w:hAnsi="Cambria"/>
          <w:bCs/>
          <w:sz w:val="24"/>
          <w:szCs w:val="24"/>
          <w:lang w:bidi="hr-HR"/>
        </w:rPr>
        <w:t xml:space="preserve"> razloga za isključenje iz točaka 3.1. i 3.2. </w:t>
      </w:r>
      <w:r w:rsidRPr="00163A67">
        <w:rPr>
          <w:rFonts w:ascii="Cambria" w:hAnsi="Cambria"/>
          <w:bCs/>
          <w:sz w:val="24"/>
          <w:szCs w:val="24"/>
          <w:lang w:bidi="hr-HR"/>
        </w:rPr>
        <w:t>ovog</w:t>
      </w:r>
      <w:r>
        <w:rPr>
          <w:rFonts w:ascii="Cambria" w:hAnsi="Cambria"/>
          <w:bCs/>
          <w:sz w:val="24"/>
          <w:szCs w:val="24"/>
          <w:lang w:bidi="hr-HR"/>
        </w:rPr>
        <w:t xml:space="preserve"> </w:t>
      </w:r>
      <w:r w:rsidRPr="00163A67">
        <w:rPr>
          <w:rFonts w:ascii="Cambria" w:hAnsi="Cambria"/>
          <w:bCs/>
          <w:sz w:val="24"/>
          <w:szCs w:val="24"/>
          <w:lang w:bidi="hr-HR"/>
        </w:rPr>
        <w:t xml:space="preserve">Poziva gospodarski subjekt u ponudi dostavlja </w:t>
      </w:r>
      <w:r w:rsidRPr="00163A67">
        <w:rPr>
          <w:rFonts w:ascii="Cambria" w:hAnsi="Cambria"/>
          <w:b/>
          <w:bCs/>
          <w:sz w:val="24"/>
          <w:szCs w:val="24"/>
          <w:lang w:bidi="hr-HR"/>
        </w:rPr>
        <w:t>Izjavu o nepostojanju razloga isključenja</w:t>
      </w:r>
      <w:r>
        <w:rPr>
          <w:rFonts w:ascii="Cambria" w:hAnsi="Cambria"/>
          <w:b/>
          <w:bCs/>
          <w:sz w:val="24"/>
          <w:szCs w:val="24"/>
          <w:lang w:bidi="hr-HR"/>
        </w:rPr>
        <w:t xml:space="preserve"> </w:t>
      </w:r>
      <w:r w:rsidRPr="00F74113">
        <w:rPr>
          <w:rFonts w:ascii="Cambria" w:hAnsi="Cambria"/>
          <w:bCs/>
          <w:sz w:val="24"/>
          <w:szCs w:val="24"/>
          <w:lang w:bidi="hr-HR"/>
        </w:rPr>
        <w:t>koja je Prilog II ovog Poziva.</w:t>
      </w:r>
      <w:r w:rsidRPr="00163A67">
        <w:rPr>
          <w:rFonts w:ascii="Cambria" w:hAnsi="Cambria"/>
          <w:bCs/>
          <w:sz w:val="24"/>
          <w:szCs w:val="24"/>
          <w:lang w:bidi="hr-HR"/>
        </w:rPr>
        <w:t xml:space="preserve"> Izjavu daje osoba</w:t>
      </w:r>
      <w:r>
        <w:rPr>
          <w:rFonts w:ascii="Cambria" w:hAnsi="Cambria"/>
          <w:bCs/>
          <w:sz w:val="24"/>
          <w:szCs w:val="24"/>
          <w:lang w:bidi="hr-HR"/>
        </w:rPr>
        <w:t xml:space="preserve"> </w:t>
      </w:r>
      <w:r w:rsidRPr="00163A67">
        <w:rPr>
          <w:rFonts w:ascii="Cambria" w:hAnsi="Cambria"/>
          <w:bCs/>
          <w:sz w:val="24"/>
          <w:szCs w:val="24"/>
          <w:lang w:bidi="hr-HR"/>
        </w:rPr>
        <w:t>po zakonu ovlaštena za zastupanje gospodarskog subjekta. Izjavu nije potrebno ovjeravati kod nadležne sudske ili upravne vlasti, javnog bilježnika ili</w:t>
      </w:r>
      <w:r>
        <w:rPr>
          <w:rFonts w:ascii="Cambria" w:hAnsi="Cambria"/>
          <w:bCs/>
          <w:sz w:val="24"/>
          <w:szCs w:val="24"/>
          <w:lang w:bidi="hr-HR"/>
        </w:rPr>
        <w:t xml:space="preserve"> </w:t>
      </w:r>
      <w:r w:rsidRPr="00163A67">
        <w:rPr>
          <w:rFonts w:ascii="Cambria" w:hAnsi="Cambria"/>
          <w:bCs/>
          <w:sz w:val="24"/>
          <w:szCs w:val="24"/>
          <w:lang w:bidi="hr-HR"/>
        </w:rPr>
        <w:t>strukovnog ili trgovinskog tijela u državi poslovnog nastana gospodarskog subjekta.</w:t>
      </w:r>
    </w:p>
    <w:p w:rsidR="00EC46F2" w:rsidRPr="00163A67" w:rsidRDefault="00EC46F2" w:rsidP="00EC46F2">
      <w:pPr>
        <w:tabs>
          <w:tab w:val="left" w:pos="567"/>
        </w:tabs>
        <w:contextualSpacing/>
        <w:jc w:val="both"/>
        <w:rPr>
          <w:rFonts w:ascii="Cambria" w:hAnsi="Cambria"/>
          <w:bCs/>
          <w:sz w:val="24"/>
          <w:szCs w:val="24"/>
          <w:lang w:bidi="hr-HR"/>
        </w:rPr>
      </w:pPr>
      <w:r w:rsidRPr="001412F8">
        <w:rPr>
          <w:rFonts w:ascii="Cambria" w:hAnsi="Cambria"/>
          <w:sz w:val="24"/>
          <w:szCs w:val="24"/>
        </w:rPr>
        <w:t xml:space="preserve">Uz Prilog II, </w:t>
      </w:r>
      <w:r>
        <w:rPr>
          <w:rFonts w:ascii="Cambria" w:hAnsi="Cambria"/>
          <w:sz w:val="24"/>
          <w:szCs w:val="24"/>
        </w:rPr>
        <w:t xml:space="preserve">kao dokaz za nepostojanje razloga isključenja iz točke 3.1.3. </w:t>
      </w:r>
      <w:r w:rsidRPr="001412F8">
        <w:rPr>
          <w:rFonts w:ascii="Cambria" w:hAnsi="Cambria"/>
          <w:sz w:val="24"/>
          <w:szCs w:val="24"/>
        </w:rPr>
        <w:t xml:space="preserve">Ponuditelj dostavlja </w:t>
      </w:r>
      <w:r w:rsidRPr="001412F8">
        <w:rPr>
          <w:rFonts w:ascii="Cambria" w:hAnsi="Cambria"/>
          <w:b/>
          <w:sz w:val="24"/>
          <w:szCs w:val="24"/>
        </w:rPr>
        <w:t>Potvrdu Porezne uprave</w:t>
      </w:r>
      <w:r w:rsidRPr="001412F8">
        <w:rPr>
          <w:rFonts w:ascii="Cambria" w:hAnsi="Cambria"/>
          <w:sz w:val="24"/>
          <w:szCs w:val="24"/>
        </w:rPr>
        <w:t xml:space="preserve"> o stanju duga koja ne smije biti starija od 30 dana računajući od dana objave ovog poziva</w:t>
      </w:r>
      <w:r>
        <w:rPr>
          <w:rFonts w:ascii="Cambria" w:hAnsi="Cambria"/>
          <w:sz w:val="24"/>
          <w:szCs w:val="24"/>
        </w:rPr>
        <w:t xml:space="preserve">, </w:t>
      </w:r>
      <w:r w:rsidRPr="00D6437A">
        <w:rPr>
          <w:rFonts w:ascii="Cambria" w:hAnsi="Cambria"/>
          <w:sz w:val="24"/>
          <w:szCs w:val="24"/>
        </w:rPr>
        <w:t>ili</w:t>
      </w:r>
      <w:r>
        <w:rPr>
          <w:rFonts w:ascii="Cambria" w:hAnsi="Cambria"/>
          <w:sz w:val="24"/>
          <w:szCs w:val="24"/>
        </w:rPr>
        <w:t xml:space="preserve"> </w:t>
      </w:r>
      <w:r w:rsidRPr="00D6437A">
        <w:rPr>
          <w:rFonts w:ascii="Cambria" w:hAnsi="Cambria"/>
          <w:sz w:val="24"/>
          <w:szCs w:val="24"/>
        </w:rPr>
        <w:t>drugog nadležnog tijela države poslovnog nastana gospodarskog subjekta, ako se ne izdaje potvrda Porezne uprave</w:t>
      </w:r>
      <w:r>
        <w:rPr>
          <w:rFonts w:ascii="Cambria" w:hAnsi="Cambria"/>
          <w:sz w:val="24"/>
          <w:szCs w:val="24"/>
        </w:rPr>
        <w:t xml:space="preserve">, ili </w:t>
      </w:r>
      <w:r w:rsidRPr="00D6437A">
        <w:rPr>
          <w:rFonts w:ascii="Cambria" w:eastAsia="Times New Roman" w:hAnsi="Cambria" w:cs="Times New Roman"/>
          <w:sz w:val="24"/>
        </w:rPr>
        <w:t>izjavom davatelja s ovjerenim potpisom</w:t>
      </w:r>
      <w:r w:rsidRPr="00C7286F">
        <w:rPr>
          <w:rFonts w:ascii="Cambria" w:eastAsia="Times New Roman" w:hAnsi="Cambria" w:cs="Times New Roman"/>
          <w:b/>
          <w:sz w:val="24"/>
        </w:rPr>
        <w:t xml:space="preserve"> </w:t>
      </w:r>
      <w:r w:rsidRPr="00C7286F">
        <w:rPr>
          <w:rFonts w:ascii="Cambria" w:eastAsia="Times New Roman" w:hAnsi="Cambria" w:cs="Times New Roman"/>
          <w:sz w:val="24"/>
        </w:rPr>
        <w:t>kod nadležne sudske ili upravne vlasti, javnog bilježnika ili strukovnog ili trgovinskog tijela u državi poslovnog nastana gospodarskog subjekta, odnosno državi čiji je osoba državljanin</w:t>
      </w:r>
      <w:r>
        <w:rPr>
          <w:rFonts w:ascii="Cambria" w:eastAsia="Times New Roman" w:hAnsi="Cambria" w:cs="Times New Roman"/>
          <w:sz w:val="24"/>
        </w:rPr>
        <w:t xml:space="preserve">. </w:t>
      </w:r>
      <w:r w:rsidRPr="00163A67">
        <w:rPr>
          <w:rFonts w:ascii="Cambria" w:hAnsi="Cambria"/>
          <w:bCs/>
          <w:sz w:val="24"/>
          <w:szCs w:val="24"/>
          <w:lang w:bidi="hr-HR"/>
        </w:rPr>
        <w:t>Iz navedenog dokaza mora biti razvidno da je gospoda</w:t>
      </w:r>
      <w:r>
        <w:rPr>
          <w:rFonts w:ascii="Cambria" w:hAnsi="Cambria"/>
          <w:bCs/>
          <w:sz w:val="24"/>
          <w:szCs w:val="24"/>
          <w:lang w:bidi="hr-HR"/>
        </w:rPr>
        <w:t>r</w:t>
      </w:r>
      <w:r w:rsidRPr="00163A67">
        <w:rPr>
          <w:rFonts w:ascii="Cambria" w:hAnsi="Cambria"/>
          <w:bCs/>
          <w:sz w:val="24"/>
          <w:szCs w:val="24"/>
          <w:lang w:bidi="hr-HR"/>
        </w:rPr>
        <w:t>ski subjekt ispunio obvezu</w:t>
      </w:r>
      <w:r>
        <w:rPr>
          <w:rFonts w:ascii="Cambria" w:hAnsi="Cambria"/>
          <w:bCs/>
          <w:sz w:val="24"/>
          <w:szCs w:val="24"/>
          <w:lang w:bidi="hr-HR"/>
        </w:rPr>
        <w:t xml:space="preserve"> </w:t>
      </w:r>
      <w:r w:rsidRPr="00163A67">
        <w:rPr>
          <w:rFonts w:ascii="Cambria" w:hAnsi="Cambria"/>
          <w:bCs/>
          <w:sz w:val="24"/>
          <w:szCs w:val="24"/>
          <w:lang w:bidi="hr-HR"/>
        </w:rPr>
        <w:t>plaćanja dospjelih poreznih obveza i obveza za mirovinsko i zdravstvenog osiguranje,</w:t>
      </w:r>
      <w:r>
        <w:rPr>
          <w:rFonts w:ascii="Cambria" w:hAnsi="Cambria"/>
          <w:bCs/>
          <w:sz w:val="24"/>
          <w:szCs w:val="24"/>
          <w:lang w:bidi="hr-HR"/>
        </w:rPr>
        <w:t xml:space="preserve"> </w:t>
      </w:r>
      <w:r w:rsidRPr="00163A67">
        <w:rPr>
          <w:rFonts w:ascii="Cambria" w:hAnsi="Cambria"/>
          <w:bCs/>
          <w:sz w:val="24"/>
          <w:szCs w:val="24"/>
          <w:lang w:bidi="hr-HR"/>
        </w:rPr>
        <w:t>odnosno da mu je, sukladno posebnim propisima, odobrena odgoda plaćanja.</w:t>
      </w:r>
    </w:p>
    <w:p w:rsidR="00163A67" w:rsidRDefault="00163A67" w:rsidP="00163A67">
      <w:pPr>
        <w:tabs>
          <w:tab w:val="left" w:pos="567"/>
        </w:tabs>
        <w:contextualSpacing/>
        <w:jc w:val="both"/>
        <w:rPr>
          <w:rFonts w:ascii="Cambria" w:hAnsi="Cambria"/>
          <w:bCs/>
          <w:sz w:val="24"/>
          <w:szCs w:val="24"/>
          <w:lang w:bidi="hr-HR"/>
        </w:rPr>
      </w:pPr>
    </w:p>
    <w:p w:rsidR="00F74113" w:rsidRDefault="00F74113"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Naručitelj zadržava pravo u svakom trenutku do donošenja Odluke o odabiru pozvati</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gospodarskog subjekta na dostavu dodatne dokumentacije (potvrda, izvoda, i sl.) za potrebe</w:t>
      </w:r>
      <w:r w:rsidR="00F74113">
        <w:rPr>
          <w:rFonts w:ascii="Cambria" w:hAnsi="Cambria"/>
          <w:bCs/>
          <w:sz w:val="24"/>
          <w:szCs w:val="24"/>
          <w:lang w:bidi="hr-HR"/>
        </w:rPr>
        <w:t xml:space="preserve"> </w:t>
      </w:r>
      <w:r w:rsidRPr="00163A67">
        <w:rPr>
          <w:rFonts w:ascii="Cambria" w:hAnsi="Cambria"/>
          <w:bCs/>
          <w:sz w:val="24"/>
          <w:szCs w:val="24"/>
          <w:lang w:bidi="hr-HR"/>
        </w:rPr>
        <w:t>utvrđivanja nepostojanja razloga za isključenje iz točaka 3.1. i 3.2. ovog Poziva, ako se takvi</w:t>
      </w:r>
      <w:r w:rsidR="00F74113">
        <w:rPr>
          <w:rFonts w:ascii="Cambria" w:hAnsi="Cambria"/>
          <w:bCs/>
          <w:sz w:val="24"/>
          <w:szCs w:val="24"/>
          <w:lang w:bidi="hr-HR"/>
        </w:rPr>
        <w:t xml:space="preserve"> </w:t>
      </w:r>
      <w:r w:rsidRPr="00163A67">
        <w:rPr>
          <w:rFonts w:ascii="Cambria" w:hAnsi="Cambria"/>
          <w:bCs/>
          <w:sz w:val="24"/>
          <w:szCs w:val="24"/>
          <w:lang w:bidi="hr-HR"/>
        </w:rPr>
        <w:t>dokumenti izdaju u državi poslovnog nastana gospodarskog subjekta te ih on može ishoditi.</w:t>
      </w:r>
      <w:r w:rsidR="00F74113">
        <w:rPr>
          <w:rFonts w:ascii="Cambria" w:hAnsi="Cambria"/>
          <w:bCs/>
          <w:sz w:val="24"/>
          <w:szCs w:val="24"/>
          <w:lang w:bidi="hr-HR"/>
        </w:rPr>
        <w:t xml:space="preserve"> </w:t>
      </w:r>
      <w:r w:rsidRPr="00163A67">
        <w:rPr>
          <w:rFonts w:ascii="Cambria" w:hAnsi="Cambria"/>
          <w:bCs/>
          <w:sz w:val="24"/>
          <w:szCs w:val="24"/>
          <w:lang w:bidi="hr-HR"/>
        </w:rPr>
        <w:t>Ukoliko se takvi dokumenti ne izdaju ili ne sadrže sve okolnosti oni mogu biti zamijenjeni</w:t>
      </w:r>
      <w:r w:rsidR="00F74113">
        <w:rPr>
          <w:rFonts w:ascii="Cambria" w:hAnsi="Cambria"/>
          <w:bCs/>
          <w:sz w:val="24"/>
          <w:szCs w:val="24"/>
          <w:lang w:bidi="hr-HR"/>
        </w:rPr>
        <w:t xml:space="preserve"> </w:t>
      </w:r>
      <w:r w:rsidRPr="00163A67">
        <w:rPr>
          <w:rFonts w:ascii="Cambria" w:hAnsi="Cambria"/>
          <w:bCs/>
          <w:sz w:val="24"/>
          <w:szCs w:val="24"/>
          <w:lang w:bidi="hr-HR"/>
        </w:rPr>
        <w:t>izjavom pod prisegom ili, ako izjava pod prisegom prema pravu dotične države ne postoji,</w:t>
      </w:r>
      <w:r w:rsidR="00F74113">
        <w:rPr>
          <w:rFonts w:ascii="Cambria" w:hAnsi="Cambria"/>
          <w:bCs/>
          <w:sz w:val="24"/>
          <w:szCs w:val="24"/>
          <w:lang w:bidi="hr-HR"/>
        </w:rPr>
        <w:t xml:space="preserve"> </w:t>
      </w:r>
      <w:r w:rsidRPr="00163A67">
        <w:rPr>
          <w:rFonts w:ascii="Cambria" w:hAnsi="Cambria"/>
          <w:bCs/>
          <w:sz w:val="24"/>
          <w:szCs w:val="24"/>
          <w:lang w:bidi="hr-HR"/>
        </w:rPr>
        <w:t>odgovarajućom izjavom osobe koja je po zakonu ovlaštena za zastupanje gospodarskog</w:t>
      </w:r>
      <w:r w:rsidR="00F74113">
        <w:rPr>
          <w:rFonts w:ascii="Cambria" w:hAnsi="Cambria"/>
          <w:bCs/>
          <w:sz w:val="24"/>
          <w:szCs w:val="24"/>
          <w:lang w:bidi="hr-HR"/>
        </w:rPr>
        <w:t xml:space="preserve"> </w:t>
      </w:r>
      <w:r w:rsidRPr="00163A67">
        <w:rPr>
          <w:rFonts w:ascii="Cambria" w:hAnsi="Cambria"/>
          <w:bCs/>
          <w:sz w:val="24"/>
          <w:szCs w:val="24"/>
          <w:lang w:bidi="hr-HR"/>
        </w:rPr>
        <w:t>subjekta s ovjerenim potpisom kod nadležne sudske ili upravne vlasti, javnog bilježnika ili</w:t>
      </w:r>
      <w:r w:rsidR="00F74113">
        <w:rPr>
          <w:rFonts w:ascii="Cambria" w:hAnsi="Cambria"/>
          <w:bCs/>
          <w:sz w:val="24"/>
          <w:szCs w:val="24"/>
          <w:lang w:bidi="hr-HR"/>
        </w:rPr>
        <w:t xml:space="preserve"> </w:t>
      </w:r>
      <w:r w:rsidRPr="00163A67">
        <w:rPr>
          <w:rFonts w:ascii="Cambria" w:hAnsi="Cambria"/>
          <w:bCs/>
          <w:sz w:val="24"/>
          <w:szCs w:val="24"/>
          <w:lang w:bidi="hr-HR"/>
        </w:rPr>
        <w:t>strukovnog ili trgovinskog tijela u državi poslovnog nastana gospodarskog subjekta.</w:t>
      </w:r>
    </w:p>
    <w:p w:rsidR="00EC46F2" w:rsidRDefault="00EC46F2" w:rsidP="00F74113">
      <w:pPr>
        <w:tabs>
          <w:tab w:val="left" w:pos="567"/>
        </w:tabs>
        <w:contextualSpacing/>
        <w:jc w:val="both"/>
        <w:rPr>
          <w:rFonts w:ascii="Cambria" w:hAnsi="Cambria"/>
          <w:bCs/>
          <w:sz w:val="24"/>
          <w:szCs w:val="24"/>
          <w:u w:val="single"/>
          <w:lang w:bidi="hr-HR"/>
        </w:rPr>
      </w:pPr>
    </w:p>
    <w:p w:rsidR="00655B78" w:rsidRPr="00F74113" w:rsidRDefault="00163A67" w:rsidP="00F74113">
      <w:pPr>
        <w:tabs>
          <w:tab w:val="left" w:pos="567"/>
        </w:tabs>
        <w:contextualSpacing/>
        <w:jc w:val="both"/>
        <w:rPr>
          <w:rFonts w:ascii="Cambria" w:hAnsi="Cambria"/>
          <w:bCs/>
          <w:sz w:val="24"/>
          <w:szCs w:val="24"/>
          <w:lang w:bidi="hr-HR"/>
        </w:rPr>
      </w:pPr>
      <w:r w:rsidRPr="00F74113">
        <w:rPr>
          <w:rFonts w:ascii="Cambria" w:hAnsi="Cambria"/>
          <w:bCs/>
          <w:sz w:val="24"/>
          <w:szCs w:val="24"/>
          <w:u w:val="single"/>
          <w:lang w:bidi="hr-HR"/>
        </w:rPr>
        <w:t>Ponuditelj mora razloge isključivanja iz točke 3.1. i 3.2. dokazati i u odnosu na članove zajednice</w:t>
      </w:r>
      <w:r w:rsidR="00F74113" w:rsidRPr="00F74113">
        <w:rPr>
          <w:rFonts w:ascii="Cambria" w:hAnsi="Cambria"/>
          <w:bCs/>
          <w:sz w:val="24"/>
          <w:szCs w:val="24"/>
          <w:u w:val="single"/>
          <w:lang w:bidi="hr-HR"/>
        </w:rPr>
        <w:t xml:space="preserve"> </w:t>
      </w:r>
      <w:r w:rsidRPr="00F74113">
        <w:rPr>
          <w:rFonts w:ascii="Cambria" w:hAnsi="Cambria"/>
          <w:bCs/>
          <w:sz w:val="24"/>
          <w:szCs w:val="24"/>
          <w:u w:val="single"/>
          <w:lang w:bidi="hr-HR"/>
        </w:rPr>
        <w:t>pon</w:t>
      </w:r>
      <w:bookmarkStart w:id="36" w:name="_Toc398548209"/>
      <w:bookmarkStart w:id="37" w:name="_Toc398561307"/>
      <w:bookmarkStart w:id="38" w:name="_Toc398564552"/>
      <w:bookmarkStart w:id="39" w:name="_Toc398624084"/>
      <w:bookmarkStart w:id="40" w:name="_Toc399159457"/>
      <w:r w:rsidR="00F74113" w:rsidRPr="00F74113">
        <w:rPr>
          <w:rFonts w:ascii="Cambria" w:hAnsi="Cambria"/>
          <w:bCs/>
          <w:sz w:val="24"/>
          <w:szCs w:val="24"/>
          <w:u w:val="single"/>
          <w:lang w:bidi="hr-HR"/>
        </w:rPr>
        <w:t>uditelja i/ili podizvoditelje.</w:t>
      </w:r>
      <w:r w:rsidR="00F74113">
        <w:rPr>
          <w:rFonts w:ascii="Cambria" w:hAnsi="Cambria"/>
          <w:bCs/>
          <w:sz w:val="24"/>
          <w:szCs w:val="24"/>
          <w:lang w:bidi="hr-HR"/>
        </w:rPr>
        <w:t xml:space="preserve"> </w:t>
      </w:r>
      <w:r w:rsidR="00655B78" w:rsidRPr="004A31BD">
        <w:rPr>
          <w:rFonts w:ascii="Cambria" w:hAnsi="Cambria"/>
          <w:bCs/>
          <w:sz w:val="24"/>
          <w:szCs w:val="24"/>
          <w:lang w:bidi="hr-HR"/>
        </w:rPr>
        <w:t>Ukoliko neki od razloga isključenja postoji kod podizvoditelja, Naručitelj</w:t>
      </w:r>
      <w:r w:rsidR="004C4D15">
        <w:rPr>
          <w:rFonts w:ascii="Cambria" w:hAnsi="Cambria"/>
          <w:bCs/>
          <w:sz w:val="24"/>
          <w:szCs w:val="24"/>
          <w:lang w:bidi="hr-HR"/>
        </w:rPr>
        <w:t xml:space="preserve"> </w:t>
      </w:r>
      <w:r w:rsidR="00655B78" w:rsidRPr="004A31BD">
        <w:rPr>
          <w:rFonts w:ascii="Cambria" w:hAnsi="Cambria"/>
          <w:bCs/>
          <w:sz w:val="24"/>
          <w:szCs w:val="24"/>
          <w:lang w:bidi="hr-HR"/>
        </w:rPr>
        <w:t>u postupku pregleda ocjene ponuda ili prijava mora zahtijevati da gospodarski subjekt zamijeni podizvoditelja kod kojeg postoji neki od razloga za isključenje</w:t>
      </w:r>
      <w:r w:rsidR="00655B78" w:rsidRPr="004A31BD">
        <w:rPr>
          <w:rFonts w:cs="Lucida Sans Unicode"/>
          <w:color w:val="000000"/>
        </w:rPr>
        <w:t>.</w:t>
      </w:r>
      <w:bookmarkEnd w:id="36"/>
      <w:bookmarkEnd w:id="37"/>
      <w:bookmarkEnd w:id="38"/>
      <w:bookmarkEnd w:id="39"/>
      <w:bookmarkEnd w:id="40"/>
    </w:p>
    <w:p w:rsidR="00655B78" w:rsidRDefault="00655B78" w:rsidP="00655B78">
      <w:pPr>
        <w:tabs>
          <w:tab w:val="left" w:pos="567"/>
        </w:tabs>
        <w:contextualSpacing/>
        <w:jc w:val="both"/>
        <w:rPr>
          <w:rFonts w:ascii="Cambria" w:hAnsi="Cambria"/>
          <w:bCs/>
          <w:sz w:val="24"/>
          <w:szCs w:val="24"/>
          <w:lang w:bidi="hr-HR"/>
        </w:rPr>
      </w:pPr>
    </w:p>
    <w:p w:rsidR="00655B78" w:rsidRPr="004564B7" w:rsidRDefault="00655B78" w:rsidP="004564B7">
      <w:pPr>
        <w:pStyle w:val="Naslov1"/>
        <w:rPr>
          <w:color w:val="C00000"/>
          <w:lang w:bidi="hr-HR"/>
        </w:rPr>
      </w:pPr>
      <w:bookmarkStart w:id="41" w:name="_Toc27489294"/>
      <w:r w:rsidRPr="00606A5B">
        <w:rPr>
          <w:color w:val="C00000"/>
          <w:lang w:bidi="hr-HR"/>
        </w:rPr>
        <w:lastRenderedPageBreak/>
        <w:t>UVJETI I DOKAZI KVALIFIKACIJE PONUDITELJA:</w:t>
      </w:r>
      <w:bookmarkEnd w:id="41"/>
    </w:p>
    <w:p w:rsidR="005533B0" w:rsidRPr="004564B7" w:rsidRDefault="00655B78" w:rsidP="005533B0">
      <w:pPr>
        <w:pStyle w:val="Naslov2"/>
        <w:rPr>
          <w:lang w:val="hr-HR" w:bidi="hr-HR"/>
        </w:rPr>
      </w:pPr>
      <w:bookmarkStart w:id="42" w:name="_Toc27489295"/>
      <w:r w:rsidRPr="004A31BD">
        <w:rPr>
          <w:lang w:val="hr-HR" w:bidi="hr-HR"/>
        </w:rPr>
        <w:t>Pravna i poslovna sposobnost</w:t>
      </w:r>
      <w:bookmarkEnd w:id="42"/>
    </w:p>
    <w:p w:rsidR="006D1FC7" w:rsidRPr="004A31BD" w:rsidRDefault="006D1FC7" w:rsidP="00DA00A4">
      <w:pPr>
        <w:tabs>
          <w:tab w:val="left" w:pos="567"/>
        </w:tabs>
        <w:spacing w:before="60" w:after="60"/>
        <w:ind w:left="567"/>
        <w:jc w:val="both"/>
        <w:rPr>
          <w:rFonts w:ascii="Cambria" w:hAnsi="Cambria"/>
          <w:bCs/>
          <w:sz w:val="24"/>
          <w:szCs w:val="24"/>
          <w:lang w:bidi="hr-HR"/>
        </w:rPr>
      </w:pPr>
      <w:r w:rsidRPr="004A31BD">
        <w:rPr>
          <w:rFonts w:ascii="Cambria" w:hAnsi="Cambria"/>
          <w:bCs/>
          <w:sz w:val="24"/>
          <w:szCs w:val="24"/>
          <w:lang w:bidi="hr-HR"/>
        </w:rPr>
        <w:t>Ponuditelj</w:t>
      </w:r>
      <w:r w:rsidR="00DB6E01">
        <w:rPr>
          <w:rFonts w:ascii="Cambria" w:hAnsi="Cambria"/>
          <w:bCs/>
          <w:sz w:val="24"/>
          <w:szCs w:val="24"/>
          <w:lang w:bidi="hr-HR"/>
        </w:rPr>
        <w:t xml:space="preserve"> je </w:t>
      </w:r>
      <w:r w:rsidRPr="004A31BD">
        <w:rPr>
          <w:rFonts w:ascii="Cambria" w:hAnsi="Cambria"/>
          <w:bCs/>
          <w:sz w:val="24"/>
          <w:szCs w:val="24"/>
          <w:lang w:bidi="hr-HR"/>
        </w:rPr>
        <w:t xml:space="preserve">dužan u svojoj ponudi priložiti dokaze kojima dokazuje svoju pravnu i poslovnu sposobnost. </w:t>
      </w:r>
      <w:r>
        <w:rPr>
          <w:rFonts w:ascii="Cambria" w:hAnsi="Cambria"/>
          <w:bCs/>
          <w:sz w:val="24"/>
          <w:szCs w:val="24"/>
          <w:lang w:bidi="hr-HR"/>
        </w:rPr>
        <w:t xml:space="preserve"> </w:t>
      </w:r>
      <w:r w:rsidRPr="004A31BD">
        <w:rPr>
          <w:rFonts w:ascii="Cambria" w:hAnsi="Cambria"/>
          <w:bCs/>
          <w:sz w:val="24"/>
          <w:szCs w:val="24"/>
          <w:lang w:bidi="hr-HR"/>
        </w:rPr>
        <w:t xml:space="preserve">Dokazi sposobnosti moraju biti na hrvatskom jeziku i latiničnom pismu. </w:t>
      </w:r>
    </w:p>
    <w:p w:rsidR="00DA00A4" w:rsidRPr="00DA00A4" w:rsidRDefault="006D1FC7" w:rsidP="00DA00A4">
      <w:pPr>
        <w:pStyle w:val="Default"/>
        <w:spacing w:before="60" w:after="60"/>
        <w:ind w:left="576"/>
        <w:rPr>
          <w:bCs/>
          <w:lang w:bidi="hr-HR"/>
        </w:rPr>
      </w:pPr>
      <w:r w:rsidRPr="004A31BD">
        <w:rPr>
          <w:bCs/>
          <w:lang w:bidi="hr-HR"/>
        </w:rPr>
        <w:t xml:space="preserve">Ukoliko je ponuditelj registriran izvan Republike Hrvatske, ili je izvorni dokaz sposobnosti na stranom jeziku, uz prilaganje dokaza o sposobnosti na stranom jeziku, ponuditelj je dužan uz dokument priložiti i </w:t>
      </w:r>
      <w:r w:rsidR="00DB6E01">
        <w:rPr>
          <w:bCs/>
          <w:lang w:bidi="hr-HR"/>
        </w:rPr>
        <w:t xml:space="preserve">prijevod </w:t>
      </w:r>
      <w:r w:rsidRPr="004A31BD">
        <w:rPr>
          <w:bCs/>
          <w:lang w:bidi="hr-HR"/>
        </w:rPr>
        <w:t>na hrvatsk</w:t>
      </w:r>
      <w:r w:rsidR="00DB6E01">
        <w:rPr>
          <w:bCs/>
          <w:lang w:bidi="hr-HR"/>
        </w:rPr>
        <w:t>om</w:t>
      </w:r>
      <w:r w:rsidRPr="004A31BD">
        <w:rPr>
          <w:bCs/>
          <w:lang w:bidi="hr-HR"/>
        </w:rPr>
        <w:t xml:space="preserve"> jezik</w:t>
      </w:r>
      <w:r w:rsidR="00DB6E01">
        <w:rPr>
          <w:bCs/>
          <w:lang w:bidi="hr-HR"/>
        </w:rPr>
        <w:t>u</w:t>
      </w:r>
      <w:r>
        <w:rPr>
          <w:bCs/>
          <w:lang w:bidi="hr-HR"/>
        </w:rPr>
        <w:t xml:space="preserve">. </w:t>
      </w:r>
    </w:p>
    <w:p w:rsidR="0077182B" w:rsidRPr="00DA00A4" w:rsidRDefault="0077182B" w:rsidP="00DA00A4">
      <w:pPr>
        <w:pStyle w:val="Default"/>
        <w:spacing w:before="60" w:after="60"/>
        <w:ind w:left="576"/>
        <w:rPr>
          <w:bCs/>
          <w:lang w:bidi="hr-HR"/>
        </w:rPr>
      </w:pPr>
      <w:r w:rsidRPr="004A31BD">
        <w:rPr>
          <w:lang w:bidi="hr-HR"/>
        </w:rPr>
        <w:t xml:space="preserve">Ponuditelj mora u postupku javnog nadmetanja dokazati svoj </w:t>
      </w:r>
      <w:r w:rsidRPr="006D1FC7">
        <w:rPr>
          <w:b/>
          <w:lang w:bidi="hr-HR"/>
        </w:rPr>
        <w:t>upis u sudski, obrtni, strukovni ili drugi odgovarajući registar</w:t>
      </w:r>
      <w:r w:rsidRPr="004A31BD">
        <w:rPr>
          <w:lang w:bidi="hr-HR"/>
        </w:rPr>
        <w:t xml:space="preserve"> države sjedišta gospodarskog subjekta</w:t>
      </w:r>
      <w:r>
        <w:rPr>
          <w:lang w:bidi="hr-HR"/>
        </w:rPr>
        <w:t xml:space="preserve">. </w:t>
      </w:r>
      <w:r w:rsidRPr="00F62CBC">
        <w:rPr>
          <w:color w:val="FF0000"/>
          <w:lang w:bidi="hr-HR"/>
        </w:rPr>
        <w:t xml:space="preserve"> </w:t>
      </w:r>
    </w:p>
    <w:p w:rsidR="006D1FC7" w:rsidRPr="006D1FC7" w:rsidRDefault="0077182B" w:rsidP="00DA00A4">
      <w:pPr>
        <w:pStyle w:val="Default"/>
        <w:spacing w:before="60" w:after="60"/>
        <w:ind w:left="576"/>
        <w:rPr>
          <w:lang w:bidi="hr-HR"/>
        </w:rPr>
      </w:pPr>
      <w:r w:rsidRPr="004A31BD">
        <w:rPr>
          <w:lang w:bidi="hr-HR"/>
        </w:rPr>
        <w:t xml:space="preserve">Upis u registar dokazuje s navedenim izvodom, a ako se oni ne izdaju u državi sjedišta gospodarskog subjekta, gospodarski subjekt može dostaviti izjavu ovjerenu s ovjerom potpisa kod nadležnog tijela. </w:t>
      </w:r>
    </w:p>
    <w:p w:rsidR="00F62CBC" w:rsidRPr="00F62CBC" w:rsidRDefault="00F62CBC" w:rsidP="00DA00A4">
      <w:pPr>
        <w:tabs>
          <w:tab w:val="left" w:pos="567"/>
        </w:tabs>
        <w:spacing w:before="60" w:after="60"/>
        <w:ind w:left="567"/>
        <w:jc w:val="both"/>
        <w:rPr>
          <w:rFonts w:ascii="Cambria" w:hAnsi="Cambria"/>
          <w:bCs/>
          <w:sz w:val="24"/>
          <w:szCs w:val="24"/>
          <w:lang w:bidi="hr-HR"/>
        </w:rPr>
      </w:pPr>
      <w:r w:rsidRPr="00F62CBC">
        <w:rPr>
          <w:rFonts w:ascii="Cambria" w:hAnsi="Cambria"/>
          <w:sz w:val="24"/>
          <w:szCs w:val="24"/>
        </w:rPr>
        <w:t>U slučaju zajednice Ponuditelja ili podizvoditelja, dokazi se dostavljaju i utvrđuju okolnosti iz ovog poglavlja za sve članove Zajednice ponuditelja pojedinačno i za sve podizvoditelje pojedinačno</w:t>
      </w:r>
      <w:r w:rsidR="0077182B">
        <w:rPr>
          <w:rFonts w:ascii="Cambria" w:hAnsi="Cambria"/>
          <w:sz w:val="24"/>
          <w:szCs w:val="24"/>
        </w:rPr>
        <w:t xml:space="preserve">. </w:t>
      </w:r>
    </w:p>
    <w:p w:rsidR="00F62CBC" w:rsidRPr="004A31BD" w:rsidRDefault="00F62CBC" w:rsidP="00655B78">
      <w:pPr>
        <w:pStyle w:val="Default"/>
        <w:rPr>
          <w:lang w:bidi="hr-HR"/>
        </w:rPr>
      </w:pPr>
    </w:p>
    <w:p w:rsidR="00655B78" w:rsidRPr="00DA00A4" w:rsidRDefault="00655B78" w:rsidP="00DA00A4">
      <w:pPr>
        <w:pStyle w:val="Naslov2"/>
        <w:rPr>
          <w:lang w:val="hr-HR" w:bidi="hr-HR"/>
        </w:rPr>
      </w:pPr>
      <w:bookmarkStart w:id="43" w:name="_Toc27489296"/>
      <w:r w:rsidRPr="004A31BD">
        <w:rPr>
          <w:lang w:val="hr-HR" w:bidi="hr-HR"/>
        </w:rPr>
        <w:t>Tehnička i stručna sposobnost</w:t>
      </w:r>
      <w:bookmarkEnd w:id="43"/>
      <w:r w:rsidRPr="004A31BD">
        <w:rPr>
          <w:lang w:val="hr-HR" w:bidi="hr-HR"/>
        </w:rPr>
        <w:t xml:space="preserve"> </w:t>
      </w:r>
    </w:p>
    <w:p w:rsidR="00DA00A4" w:rsidRDefault="00655B78" w:rsidP="00DA00A4">
      <w:pPr>
        <w:tabs>
          <w:tab w:val="left" w:pos="567"/>
        </w:tabs>
        <w:spacing w:before="60" w:after="60"/>
        <w:ind w:left="567"/>
        <w:contextualSpacing/>
        <w:jc w:val="both"/>
        <w:rPr>
          <w:rFonts w:ascii="Cambria" w:hAnsi="Cambria"/>
          <w:bCs/>
          <w:sz w:val="24"/>
          <w:szCs w:val="24"/>
          <w:lang w:bidi="hr-HR"/>
        </w:rPr>
      </w:pPr>
      <w:r w:rsidRPr="00F14E57">
        <w:rPr>
          <w:rFonts w:ascii="Cambria" w:hAnsi="Cambria"/>
          <w:bCs/>
          <w:sz w:val="24"/>
          <w:szCs w:val="24"/>
          <w:lang w:bidi="hr-HR"/>
        </w:rPr>
        <w:t>Ponuditelj</w:t>
      </w:r>
      <w:r w:rsidR="00361CC9">
        <w:rPr>
          <w:rFonts w:ascii="Cambria" w:hAnsi="Cambria"/>
          <w:bCs/>
          <w:sz w:val="24"/>
          <w:szCs w:val="24"/>
          <w:lang w:bidi="hr-HR"/>
        </w:rPr>
        <w:t xml:space="preserve"> </w:t>
      </w:r>
      <w:r w:rsidRPr="00F14E57">
        <w:rPr>
          <w:rFonts w:ascii="Cambria" w:hAnsi="Cambria"/>
          <w:bCs/>
          <w:sz w:val="24"/>
          <w:szCs w:val="24"/>
          <w:lang w:bidi="hr-HR"/>
        </w:rPr>
        <w:t xml:space="preserve">mora dokazati tehničku </w:t>
      </w:r>
      <w:r w:rsidRPr="00B432F1">
        <w:rPr>
          <w:rFonts w:ascii="Cambria" w:hAnsi="Cambria"/>
          <w:bCs/>
          <w:sz w:val="24"/>
          <w:szCs w:val="24"/>
          <w:lang w:bidi="hr-HR"/>
        </w:rPr>
        <w:t>sposobnost dostavom</w:t>
      </w:r>
      <w:r w:rsidRPr="0015739E">
        <w:rPr>
          <w:rFonts w:ascii="Cambria" w:hAnsi="Cambria"/>
          <w:b/>
          <w:bCs/>
          <w:sz w:val="24"/>
          <w:szCs w:val="24"/>
          <w:lang w:bidi="hr-HR"/>
        </w:rPr>
        <w:t xml:space="preserve"> popisa značajnijih ugovora o </w:t>
      </w:r>
      <w:r w:rsidR="004C4D15" w:rsidRPr="0015739E">
        <w:rPr>
          <w:rFonts w:ascii="Cambria" w:hAnsi="Cambria"/>
          <w:b/>
          <w:bCs/>
          <w:sz w:val="24"/>
          <w:szCs w:val="24"/>
          <w:lang w:bidi="hr-HR"/>
        </w:rPr>
        <w:t xml:space="preserve">isporuci roba </w:t>
      </w:r>
      <w:r w:rsidRPr="0015739E">
        <w:rPr>
          <w:rFonts w:ascii="Cambria" w:hAnsi="Cambria"/>
          <w:b/>
          <w:bCs/>
          <w:sz w:val="24"/>
          <w:szCs w:val="24"/>
          <w:lang w:bidi="hr-HR"/>
        </w:rPr>
        <w:t>istih ili sličnih predmetu nabave</w:t>
      </w:r>
      <w:r w:rsidR="00755C07">
        <w:rPr>
          <w:rFonts w:ascii="Cambria" w:hAnsi="Cambria"/>
          <w:b/>
          <w:bCs/>
          <w:sz w:val="24"/>
          <w:szCs w:val="24"/>
          <w:lang w:bidi="hr-HR"/>
        </w:rPr>
        <w:t xml:space="preserve">, </w:t>
      </w:r>
      <w:r w:rsidRPr="00F14E57">
        <w:rPr>
          <w:rFonts w:ascii="Cambria" w:hAnsi="Cambria"/>
          <w:bCs/>
          <w:sz w:val="24"/>
          <w:szCs w:val="24"/>
          <w:lang w:bidi="hr-HR"/>
        </w:rPr>
        <w:t>izvršenih u godini u kojoj je započeo postupak javnog nadmetanja</w:t>
      </w:r>
      <w:r w:rsidR="00AC7964">
        <w:rPr>
          <w:rFonts w:ascii="Cambria" w:hAnsi="Cambria"/>
          <w:bCs/>
          <w:sz w:val="24"/>
          <w:szCs w:val="24"/>
          <w:lang w:bidi="hr-HR"/>
        </w:rPr>
        <w:t xml:space="preserve"> (2020.) </w:t>
      </w:r>
      <w:r w:rsidRPr="00F14E57">
        <w:rPr>
          <w:rFonts w:ascii="Cambria" w:hAnsi="Cambria"/>
          <w:bCs/>
          <w:sz w:val="24"/>
          <w:szCs w:val="24"/>
          <w:lang w:bidi="hr-HR"/>
        </w:rPr>
        <w:t xml:space="preserve">i tijekom </w:t>
      </w:r>
      <w:r w:rsidR="004C4D15" w:rsidRPr="00F14E57">
        <w:rPr>
          <w:rFonts w:ascii="Cambria" w:hAnsi="Cambria"/>
          <w:bCs/>
          <w:sz w:val="24"/>
          <w:szCs w:val="24"/>
          <w:lang w:bidi="hr-HR"/>
        </w:rPr>
        <w:t xml:space="preserve">najviše </w:t>
      </w:r>
      <w:r w:rsidR="00AC7964">
        <w:rPr>
          <w:rFonts w:ascii="Cambria" w:hAnsi="Cambria"/>
          <w:b/>
          <w:bCs/>
          <w:sz w:val="24"/>
          <w:szCs w:val="24"/>
          <w:lang w:bidi="hr-HR"/>
        </w:rPr>
        <w:t xml:space="preserve">tri </w:t>
      </w:r>
      <w:r w:rsidR="004C4D15" w:rsidRPr="00B432F1">
        <w:rPr>
          <w:rFonts w:ascii="Cambria" w:hAnsi="Cambria"/>
          <w:b/>
          <w:bCs/>
          <w:sz w:val="24"/>
          <w:szCs w:val="24"/>
          <w:lang w:bidi="hr-HR"/>
        </w:rPr>
        <w:t>(</w:t>
      </w:r>
      <w:r w:rsidR="00AC7964">
        <w:rPr>
          <w:rFonts w:ascii="Cambria" w:hAnsi="Cambria"/>
          <w:b/>
          <w:bCs/>
          <w:sz w:val="24"/>
          <w:szCs w:val="24"/>
          <w:lang w:bidi="hr-HR"/>
        </w:rPr>
        <w:t>3</w:t>
      </w:r>
      <w:r w:rsidRPr="00B432F1">
        <w:rPr>
          <w:rFonts w:ascii="Cambria" w:hAnsi="Cambria"/>
          <w:b/>
          <w:bCs/>
          <w:sz w:val="24"/>
          <w:szCs w:val="24"/>
          <w:lang w:bidi="hr-HR"/>
        </w:rPr>
        <w:t>)</w:t>
      </w:r>
      <w:r w:rsidR="00C042C3">
        <w:rPr>
          <w:rFonts w:ascii="Cambria" w:hAnsi="Cambria"/>
          <w:b/>
          <w:bCs/>
          <w:sz w:val="24"/>
          <w:szCs w:val="24"/>
          <w:lang w:bidi="hr-HR"/>
        </w:rPr>
        <w:t xml:space="preserve"> </w:t>
      </w:r>
      <w:r w:rsidR="00C042C3" w:rsidRPr="00B432F1">
        <w:rPr>
          <w:rFonts w:ascii="Cambria" w:hAnsi="Cambria"/>
          <w:b/>
          <w:bCs/>
          <w:sz w:val="24"/>
          <w:szCs w:val="24"/>
          <w:lang w:bidi="hr-HR"/>
        </w:rPr>
        <w:t>godine</w:t>
      </w:r>
      <w:r w:rsidRPr="00F14E57">
        <w:rPr>
          <w:rFonts w:ascii="Cambria" w:hAnsi="Cambria"/>
          <w:bCs/>
          <w:sz w:val="24"/>
          <w:szCs w:val="24"/>
          <w:lang w:bidi="hr-HR"/>
        </w:rPr>
        <w:t xml:space="preserve"> koje prethode toj godini</w:t>
      </w:r>
      <w:r w:rsidR="00241509">
        <w:rPr>
          <w:rFonts w:ascii="Cambria" w:hAnsi="Cambria"/>
          <w:bCs/>
          <w:sz w:val="24"/>
          <w:szCs w:val="24"/>
          <w:lang w:bidi="hr-HR"/>
        </w:rPr>
        <w:t xml:space="preserve"> (2017., 2018., 2019.)</w:t>
      </w:r>
      <w:r w:rsidRPr="00F14E57">
        <w:rPr>
          <w:rFonts w:ascii="Cambria" w:hAnsi="Cambria"/>
          <w:bCs/>
          <w:sz w:val="24"/>
          <w:szCs w:val="24"/>
          <w:lang w:bidi="hr-HR"/>
        </w:rPr>
        <w:t xml:space="preserve">, za </w:t>
      </w:r>
      <w:r w:rsidR="007069FE" w:rsidRPr="00F14E57">
        <w:rPr>
          <w:rFonts w:ascii="Cambria" w:hAnsi="Cambria"/>
          <w:bCs/>
          <w:sz w:val="24"/>
          <w:szCs w:val="24"/>
          <w:lang w:bidi="hr-HR"/>
        </w:rPr>
        <w:t>predmet nabave</w:t>
      </w:r>
      <w:r w:rsidRPr="00F14E57">
        <w:rPr>
          <w:rFonts w:ascii="Cambria" w:hAnsi="Cambria"/>
          <w:bCs/>
          <w:sz w:val="24"/>
          <w:szCs w:val="24"/>
          <w:lang w:bidi="hr-HR"/>
        </w:rPr>
        <w:t xml:space="preserve"> s </w:t>
      </w:r>
      <w:r w:rsidRPr="00B432F1">
        <w:rPr>
          <w:rFonts w:ascii="Cambria" w:hAnsi="Cambria"/>
          <w:b/>
          <w:bCs/>
          <w:sz w:val="24"/>
          <w:szCs w:val="24"/>
          <w:lang w:bidi="hr-HR"/>
        </w:rPr>
        <w:t>iznosom i datumom izvršenja,</w:t>
      </w:r>
      <w:r w:rsidRPr="00F14E57">
        <w:rPr>
          <w:rFonts w:ascii="Cambria" w:hAnsi="Cambria"/>
          <w:bCs/>
          <w:sz w:val="24"/>
          <w:szCs w:val="24"/>
          <w:lang w:bidi="hr-HR"/>
        </w:rPr>
        <w:t xml:space="preserve"> </w:t>
      </w:r>
      <w:r w:rsidRPr="00B432F1">
        <w:rPr>
          <w:rFonts w:ascii="Cambria" w:hAnsi="Cambria"/>
          <w:b/>
          <w:bCs/>
          <w:sz w:val="24"/>
          <w:szCs w:val="24"/>
          <w:lang w:bidi="hr-HR"/>
        </w:rPr>
        <w:t>te nazivom druge ugovorne strane</w:t>
      </w:r>
      <w:r w:rsidR="00455CA0" w:rsidRPr="00B71108">
        <w:rPr>
          <w:rFonts w:ascii="Cambria" w:hAnsi="Cambria"/>
          <w:bCs/>
          <w:sz w:val="24"/>
          <w:szCs w:val="24"/>
          <w:lang w:bidi="hr-HR"/>
        </w:rPr>
        <w:t xml:space="preserve">. </w:t>
      </w:r>
      <w:r w:rsidR="007C665F" w:rsidRPr="00B71108">
        <w:rPr>
          <w:rFonts w:ascii="Cambria" w:hAnsi="Cambria"/>
          <w:bCs/>
          <w:sz w:val="24"/>
          <w:szCs w:val="24"/>
          <w:lang w:bidi="hr-HR"/>
        </w:rPr>
        <w:t>Zbrojna</w:t>
      </w:r>
      <w:r w:rsidR="00755C07" w:rsidRPr="00B71108">
        <w:rPr>
          <w:rFonts w:ascii="Cambria" w:hAnsi="Cambria"/>
          <w:bCs/>
          <w:sz w:val="24"/>
          <w:szCs w:val="24"/>
          <w:lang w:bidi="hr-HR"/>
        </w:rPr>
        <w:t xml:space="preserve"> vrijednost</w:t>
      </w:r>
      <w:r w:rsidR="007C665F" w:rsidRPr="00B71108">
        <w:rPr>
          <w:rFonts w:ascii="Cambria" w:hAnsi="Cambria"/>
          <w:bCs/>
          <w:sz w:val="24"/>
          <w:szCs w:val="24"/>
          <w:lang w:bidi="hr-HR"/>
        </w:rPr>
        <w:t xml:space="preserve"> </w:t>
      </w:r>
      <w:r w:rsidR="00AC7964">
        <w:rPr>
          <w:rFonts w:ascii="Cambria" w:hAnsi="Cambria"/>
          <w:bCs/>
          <w:sz w:val="24"/>
          <w:szCs w:val="24"/>
          <w:lang w:bidi="hr-HR"/>
        </w:rPr>
        <w:t xml:space="preserve">najviše </w:t>
      </w:r>
      <w:r w:rsidR="00B71108" w:rsidRPr="00B71108">
        <w:rPr>
          <w:rFonts w:ascii="Cambria" w:hAnsi="Cambria"/>
          <w:bCs/>
          <w:sz w:val="24"/>
          <w:szCs w:val="24"/>
          <w:lang w:bidi="hr-HR"/>
        </w:rPr>
        <w:t>dva</w:t>
      </w:r>
      <w:r w:rsidR="00755C07" w:rsidRPr="00B71108">
        <w:rPr>
          <w:rFonts w:ascii="Cambria" w:hAnsi="Cambria"/>
          <w:bCs/>
          <w:sz w:val="24"/>
          <w:szCs w:val="24"/>
          <w:lang w:bidi="hr-HR"/>
        </w:rPr>
        <w:t xml:space="preserve"> ugovora</w:t>
      </w:r>
      <w:r w:rsidR="00755C07" w:rsidRPr="00455CA0">
        <w:rPr>
          <w:rFonts w:ascii="Cambria" w:hAnsi="Cambria"/>
          <w:bCs/>
          <w:sz w:val="24"/>
          <w:szCs w:val="24"/>
          <w:lang w:bidi="hr-HR"/>
        </w:rPr>
        <w:t xml:space="preserve"> bez PDV-a</w:t>
      </w:r>
      <w:r w:rsidR="006F7B13">
        <w:rPr>
          <w:rFonts w:ascii="Cambria" w:hAnsi="Cambria"/>
          <w:bCs/>
          <w:sz w:val="24"/>
          <w:szCs w:val="24"/>
          <w:lang w:bidi="hr-HR"/>
        </w:rPr>
        <w:t xml:space="preserve"> mora biti</w:t>
      </w:r>
      <w:r w:rsidR="00755C07" w:rsidRPr="00455CA0">
        <w:rPr>
          <w:rFonts w:ascii="Cambria" w:hAnsi="Cambria"/>
          <w:bCs/>
          <w:sz w:val="24"/>
          <w:szCs w:val="24"/>
          <w:lang w:bidi="hr-HR"/>
        </w:rPr>
        <w:t xml:space="preserve"> jednaka </w:t>
      </w:r>
      <w:r w:rsidR="004E5E5F">
        <w:rPr>
          <w:rFonts w:ascii="Cambria" w:hAnsi="Cambria"/>
          <w:bCs/>
          <w:sz w:val="24"/>
          <w:szCs w:val="24"/>
          <w:lang w:bidi="hr-HR"/>
        </w:rPr>
        <w:t xml:space="preserve">ili veća </w:t>
      </w:r>
      <w:r w:rsidR="00755C07" w:rsidRPr="00455CA0">
        <w:rPr>
          <w:rFonts w:ascii="Cambria" w:hAnsi="Cambria"/>
          <w:bCs/>
          <w:sz w:val="24"/>
          <w:szCs w:val="24"/>
          <w:lang w:bidi="hr-HR"/>
        </w:rPr>
        <w:t>procijenjen</w:t>
      </w:r>
      <w:r w:rsidR="00755C07">
        <w:rPr>
          <w:rFonts w:ascii="Cambria" w:hAnsi="Cambria"/>
          <w:bCs/>
          <w:sz w:val="24"/>
          <w:szCs w:val="24"/>
          <w:lang w:bidi="hr-HR"/>
        </w:rPr>
        <w:t>oj</w:t>
      </w:r>
      <w:r w:rsidR="00755C07" w:rsidRPr="00455CA0">
        <w:rPr>
          <w:rFonts w:ascii="Cambria" w:hAnsi="Cambria"/>
          <w:bCs/>
          <w:sz w:val="24"/>
          <w:szCs w:val="24"/>
          <w:lang w:bidi="hr-HR"/>
        </w:rPr>
        <w:t xml:space="preserve"> vrijednosti predmeta nabave</w:t>
      </w:r>
      <w:r w:rsidR="006F7B13">
        <w:rPr>
          <w:rFonts w:ascii="Cambria" w:hAnsi="Cambria"/>
          <w:bCs/>
          <w:sz w:val="24"/>
          <w:szCs w:val="24"/>
          <w:lang w:bidi="hr-HR"/>
        </w:rPr>
        <w:t xml:space="preserve">. </w:t>
      </w:r>
    </w:p>
    <w:p w:rsidR="00E06131" w:rsidRPr="00AC7964" w:rsidRDefault="00773747" w:rsidP="00AC7964">
      <w:pPr>
        <w:tabs>
          <w:tab w:val="left" w:pos="567"/>
        </w:tabs>
        <w:spacing w:before="60" w:after="60"/>
        <w:ind w:left="567"/>
        <w:contextualSpacing/>
        <w:jc w:val="both"/>
        <w:rPr>
          <w:rFonts w:ascii="Cambria" w:hAnsi="Cambria"/>
          <w:bCs/>
          <w:sz w:val="24"/>
          <w:szCs w:val="24"/>
          <w:lang w:bidi="hr-HR"/>
        </w:rPr>
      </w:pPr>
      <w:r>
        <w:rPr>
          <w:rFonts w:ascii="Cambria" w:hAnsi="Cambria"/>
          <w:bCs/>
          <w:sz w:val="24"/>
          <w:szCs w:val="24"/>
          <w:lang w:bidi="hr-HR"/>
        </w:rPr>
        <w:t>Obrazac popisa značajnih ugovora je sastavni dio ov</w:t>
      </w:r>
      <w:r w:rsidR="002C01F8">
        <w:rPr>
          <w:rFonts w:ascii="Cambria" w:hAnsi="Cambria"/>
          <w:bCs/>
          <w:sz w:val="24"/>
          <w:szCs w:val="24"/>
          <w:lang w:bidi="hr-HR"/>
        </w:rPr>
        <w:t xml:space="preserve">og </w:t>
      </w:r>
      <w:r>
        <w:rPr>
          <w:rFonts w:ascii="Cambria" w:hAnsi="Cambria"/>
          <w:bCs/>
          <w:sz w:val="24"/>
          <w:szCs w:val="24"/>
          <w:lang w:bidi="hr-HR"/>
        </w:rPr>
        <w:t xml:space="preserve"> </w:t>
      </w:r>
      <w:r w:rsidR="002C01F8">
        <w:rPr>
          <w:rFonts w:ascii="Cambria" w:hAnsi="Cambria"/>
          <w:bCs/>
          <w:sz w:val="24"/>
          <w:szCs w:val="24"/>
          <w:lang w:bidi="hr-HR"/>
        </w:rPr>
        <w:t xml:space="preserve">Poziva na dostavu ponuda </w:t>
      </w:r>
      <w:r>
        <w:rPr>
          <w:rFonts w:ascii="Cambria" w:hAnsi="Cambria"/>
          <w:bCs/>
          <w:sz w:val="24"/>
          <w:szCs w:val="24"/>
          <w:lang w:bidi="hr-HR"/>
        </w:rPr>
        <w:t xml:space="preserve">- </w:t>
      </w:r>
      <w:r w:rsidRPr="00773747">
        <w:rPr>
          <w:rFonts w:ascii="Cambria" w:hAnsi="Cambria"/>
          <w:b/>
          <w:bCs/>
          <w:sz w:val="24"/>
          <w:szCs w:val="24"/>
          <w:lang w:bidi="hr-HR"/>
        </w:rPr>
        <w:t xml:space="preserve">Prilog III- Dio A, </w:t>
      </w:r>
      <w:r w:rsidRPr="00E06131">
        <w:rPr>
          <w:rFonts w:ascii="Cambria" w:hAnsi="Cambria"/>
          <w:bCs/>
          <w:sz w:val="24"/>
          <w:szCs w:val="24"/>
          <w:lang w:bidi="hr-HR"/>
        </w:rPr>
        <w:t xml:space="preserve">a ovlaštena osoba za zastupanje ponuditelja potpisuje i pečatom ovjerava popis značajnijih ugovora o isporuci roba. </w:t>
      </w:r>
      <w:r w:rsidR="00C042C3" w:rsidRPr="00B71108">
        <w:rPr>
          <w:rFonts w:ascii="Cambria" w:hAnsi="Cambria"/>
          <w:b/>
          <w:bCs/>
          <w:sz w:val="24"/>
          <w:szCs w:val="24"/>
          <w:lang w:bidi="hr-HR"/>
        </w:rPr>
        <w:t xml:space="preserve">Popis </w:t>
      </w:r>
      <w:r w:rsidR="00DA3A92">
        <w:rPr>
          <w:rFonts w:ascii="Cambria" w:hAnsi="Cambria"/>
          <w:b/>
          <w:bCs/>
          <w:sz w:val="24"/>
          <w:szCs w:val="24"/>
          <w:lang w:bidi="hr-HR"/>
        </w:rPr>
        <w:t xml:space="preserve">treba sadržavati minimalno 1 (jedan), a </w:t>
      </w:r>
      <w:r w:rsidR="00B71108">
        <w:rPr>
          <w:rFonts w:ascii="Cambria" w:hAnsi="Cambria"/>
          <w:b/>
          <w:bCs/>
          <w:sz w:val="24"/>
          <w:szCs w:val="24"/>
          <w:lang w:bidi="hr-HR"/>
        </w:rPr>
        <w:t>2</w:t>
      </w:r>
      <w:r w:rsidR="00C042C3" w:rsidRPr="00773747">
        <w:rPr>
          <w:rFonts w:ascii="Cambria" w:hAnsi="Cambria"/>
          <w:b/>
          <w:bCs/>
          <w:sz w:val="24"/>
          <w:szCs w:val="24"/>
          <w:lang w:bidi="hr-HR"/>
        </w:rPr>
        <w:t xml:space="preserve"> (</w:t>
      </w:r>
      <w:r w:rsidR="00B71108">
        <w:rPr>
          <w:rFonts w:ascii="Cambria" w:hAnsi="Cambria"/>
          <w:b/>
          <w:bCs/>
          <w:sz w:val="24"/>
          <w:szCs w:val="24"/>
          <w:lang w:bidi="hr-HR"/>
        </w:rPr>
        <w:t>dva</w:t>
      </w:r>
      <w:r w:rsidR="00C042C3" w:rsidRPr="00773747">
        <w:rPr>
          <w:rFonts w:ascii="Cambria" w:hAnsi="Cambria"/>
          <w:b/>
          <w:bCs/>
          <w:sz w:val="24"/>
          <w:szCs w:val="24"/>
          <w:lang w:bidi="hr-HR"/>
        </w:rPr>
        <w:t xml:space="preserve">) ugovora o isporuci. </w:t>
      </w:r>
    </w:p>
    <w:p w:rsidR="00655B78" w:rsidRPr="00DB73EF" w:rsidRDefault="000107A3" w:rsidP="00DA00A4">
      <w:pPr>
        <w:tabs>
          <w:tab w:val="left" w:pos="567"/>
        </w:tabs>
        <w:spacing w:before="60" w:after="60"/>
        <w:ind w:left="567"/>
        <w:contextualSpacing/>
        <w:jc w:val="both"/>
        <w:rPr>
          <w:rFonts w:ascii="Cambria" w:hAnsi="Cambria"/>
          <w:sz w:val="24"/>
          <w:szCs w:val="24"/>
          <w:lang w:bidi="hr-HR"/>
        </w:rPr>
      </w:pPr>
      <w:r w:rsidRPr="00DB73EF">
        <w:rPr>
          <w:rFonts w:ascii="Cambria" w:hAnsi="Cambria"/>
          <w:sz w:val="24"/>
          <w:szCs w:val="24"/>
          <w:lang w:bidi="hr-HR"/>
        </w:rPr>
        <w:t xml:space="preserve">Naručitelj </w:t>
      </w:r>
      <w:r w:rsidR="006633FF" w:rsidRPr="00DB73EF">
        <w:rPr>
          <w:rFonts w:ascii="Cambria" w:hAnsi="Cambria"/>
          <w:sz w:val="24"/>
          <w:szCs w:val="24"/>
          <w:lang w:bidi="hr-HR"/>
        </w:rPr>
        <w:t>može</w:t>
      </w:r>
      <w:r w:rsidRPr="00DB73EF">
        <w:rPr>
          <w:rFonts w:ascii="Cambria" w:hAnsi="Cambria"/>
          <w:sz w:val="24"/>
          <w:szCs w:val="24"/>
          <w:lang w:bidi="hr-HR"/>
        </w:rPr>
        <w:t xml:space="preserve"> zatražiti potvrde druge ugovorne strane o uredno ispunjenim ugovorima. Ukoliko </w:t>
      </w:r>
      <w:r w:rsidR="00B432F1" w:rsidRPr="00DB73EF">
        <w:rPr>
          <w:rFonts w:ascii="Cambria" w:hAnsi="Cambria"/>
          <w:sz w:val="24"/>
          <w:szCs w:val="24"/>
          <w:lang w:bidi="hr-HR"/>
        </w:rPr>
        <w:t>ponuditelj</w:t>
      </w:r>
      <w:r w:rsidRPr="00DB73EF">
        <w:rPr>
          <w:rFonts w:ascii="Cambria" w:hAnsi="Cambria"/>
          <w:sz w:val="24"/>
          <w:szCs w:val="24"/>
          <w:lang w:bidi="hr-HR"/>
        </w:rPr>
        <w:t xml:space="preserve"> u zadanom roku ne dostavi zatraženu nadopunu, smatrat će se da je odustao od ponude. </w:t>
      </w:r>
    </w:p>
    <w:p w:rsidR="000107A3" w:rsidRDefault="000107A3" w:rsidP="00DA00A4">
      <w:pPr>
        <w:tabs>
          <w:tab w:val="left" w:pos="567"/>
        </w:tabs>
        <w:spacing w:before="60" w:after="60"/>
        <w:contextualSpacing/>
        <w:jc w:val="both"/>
        <w:rPr>
          <w:rFonts w:ascii="Cambria" w:hAnsi="Cambria"/>
          <w:bCs/>
          <w:color w:val="FF0000"/>
          <w:sz w:val="24"/>
          <w:szCs w:val="24"/>
          <w:lang w:bidi="hr-HR"/>
        </w:rPr>
      </w:pPr>
    </w:p>
    <w:p w:rsidR="00DB73EF" w:rsidRPr="000107A3" w:rsidRDefault="00DB73EF" w:rsidP="00DA00A4">
      <w:pPr>
        <w:tabs>
          <w:tab w:val="left" w:pos="567"/>
        </w:tabs>
        <w:spacing w:before="60" w:after="60"/>
        <w:contextualSpacing/>
        <w:jc w:val="both"/>
        <w:rPr>
          <w:rFonts w:ascii="Cambria" w:hAnsi="Cambria"/>
          <w:bCs/>
          <w:color w:val="FF0000"/>
          <w:sz w:val="24"/>
          <w:szCs w:val="24"/>
          <w:lang w:bidi="hr-HR"/>
        </w:rPr>
      </w:pPr>
    </w:p>
    <w:p w:rsidR="00DB73EF" w:rsidRPr="00722A81" w:rsidRDefault="00655B78" w:rsidP="00722A81">
      <w:pPr>
        <w:pStyle w:val="Naslov2"/>
        <w:spacing w:before="0" w:after="60"/>
        <w:rPr>
          <w:lang w:val="hr-HR" w:bidi="hr-HR"/>
        </w:rPr>
      </w:pPr>
      <w:bookmarkStart w:id="44" w:name="_Toc27489297"/>
      <w:r w:rsidRPr="004A31BD">
        <w:rPr>
          <w:lang w:val="hr-HR" w:bidi="hr-HR"/>
        </w:rPr>
        <w:t>Financijska sposobnost</w:t>
      </w:r>
      <w:bookmarkEnd w:id="44"/>
    </w:p>
    <w:p w:rsidR="00DB73EF" w:rsidRDefault="00DB73EF" w:rsidP="00722A81">
      <w:pPr>
        <w:tabs>
          <w:tab w:val="left" w:pos="567"/>
        </w:tabs>
        <w:spacing w:after="60"/>
        <w:ind w:left="567"/>
        <w:jc w:val="both"/>
        <w:rPr>
          <w:rFonts w:ascii="Cambria" w:hAnsi="Cambria"/>
          <w:bCs/>
          <w:sz w:val="24"/>
          <w:szCs w:val="24"/>
          <w:lang w:bidi="hr-HR"/>
        </w:rPr>
      </w:pPr>
      <w:r w:rsidRPr="004A31BD">
        <w:rPr>
          <w:rFonts w:ascii="Cambria" w:hAnsi="Cambria"/>
          <w:bCs/>
          <w:sz w:val="24"/>
          <w:szCs w:val="24"/>
          <w:lang w:bidi="hr-HR"/>
        </w:rPr>
        <w:t xml:space="preserve">Svaki ponuditelj mora dokazati </w:t>
      </w:r>
      <w:r w:rsidRPr="004A31BD">
        <w:rPr>
          <w:rFonts w:ascii="Cambria" w:hAnsi="Cambria"/>
          <w:b/>
          <w:bCs/>
          <w:sz w:val="24"/>
          <w:szCs w:val="24"/>
          <w:lang w:bidi="hr-HR"/>
        </w:rPr>
        <w:t>da nije bio u blokadi 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 xml:space="preserve">dostavom </w:t>
      </w:r>
      <w:r w:rsidRPr="00D6568F">
        <w:rPr>
          <w:rFonts w:ascii="Cambria" w:hAnsi="Cambria"/>
          <w:b/>
          <w:bCs/>
          <w:sz w:val="24"/>
          <w:szCs w:val="24"/>
          <w:lang w:bidi="hr-HR"/>
        </w:rPr>
        <w:t>BON2 ili SOL2</w:t>
      </w:r>
      <w:r w:rsidRPr="004A31BD">
        <w:rPr>
          <w:rFonts w:ascii="Cambria" w:hAnsi="Cambria"/>
          <w:bCs/>
          <w:sz w:val="24"/>
          <w:szCs w:val="24"/>
          <w:lang w:bidi="hr-HR"/>
        </w:rPr>
        <w:t xml:space="preserve">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7278E1" w:rsidRDefault="007278E1" w:rsidP="007278E1">
      <w:pPr>
        <w:tabs>
          <w:tab w:val="left" w:pos="567"/>
        </w:tabs>
        <w:spacing w:after="60"/>
        <w:ind w:left="567"/>
        <w:jc w:val="both"/>
        <w:rPr>
          <w:rFonts w:ascii="Cambria" w:hAnsi="Cambria"/>
          <w:bCs/>
          <w:sz w:val="24"/>
          <w:szCs w:val="24"/>
          <w:lang w:bidi="hr-HR"/>
        </w:rPr>
      </w:pPr>
      <w:r w:rsidRPr="007278E1">
        <w:rPr>
          <w:rFonts w:ascii="Cambria" w:hAnsi="Cambria"/>
          <w:bCs/>
          <w:sz w:val="24"/>
          <w:szCs w:val="24"/>
          <w:lang w:bidi="hr-HR"/>
        </w:rPr>
        <w:lastRenderedPageBreak/>
        <w:t>Ukoliko</w:t>
      </w:r>
      <w:r>
        <w:rPr>
          <w:rFonts w:ascii="Cambria" w:hAnsi="Cambria"/>
          <w:bCs/>
          <w:sz w:val="24"/>
          <w:szCs w:val="24"/>
          <w:lang w:bidi="hr-HR"/>
        </w:rPr>
        <w:t xml:space="preserve"> </w:t>
      </w:r>
      <w:r w:rsidRPr="007278E1">
        <w:rPr>
          <w:rFonts w:ascii="Cambria" w:hAnsi="Cambria"/>
          <w:bCs/>
          <w:sz w:val="24"/>
          <w:szCs w:val="24"/>
          <w:lang w:bidi="hr-HR"/>
        </w:rPr>
        <w:t>se u državi nastana ponuditelja ne izdaje BON2 / SOL2, ponuditelj treba priložiti</w:t>
      </w:r>
      <w:r>
        <w:rPr>
          <w:rFonts w:ascii="Cambria" w:hAnsi="Cambria"/>
          <w:bCs/>
          <w:sz w:val="24"/>
          <w:szCs w:val="24"/>
          <w:lang w:bidi="hr-HR"/>
        </w:rPr>
        <w:t xml:space="preserve"> </w:t>
      </w:r>
      <w:r w:rsidRPr="007278E1">
        <w:rPr>
          <w:rFonts w:ascii="Cambria" w:hAnsi="Cambria"/>
          <w:bCs/>
          <w:sz w:val="24"/>
          <w:szCs w:val="24"/>
          <w:lang w:bidi="hr-HR"/>
        </w:rPr>
        <w:t>potvrdu kojom dokazuje broj dana blokade računa u posljednjih 6 (šest) mjeseci</w:t>
      </w:r>
      <w:r>
        <w:rPr>
          <w:rFonts w:ascii="Cambria" w:hAnsi="Cambria"/>
          <w:bCs/>
          <w:sz w:val="24"/>
          <w:szCs w:val="24"/>
          <w:lang w:bidi="hr-HR"/>
        </w:rPr>
        <w:t xml:space="preserve"> </w:t>
      </w:r>
      <w:r w:rsidRPr="007278E1">
        <w:rPr>
          <w:rFonts w:ascii="Cambria" w:hAnsi="Cambria"/>
          <w:bCs/>
          <w:sz w:val="24"/>
          <w:szCs w:val="24"/>
          <w:lang w:bidi="hr-HR"/>
        </w:rPr>
        <w:t>poslovanja.</w:t>
      </w:r>
    </w:p>
    <w:p w:rsidR="00DB73EF" w:rsidRDefault="00DB73EF" w:rsidP="00722A81">
      <w:pPr>
        <w:tabs>
          <w:tab w:val="left" w:pos="567"/>
        </w:tabs>
        <w:spacing w:after="60"/>
        <w:ind w:left="567"/>
        <w:jc w:val="both"/>
        <w:rPr>
          <w:rFonts w:ascii="Cambria" w:hAnsi="Cambria"/>
          <w:bCs/>
          <w:color w:val="000000" w:themeColor="text1"/>
          <w:sz w:val="24"/>
          <w:szCs w:val="24"/>
          <w:lang w:bidi="hr-HR"/>
        </w:rPr>
      </w:pPr>
      <w:r>
        <w:rPr>
          <w:rFonts w:ascii="Cambria" w:hAnsi="Cambria"/>
          <w:bCs/>
          <w:color w:val="000000" w:themeColor="text1"/>
          <w:sz w:val="24"/>
          <w:szCs w:val="24"/>
          <w:lang w:bidi="hr-HR"/>
        </w:rPr>
        <w:t>Č</w:t>
      </w:r>
      <w:r w:rsidRPr="0019766C">
        <w:rPr>
          <w:rFonts w:ascii="Cambria" w:hAnsi="Cambria"/>
          <w:bCs/>
          <w:color w:val="000000" w:themeColor="text1"/>
          <w:sz w:val="24"/>
          <w:szCs w:val="24"/>
          <w:lang w:bidi="hr-HR"/>
        </w:rPr>
        <w:t xml:space="preserve">lanovi zajednice ponuditelja </w:t>
      </w:r>
      <w:r>
        <w:rPr>
          <w:rFonts w:ascii="Cambria" w:hAnsi="Cambria"/>
          <w:bCs/>
          <w:color w:val="000000" w:themeColor="text1"/>
          <w:sz w:val="24"/>
          <w:szCs w:val="24"/>
          <w:lang w:bidi="hr-HR"/>
        </w:rPr>
        <w:t xml:space="preserve">ili podizvoditelji zasebno dokazuju da </w:t>
      </w:r>
      <w:r w:rsidRPr="0019766C">
        <w:rPr>
          <w:rFonts w:ascii="Cambria" w:hAnsi="Cambria"/>
          <w:bCs/>
          <w:color w:val="000000" w:themeColor="text1"/>
          <w:sz w:val="24"/>
          <w:szCs w:val="24"/>
          <w:lang w:bidi="hr-HR"/>
        </w:rPr>
        <w:t>nisu bili u blokadi u proteklih 6 mjeseci</w:t>
      </w:r>
      <w:r>
        <w:rPr>
          <w:rFonts w:ascii="Cambria" w:hAnsi="Cambria"/>
          <w:bCs/>
          <w:color w:val="000000" w:themeColor="text1"/>
          <w:sz w:val="24"/>
          <w:szCs w:val="24"/>
          <w:lang w:bidi="hr-HR"/>
        </w:rPr>
        <w:t>.</w:t>
      </w:r>
      <w:r w:rsidRPr="0019766C">
        <w:rPr>
          <w:rFonts w:ascii="Cambria" w:hAnsi="Cambria"/>
          <w:bCs/>
          <w:color w:val="000000" w:themeColor="text1"/>
          <w:sz w:val="24"/>
          <w:szCs w:val="24"/>
          <w:lang w:bidi="hr-HR"/>
        </w:rPr>
        <w:t xml:space="preserve"> </w:t>
      </w:r>
    </w:p>
    <w:p w:rsidR="00E407F4" w:rsidRPr="00DB73EF" w:rsidRDefault="00E407F4" w:rsidP="00722A81">
      <w:pPr>
        <w:tabs>
          <w:tab w:val="left" w:pos="567"/>
        </w:tabs>
        <w:spacing w:after="60"/>
        <w:ind w:left="567"/>
        <w:jc w:val="both"/>
        <w:rPr>
          <w:rFonts w:ascii="Cambria" w:hAnsi="Cambria"/>
          <w:bCs/>
          <w:color w:val="000000" w:themeColor="text1"/>
          <w:sz w:val="24"/>
          <w:szCs w:val="24"/>
          <w:lang w:bidi="hr-HR"/>
        </w:rPr>
      </w:pPr>
    </w:p>
    <w:p w:rsidR="00DB73EF" w:rsidRPr="00722A81" w:rsidRDefault="007E105A" w:rsidP="00722A81">
      <w:pPr>
        <w:pStyle w:val="Naslov2"/>
        <w:spacing w:before="0" w:after="60"/>
        <w:rPr>
          <w:lang w:bidi="hr-HR"/>
        </w:rPr>
      </w:pPr>
      <w:bookmarkStart w:id="45" w:name="_Toc27489298"/>
      <w:bookmarkStart w:id="46" w:name="_Hlk22117893"/>
      <w:r w:rsidRPr="00DB73EF">
        <w:rPr>
          <w:lang w:bidi="hr-HR"/>
        </w:rPr>
        <w:t xml:space="preserve">Zajedničke odredbe o </w:t>
      </w:r>
      <w:r w:rsidR="002C01F8">
        <w:rPr>
          <w:lang w:bidi="hr-HR"/>
        </w:rPr>
        <w:t>Pozivu na dostavu ponuda</w:t>
      </w:r>
      <w:r w:rsidRPr="00DB73EF">
        <w:rPr>
          <w:lang w:bidi="hr-HR"/>
        </w:rPr>
        <w:t>:</w:t>
      </w:r>
      <w:bookmarkEnd w:id="45"/>
    </w:p>
    <w:bookmarkEnd w:id="46"/>
    <w:p w:rsidR="007E105A" w:rsidRPr="007E105A" w:rsidRDefault="00655B78" w:rsidP="00722A81">
      <w:pPr>
        <w:tabs>
          <w:tab w:val="left" w:pos="567"/>
        </w:tabs>
        <w:spacing w:after="60"/>
        <w:ind w:left="567"/>
        <w:jc w:val="both"/>
        <w:rPr>
          <w:rFonts w:ascii="Cambria" w:hAnsi="Cambria"/>
          <w:bCs/>
          <w:sz w:val="24"/>
          <w:szCs w:val="24"/>
          <w:lang w:bidi="hr-HR"/>
        </w:rPr>
      </w:pPr>
      <w:r w:rsidRPr="004A31BD">
        <w:rPr>
          <w:rFonts w:ascii="Cambria" w:hAnsi="Cambria"/>
          <w:bCs/>
          <w:sz w:val="24"/>
          <w:szCs w:val="24"/>
          <w:lang w:bidi="hr-HR"/>
        </w:rPr>
        <w:t xml:space="preserve">Za dokazivanje uvjeta tehničke i stručne, te financijske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655B78" w:rsidRDefault="00655B78" w:rsidP="00655B78">
      <w:pPr>
        <w:tabs>
          <w:tab w:val="left" w:pos="567"/>
        </w:tabs>
        <w:jc w:val="both"/>
        <w:rPr>
          <w:rFonts w:ascii="Cambria" w:hAnsi="Cambria"/>
          <w:bCs/>
          <w:sz w:val="24"/>
          <w:szCs w:val="24"/>
          <w:lang w:bidi="hr-HR"/>
        </w:rPr>
      </w:pPr>
    </w:p>
    <w:p w:rsidR="00655B78" w:rsidRPr="004A31BD" w:rsidRDefault="00EC412F" w:rsidP="006E49AB">
      <w:pPr>
        <w:rPr>
          <w:rFonts w:ascii="Cambria" w:hAnsi="Cambria"/>
          <w:bCs/>
          <w:sz w:val="24"/>
          <w:szCs w:val="24"/>
          <w:lang w:bidi="hr-HR"/>
        </w:rPr>
      </w:pPr>
      <w:r>
        <w:rPr>
          <w:rFonts w:ascii="Times New Roman" w:eastAsia="Calibri" w:hAnsi="Times New Roman" w:cs="Times New Roman"/>
          <w:b/>
          <w:sz w:val="24"/>
          <w:szCs w:val="24"/>
        </w:rPr>
        <w:br w:type="page"/>
      </w:r>
    </w:p>
    <w:p w:rsidR="00655B78" w:rsidRPr="00733680" w:rsidRDefault="00655B78" w:rsidP="00655B78">
      <w:pPr>
        <w:pStyle w:val="Naslov1"/>
        <w:rPr>
          <w:color w:val="C00000"/>
          <w:lang w:bidi="hr-HR"/>
        </w:rPr>
      </w:pPr>
      <w:bookmarkStart w:id="47" w:name="_Toc27489299"/>
      <w:r w:rsidRPr="00733680">
        <w:rPr>
          <w:color w:val="C00000"/>
          <w:lang w:bidi="hr-HR"/>
        </w:rPr>
        <w:lastRenderedPageBreak/>
        <w:t>PONUDA</w:t>
      </w:r>
      <w:bookmarkEnd w:id="47"/>
    </w:p>
    <w:p w:rsidR="00655B78" w:rsidRPr="007E6701" w:rsidRDefault="00655B78" w:rsidP="00655B78">
      <w:pPr>
        <w:pStyle w:val="Naslov2"/>
        <w:rPr>
          <w:lang w:val="hr-HR" w:bidi="hr-HR"/>
        </w:rPr>
      </w:pPr>
      <w:bookmarkStart w:id="48" w:name="_Toc27489300"/>
      <w:r w:rsidRPr="007E6701">
        <w:rPr>
          <w:lang w:val="hr-HR" w:bidi="hr-HR"/>
        </w:rPr>
        <w:t>Sadržaj ponude:</w:t>
      </w:r>
      <w:bookmarkEnd w:id="48"/>
      <w:r w:rsidRPr="007E6701">
        <w:rPr>
          <w:lang w:val="hr-HR" w:bidi="hr-HR"/>
        </w:rPr>
        <w:t xml:space="preserve"> </w:t>
      </w:r>
    </w:p>
    <w:p w:rsidR="004F587D" w:rsidRDefault="004F587D" w:rsidP="004F587D">
      <w:pPr>
        <w:spacing w:after="0" w:line="240" w:lineRule="auto"/>
        <w:jc w:val="both"/>
        <w:rPr>
          <w:rFonts w:ascii="Cambria" w:hAnsi="Cambria"/>
          <w:b/>
          <w:bCs/>
          <w:sz w:val="24"/>
          <w:szCs w:val="24"/>
          <w:u w:val="single"/>
          <w:lang w:bidi="hr-HR"/>
        </w:rPr>
      </w:pPr>
    </w:p>
    <w:p w:rsidR="00655B78" w:rsidRPr="00711350" w:rsidRDefault="00655B78" w:rsidP="004F587D">
      <w:pPr>
        <w:spacing w:after="0" w:line="240" w:lineRule="auto"/>
        <w:ind w:firstLine="576"/>
        <w:jc w:val="both"/>
        <w:rPr>
          <w:rFonts w:ascii="Cambria" w:hAnsi="Cambria" w:cs="Arial"/>
          <w:sz w:val="24"/>
          <w:lang w:eastAsia="hr-HR"/>
        </w:rPr>
      </w:pPr>
      <w:r w:rsidRPr="00711350">
        <w:rPr>
          <w:rFonts w:ascii="Cambria" w:hAnsi="Cambria" w:cs="Arial"/>
          <w:sz w:val="24"/>
          <w:lang w:eastAsia="hr-HR"/>
        </w:rPr>
        <w:t xml:space="preserve">Ponuda mora sadržavati: </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FA1651">
        <w:rPr>
          <w:rFonts w:ascii="Cambria" w:hAnsi="Cambria" w:cs="Arial"/>
          <w:sz w:val="24"/>
          <w:lang w:eastAsia="hr-HR"/>
        </w:rPr>
        <w:t>Popunjeni Ponudbeni list (</w:t>
      </w:r>
      <w:r w:rsidR="0009516C" w:rsidRPr="00FA1651">
        <w:rPr>
          <w:rFonts w:ascii="Cambria" w:hAnsi="Cambria" w:cs="Arial"/>
          <w:sz w:val="24"/>
          <w:lang w:eastAsia="hr-HR"/>
        </w:rPr>
        <w:t>Prilog I</w:t>
      </w:r>
      <w:r w:rsidRPr="00FA1651">
        <w:rPr>
          <w:rFonts w:ascii="Cambria" w:hAnsi="Cambria" w:cs="Arial"/>
          <w:sz w:val="24"/>
          <w:lang w:eastAsia="hr-HR"/>
        </w:rPr>
        <w:t xml:space="preserve">) </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Izjava o nepostojanju razloga isključenja (Prilog II),</w:t>
      </w:r>
    </w:p>
    <w:p w:rsidR="00463908" w:rsidRDefault="00463908" w:rsidP="009743AC">
      <w:pPr>
        <w:pStyle w:val="Odlomakpopisa"/>
        <w:numPr>
          <w:ilvl w:val="0"/>
          <w:numId w:val="14"/>
        </w:numPr>
        <w:spacing w:after="0" w:line="240" w:lineRule="auto"/>
        <w:jc w:val="both"/>
        <w:rPr>
          <w:rFonts w:ascii="Cambria" w:hAnsi="Cambria" w:cs="Arial"/>
          <w:sz w:val="24"/>
          <w:lang w:eastAsia="hr-HR"/>
        </w:rPr>
      </w:pPr>
      <w:r>
        <w:rPr>
          <w:rFonts w:ascii="Cambria" w:hAnsi="Cambria" w:cs="Arial"/>
          <w:sz w:val="24"/>
          <w:lang w:eastAsia="hr-HR"/>
        </w:rPr>
        <w:t>Potvrda Porezne uprave</w:t>
      </w:r>
      <w:r w:rsidR="00C24986">
        <w:rPr>
          <w:rFonts w:ascii="Cambria" w:hAnsi="Cambria" w:cs="Arial"/>
          <w:sz w:val="24"/>
          <w:lang w:eastAsia="hr-HR"/>
        </w:rPr>
        <w:t xml:space="preserve"> ili drugi odgovarajući d</w:t>
      </w:r>
      <w:r w:rsidR="00C24986" w:rsidRPr="000B7066">
        <w:rPr>
          <w:rFonts w:ascii="Cambria" w:hAnsi="Cambria" w:cs="Arial"/>
          <w:sz w:val="24"/>
          <w:lang w:eastAsia="hr-HR"/>
        </w:rPr>
        <w:t>okument</w:t>
      </w:r>
      <w:r w:rsidR="000B7066" w:rsidRPr="000B7066">
        <w:rPr>
          <w:rFonts w:ascii="Cambria" w:hAnsi="Cambria" w:cs="Arial"/>
          <w:sz w:val="24"/>
          <w:lang w:eastAsia="hr-HR"/>
        </w:rPr>
        <w:t xml:space="preserve"> ako se radi o ponuditelju s nastanom u stranoj državi</w:t>
      </w:r>
    </w:p>
    <w:p w:rsidR="00711350" w:rsidRPr="00950E9E"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 xml:space="preserve">Izvadak iz sudskog (trgovačkog), </w:t>
      </w:r>
      <w:r w:rsidRPr="00950E9E">
        <w:rPr>
          <w:rFonts w:ascii="Cambria" w:hAnsi="Cambria" w:cs="Arial"/>
          <w:sz w:val="24"/>
          <w:lang w:eastAsia="hr-HR"/>
        </w:rPr>
        <w:t>strukovnog, obrtnog ili drugog odgovarajućeg registra,</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Izjava o tehničkoj i stručnoj sposobnosti</w:t>
      </w:r>
      <w:r w:rsidR="00914D15" w:rsidRPr="00711350">
        <w:rPr>
          <w:rFonts w:ascii="Cambria" w:hAnsi="Cambria" w:cs="Arial"/>
          <w:sz w:val="24"/>
          <w:lang w:eastAsia="hr-HR"/>
        </w:rPr>
        <w:t xml:space="preserve"> </w:t>
      </w:r>
      <w:r w:rsidRPr="00711350">
        <w:rPr>
          <w:rFonts w:ascii="Cambria" w:hAnsi="Cambria" w:cs="Arial"/>
          <w:sz w:val="24"/>
          <w:lang w:eastAsia="hr-HR"/>
        </w:rPr>
        <w:t>(Prilog III),</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BON2/</w:t>
      </w:r>
      <w:r w:rsidRPr="000B7066">
        <w:rPr>
          <w:rFonts w:ascii="Cambria" w:hAnsi="Cambria" w:cs="Arial"/>
          <w:sz w:val="24"/>
          <w:lang w:eastAsia="hr-HR"/>
        </w:rPr>
        <w:t xml:space="preserve">SOL2 </w:t>
      </w:r>
      <w:r w:rsidR="002840BD" w:rsidRPr="000B7066">
        <w:rPr>
          <w:rFonts w:ascii="Cambria" w:hAnsi="Cambria" w:cs="Arial"/>
          <w:sz w:val="24"/>
          <w:lang w:eastAsia="hr-HR"/>
        </w:rPr>
        <w:t>ili drugi odgovarajući dokument ako se radi o ponuditelju s nastanom u stranoj državi,</w:t>
      </w:r>
    </w:p>
    <w:p w:rsidR="00BD63EF" w:rsidRPr="002C0A82"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sz w:val="24"/>
          <w:szCs w:val="24"/>
        </w:rPr>
        <w:t>Troškovnik (</w:t>
      </w:r>
      <w:r w:rsidR="00914D15" w:rsidRPr="00711350">
        <w:rPr>
          <w:rFonts w:ascii="Cambria" w:hAnsi="Cambria"/>
          <w:sz w:val="24"/>
          <w:szCs w:val="24"/>
        </w:rPr>
        <w:t>Prilog V</w:t>
      </w:r>
      <w:r w:rsidR="00DB4040">
        <w:rPr>
          <w:rFonts w:ascii="Cambria" w:hAnsi="Cambria"/>
          <w:sz w:val="24"/>
          <w:szCs w:val="24"/>
        </w:rPr>
        <w:t>)</w:t>
      </w:r>
      <w:r w:rsidR="00F75F91" w:rsidRPr="00711350">
        <w:rPr>
          <w:rFonts w:ascii="Cambria" w:hAnsi="Cambria"/>
          <w:sz w:val="24"/>
          <w:szCs w:val="24"/>
        </w:rPr>
        <w:t xml:space="preserve"> </w:t>
      </w:r>
    </w:p>
    <w:p w:rsidR="002C0A82" w:rsidRPr="002840BD" w:rsidRDefault="002C0A82" w:rsidP="009743AC">
      <w:pPr>
        <w:pStyle w:val="Odlomakpopisa"/>
        <w:numPr>
          <w:ilvl w:val="0"/>
          <w:numId w:val="14"/>
        </w:numPr>
        <w:spacing w:after="0" w:line="240" w:lineRule="auto"/>
        <w:jc w:val="both"/>
        <w:rPr>
          <w:rFonts w:ascii="Cambria" w:hAnsi="Cambria" w:cs="Arial"/>
          <w:sz w:val="24"/>
          <w:lang w:eastAsia="hr-HR"/>
        </w:rPr>
      </w:pPr>
      <w:r>
        <w:rPr>
          <w:rFonts w:ascii="Cambria" w:hAnsi="Cambria"/>
          <w:sz w:val="24"/>
          <w:szCs w:val="24"/>
        </w:rPr>
        <w:t xml:space="preserve">Prilog Troškovniku – </w:t>
      </w:r>
      <w:r w:rsidR="0054247B">
        <w:rPr>
          <w:rFonts w:ascii="Cambria" w:hAnsi="Cambria"/>
          <w:sz w:val="24"/>
          <w:szCs w:val="24"/>
        </w:rPr>
        <w:t>katalog/prospekt/tehnički opis ponuđenih strojeva (ukoliko u Troškovniku nije upisana poveznica na online katalog/prospekt/tehnički opis)</w:t>
      </w:r>
    </w:p>
    <w:p w:rsidR="002840BD" w:rsidRPr="00C24986" w:rsidRDefault="002840BD" w:rsidP="009743AC">
      <w:pPr>
        <w:pStyle w:val="Odlomakpopisa"/>
        <w:numPr>
          <w:ilvl w:val="0"/>
          <w:numId w:val="14"/>
        </w:numPr>
        <w:spacing w:after="0" w:line="240" w:lineRule="auto"/>
        <w:jc w:val="both"/>
        <w:rPr>
          <w:rFonts w:ascii="Cambria" w:hAnsi="Cambria" w:cs="Arial"/>
          <w:sz w:val="24"/>
          <w:lang w:eastAsia="hr-HR"/>
        </w:rPr>
      </w:pPr>
      <w:r w:rsidRPr="00C24986">
        <w:rPr>
          <w:rFonts w:ascii="Cambria" w:hAnsi="Cambria"/>
          <w:sz w:val="24"/>
          <w:szCs w:val="24"/>
        </w:rPr>
        <w:t>Jamstvo za ozbiljnost</w:t>
      </w:r>
      <w:r w:rsidR="00C24986" w:rsidRPr="00C24986">
        <w:rPr>
          <w:rFonts w:ascii="Cambria" w:hAnsi="Cambria"/>
          <w:sz w:val="24"/>
          <w:szCs w:val="24"/>
        </w:rPr>
        <w:t xml:space="preserve"> ponude</w:t>
      </w:r>
    </w:p>
    <w:p w:rsidR="00BD63EF" w:rsidRDefault="00BD63EF" w:rsidP="00BD63EF">
      <w:pPr>
        <w:spacing w:after="0" w:line="240" w:lineRule="auto"/>
        <w:jc w:val="both"/>
        <w:rPr>
          <w:rFonts w:ascii="Cambria" w:hAnsi="Cambria"/>
          <w:bCs/>
          <w:sz w:val="24"/>
          <w:szCs w:val="24"/>
          <w:lang w:bidi="hr-HR"/>
        </w:rPr>
      </w:pPr>
    </w:p>
    <w:p w:rsidR="00914D15" w:rsidRPr="00BD63EF" w:rsidRDefault="00914D15" w:rsidP="00BD63EF">
      <w:pPr>
        <w:spacing w:after="0" w:line="240" w:lineRule="auto"/>
        <w:ind w:left="708"/>
        <w:jc w:val="both"/>
        <w:rPr>
          <w:rFonts w:ascii="Cambria" w:hAnsi="Cambria" w:cs="Arial"/>
          <w:sz w:val="24"/>
          <w:lang w:eastAsia="hr-HR"/>
        </w:rPr>
      </w:pPr>
      <w:r w:rsidRPr="00BD63EF">
        <w:rPr>
          <w:rFonts w:ascii="Cambria" w:hAnsi="Cambria"/>
          <w:bCs/>
          <w:sz w:val="24"/>
          <w:szCs w:val="24"/>
          <w:lang w:bidi="hr-HR"/>
        </w:rPr>
        <w:t xml:space="preserve">Ponuda mora biti izrađena u papirnatom i elektronskom obliku (CD/DVD). Ponuda u papirnatom obliku mora biti otisnuta ili pisana neizbrisivom tintom, a predaje se u izvorniku. Predaje se jedan original ponude. Ponuda u elektronskom obliku mora biti istovjetna ponudi u papirnatom obliku, odnosno mora sadržavati sve njene dijelove, u skladu </w:t>
      </w:r>
      <w:r w:rsidR="004336A7">
        <w:rPr>
          <w:rFonts w:ascii="Cambria" w:hAnsi="Cambria"/>
          <w:bCs/>
          <w:sz w:val="24"/>
          <w:szCs w:val="24"/>
          <w:lang w:bidi="hr-HR"/>
        </w:rPr>
        <w:t xml:space="preserve">s </w:t>
      </w:r>
      <w:r w:rsidR="002C01F8">
        <w:rPr>
          <w:rFonts w:ascii="Cambria" w:hAnsi="Cambria"/>
          <w:bCs/>
          <w:sz w:val="24"/>
          <w:szCs w:val="24"/>
          <w:lang w:bidi="hr-HR"/>
        </w:rPr>
        <w:t>Pozivom na dostavom ponuda</w:t>
      </w:r>
      <w:r w:rsidRPr="00BD63EF">
        <w:rPr>
          <w:rFonts w:ascii="Cambria" w:hAnsi="Cambria"/>
          <w:bCs/>
          <w:sz w:val="24"/>
          <w:szCs w:val="24"/>
          <w:lang w:bidi="hr-HR"/>
        </w:rPr>
        <w:t xml:space="preserve">. </w:t>
      </w:r>
    </w:p>
    <w:p w:rsidR="00655B78" w:rsidRPr="004A31BD" w:rsidRDefault="00914D15" w:rsidP="00BD63EF">
      <w:pPr>
        <w:ind w:left="708"/>
        <w:jc w:val="both"/>
        <w:rPr>
          <w:rFonts w:ascii="Cambria" w:hAnsi="Cambria"/>
          <w:bCs/>
          <w:sz w:val="24"/>
          <w:szCs w:val="24"/>
          <w:lang w:bidi="hr-HR"/>
        </w:rPr>
      </w:pPr>
      <w:r w:rsidRPr="00914D15">
        <w:rPr>
          <w:rFonts w:ascii="Cambria" w:hAnsi="Cambria"/>
          <w:bCs/>
          <w:sz w:val="24"/>
          <w:szCs w:val="24"/>
          <w:lang w:bidi="hr-HR"/>
        </w:rPr>
        <w:t xml:space="preserve">Ponuda u papirnatom obliku mora biti </w:t>
      </w:r>
      <w:r w:rsidRPr="002C0A82">
        <w:rPr>
          <w:rFonts w:ascii="Cambria" w:hAnsi="Cambria"/>
          <w:b/>
          <w:bCs/>
          <w:sz w:val="24"/>
          <w:szCs w:val="24"/>
          <w:lang w:bidi="hr-HR"/>
        </w:rPr>
        <w:t xml:space="preserve">uvezana u cjelinu </w:t>
      </w:r>
      <w:r w:rsidRPr="00914D15">
        <w:rPr>
          <w:rFonts w:ascii="Cambria" w:hAnsi="Cambria"/>
          <w:bCs/>
          <w:sz w:val="24"/>
          <w:szCs w:val="24"/>
          <w:lang w:bidi="hr-HR"/>
        </w:rPr>
        <w:t>na način da se onemogući naknadno vađenje ili umetanje listova ili dijelova ponude</w:t>
      </w:r>
      <w:r w:rsidR="00A748C5">
        <w:rPr>
          <w:rFonts w:ascii="Cambria" w:hAnsi="Cambria"/>
          <w:bCs/>
          <w:color w:val="000000" w:themeColor="text1"/>
          <w:sz w:val="24"/>
          <w:szCs w:val="24"/>
          <w:lang w:bidi="hr-HR"/>
        </w:rPr>
        <w:t xml:space="preserve">, te mora biti </w:t>
      </w:r>
      <w:r w:rsidR="00A748C5" w:rsidRPr="002C0A82">
        <w:rPr>
          <w:rFonts w:ascii="Cambria" w:hAnsi="Cambria"/>
          <w:b/>
          <w:bCs/>
          <w:color w:val="000000" w:themeColor="text1"/>
          <w:sz w:val="24"/>
          <w:szCs w:val="24"/>
          <w:lang w:bidi="hr-HR"/>
        </w:rPr>
        <w:t>ostraničena</w:t>
      </w:r>
      <w:r w:rsidR="00A748C5">
        <w:rPr>
          <w:rFonts w:ascii="Cambria" w:hAnsi="Cambria"/>
          <w:bCs/>
          <w:color w:val="000000" w:themeColor="text1"/>
          <w:sz w:val="24"/>
          <w:szCs w:val="24"/>
          <w:lang w:bidi="hr-HR"/>
        </w:rPr>
        <w:t>.</w:t>
      </w:r>
    </w:p>
    <w:p w:rsidR="0018234F" w:rsidRDefault="00655B78" w:rsidP="00A748C5">
      <w:pPr>
        <w:pStyle w:val="Odlomakpopisa"/>
        <w:ind w:left="708"/>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A748C5" w:rsidRPr="00A748C5" w:rsidRDefault="00A748C5" w:rsidP="00A748C5">
      <w:pPr>
        <w:pStyle w:val="Odlomakpopisa"/>
        <w:ind w:left="708"/>
        <w:jc w:val="both"/>
        <w:rPr>
          <w:rFonts w:ascii="Cambria" w:hAnsi="Cambria"/>
          <w:bCs/>
          <w:sz w:val="24"/>
          <w:szCs w:val="24"/>
          <w:lang w:bidi="hr-HR"/>
        </w:rPr>
      </w:pPr>
    </w:p>
    <w:p w:rsidR="0018234F" w:rsidRDefault="00655B78" w:rsidP="0018234F">
      <w:pPr>
        <w:pStyle w:val="Odlomakpopisa"/>
        <w:ind w:left="708"/>
        <w:jc w:val="both"/>
        <w:rPr>
          <w:rFonts w:ascii="Cambria" w:hAnsi="Cambria"/>
          <w:bCs/>
          <w:color w:val="70AD47" w:themeColor="accent6"/>
          <w:sz w:val="24"/>
          <w:szCs w:val="24"/>
          <w:lang w:bidi="hr-HR"/>
        </w:rPr>
      </w:pPr>
      <w:r w:rsidRPr="0022735D">
        <w:rPr>
          <w:rFonts w:ascii="Cambria" w:hAnsi="Cambria"/>
          <w:bCs/>
          <w:sz w:val="24"/>
          <w:szCs w:val="24"/>
          <w:lang w:bidi="hr-HR"/>
        </w:rPr>
        <w:t>Cijena ponude izražava se u kunama. Cijena ponude je nepromjenjiva tijekom trajanja ugovora o nabavi. U cijenu ponude bez poreza na dodanu vrijednost moraju biti u</w:t>
      </w:r>
      <w:r w:rsidR="00D6371F" w:rsidRPr="0022735D">
        <w:rPr>
          <w:rFonts w:ascii="Cambria" w:hAnsi="Cambria"/>
          <w:bCs/>
          <w:sz w:val="24"/>
          <w:szCs w:val="24"/>
          <w:lang w:bidi="hr-HR"/>
        </w:rPr>
        <w:t>računati svi troškovi i popusti.</w:t>
      </w:r>
      <w:r w:rsidR="00C1020A">
        <w:rPr>
          <w:rFonts w:ascii="Cambria" w:hAnsi="Cambria"/>
          <w:bCs/>
          <w:sz w:val="24"/>
          <w:szCs w:val="24"/>
          <w:lang w:bidi="hr-HR"/>
        </w:rPr>
        <w:t xml:space="preserve"> </w:t>
      </w:r>
    </w:p>
    <w:p w:rsidR="0018234F" w:rsidRDefault="0018234F" w:rsidP="0018234F">
      <w:pPr>
        <w:pStyle w:val="Odlomakpopisa"/>
        <w:ind w:left="708"/>
        <w:jc w:val="both"/>
        <w:rPr>
          <w:rFonts w:ascii="Cambria" w:hAnsi="Cambria"/>
          <w:sz w:val="24"/>
          <w:szCs w:val="24"/>
        </w:rPr>
      </w:pPr>
    </w:p>
    <w:p w:rsidR="003F36C9" w:rsidRDefault="00655B78" w:rsidP="003F36C9">
      <w:pPr>
        <w:pStyle w:val="Odlomakpopisa"/>
        <w:ind w:left="708"/>
        <w:jc w:val="both"/>
        <w:rPr>
          <w:rFonts w:ascii="Cambria" w:hAnsi="Cambria"/>
          <w:bCs/>
          <w:sz w:val="24"/>
          <w:szCs w:val="24"/>
          <w:lang w:bidi="hr-HR"/>
        </w:rPr>
      </w:pPr>
      <w:r w:rsidRPr="0022735D">
        <w:rPr>
          <w:rFonts w:ascii="Cambria" w:hAnsi="Cambria"/>
          <w:sz w:val="24"/>
          <w:szCs w:val="24"/>
        </w:rPr>
        <w:t xml:space="preserve">Pri izradi ponude ponuditelj se mora pridržavati zahtjeva i uvjeta iz </w:t>
      </w:r>
      <w:r w:rsidR="002C01F8">
        <w:rPr>
          <w:rFonts w:ascii="Cambria" w:hAnsi="Cambria"/>
          <w:sz w:val="24"/>
          <w:szCs w:val="24"/>
        </w:rPr>
        <w:t>Poziva na dostavu ponuda</w:t>
      </w:r>
      <w:r w:rsidRPr="0022735D">
        <w:rPr>
          <w:rFonts w:ascii="Cambria" w:hAnsi="Cambria"/>
          <w:sz w:val="24"/>
          <w:szCs w:val="24"/>
        </w:rPr>
        <w:t xml:space="preserve"> te ne smije mijenjati i nadopunjavati tekst </w:t>
      </w:r>
      <w:r w:rsidR="002C01F8">
        <w:rPr>
          <w:rFonts w:ascii="Cambria" w:hAnsi="Cambria"/>
          <w:sz w:val="24"/>
          <w:szCs w:val="24"/>
        </w:rPr>
        <w:t>Poziva na dostavu ponuda</w:t>
      </w:r>
      <w:r w:rsidRPr="0022735D">
        <w:rPr>
          <w:rFonts w:ascii="Cambria" w:hAnsi="Cambria"/>
          <w:sz w:val="24"/>
          <w:szCs w:val="24"/>
        </w:rPr>
        <w:t xml:space="preserve">. </w:t>
      </w:r>
      <w:r w:rsidRPr="0022735D">
        <w:rPr>
          <w:rFonts w:ascii="Cambria" w:hAnsi="Cambria"/>
          <w:bCs/>
          <w:sz w:val="24"/>
          <w:szCs w:val="24"/>
          <w:lang w:bidi="hr-HR"/>
        </w:rPr>
        <w:t>Sve troškove izrade ponude snose ponuditelji. Ponuditelji nemaju pravo na bilo kakvu nadoknadu troškova izrade ponude.</w:t>
      </w:r>
      <w:bookmarkStart w:id="49" w:name="_Toc360627038"/>
    </w:p>
    <w:p w:rsidR="003F36C9" w:rsidRDefault="003F36C9" w:rsidP="003F36C9">
      <w:pPr>
        <w:pStyle w:val="Odlomakpopisa"/>
        <w:ind w:left="708"/>
        <w:jc w:val="both"/>
        <w:rPr>
          <w:rFonts w:ascii="Cambria" w:hAnsi="Cambria"/>
          <w:bCs/>
          <w:color w:val="70AD47" w:themeColor="accent6"/>
          <w:sz w:val="24"/>
          <w:szCs w:val="24"/>
          <w:lang w:bidi="hr-HR"/>
        </w:rPr>
      </w:pPr>
    </w:p>
    <w:p w:rsidR="003F36C9" w:rsidRDefault="003F36C9" w:rsidP="003F36C9">
      <w:pPr>
        <w:pStyle w:val="Odlomakpopisa"/>
        <w:ind w:left="708"/>
        <w:jc w:val="both"/>
        <w:rPr>
          <w:rFonts w:ascii="Cambria" w:hAnsi="Cambria"/>
          <w:bCs/>
          <w:sz w:val="24"/>
          <w:szCs w:val="24"/>
          <w:lang w:bidi="hr-HR"/>
        </w:rPr>
      </w:pPr>
    </w:p>
    <w:p w:rsidR="001734A1" w:rsidRDefault="001734A1" w:rsidP="003F36C9">
      <w:pPr>
        <w:pStyle w:val="Odlomakpopisa"/>
        <w:ind w:left="708"/>
        <w:jc w:val="both"/>
        <w:rPr>
          <w:rFonts w:ascii="Cambria" w:hAnsi="Cambria"/>
          <w:bCs/>
          <w:sz w:val="24"/>
          <w:szCs w:val="24"/>
          <w:lang w:bidi="hr-HR"/>
        </w:rPr>
      </w:pPr>
    </w:p>
    <w:p w:rsidR="001734A1" w:rsidRDefault="001734A1" w:rsidP="003F36C9">
      <w:pPr>
        <w:pStyle w:val="Odlomakpopisa"/>
        <w:ind w:left="708"/>
        <w:jc w:val="both"/>
        <w:rPr>
          <w:rFonts w:ascii="Cambria" w:hAnsi="Cambria"/>
          <w:bCs/>
          <w:sz w:val="24"/>
          <w:szCs w:val="24"/>
          <w:lang w:bidi="hr-HR"/>
        </w:rPr>
      </w:pPr>
    </w:p>
    <w:p w:rsidR="003F36C9" w:rsidRDefault="003F36C9" w:rsidP="003F36C9">
      <w:pPr>
        <w:pStyle w:val="Odlomakpopisa"/>
        <w:ind w:left="708"/>
        <w:jc w:val="both"/>
        <w:rPr>
          <w:rFonts w:ascii="Cambria" w:hAnsi="Cambria"/>
          <w:bCs/>
          <w:sz w:val="24"/>
          <w:szCs w:val="24"/>
          <w:lang w:bidi="hr-HR"/>
        </w:rPr>
      </w:pPr>
    </w:p>
    <w:p w:rsidR="003F36C9" w:rsidRDefault="003F36C9" w:rsidP="00925EF6">
      <w:pPr>
        <w:jc w:val="both"/>
        <w:rPr>
          <w:rFonts w:ascii="Cambria" w:hAnsi="Cambria"/>
          <w:bCs/>
          <w:sz w:val="24"/>
          <w:szCs w:val="24"/>
          <w:lang w:bidi="hr-HR"/>
        </w:rPr>
      </w:pPr>
    </w:p>
    <w:p w:rsidR="00925EF6" w:rsidRPr="00925EF6" w:rsidRDefault="00925EF6" w:rsidP="00925EF6">
      <w:pPr>
        <w:jc w:val="both"/>
        <w:rPr>
          <w:rFonts w:ascii="Cambria" w:hAnsi="Cambria"/>
          <w:bCs/>
          <w:sz w:val="24"/>
          <w:szCs w:val="24"/>
          <w:lang w:bidi="hr-HR"/>
        </w:rPr>
      </w:pPr>
    </w:p>
    <w:p w:rsidR="00655B78" w:rsidRPr="00733680" w:rsidRDefault="00655B78" w:rsidP="00655B78">
      <w:pPr>
        <w:pStyle w:val="Naslov1"/>
        <w:rPr>
          <w:color w:val="C00000"/>
        </w:rPr>
      </w:pPr>
      <w:bookmarkStart w:id="50" w:name="_Toc27489301"/>
      <w:r w:rsidRPr="00733680">
        <w:rPr>
          <w:color w:val="C00000"/>
        </w:rPr>
        <w:t>NAČIN DOSTAVE PONUDE</w:t>
      </w:r>
      <w:bookmarkEnd w:id="49"/>
      <w:bookmarkEnd w:id="50"/>
    </w:p>
    <w:p w:rsidR="00D6371F" w:rsidRDefault="00D6371F" w:rsidP="00D6371F">
      <w:pPr>
        <w:tabs>
          <w:tab w:val="left" w:pos="567"/>
        </w:tabs>
        <w:contextualSpacing/>
        <w:jc w:val="both"/>
        <w:rPr>
          <w:rFonts w:ascii="Cambria" w:hAnsi="Cambria"/>
          <w:sz w:val="24"/>
          <w:szCs w:val="24"/>
        </w:rPr>
      </w:pPr>
    </w:p>
    <w:p w:rsidR="00655B78" w:rsidRPr="004A31BD" w:rsidRDefault="00655B78" w:rsidP="009743AC">
      <w:pPr>
        <w:numPr>
          <w:ilvl w:val="0"/>
          <w:numId w:val="2"/>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22735D">
      <w:pPr>
        <w:tabs>
          <w:tab w:val="left" w:pos="567"/>
        </w:tabs>
        <w:ind w:left="567"/>
        <w:jc w:val="both"/>
        <w:rPr>
          <w:rFonts w:ascii="Cambria" w:hAnsi="Cambria"/>
          <w:sz w:val="24"/>
          <w:szCs w:val="24"/>
        </w:rPr>
      </w:pPr>
      <w:r w:rsidRPr="004A31BD">
        <w:rPr>
          <w:rFonts w:ascii="Cambria" w:hAnsi="Cambria"/>
          <w:sz w:val="24"/>
          <w:szCs w:val="24"/>
        </w:rPr>
        <w:t>Zatvorenu omotnicu sa svim dijelovima ponude ponuditelj predaje neposredno ili preporučenom poštanskom pošiljkom na adresu Naručitelja –</w:t>
      </w:r>
      <w:r w:rsidR="00AD66D8">
        <w:rPr>
          <w:rFonts w:ascii="Cambria" w:hAnsi="Cambria"/>
          <w:sz w:val="24"/>
          <w:szCs w:val="24"/>
        </w:rPr>
        <w:t xml:space="preserve"> </w:t>
      </w:r>
      <w:r w:rsidR="004336A7">
        <w:rPr>
          <w:rFonts w:ascii="Cambria" w:hAnsi="Cambria"/>
          <w:sz w:val="24"/>
          <w:szCs w:val="24"/>
        </w:rPr>
        <w:t>ZAG, obrt za trgovinu i usluge, vl. Angelina Gudelj, Kralja Zvonimira 28, 21260 Imotski</w:t>
      </w:r>
      <w:r w:rsidR="00AD66D8">
        <w:rPr>
          <w:rFonts w:ascii="Cambria" w:hAnsi="Cambria"/>
          <w:sz w:val="24"/>
          <w:szCs w:val="24"/>
        </w:rPr>
        <w:t>, na kojoj mora biti naznačeno:</w:t>
      </w:r>
      <w:r w:rsidRPr="004A31BD">
        <w:rPr>
          <w:rFonts w:ascii="Cambria" w:hAnsi="Cambria"/>
          <w:sz w:val="24"/>
          <w:szCs w:val="24"/>
        </w:rPr>
        <w:t xml:space="preserve"> </w:t>
      </w:r>
    </w:p>
    <w:p w:rsidR="00655B78" w:rsidRPr="004A31BD" w:rsidRDefault="0022735D" w:rsidP="00655B78">
      <w:pPr>
        <w:tabs>
          <w:tab w:val="left" w:pos="567"/>
        </w:tabs>
        <w:jc w:val="both"/>
        <w:rPr>
          <w:rFonts w:ascii="Cambria" w:hAnsi="Cambria"/>
          <w:sz w:val="24"/>
          <w:szCs w:val="24"/>
        </w:rPr>
      </w:pPr>
      <w:r>
        <w:rPr>
          <w:rFonts w:ascii="Cambria" w:hAnsi="Cambria"/>
          <w:sz w:val="24"/>
          <w:szCs w:val="24"/>
        </w:rPr>
        <w:tab/>
      </w:r>
      <w:r w:rsidR="00655B78" w:rsidRPr="004A31BD">
        <w:rPr>
          <w:rFonts w:ascii="Cambria" w:hAnsi="Cambria"/>
          <w:sz w:val="24"/>
          <w:szCs w:val="24"/>
        </w:rPr>
        <w:t>- na prednjoj strani omotnice:</w:t>
      </w:r>
    </w:p>
    <w:p w:rsidR="00655B78" w:rsidRPr="004A31BD" w:rsidRDefault="0022735D" w:rsidP="00655B78">
      <w:pPr>
        <w:tabs>
          <w:tab w:val="left" w:pos="567"/>
        </w:tabs>
        <w:jc w:val="both"/>
        <w:rPr>
          <w:rFonts w:ascii="Cambria" w:hAnsi="Cambria"/>
          <w:b/>
          <w:sz w:val="24"/>
          <w:szCs w:val="24"/>
        </w:rPr>
      </w:pPr>
      <w:r>
        <w:rPr>
          <w:rFonts w:ascii="Cambria" w:hAnsi="Cambria"/>
          <w:sz w:val="24"/>
          <w:szCs w:val="24"/>
        </w:rPr>
        <w:tab/>
      </w:r>
      <w:r w:rsidR="00655B78" w:rsidRPr="004A31BD">
        <w:rPr>
          <w:rFonts w:ascii="Cambria" w:hAnsi="Cambria"/>
          <w:sz w:val="24"/>
          <w:szCs w:val="24"/>
        </w:rPr>
        <w:t>Naručitelj (NOJN):</w:t>
      </w:r>
      <w:r w:rsidR="00655B78">
        <w:rPr>
          <w:rFonts w:ascii="Cambria" w:hAnsi="Cambria"/>
          <w:sz w:val="24"/>
          <w:szCs w:val="24"/>
        </w:rPr>
        <w:t xml:space="preserve"> </w:t>
      </w:r>
      <w:r w:rsidR="004336A7" w:rsidRPr="004336A7">
        <w:rPr>
          <w:rFonts w:ascii="Cambria" w:hAnsi="Cambria"/>
          <w:b/>
          <w:sz w:val="24"/>
          <w:szCs w:val="24"/>
        </w:rPr>
        <w:t>ZAG, obrt za trgovinu i usluge, vl. Angelina Gudelj</w:t>
      </w:r>
    </w:p>
    <w:p w:rsidR="00655B78" w:rsidRPr="004A31BD" w:rsidRDefault="0022735D" w:rsidP="00655B78">
      <w:pPr>
        <w:tabs>
          <w:tab w:val="left" w:pos="567"/>
        </w:tabs>
        <w:jc w:val="both"/>
        <w:rPr>
          <w:rFonts w:ascii="Cambria" w:hAnsi="Cambria"/>
          <w:b/>
          <w:sz w:val="24"/>
          <w:szCs w:val="24"/>
          <w:highlight w:val="lightGray"/>
        </w:rPr>
      </w:pPr>
      <w:r>
        <w:rPr>
          <w:rFonts w:ascii="Cambria" w:hAnsi="Cambria"/>
          <w:sz w:val="24"/>
          <w:szCs w:val="24"/>
        </w:rPr>
        <w:tab/>
      </w:r>
      <w:r w:rsidR="00655B78" w:rsidRPr="004A31BD">
        <w:rPr>
          <w:rFonts w:ascii="Cambria" w:hAnsi="Cambria"/>
          <w:sz w:val="24"/>
          <w:szCs w:val="24"/>
        </w:rPr>
        <w:t>Adresa dostave ponude:</w:t>
      </w:r>
      <w:r w:rsidR="00AD66D8">
        <w:rPr>
          <w:rFonts w:ascii="Cambria" w:hAnsi="Cambria"/>
          <w:sz w:val="24"/>
          <w:szCs w:val="24"/>
        </w:rPr>
        <w:t xml:space="preserve"> </w:t>
      </w:r>
      <w:r w:rsidR="004336A7" w:rsidRPr="004336A7">
        <w:rPr>
          <w:rFonts w:ascii="Cambria" w:hAnsi="Cambria"/>
          <w:b/>
          <w:sz w:val="24"/>
          <w:szCs w:val="24"/>
        </w:rPr>
        <w:t>Kralja Zvonimira 28, 21260 Imotski</w:t>
      </w:r>
    </w:p>
    <w:p w:rsidR="0019540E" w:rsidRDefault="0022735D" w:rsidP="00655B78">
      <w:pPr>
        <w:tabs>
          <w:tab w:val="left" w:pos="567"/>
        </w:tabs>
        <w:jc w:val="both"/>
        <w:rPr>
          <w:rFonts w:ascii="Cambria" w:hAnsi="Cambria"/>
          <w:b/>
          <w:color w:val="000000" w:themeColor="text1"/>
          <w:sz w:val="24"/>
          <w:szCs w:val="24"/>
        </w:rPr>
      </w:pPr>
      <w:r>
        <w:rPr>
          <w:rFonts w:ascii="Cambria" w:hAnsi="Cambria"/>
          <w:sz w:val="24"/>
          <w:szCs w:val="24"/>
        </w:rPr>
        <w:tab/>
      </w:r>
      <w:r w:rsidR="00655B78" w:rsidRPr="004A31BD">
        <w:rPr>
          <w:rFonts w:ascii="Cambria" w:hAnsi="Cambria"/>
          <w:sz w:val="24"/>
          <w:szCs w:val="24"/>
        </w:rPr>
        <w:t>Evidencijski broj nadmetanja:</w:t>
      </w:r>
      <w:r w:rsidR="003A08BD">
        <w:rPr>
          <w:rFonts w:ascii="Cambria" w:hAnsi="Cambria"/>
          <w:sz w:val="24"/>
          <w:szCs w:val="24"/>
        </w:rPr>
        <w:t xml:space="preserve"> </w:t>
      </w:r>
      <w:r w:rsidR="00AD66D8" w:rsidRPr="00AD66D8">
        <w:rPr>
          <w:rFonts w:ascii="Cambria" w:hAnsi="Cambria"/>
          <w:b/>
          <w:bCs/>
          <w:color w:val="000000" w:themeColor="text1"/>
          <w:sz w:val="24"/>
          <w:szCs w:val="24"/>
          <w:lang w:bidi="hr-HR"/>
        </w:rPr>
        <w:t>KK.03.2.1.19.0</w:t>
      </w:r>
      <w:r w:rsidR="004336A7">
        <w:rPr>
          <w:rFonts w:ascii="Cambria" w:hAnsi="Cambria"/>
          <w:b/>
          <w:bCs/>
          <w:color w:val="000000" w:themeColor="text1"/>
          <w:sz w:val="24"/>
          <w:szCs w:val="24"/>
          <w:lang w:bidi="hr-HR"/>
        </w:rPr>
        <w:t>723-1</w:t>
      </w:r>
    </w:p>
    <w:p w:rsidR="00914D15" w:rsidRPr="004336A7" w:rsidRDefault="0022735D" w:rsidP="00340786">
      <w:pPr>
        <w:tabs>
          <w:tab w:val="left" w:pos="567"/>
        </w:tabs>
        <w:jc w:val="both"/>
        <w:rPr>
          <w:rFonts w:ascii="Cambria" w:hAnsi="Cambria"/>
          <w:b/>
          <w:bCs/>
          <w:color w:val="000000" w:themeColor="text1"/>
          <w:sz w:val="24"/>
          <w:szCs w:val="24"/>
        </w:rPr>
      </w:pPr>
      <w:r>
        <w:rPr>
          <w:rFonts w:ascii="Cambria" w:hAnsi="Cambria"/>
          <w:bCs/>
          <w:sz w:val="24"/>
          <w:szCs w:val="24"/>
        </w:rPr>
        <w:tab/>
      </w:r>
      <w:r w:rsidR="00655B78" w:rsidRPr="004A31BD">
        <w:rPr>
          <w:rFonts w:ascii="Cambria" w:hAnsi="Cambria"/>
          <w:bCs/>
          <w:sz w:val="24"/>
          <w:szCs w:val="24"/>
        </w:rPr>
        <w:t>Predmet nabave:</w:t>
      </w:r>
      <w:r w:rsidR="00655B78">
        <w:rPr>
          <w:rFonts w:ascii="Cambria" w:hAnsi="Cambria"/>
          <w:bCs/>
          <w:sz w:val="24"/>
          <w:szCs w:val="24"/>
        </w:rPr>
        <w:t xml:space="preserve"> </w:t>
      </w:r>
      <w:r w:rsidR="00AD66D8" w:rsidRPr="00AD66D8">
        <w:rPr>
          <w:rFonts w:ascii="Cambria" w:hAnsi="Cambria"/>
          <w:b/>
          <w:bCs/>
          <w:color w:val="000000" w:themeColor="text1"/>
          <w:sz w:val="24"/>
          <w:szCs w:val="24"/>
          <w:lang w:bidi="hr-HR"/>
        </w:rPr>
        <w:t xml:space="preserve">Nabava IKT opreme </w:t>
      </w:r>
    </w:p>
    <w:p w:rsidR="00655B78" w:rsidRPr="00D11FD1" w:rsidRDefault="00655B78" w:rsidP="009743AC">
      <w:pPr>
        <w:pStyle w:val="Odlomakpopisa"/>
        <w:numPr>
          <w:ilvl w:val="0"/>
          <w:numId w:val="6"/>
        </w:numPr>
      </w:pPr>
      <w:r w:rsidRPr="00D11FD1">
        <w:rPr>
          <w:rFonts w:ascii="Cambria" w:hAnsi="Cambria"/>
          <w:b/>
          <w:bCs/>
          <w:sz w:val="24"/>
          <w:szCs w:val="24"/>
        </w:rPr>
        <w:t>„NE OTVARAJ“</w:t>
      </w:r>
    </w:p>
    <w:p w:rsidR="00655B78" w:rsidRPr="004A31BD" w:rsidRDefault="0022735D" w:rsidP="00655B78">
      <w:pPr>
        <w:tabs>
          <w:tab w:val="left" w:pos="567"/>
        </w:tabs>
        <w:jc w:val="both"/>
        <w:rPr>
          <w:rFonts w:ascii="Cambria" w:hAnsi="Cambria"/>
          <w:sz w:val="24"/>
          <w:szCs w:val="24"/>
        </w:rPr>
      </w:pPr>
      <w:r>
        <w:rPr>
          <w:rFonts w:ascii="Cambria" w:hAnsi="Cambria"/>
          <w:sz w:val="24"/>
          <w:szCs w:val="24"/>
        </w:rPr>
        <w:tab/>
      </w:r>
      <w:r w:rsidR="00655B78" w:rsidRPr="004A31BD">
        <w:rPr>
          <w:rFonts w:ascii="Cambria" w:hAnsi="Cambria"/>
          <w:sz w:val="24"/>
          <w:szCs w:val="24"/>
        </w:rPr>
        <w:t>- na poleđini:</w:t>
      </w:r>
    </w:p>
    <w:p w:rsidR="00655B78" w:rsidRDefault="0022735D" w:rsidP="00655B78">
      <w:pPr>
        <w:tabs>
          <w:tab w:val="left" w:pos="567"/>
        </w:tabs>
        <w:jc w:val="both"/>
        <w:rPr>
          <w:rFonts w:ascii="Cambria" w:hAnsi="Cambria"/>
          <w:b/>
          <w:sz w:val="24"/>
          <w:szCs w:val="24"/>
        </w:rPr>
      </w:pPr>
      <w:r>
        <w:rPr>
          <w:rFonts w:ascii="Cambria" w:hAnsi="Cambria"/>
          <w:b/>
          <w:sz w:val="24"/>
          <w:szCs w:val="24"/>
        </w:rPr>
        <w:tab/>
      </w:r>
      <w:r w:rsidR="00655B78" w:rsidRPr="004A31BD">
        <w:rPr>
          <w:rFonts w:ascii="Cambria" w:hAnsi="Cambria"/>
          <w:b/>
          <w:sz w:val="24"/>
          <w:szCs w:val="24"/>
        </w:rPr>
        <w:t>Naziv i adresa ponuditelja</w:t>
      </w:r>
    </w:p>
    <w:p w:rsidR="004336A7" w:rsidRPr="004A31BD" w:rsidRDefault="004336A7" w:rsidP="00655B78">
      <w:pPr>
        <w:tabs>
          <w:tab w:val="left" w:pos="567"/>
        </w:tabs>
        <w:jc w:val="both"/>
        <w:rPr>
          <w:rFonts w:ascii="Cambria" w:hAnsi="Cambria"/>
          <w:b/>
          <w:sz w:val="24"/>
          <w:szCs w:val="24"/>
        </w:rPr>
      </w:pPr>
    </w:p>
    <w:p w:rsidR="00655B78" w:rsidRPr="00D92965" w:rsidRDefault="00655B78" w:rsidP="002C0A82">
      <w:pPr>
        <w:numPr>
          <w:ilvl w:val="0"/>
          <w:numId w:val="2"/>
        </w:numPr>
        <w:tabs>
          <w:tab w:val="left" w:pos="567"/>
        </w:tabs>
        <w:spacing w:after="0"/>
        <w:contextualSpacing/>
        <w:jc w:val="both"/>
        <w:rPr>
          <w:rFonts w:ascii="Cambria" w:hAnsi="Cambria"/>
          <w:sz w:val="24"/>
          <w:szCs w:val="24"/>
        </w:rPr>
      </w:pPr>
      <w:r w:rsidRPr="00D92965">
        <w:rPr>
          <w:rFonts w:ascii="Cambria" w:hAnsi="Cambria"/>
          <w:sz w:val="24"/>
          <w:szCs w:val="24"/>
        </w:rPr>
        <w:t>Ponuditelj samostalno određuje način dostave ponude i sam snosi rizik eventualnog</w:t>
      </w:r>
      <w:r w:rsidR="005A5A36">
        <w:rPr>
          <w:rFonts w:ascii="Cambria" w:hAnsi="Cambria"/>
          <w:sz w:val="24"/>
          <w:szCs w:val="24"/>
        </w:rPr>
        <w:t xml:space="preserve"> </w:t>
      </w:r>
      <w:r w:rsidRPr="00D92965">
        <w:rPr>
          <w:rFonts w:ascii="Cambria" w:hAnsi="Cambria"/>
          <w:sz w:val="24"/>
          <w:szCs w:val="24"/>
        </w:rPr>
        <w:t xml:space="preserve">gubitka odnosno nepravovremene dostave ponude. Ako omotnica nije označena u skladu sa zahtjevima iz </w:t>
      </w:r>
      <w:r w:rsidR="002C01F8">
        <w:rPr>
          <w:rFonts w:ascii="Cambria" w:hAnsi="Cambria"/>
          <w:sz w:val="24"/>
          <w:szCs w:val="24"/>
        </w:rPr>
        <w:t>ovog Poziva na dostavu ponuda</w:t>
      </w:r>
      <w:r w:rsidRPr="00D92965">
        <w:rPr>
          <w:rFonts w:ascii="Cambria" w:hAnsi="Cambria"/>
          <w:sz w:val="24"/>
          <w:szCs w:val="24"/>
        </w:rPr>
        <w:t>, Naručitelj ne preuzima nikakvu odgovornost u slučaju gubitka ili preranog otvaranja ponude.</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9743AC">
      <w:pPr>
        <w:numPr>
          <w:ilvl w:val="0"/>
          <w:numId w:val="2"/>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22735D" w:rsidRDefault="00655B78" w:rsidP="009743AC">
      <w:pPr>
        <w:numPr>
          <w:ilvl w:val="0"/>
          <w:numId w:val="2"/>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 xml:space="preserve">Ponuditelj može do isteka roka za dostavu ponuda dostaviti izmjenu i/ili dopunu </w:t>
      </w:r>
    </w:p>
    <w:p w:rsidR="00655B78" w:rsidRDefault="00655B78" w:rsidP="0022735D">
      <w:pPr>
        <w:tabs>
          <w:tab w:val="left" w:pos="567"/>
        </w:tabs>
        <w:ind w:left="567"/>
        <w:contextualSpacing/>
        <w:jc w:val="both"/>
        <w:rPr>
          <w:rFonts w:ascii="Cambria" w:hAnsi="Cambria"/>
          <w:color w:val="000000"/>
          <w:sz w:val="24"/>
          <w:szCs w:val="24"/>
        </w:rPr>
      </w:pPr>
      <w:r w:rsidRPr="004A31BD">
        <w:rPr>
          <w:rFonts w:ascii="Cambria" w:hAnsi="Cambria"/>
          <w:color w:val="000000"/>
          <w:sz w:val="24"/>
          <w:szCs w:val="24"/>
        </w:rPr>
        <w:t>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22735D" w:rsidRDefault="00655B78" w:rsidP="009743AC">
      <w:pPr>
        <w:numPr>
          <w:ilvl w:val="0"/>
          <w:numId w:val="2"/>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 xml:space="preserve">Ponuditelj može do isteka roka za dostavu ponude pisanom izjavom odustati od </w:t>
      </w:r>
    </w:p>
    <w:p w:rsidR="00655B78" w:rsidRPr="004A31BD" w:rsidRDefault="00655B78" w:rsidP="0022735D">
      <w:pPr>
        <w:tabs>
          <w:tab w:val="left" w:pos="567"/>
        </w:tabs>
        <w:ind w:left="567"/>
        <w:contextualSpacing/>
        <w:jc w:val="both"/>
        <w:rPr>
          <w:rFonts w:ascii="Cambria" w:hAnsi="Cambria"/>
          <w:color w:val="000000"/>
          <w:sz w:val="24"/>
          <w:szCs w:val="24"/>
        </w:rPr>
      </w:pPr>
      <w:r w:rsidRPr="004A31BD">
        <w:rPr>
          <w:rFonts w:ascii="Cambria" w:hAnsi="Cambria"/>
          <w:color w:val="000000"/>
          <w:sz w:val="24"/>
          <w:szCs w:val="24"/>
        </w:rPr>
        <w:t xml:space="preserve">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Default="00655B78" w:rsidP="00655B78">
      <w:pPr>
        <w:tabs>
          <w:tab w:val="left" w:pos="567"/>
        </w:tabs>
        <w:contextualSpacing/>
        <w:jc w:val="both"/>
        <w:rPr>
          <w:rFonts w:ascii="Cambria" w:hAnsi="Cambria"/>
          <w:sz w:val="24"/>
          <w:szCs w:val="24"/>
        </w:rPr>
      </w:pPr>
    </w:p>
    <w:p w:rsidR="00F540AF" w:rsidRDefault="00F540AF" w:rsidP="00655B78">
      <w:pPr>
        <w:tabs>
          <w:tab w:val="left" w:pos="567"/>
        </w:tabs>
        <w:contextualSpacing/>
        <w:jc w:val="both"/>
        <w:rPr>
          <w:rFonts w:ascii="Cambria" w:hAnsi="Cambria"/>
          <w:sz w:val="24"/>
          <w:szCs w:val="24"/>
        </w:rPr>
      </w:pPr>
    </w:p>
    <w:p w:rsidR="00F540AF" w:rsidRDefault="00F540AF" w:rsidP="00655B78">
      <w:pPr>
        <w:tabs>
          <w:tab w:val="left" w:pos="567"/>
        </w:tabs>
        <w:contextualSpacing/>
        <w:jc w:val="both"/>
        <w:rPr>
          <w:rFonts w:ascii="Cambria" w:hAnsi="Cambria"/>
          <w:sz w:val="24"/>
          <w:szCs w:val="24"/>
        </w:rPr>
      </w:pPr>
    </w:p>
    <w:p w:rsidR="00F540AF" w:rsidRPr="004A31BD" w:rsidRDefault="00F540AF" w:rsidP="00655B78">
      <w:pPr>
        <w:tabs>
          <w:tab w:val="left" w:pos="567"/>
        </w:tabs>
        <w:contextualSpacing/>
        <w:jc w:val="both"/>
        <w:rPr>
          <w:rFonts w:ascii="Cambria" w:hAnsi="Cambria"/>
          <w:sz w:val="24"/>
          <w:szCs w:val="24"/>
        </w:rPr>
      </w:pPr>
    </w:p>
    <w:p w:rsidR="0022735D" w:rsidRDefault="00655B78" w:rsidP="0022735D">
      <w:pPr>
        <w:pStyle w:val="Naslov1"/>
        <w:rPr>
          <w:color w:val="C00000"/>
        </w:rPr>
      </w:pPr>
      <w:bookmarkStart w:id="51" w:name="_Toc360627039"/>
      <w:bookmarkStart w:id="52" w:name="_Toc27489302"/>
      <w:r w:rsidRPr="00733680">
        <w:rPr>
          <w:color w:val="C00000"/>
        </w:rPr>
        <w:t xml:space="preserve">DATUM, VRIJEME I MJESTO DOSTAVE </w:t>
      </w:r>
      <w:bookmarkEnd w:id="51"/>
      <w:r w:rsidRPr="00733680">
        <w:rPr>
          <w:color w:val="C00000"/>
        </w:rPr>
        <w:t>PONUDE</w:t>
      </w:r>
      <w:bookmarkEnd w:id="52"/>
    </w:p>
    <w:p w:rsidR="0022735D" w:rsidRPr="0022735D" w:rsidRDefault="0022735D" w:rsidP="0022735D"/>
    <w:p w:rsidR="00655B78" w:rsidRPr="0022735D" w:rsidRDefault="00655B78" w:rsidP="0022735D">
      <w:pPr>
        <w:tabs>
          <w:tab w:val="left" w:pos="567"/>
        </w:tabs>
        <w:ind w:left="432"/>
        <w:jc w:val="both"/>
        <w:rPr>
          <w:rFonts w:ascii="Cambria" w:hAnsi="Cambria"/>
          <w:sz w:val="24"/>
          <w:szCs w:val="24"/>
        </w:rPr>
      </w:pPr>
      <w:r w:rsidRPr="0022735D">
        <w:rPr>
          <w:rFonts w:ascii="Cambria" w:hAnsi="Cambria"/>
          <w:color w:val="000000"/>
          <w:sz w:val="24"/>
          <w:szCs w:val="24"/>
        </w:rPr>
        <w:t>Ponuda</w:t>
      </w:r>
      <w:r w:rsidRPr="0022735D">
        <w:rPr>
          <w:rFonts w:ascii="Cambria" w:hAnsi="Cambria"/>
          <w:sz w:val="24"/>
          <w:szCs w:val="24"/>
        </w:rPr>
        <w:t xml:space="preserve"> mora biti zaprimljena od strane Naručitelja, na adresi iz točke 6.1. </w:t>
      </w:r>
      <w:r w:rsidR="002C01F8">
        <w:rPr>
          <w:rFonts w:ascii="Cambria" w:hAnsi="Cambria"/>
          <w:sz w:val="24"/>
          <w:szCs w:val="24"/>
        </w:rPr>
        <w:t>ovog Poziva na dostavu Ponuda</w:t>
      </w:r>
      <w:r w:rsidRPr="0022735D">
        <w:rPr>
          <w:rFonts w:ascii="Cambria" w:hAnsi="Cambria"/>
          <w:sz w:val="24"/>
          <w:szCs w:val="24"/>
        </w:rPr>
        <w:t xml:space="preserve">, najkasnije do </w:t>
      </w:r>
      <w:r w:rsidR="00FD26A9" w:rsidRPr="00FD26A9">
        <w:rPr>
          <w:rFonts w:ascii="Cambria" w:hAnsi="Cambria"/>
          <w:b/>
          <w:color w:val="000000" w:themeColor="text1"/>
          <w:sz w:val="24"/>
          <w:szCs w:val="24"/>
        </w:rPr>
        <w:t>24/02/2020</w:t>
      </w:r>
      <w:r w:rsidRPr="00FD26A9">
        <w:rPr>
          <w:rFonts w:ascii="Cambria" w:hAnsi="Cambria"/>
          <w:b/>
          <w:color w:val="000000" w:themeColor="text1"/>
          <w:sz w:val="24"/>
          <w:szCs w:val="24"/>
        </w:rPr>
        <w:t xml:space="preserve"> </w:t>
      </w:r>
      <w:r w:rsidR="004336A7" w:rsidRPr="00FD26A9">
        <w:rPr>
          <w:rFonts w:ascii="Cambria" w:hAnsi="Cambria"/>
          <w:b/>
          <w:color w:val="000000" w:themeColor="text1"/>
          <w:sz w:val="24"/>
          <w:szCs w:val="24"/>
        </w:rPr>
        <w:t xml:space="preserve">do </w:t>
      </w:r>
      <w:r w:rsidR="00FD26A9" w:rsidRPr="00FD26A9">
        <w:rPr>
          <w:rFonts w:ascii="Cambria" w:hAnsi="Cambria"/>
          <w:b/>
          <w:color w:val="000000" w:themeColor="text1"/>
          <w:sz w:val="24"/>
          <w:szCs w:val="24"/>
        </w:rPr>
        <w:t>12:00</w:t>
      </w:r>
      <w:r w:rsidR="004336A7">
        <w:rPr>
          <w:rFonts w:ascii="Cambria" w:hAnsi="Cambria"/>
          <w:color w:val="FF0000"/>
          <w:sz w:val="24"/>
          <w:szCs w:val="24"/>
        </w:rPr>
        <w:t xml:space="preserve"> </w:t>
      </w:r>
      <w:r w:rsidRPr="0022735D">
        <w:rPr>
          <w:rFonts w:ascii="Cambria" w:hAnsi="Cambria"/>
          <w:sz w:val="24"/>
          <w:szCs w:val="24"/>
        </w:rPr>
        <w:t>sati po lokalnom vremenu.</w:t>
      </w:r>
    </w:p>
    <w:p w:rsidR="0022735D" w:rsidRDefault="00655B78" w:rsidP="0022735D">
      <w:pPr>
        <w:tabs>
          <w:tab w:val="left" w:pos="567"/>
        </w:tabs>
        <w:ind w:left="432"/>
        <w:contextualSpacing/>
        <w:jc w:val="both"/>
        <w:rPr>
          <w:rFonts w:ascii="Cambria" w:hAnsi="Cambria"/>
          <w:sz w:val="24"/>
          <w:szCs w:val="24"/>
        </w:rPr>
      </w:pPr>
      <w:r w:rsidRPr="004A31BD">
        <w:rPr>
          <w:rFonts w:ascii="Cambria" w:hAnsi="Cambria"/>
          <w:sz w:val="24"/>
          <w:szCs w:val="24"/>
        </w:rPr>
        <w:t xml:space="preserve">Otvaranje ponuda održati će se </w:t>
      </w:r>
      <w:r w:rsidR="00FD26A9" w:rsidRPr="00FD26A9">
        <w:rPr>
          <w:rFonts w:ascii="Cambria" w:hAnsi="Cambria"/>
          <w:b/>
          <w:color w:val="000000" w:themeColor="text1"/>
          <w:sz w:val="24"/>
          <w:szCs w:val="24"/>
        </w:rPr>
        <w:t>24/02/2020 u 12:00</w:t>
      </w:r>
      <w:r w:rsidR="004336A7">
        <w:rPr>
          <w:rFonts w:ascii="Cambria" w:hAnsi="Cambria"/>
          <w:color w:val="FF0000"/>
          <w:sz w:val="24"/>
          <w:szCs w:val="24"/>
        </w:rPr>
        <w:t xml:space="preserve"> </w:t>
      </w:r>
      <w:r w:rsidRPr="004A31BD">
        <w:rPr>
          <w:rFonts w:ascii="Cambria" w:hAnsi="Cambria"/>
          <w:sz w:val="24"/>
          <w:szCs w:val="24"/>
        </w:rPr>
        <w:t>sati na adresi:</w:t>
      </w:r>
      <w:r w:rsidR="00A959C5">
        <w:rPr>
          <w:rFonts w:ascii="Cambria" w:hAnsi="Cambria"/>
          <w:b/>
          <w:color w:val="FF0000"/>
          <w:sz w:val="24"/>
          <w:szCs w:val="24"/>
        </w:rPr>
        <w:t xml:space="preserve"> </w:t>
      </w:r>
      <w:r w:rsidR="004336A7">
        <w:rPr>
          <w:rFonts w:ascii="Cambria" w:hAnsi="Cambria"/>
          <w:b/>
          <w:sz w:val="24"/>
          <w:szCs w:val="24"/>
        </w:rPr>
        <w:t>Kralja Zvonimira 28, 21260 Imotski</w:t>
      </w:r>
      <w:r w:rsidRPr="004A31BD">
        <w:rPr>
          <w:rFonts w:ascii="Cambria" w:hAnsi="Cambria"/>
          <w:sz w:val="24"/>
          <w:szCs w:val="24"/>
        </w:rPr>
        <w:t xml:space="preserve">, po redoslijedu zaprimanja ponuda. </w:t>
      </w:r>
    </w:p>
    <w:p w:rsidR="00655B78" w:rsidRPr="004A31BD" w:rsidRDefault="00655B78" w:rsidP="0022735D">
      <w:pPr>
        <w:tabs>
          <w:tab w:val="left" w:pos="567"/>
        </w:tabs>
        <w:ind w:left="432"/>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53" w:name="_Toc360627041"/>
      <w:bookmarkStart w:id="54" w:name="_Toc27489303"/>
      <w:r w:rsidRPr="00733680">
        <w:rPr>
          <w:color w:val="C00000"/>
        </w:rPr>
        <w:t>KRITERIJ ZA ODABIR PONUDE</w:t>
      </w:r>
      <w:bookmarkEnd w:id="53"/>
      <w:bookmarkEnd w:id="54"/>
    </w:p>
    <w:p w:rsidR="00655B78" w:rsidRPr="0022735D" w:rsidRDefault="0022735D" w:rsidP="0022735D">
      <w:pPr>
        <w:tabs>
          <w:tab w:val="left" w:pos="567"/>
        </w:tabs>
        <w:jc w:val="both"/>
        <w:rPr>
          <w:rFonts w:ascii="Cambria" w:hAnsi="Cambria"/>
          <w:sz w:val="24"/>
          <w:szCs w:val="24"/>
        </w:rPr>
      </w:pPr>
      <w:r>
        <w:rPr>
          <w:rFonts w:ascii="Cambria" w:hAnsi="Cambria"/>
          <w:sz w:val="24"/>
          <w:szCs w:val="24"/>
        </w:rPr>
        <w:tab/>
      </w:r>
      <w:r w:rsidR="00655B78" w:rsidRPr="0022735D">
        <w:rPr>
          <w:rFonts w:ascii="Cambria" w:hAnsi="Cambria"/>
          <w:sz w:val="24"/>
          <w:szCs w:val="24"/>
        </w:rPr>
        <w:t xml:space="preserve">Kriterij za odabir ponude bit će </w:t>
      </w:r>
      <w:r w:rsidR="00914D15" w:rsidRPr="0022735D">
        <w:rPr>
          <w:rFonts w:ascii="Cambria" w:hAnsi="Cambria"/>
          <w:b/>
          <w:sz w:val="24"/>
          <w:szCs w:val="24"/>
        </w:rPr>
        <w:t>ekonomski najpovoljnija</w:t>
      </w:r>
      <w:r w:rsidR="0009516C" w:rsidRPr="0022735D">
        <w:rPr>
          <w:rFonts w:ascii="Cambria" w:hAnsi="Cambria"/>
          <w:b/>
          <w:sz w:val="24"/>
          <w:szCs w:val="24"/>
        </w:rPr>
        <w:t xml:space="preserve"> ponuda</w:t>
      </w:r>
      <w:r w:rsidR="00655B78" w:rsidRPr="0022735D">
        <w:rPr>
          <w:rFonts w:ascii="Cambria" w:hAnsi="Cambria"/>
          <w:sz w:val="24"/>
          <w:szCs w:val="24"/>
        </w:rPr>
        <w:t xml:space="preserve">. </w:t>
      </w:r>
    </w:p>
    <w:p w:rsidR="00655B78" w:rsidRPr="004A31BD" w:rsidRDefault="00655B78" w:rsidP="0022735D">
      <w:pPr>
        <w:tabs>
          <w:tab w:val="left" w:pos="567"/>
        </w:tabs>
        <w:ind w:left="567"/>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595D18" w:rsidRDefault="00655B78" w:rsidP="0022735D">
      <w:pPr>
        <w:pStyle w:val="Odlomakpopisa"/>
        <w:ind w:left="567"/>
        <w:rPr>
          <w:rFonts w:ascii="Cambria" w:hAnsi="Cambria"/>
          <w:b/>
          <w:bCs/>
          <w:iCs/>
          <w:color w:val="000000"/>
        </w:rPr>
      </w:pPr>
      <w:bookmarkStart w:id="55" w:name="_Hlk481162711"/>
      <w:r w:rsidRPr="004A31BD">
        <w:rPr>
          <w:rFonts w:ascii="Cambria" w:hAnsi="Cambria"/>
          <w:b/>
          <w:bCs/>
          <w:iCs/>
          <w:color w:val="000000"/>
        </w:rPr>
        <w:t>KRITERIJI ZA ODABIR NAJBOLJI OMJER CIJENE I KVALITETE I NJIHOV RELATIVNI ZNAČAJ:</w:t>
      </w:r>
    </w:p>
    <w:p w:rsidR="00655B78" w:rsidRPr="001F581E" w:rsidRDefault="00655B78" w:rsidP="00655B78">
      <w:pPr>
        <w:pStyle w:val="Odlomakpopisa"/>
        <w:spacing w:after="0" w:line="240" w:lineRule="auto"/>
        <w:jc w:val="both"/>
        <w:rPr>
          <w:rFonts w:ascii="Cambria" w:hAnsi="Cambria" w:cs="Arial"/>
          <w:color w:val="FF0000"/>
          <w:lang w:eastAsia="hr-HR"/>
        </w:rPr>
      </w:pPr>
    </w:p>
    <w:tbl>
      <w:tblPr>
        <w:tblStyle w:val="Reetkatablice"/>
        <w:tblW w:w="0" w:type="auto"/>
        <w:tblInd w:w="720" w:type="dxa"/>
        <w:tblLook w:val="04A0"/>
      </w:tblPr>
      <w:tblGrid>
        <w:gridCol w:w="4675"/>
        <w:gridCol w:w="1567"/>
        <w:gridCol w:w="1369"/>
      </w:tblGrid>
      <w:tr w:rsidR="00655B78" w:rsidRPr="00ED4AFC" w:rsidTr="0022735D">
        <w:trPr>
          <w:trHeight w:val="465"/>
        </w:trPr>
        <w:tc>
          <w:tcPr>
            <w:tcW w:w="4675" w:type="dxa"/>
          </w:tcPr>
          <w:p w:rsidR="00655B78" w:rsidRPr="00ED4AFC" w:rsidRDefault="00655B78" w:rsidP="00655B78">
            <w:pPr>
              <w:pStyle w:val="Odlomakpopisa"/>
              <w:ind w:left="0"/>
              <w:jc w:val="both"/>
              <w:rPr>
                <w:rFonts w:ascii="Cambria" w:hAnsi="Cambria" w:cs="Arial"/>
                <w:b/>
                <w:color w:val="000000" w:themeColor="text1"/>
              </w:rPr>
            </w:pPr>
            <w:bookmarkStart w:id="56" w:name="_Hlk481581194"/>
            <w:r w:rsidRPr="00ED4AFC">
              <w:rPr>
                <w:rFonts w:ascii="Cambria" w:hAnsi="Cambria" w:cs="Arial"/>
                <w:b/>
                <w:color w:val="000000" w:themeColor="text1"/>
              </w:rPr>
              <w:t>Kriterij</w:t>
            </w:r>
          </w:p>
        </w:tc>
        <w:tc>
          <w:tcPr>
            <w:tcW w:w="1567"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Relativni značaj</w:t>
            </w:r>
          </w:p>
        </w:tc>
        <w:tc>
          <w:tcPr>
            <w:tcW w:w="1369"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Maksimalni broj bodova</w:t>
            </w:r>
          </w:p>
        </w:tc>
      </w:tr>
      <w:tr w:rsidR="00655B78" w:rsidRPr="00ED4AFC" w:rsidTr="0022735D">
        <w:trPr>
          <w:trHeight w:val="225"/>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CJENOVNI KRITERIJ: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p>
        </w:tc>
        <w:tc>
          <w:tcPr>
            <w:tcW w:w="1369" w:type="dxa"/>
          </w:tcPr>
          <w:p w:rsidR="00655B78" w:rsidRPr="00ED4AFC" w:rsidRDefault="00655B78" w:rsidP="00595D18">
            <w:pPr>
              <w:pStyle w:val="Odlomakpopisa"/>
              <w:ind w:left="0"/>
              <w:rPr>
                <w:rFonts w:ascii="Cambria" w:hAnsi="Cambria" w:cs="Arial"/>
                <w:b/>
                <w:color w:val="000000" w:themeColor="text1"/>
              </w:rPr>
            </w:pPr>
          </w:p>
        </w:tc>
      </w:tr>
      <w:tr w:rsidR="00655B78" w:rsidRPr="00ED4AFC" w:rsidTr="0022735D">
        <w:trPr>
          <w:trHeight w:val="240"/>
        </w:trPr>
        <w:tc>
          <w:tcPr>
            <w:tcW w:w="4675" w:type="dxa"/>
          </w:tcPr>
          <w:p w:rsidR="00655B78" w:rsidRPr="00ED4AFC" w:rsidRDefault="00655B78" w:rsidP="009743AC">
            <w:pPr>
              <w:pStyle w:val="Odlomakpopisa"/>
              <w:numPr>
                <w:ilvl w:val="0"/>
                <w:numId w:val="12"/>
              </w:numPr>
              <w:jc w:val="both"/>
              <w:rPr>
                <w:rFonts w:ascii="Cambria" w:hAnsi="Cambria" w:cs="Arial"/>
                <w:color w:val="000000" w:themeColor="text1"/>
              </w:rPr>
            </w:pPr>
            <w:r w:rsidRPr="00ED4AFC">
              <w:rPr>
                <w:rFonts w:ascii="Cambria" w:hAnsi="Cambria" w:cs="Arial"/>
                <w:color w:val="000000" w:themeColor="text1"/>
              </w:rPr>
              <w:t xml:space="preserve">Cijena ponude </w:t>
            </w:r>
          </w:p>
        </w:tc>
        <w:tc>
          <w:tcPr>
            <w:tcW w:w="1567"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7</w:t>
            </w:r>
            <w:r w:rsidR="00595D18" w:rsidRPr="00ED4AFC">
              <w:rPr>
                <w:rFonts w:ascii="Cambria" w:hAnsi="Cambria" w:cs="Arial"/>
                <w:b/>
                <w:color w:val="000000" w:themeColor="text1"/>
              </w:rPr>
              <w:t>0%</w:t>
            </w:r>
          </w:p>
        </w:tc>
        <w:tc>
          <w:tcPr>
            <w:tcW w:w="1369"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7</w:t>
            </w:r>
            <w:r w:rsidR="00595D18" w:rsidRPr="00ED4AFC">
              <w:rPr>
                <w:rFonts w:ascii="Cambria" w:hAnsi="Cambria" w:cs="Arial"/>
                <w:b/>
                <w:color w:val="000000" w:themeColor="text1"/>
              </w:rPr>
              <w:t>0</w:t>
            </w:r>
            <w:r w:rsidR="00655B78" w:rsidRPr="00ED4AFC">
              <w:rPr>
                <w:rFonts w:ascii="Cambria" w:hAnsi="Cambria" w:cs="Arial"/>
                <w:b/>
                <w:color w:val="000000" w:themeColor="text1"/>
              </w:rPr>
              <w:t xml:space="preserve"> </w:t>
            </w:r>
          </w:p>
        </w:tc>
      </w:tr>
      <w:tr w:rsidR="00655B78" w:rsidRPr="00ED4AFC" w:rsidTr="0022735D">
        <w:trPr>
          <w:trHeight w:val="240"/>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NE CJENOVNI KRITERIJI: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p>
        </w:tc>
        <w:tc>
          <w:tcPr>
            <w:tcW w:w="1369" w:type="dxa"/>
          </w:tcPr>
          <w:p w:rsidR="00655B78" w:rsidRPr="00ED4AFC" w:rsidRDefault="00655B78" w:rsidP="00655B78">
            <w:pPr>
              <w:pStyle w:val="Odlomakpopisa"/>
              <w:ind w:left="0"/>
              <w:jc w:val="center"/>
              <w:rPr>
                <w:rFonts w:ascii="Cambria" w:hAnsi="Cambria" w:cs="Arial"/>
                <w:b/>
                <w:color w:val="000000" w:themeColor="text1"/>
              </w:rPr>
            </w:pPr>
          </w:p>
        </w:tc>
      </w:tr>
      <w:tr w:rsidR="00655B78" w:rsidRPr="00ED4AFC" w:rsidTr="0022735D">
        <w:trPr>
          <w:trHeight w:val="240"/>
        </w:trPr>
        <w:tc>
          <w:tcPr>
            <w:tcW w:w="4675" w:type="dxa"/>
          </w:tcPr>
          <w:p w:rsidR="00655B78" w:rsidRPr="00ED4AFC" w:rsidRDefault="00595D18" w:rsidP="009743AC">
            <w:pPr>
              <w:pStyle w:val="Odlomakpopisa"/>
              <w:numPr>
                <w:ilvl w:val="0"/>
                <w:numId w:val="11"/>
              </w:numPr>
              <w:jc w:val="both"/>
              <w:rPr>
                <w:rFonts w:ascii="Cambria" w:hAnsi="Cambria" w:cs="Arial"/>
                <w:color w:val="000000" w:themeColor="text1"/>
              </w:rPr>
            </w:pPr>
            <w:r w:rsidRPr="00ED4AFC">
              <w:rPr>
                <w:rFonts w:ascii="Cambria" w:hAnsi="Cambria" w:cs="Arial"/>
                <w:color w:val="000000" w:themeColor="text1"/>
              </w:rPr>
              <w:t>Rok isporuke</w:t>
            </w:r>
          </w:p>
        </w:tc>
        <w:tc>
          <w:tcPr>
            <w:tcW w:w="1567"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2</w:t>
            </w:r>
            <w:r w:rsidR="00655B78" w:rsidRPr="00ED4AFC">
              <w:rPr>
                <w:rFonts w:ascii="Cambria" w:hAnsi="Cambria" w:cs="Arial"/>
                <w:b/>
                <w:color w:val="000000" w:themeColor="text1"/>
              </w:rPr>
              <w:t>0%</w:t>
            </w:r>
          </w:p>
        </w:tc>
        <w:tc>
          <w:tcPr>
            <w:tcW w:w="1369"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2</w:t>
            </w:r>
            <w:r w:rsidR="00595D18" w:rsidRPr="00ED4AFC">
              <w:rPr>
                <w:rFonts w:ascii="Cambria" w:hAnsi="Cambria" w:cs="Arial"/>
                <w:b/>
                <w:color w:val="000000" w:themeColor="text1"/>
              </w:rPr>
              <w:t>0</w:t>
            </w:r>
          </w:p>
        </w:tc>
      </w:tr>
      <w:tr w:rsidR="00595D18" w:rsidRPr="00ED4AFC" w:rsidTr="0022735D">
        <w:trPr>
          <w:trHeight w:val="240"/>
        </w:trPr>
        <w:tc>
          <w:tcPr>
            <w:tcW w:w="4675" w:type="dxa"/>
          </w:tcPr>
          <w:p w:rsidR="00595D18" w:rsidRPr="00ED4AFC" w:rsidRDefault="00595D18" w:rsidP="009743AC">
            <w:pPr>
              <w:pStyle w:val="Odlomakpopisa"/>
              <w:numPr>
                <w:ilvl w:val="0"/>
                <w:numId w:val="11"/>
              </w:numPr>
              <w:jc w:val="both"/>
              <w:rPr>
                <w:rFonts w:ascii="Cambria" w:hAnsi="Cambria" w:cs="Arial"/>
                <w:b/>
                <w:color w:val="000000" w:themeColor="text1"/>
              </w:rPr>
            </w:pPr>
            <w:r w:rsidRPr="00ED4AFC">
              <w:rPr>
                <w:rFonts w:ascii="Cambria" w:hAnsi="Cambria" w:cs="Arial"/>
                <w:color w:val="000000" w:themeColor="text1"/>
              </w:rPr>
              <w:t>Jamstveni rok za otklanjanje nedostataka</w:t>
            </w:r>
          </w:p>
        </w:tc>
        <w:tc>
          <w:tcPr>
            <w:tcW w:w="1567" w:type="dxa"/>
          </w:tcPr>
          <w:p w:rsidR="00595D1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w:t>
            </w:r>
            <w:r w:rsidR="00595D18" w:rsidRPr="00ED4AFC">
              <w:rPr>
                <w:rFonts w:ascii="Cambria" w:hAnsi="Cambria" w:cs="Arial"/>
                <w:b/>
                <w:color w:val="000000" w:themeColor="text1"/>
              </w:rPr>
              <w:t>0%</w:t>
            </w:r>
          </w:p>
        </w:tc>
        <w:tc>
          <w:tcPr>
            <w:tcW w:w="1369" w:type="dxa"/>
          </w:tcPr>
          <w:p w:rsidR="00595D1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w:t>
            </w:r>
            <w:r w:rsidR="00595D18" w:rsidRPr="00ED4AFC">
              <w:rPr>
                <w:rFonts w:ascii="Cambria" w:hAnsi="Cambria" w:cs="Arial"/>
                <w:b/>
                <w:color w:val="000000" w:themeColor="text1"/>
              </w:rPr>
              <w:t>0</w:t>
            </w:r>
          </w:p>
        </w:tc>
      </w:tr>
      <w:tr w:rsidR="00655B78" w:rsidRPr="00ED4AFC" w:rsidTr="0022735D">
        <w:trPr>
          <w:trHeight w:val="225"/>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UKUPNO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100%</w:t>
            </w:r>
          </w:p>
        </w:tc>
        <w:tc>
          <w:tcPr>
            <w:tcW w:w="1369"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100</w:t>
            </w:r>
          </w:p>
        </w:tc>
      </w:tr>
      <w:bookmarkEnd w:id="56"/>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22735D">
      <w:pPr>
        <w:ind w:firstLine="708"/>
        <w:jc w:val="both"/>
        <w:rPr>
          <w:rFonts w:ascii="Cambria" w:hAnsi="Cambria"/>
          <w:b/>
          <w:iCs/>
          <w:color w:val="000000"/>
        </w:rPr>
      </w:pPr>
      <w:bookmarkStart w:id="57" w:name="_Hlk481159132"/>
      <w:r w:rsidRPr="004A31BD">
        <w:rPr>
          <w:rFonts w:ascii="Cambria" w:hAnsi="Cambria"/>
          <w:b/>
          <w:iCs/>
          <w:color w:val="000000"/>
        </w:rPr>
        <w:t>OPIS KRITERIJA I NAČIN UTVRĐIVANJA BODOVNE VRIJEDNOSTI:</w:t>
      </w:r>
    </w:p>
    <w:p w:rsidR="00655B78" w:rsidRPr="00D11FD1" w:rsidRDefault="0022735D" w:rsidP="00487841">
      <w:pPr>
        <w:tabs>
          <w:tab w:val="left" w:pos="567"/>
        </w:tabs>
        <w:contextualSpacing/>
        <w:jc w:val="both"/>
        <w:rPr>
          <w:rFonts w:ascii="Cambria" w:hAnsi="Cambria"/>
          <w:b/>
          <w:iCs/>
          <w:sz w:val="28"/>
        </w:rPr>
      </w:pPr>
      <w:r>
        <w:rPr>
          <w:rFonts w:ascii="Cambria" w:hAnsi="Cambria"/>
          <w:b/>
          <w:iCs/>
          <w:sz w:val="28"/>
        </w:rPr>
        <w:tab/>
      </w:r>
      <w:r>
        <w:rPr>
          <w:rFonts w:ascii="Cambria" w:hAnsi="Cambria"/>
          <w:b/>
          <w:iCs/>
          <w:sz w:val="28"/>
        </w:rPr>
        <w:tab/>
      </w:r>
      <w:r w:rsidR="00655B78" w:rsidRPr="00D11FD1">
        <w:rPr>
          <w:rFonts w:ascii="Cambria" w:hAnsi="Cambria"/>
          <w:b/>
          <w:iCs/>
          <w:sz w:val="28"/>
        </w:rPr>
        <w:t xml:space="preserve">Formula za izračun: </w:t>
      </w:r>
      <w:r w:rsidR="00E31034" w:rsidRPr="00D11FD1">
        <w:rPr>
          <w:rFonts w:ascii="Cambria" w:hAnsi="Cambria"/>
          <w:b/>
          <w:iCs/>
          <w:sz w:val="28"/>
        </w:rPr>
        <w:t>B = C</w:t>
      </w:r>
      <w:r w:rsidR="00655B78" w:rsidRPr="00D11FD1">
        <w:rPr>
          <w:rFonts w:ascii="Cambria" w:hAnsi="Cambria"/>
          <w:b/>
          <w:iCs/>
          <w:sz w:val="28"/>
        </w:rPr>
        <w:t xml:space="preserve"> + </w:t>
      </w:r>
      <w:r w:rsidR="00595D18">
        <w:rPr>
          <w:rFonts w:ascii="Cambria" w:hAnsi="Cambria"/>
          <w:b/>
          <w:iCs/>
          <w:sz w:val="28"/>
        </w:rPr>
        <w:t xml:space="preserve">R + </w:t>
      </w:r>
      <w:r w:rsidR="00E31034" w:rsidRPr="00D11FD1">
        <w:rPr>
          <w:rFonts w:ascii="Cambria" w:hAnsi="Cambria"/>
          <w:b/>
          <w:iCs/>
          <w:sz w:val="28"/>
        </w:rPr>
        <w:t>J</w:t>
      </w:r>
      <w:r w:rsidR="00655B78" w:rsidRPr="00D11FD1">
        <w:rPr>
          <w:rFonts w:ascii="Cambria" w:hAnsi="Cambria"/>
          <w:b/>
          <w:iCs/>
          <w:sz w:val="28"/>
        </w:rPr>
        <w:t xml:space="preserve"> </w:t>
      </w:r>
    </w:p>
    <w:p w:rsidR="00655B78" w:rsidRPr="00D11FD1" w:rsidRDefault="00655B78" w:rsidP="00487841">
      <w:pPr>
        <w:tabs>
          <w:tab w:val="left" w:pos="567"/>
        </w:tabs>
        <w:contextualSpacing/>
        <w:jc w:val="both"/>
        <w:rPr>
          <w:rFonts w:ascii="Cambria" w:hAnsi="Cambria"/>
          <w:iCs/>
          <w:sz w:val="24"/>
        </w:rPr>
      </w:pPr>
    </w:p>
    <w:p w:rsidR="00655B78"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B</w:t>
      </w:r>
      <w:r w:rsidR="00655B78" w:rsidRPr="00D11FD1">
        <w:rPr>
          <w:rFonts w:ascii="Cambria" w:hAnsi="Cambria"/>
          <w:iCs/>
          <w:sz w:val="24"/>
        </w:rPr>
        <w:t xml:space="preserve"> = ukupan broj bodova</w:t>
      </w:r>
    </w:p>
    <w:p w:rsidR="00655B78"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C</w:t>
      </w:r>
      <w:r w:rsidR="00655B78" w:rsidRPr="00D11FD1">
        <w:rPr>
          <w:rFonts w:ascii="Cambria" w:hAnsi="Cambria"/>
          <w:iCs/>
          <w:sz w:val="24"/>
        </w:rPr>
        <w:t xml:space="preserve"> = broj bodova koji je ponuda dobila za ponuđenu cijenu</w:t>
      </w:r>
    </w:p>
    <w:p w:rsidR="00595D18"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595D18">
        <w:rPr>
          <w:rFonts w:ascii="Cambria" w:hAnsi="Cambria"/>
          <w:iCs/>
          <w:sz w:val="24"/>
        </w:rPr>
        <w:t>R= broj bodova za rok isporuke</w:t>
      </w:r>
    </w:p>
    <w:p w:rsidR="00E31034"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J</w:t>
      </w:r>
      <w:r w:rsidR="00655B78" w:rsidRPr="00D11FD1">
        <w:rPr>
          <w:rFonts w:ascii="Cambria" w:hAnsi="Cambria"/>
          <w:iCs/>
          <w:sz w:val="24"/>
        </w:rPr>
        <w:t xml:space="preserve"> = broj bodova </w:t>
      </w:r>
      <w:r w:rsidR="00E31034" w:rsidRPr="00D11FD1">
        <w:rPr>
          <w:rFonts w:ascii="Cambria" w:hAnsi="Cambria"/>
          <w:iCs/>
          <w:sz w:val="24"/>
        </w:rPr>
        <w:t xml:space="preserve">za jamstveni rok za otklanjanje nedostataka </w:t>
      </w:r>
    </w:p>
    <w:p w:rsidR="00655B78" w:rsidRPr="004A31BD" w:rsidRDefault="00655B78" w:rsidP="00487841">
      <w:pPr>
        <w:pStyle w:val="Odlomakpopisa"/>
        <w:ind w:left="142"/>
        <w:jc w:val="both"/>
        <w:rPr>
          <w:rFonts w:ascii="Cambria" w:hAnsi="Cambria"/>
          <w:b/>
          <w:iCs/>
          <w:color w:val="000000"/>
        </w:rPr>
      </w:pPr>
    </w:p>
    <w:p w:rsidR="00655B78" w:rsidRPr="00595D18" w:rsidRDefault="00655B78" w:rsidP="0022735D">
      <w:pPr>
        <w:pStyle w:val="Odlomakpopisa"/>
        <w:ind w:left="0" w:firstLine="708"/>
        <w:jc w:val="both"/>
        <w:rPr>
          <w:rFonts w:ascii="Cambria" w:hAnsi="Cambria"/>
          <w:b/>
          <w:iCs/>
          <w:sz w:val="24"/>
        </w:rPr>
      </w:pPr>
      <w:r w:rsidRPr="00595D18">
        <w:rPr>
          <w:rFonts w:ascii="Cambria" w:hAnsi="Cambria"/>
          <w:b/>
          <w:iCs/>
          <w:sz w:val="24"/>
        </w:rPr>
        <w:t xml:space="preserve">CJENOVNI KRITERIJ </w:t>
      </w:r>
    </w:p>
    <w:p w:rsidR="00655B78" w:rsidRPr="00595D18" w:rsidRDefault="00655B78" w:rsidP="0022735D">
      <w:pPr>
        <w:pStyle w:val="Odlomakpopisa"/>
        <w:ind w:left="0" w:firstLine="708"/>
        <w:jc w:val="both"/>
        <w:rPr>
          <w:rFonts w:ascii="Cambria" w:hAnsi="Cambria"/>
          <w:iCs/>
          <w:sz w:val="24"/>
        </w:rPr>
      </w:pPr>
      <w:r w:rsidRPr="00595D18">
        <w:rPr>
          <w:rFonts w:ascii="Cambria" w:hAnsi="Cambria"/>
          <w:iCs/>
          <w:sz w:val="24"/>
        </w:rPr>
        <w:t xml:space="preserve">Naručitelj kao jedan od kriterija određuje cijenu ponude. </w:t>
      </w:r>
    </w:p>
    <w:p w:rsidR="00655B78" w:rsidRPr="00595D18" w:rsidRDefault="00655B78" w:rsidP="0022735D">
      <w:pPr>
        <w:pStyle w:val="Odlomakpopisa"/>
        <w:ind w:left="708"/>
        <w:jc w:val="both"/>
        <w:rPr>
          <w:rFonts w:ascii="Cambria" w:hAnsi="Cambria"/>
          <w:iCs/>
          <w:sz w:val="24"/>
        </w:rPr>
      </w:pPr>
      <w:r w:rsidRPr="00595D18">
        <w:rPr>
          <w:rFonts w:ascii="Cambria" w:hAnsi="Cambria"/>
          <w:iCs/>
          <w:sz w:val="24"/>
        </w:rPr>
        <w:t xml:space="preserve">Maksimalni broj bodova koji ponuditelj može dobiti prema ovom kriteriju je </w:t>
      </w:r>
      <w:r w:rsidR="00284794">
        <w:rPr>
          <w:rFonts w:ascii="Cambria" w:hAnsi="Cambria"/>
          <w:b/>
          <w:iCs/>
          <w:color w:val="000000" w:themeColor="text1"/>
          <w:sz w:val="24"/>
        </w:rPr>
        <w:t>7</w:t>
      </w:r>
      <w:r w:rsidRPr="00284794">
        <w:rPr>
          <w:rFonts w:ascii="Cambria" w:hAnsi="Cambria"/>
          <w:b/>
          <w:iCs/>
          <w:color w:val="000000" w:themeColor="text1"/>
          <w:sz w:val="24"/>
        </w:rPr>
        <w:t>0</w:t>
      </w:r>
      <w:r w:rsidRPr="00284794">
        <w:rPr>
          <w:rFonts w:ascii="Cambria" w:hAnsi="Cambria"/>
          <w:iCs/>
          <w:color w:val="000000" w:themeColor="text1"/>
          <w:sz w:val="24"/>
        </w:rPr>
        <w:t>.</w:t>
      </w:r>
      <w:r w:rsidRPr="00595D18">
        <w:rPr>
          <w:rFonts w:ascii="Cambria" w:hAnsi="Cambria"/>
          <w:iCs/>
          <w:sz w:val="24"/>
        </w:rPr>
        <w:t xml:space="preserve"> Onaj ponuditelj koji dostavi ponudu sa najnižom cijenom dobit će maksimalni broj bodova.</w:t>
      </w:r>
    </w:p>
    <w:p w:rsidR="00655B78" w:rsidRPr="00595D18" w:rsidRDefault="00655B78" w:rsidP="0022735D">
      <w:pPr>
        <w:pStyle w:val="Odlomakpopisa"/>
        <w:ind w:left="708"/>
        <w:jc w:val="both"/>
        <w:rPr>
          <w:rFonts w:ascii="Cambria" w:hAnsi="Cambria"/>
          <w:iCs/>
          <w:sz w:val="24"/>
        </w:rPr>
      </w:pPr>
      <w:r w:rsidRPr="00595D18">
        <w:rPr>
          <w:rFonts w:ascii="Cambria" w:hAnsi="Cambria"/>
          <w:iCs/>
          <w:sz w:val="24"/>
        </w:rPr>
        <w:lastRenderedPageBreak/>
        <w:t>Ovisno o najnižoj cijeni ponude, ostale ponude će dobiti manji broj bodova, sukladno sljedećoj formuli:</w:t>
      </w:r>
    </w:p>
    <w:p w:rsidR="00655B78" w:rsidRPr="001F581E" w:rsidRDefault="00655B78" w:rsidP="00487841">
      <w:pPr>
        <w:pStyle w:val="Odlomakpopisa"/>
        <w:ind w:left="0"/>
        <w:jc w:val="both"/>
        <w:rPr>
          <w:rFonts w:ascii="Cambria" w:hAnsi="Cambria"/>
          <w:iCs/>
          <w:color w:val="FF0000"/>
          <w:sz w:val="24"/>
        </w:rPr>
      </w:pPr>
    </w:p>
    <w:p w:rsidR="00655B78" w:rsidRPr="00595D18" w:rsidRDefault="00E31034" w:rsidP="0022735D">
      <w:pPr>
        <w:pStyle w:val="Odlomakpopisa"/>
        <w:ind w:left="0" w:firstLine="708"/>
        <w:jc w:val="both"/>
        <w:rPr>
          <w:rFonts w:ascii="Cambria" w:hAnsi="Cambria"/>
          <w:b/>
          <w:iCs/>
          <w:sz w:val="24"/>
        </w:rPr>
      </w:pPr>
      <w:r w:rsidRPr="00595D18">
        <w:rPr>
          <w:rFonts w:ascii="Cambria" w:hAnsi="Cambria"/>
          <w:b/>
          <w:iCs/>
          <w:sz w:val="24"/>
        </w:rPr>
        <w:t>C=Cm/Cn</w:t>
      </w:r>
      <w:r w:rsidR="00655B78" w:rsidRPr="00595D18">
        <w:rPr>
          <w:rFonts w:ascii="Cambria" w:hAnsi="Cambria"/>
          <w:b/>
          <w:iCs/>
          <w:sz w:val="24"/>
        </w:rPr>
        <w:t>*</w:t>
      </w:r>
      <w:r w:rsidR="00284794" w:rsidRPr="00284794">
        <w:rPr>
          <w:rFonts w:ascii="Cambria" w:hAnsi="Cambria"/>
          <w:b/>
          <w:iCs/>
          <w:color w:val="000000" w:themeColor="text1"/>
          <w:sz w:val="24"/>
          <w:u w:val="single"/>
        </w:rPr>
        <w:t>7</w:t>
      </w:r>
      <w:r w:rsidR="00655B78" w:rsidRPr="00284794">
        <w:rPr>
          <w:rFonts w:ascii="Cambria" w:hAnsi="Cambria"/>
          <w:b/>
          <w:iCs/>
          <w:color w:val="000000" w:themeColor="text1"/>
          <w:sz w:val="24"/>
          <w:u w:val="single"/>
        </w:rPr>
        <w:t>0</w:t>
      </w:r>
    </w:p>
    <w:p w:rsidR="00655B78" w:rsidRPr="001F581E" w:rsidRDefault="00655B78" w:rsidP="00487841">
      <w:pPr>
        <w:pStyle w:val="Odlomakpopisa"/>
        <w:ind w:left="0"/>
        <w:jc w:val="both"/>
        <w:rPr>
          <w:rFonts w:ascii="Cambria" w:hAnsi="Cambria"/>
          <w:b/>
          <w:iCs/>
          <w:color w:val="FF0000"/>
          <w:sz w:val="24"/>
        </w:rPr>
      </w:pPr>
    </w:p>
    <w:p w:rsidR="00655B78" w:rsidRPr="00595D18" w:rsidRDefault="00E31034" w:rsidP="0022735D">
      <w:pPr>
        <w:pStyle w:val="Odlomakpopisa"/>
        <w:ind w:left="708"/>
        <w:jc w:val="both"/>
        <w:rPr>
          <w:rFonts w:ascii="Cambria" w:hAnsi="Cambria"/>
          <w:iCs/>
          <w:sz w:val="24"/>
        </w:rPr>
      </w:pPr>
      <w:r w:rsidRPr="00595D18">
        <w:rPr>
          <w:rFonts w:ascii="Cambria" w:hAnsi="Cambria"/>
          <w:iCs/>
          <w:sz w:val="24"/>
        </w:rPr>
        <w:t>C</w:t>
      </w:r>
      <w:r w:rsidR="00655B78" w:rsidRPr="00595D18">
        <w:rPr>
          <w:rFonts w:ascii="Cambria" w:hAnsi="Cambria"/>
          <w:iCs/>
          <w:sz w:val="24"/>
        </w:rPr>
        <w:t>= broj bodova koji je ponuda dobila za ponuđenu cijenu (zaokruženo na cijeli broj)</w:t>
      </w:r>
    </w:p>
    <w:p w:rsidR="00655B78" w:rsidRPr="00595D18" w:rsidRDefault="00E31034" w:rsidP="0022735D">
      <w:pPr>
        <w:pStyle w:val="Odlomakpopisa"/>
        <w:ind w:left="0" w:firstLine="708"/>
        <w:jc w:val="both"/>
        <w:rPr>
          <w:rFonts w:ascii="Cambria" w:hAnsi="Cambria"/>
          <w:iCs/>
          <w:sz w:val="24"/>
        </w:rPr>
      </w:pPr>
      <w:r w:rsidRPr="00595D18">
        <w:rPr>
          <w:rFonts w:ascii="Cambria" w:hAnsi="Cambria"/>
          <w:iCs/>
          <w:sz w:val="24"/>
        </w:rPr>
        <w:t>Cm</w:t>
      </w:r>
      <w:r w:rsidR="00655B78" w:rsidRPr="00595D18">
        <w:rPr>
          <w:rFonts w:ascii="Cambria" w:hAnsi="Cambria"/>
          <w:iCs/>
          <w:sz w:val="24"/>
        </w:rPr>
        <w:t xml:space="preserve"> = najniža ponuđena cijena u postupku javnog nadmetanja </w:t>
      </w:r>
    </w:p>
    <w:p w:rsidR="00655B78" w:rsidRPr="00595D18" w:rsidRDefault="00E31034" w:rsidP="0022735D">
      <w:pPr>
        <w:pStyle w:val="Odlomakpopisa"/>
        <w:ind w:left="0" w:firstLine="708"/>
        <w:jc w:val="both"/>
        <w:rPr>
          <w:rFonts w:ascii="Cambria" w:hAnsi="Cambria"/>
          <w:iCs/>
          <w:sz w:val="24"/>
        </w:rPr>
      </w:pPr>
      <w:r w:rsidRPr="00595D18">
        <w:rPr>
          <w:rFonts w:ascii="Cambria" w:hAnsi="Cambria"/>
          <w:iCs/>
          <w:sz w:val="24"/>
        </w:rPr>
        <w:t>Cn</w:t>
      </w:r>
      <w:r w:rsidR="00655B78" w:rsidRPr="00595D18">
        <w:rPr>
          <w:rFonts w:ascii="Cambria" w:hAnsi="Cambria"/>
          <w:iCs/>
          <w:sz w:val="24"/>
        </w:rPr>
        <w:t xml:space="preserve"> = cijena ponude koja je predmet ocjene</w:t>
      </w:r>
    </w:p>
    <w:p w:rsidR="00655B78" w:rsidRPr="00595D18" w:rsidRDefault="00284794" w:rsidP="0022735D">
      <w:pPr>
        <w:pStyle w:val="Odlomakpopisa"/>
        <w:ind w:left="0" w:firstLine="708"/>
        <w:jc w:val="both"/>
        <w:rPr>
          <w:rFonts w:ascii="Cambria" w:hAnsi="Cambria"/>
          <w:iCs/>
          <w:sz w:val="24"/>
        </w:rPr>
      </w:pPr>
      <w:r w:rsidRPr="00284794">
        <w:rPr>
          <w:rFonts w:ascii="Cambria" w:hAnsi="Cambria"/>
          <w:b/>
          <w:iCs/>
          <w:color w:val="000000" w:themeColor="text1"/>
          <w:sz w:val="24"/>
          <w:u w:val="single"/>
        </w:rPr>
        <w:t>7</w:t>
      </w:r>
      <w:r w:rsidR="00655B78" w:rsidRPr="00284794">
        <w:rPr>
          <w:rFonts w:ascii="Cambria" w:hAnsi="Cambria"/>
          <w:b/>
          <w:iCs/>
          <w:color w:val="000000" w:themeColor="text1"/>
          <w:sz w:val="24"/>
          <w:u w:val="single"/>
        </w:rPr>
        <w:t>0</w:t>
      </w:r>
      <w:r w:rsidR="00655B78" w:rsidRPr="00595D18">
        <w:rPr>
          <w:rFonts w:ascii="Cambria" w:hAnsi="Cambria"/>
          <w:iCs/>
          <w:sz w:val="24"/>
        </w:rPr>
        <w:t xml:space="preserve">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Default="00655B78" w:rsidP="0022735D">
      <w:pPr>
        <w:pStyle w:val="Odlomakpopisa"/>
        <w:ind w:left="0" w:firstLine="708"/>
        <w:rPr>
          <w:rFonts w:ascii="Cambria" w:hAnsi="Cambria"/>
          <w:b/>
          <w:iCs/>
          <w:color w:val="000000"/>
          <w:sz w:val="24"/>
        </w:rPr>
      </w:pPr>
      <w:r w:rsidRPr="004A31BD">
        <w:rPr>
          <w:rFonts w:ascii="Cambria" w:hAnsi="Cambria"/>
          <w:b/>
          <w:iCs/>
          <w:color w:val="000000"/>
          <w:sz w:val="24"/>
        </w:rPr>
        <w:t>NECJENOVNI KRITERIJ</w:t>
      </w:r>
      <w:r w:rsidR="004779A8">
        <w:rPr>
          <w:rFonts w:ascii="Cambria" w:hAnsi="Cambria"/>
          <w:b/>
          <w:iCs/>
          <w:color w:val="000000"/>
          <w:sz w:val="24"/>
        </w:rPr>
        <w:t>:</w:t>
      </w:r>
    </w:p>
    <w:p w:rsidR="004779A8" w:rsidRDefault="004779A8" w:rsidP="00655B78">
      <w:pPr>
        <w:pStyle w:val="Odlomakpopisa"/>
        <w:ind w:left="0"/>
        <w:rPr>
          <w:rFonts w:ascii="Cambria" w:hAnsi="Cambria"/>
          <w:b/>
          <w:iCs/>
          <w:color w:val="000000"/>
          <w:sz w:val="24"/>
        </w:rPr>
      </w:pPr>
    </w:p>
    <w:p w:rsidR="004779A8" w:rsidRDefault="004779A8" w:rsidP="0022735D">
      <w:pPr>
        <w:pStyle w:val="Odlomakpopisa"/>
        <w:ind w:left="0" w:firstLine="708"/>
        <w:rPr>
          <w:rFonts w:ascii="Cambria" w:hAnsi="Cambria"/>
          <w:b/>
          <w:iCs/>
          <w:color w:val="000000"/>
          <w:sz w:val="24"/>
        </w:rPr>
      </w:pPr>
      <w:r>
        <w:rPr>
          <w:rFonts w:ascii="Cambria" w:hAnsi="Cambria"/>
          <w:b/>
          <w:iCs/>
          <w:color w:val="000000"/>
          <w:sz w:val="24"/>
        </w:rPr>
        <w:t>ROK ISPORUKE</w:t>
      </w:r>
    </w:p>
    <w:p w:rsidR="00E32974" w:rsidRPr="00595D18" w:rsidRDefault="00E32974" w:rsidP="0022735D">
      <w:pPr>
        <w:spacing w:after="0" w:line="240" w:lineRule="auto"/>
        <w:ind w:left="708"/>
        <w:jc w:val="both"/>
        <w:rPr>
          <w:rFonts w:ascii="Cambria" w:hAnsi="Cambria" w:cs="Arial"/>
          <w:sz w:val="24"/>
          <w:lang w:eastAsia="hr-HR"/>
        </w:rPr>
      </w:pPr>
      <w:r>
        <w:rPr>
          <w:rFonts w:ascii="Cambria" w:hAnsi="Cambria" w:cs="Arial"/>
          <w:sz w:val="24"/>
          <w:lang w:eastAsia="hr-HR"/>
        </w:rPr>
        <w:t>Maksimalni</w:t>
      </w:r>
      <w:r w:rsidRPr="00595D18">
        <w:rPr>
          <w:rFonts w:ascii="Cambria" w:hAnsi="Cambria" w:cs="Arial"/>
          <w:sz w:val="24"/>
          <w:lang w:eastAsia="hr-HR"/>
        </w:rPr>
        <w:t xml:space="preserve"> </w:t>
      </w:r>
      <w:r>
        <w:rPr>
          <w:rFonts w:ascii="Cambria" w:hAnsi="Cambria" w:cs="Arial"/>
          <w:sz w:val="24"/>
          <w:lang w:eastAsia="hr-HR"/>
        </w:rPr>
        <w:t xml:space="preserve">rok isporuke predmeta </w:t>
      </w:r>
      <w:r w:rsidR="00A829AC">
        <w:rPr>
          <w:rFonts w:ascii="Cambria" w:hAnsi="Cambria" w:cs="Arial"/>
          <w:sz w:val="24"/>
          <w:lang w:eastAsia="hr-HR"/>
        </w:rPr>
        <w:t>nabave</w:t>
      </w:r>
      <w:r>
        <w:rPr>
          <w:rFonts w:ascii="Cambria" w:hAnsi="Cambria" w:cs="Arial"/>
          <w:sz w:val="24"/>
          <w:lang w:eastAsia="hr-HR"/>
        </w:rPr>
        <w:t xml:space="preserve"> je </w:t>
      </w:r>
      <w:r w:rsidR="004336A7" w:rsidRPr="00284794">
        <w:rPr>
          <w:rFonts w:ascii="Cambria" w:hAnsi="Cambria" w:cs="Arial"/>
          <w:color w:val="000000" w:themeColor="text1"/>
          <w:sz w:val="24"/>
          <w:lang w:eastAsia="hr-HR"/>
        </w:rPr>
        <w:t>3</w:t>
      </w:r>
      <w:r w:rsidR="000D42FA" w:rsidRPr="00284794">
        <w:rPr>
          <w:rFonts w:ascii="Cambria" w:hAnsi="Cambria" w:cs="Arial"/>
          <w:color w:val="000000" w:themeColor="text1"/>
          <w:sz w:val="24"/>
          <w:lang w:eastAsia="hr-HR"/>
        </w:rPr>
        <w:t>0</w:t>
      </w:r>
      <w:r w:rsidRPr="00284794">
        <w:rPr>
          <w:rFonts w:ascii="Cambria" w:hAnsi="Cambria" w:cs="Arial"/>
          <w:color w:val="000000" w:themeColor="text1"/>
          <w:sz w:val="24"/>
          <w:lang w:eastAsia="hr-HR"/>
        </w:rPr>
        <w:t xml:space="preserve"> dana</w:t>
      </w:r>
      <w:r w:rsidRPr="000D42FA">
        <w:rPr>
          <w:rFonts w:ascii="Cambria" w:hAnsi="Cambria" w:cs="Arial"/>
          <w:sz w:val="24"/>
          <w:lang w:eastAsia="hr-HR"/>
        </w:rPr>
        <w:t>.</w:t>
      </w:r>
      <w:r>
        <w:rPr>
          <w:rFonts w:ascii="Cambria" w:hAnsi="Cambria" w:cs="Arial"/>
          <w:sz w:val="24"/>
          <w:lang w:eastAsia="hr-HR"/>
        </w:rPr>
        <w:t xml:space="preserve"> R</w:t>
      </w:r>
      <w:r w:rsidRPr="00595D18">
        <w:rPr>
          <w:rFonts w:ascii="Cambria" w:hAnsi="Cambria" w:cs="Arial"/>
          <w:sz w:val="24"/>
          <w:lang w:eastAsia="hr-HR"/>
        </w:rPr>
        <w:t>ok</w:t>
      </w:r>
      <w:r>
        <w:rPr>
          <w:rFonts w:ascii="Cambria" w:hAnsi="Cambria" w:cs="Arial"/>
          <w:sz w:val="24"/>
          <w:lang w:eastAsia="hr-HR"/>
        </w:rPr>
        <w:t xml:space="preserve"> isporuke</w:t>
      </w:r>
      <w:r w:rsidRPr="00595D18">
        <w:rPr>
          <w:rFonts w:ascii="Cambria" w:hAnsi="Cambria" w:cs="Arial"/>
          <w:sz w:val="24"/>
          <w:lang w:eastAsia="hr-HR"/>
        </w:rPr>
        <w:t xml:space="preserve"> </w:t>
      </w:r>
      <w:r>
        <w:rPr>
          <w:rFonts w:ascii="Cambria" w:hAnsi="Cambria" w:cs="Arial"/>
          <w:sz w:val="24"/>
          <w:lang w:eastAsia="hr-HR"/>
        </w:rPr>
        <w:t xml:space="preserve">predmeta nabave </w:t>
      </w:r>
      <w:r w:rsidRPr="00595D18">
        <w:rPr>
          <w:rFonts w:ascii="Cambria" w:hAnsi="Cambria" w:cs="Arial"/>
          <w:sz w:val="24"/>
          <w:lang w:eastAsia="hr-HR"/>
        </w:rPr>
        <w:t>navodi se u ponudbenom listu.</w:t>
      </w:r>
    </w:p>
    <w:p w:rsidR="00E32974" w:rsidRPr="00E32974" w:rsidRDefault="00E32974" w:rsidP="0022735D">
      <w:pPr>
        <w:spacing w:after="0" w:line="240" w:lineRule="auto"/>
        <w:ind w:left="708"/>
        <w:jc w:val="both"/>
        <w:rPr>
          <w:rFonts w:ascii="Cambria" w:hAnsi="Cambria" w:cs="Arial"/>
          <w:sz w:val="24"/>
          <w:lang w:eastAsia="hr-HR"/>
        </w:rPr>
      </w:pPr>
      <w:r w:rsidRPr="00595D18">
        <w:rPr>
          <w:rFonts w:ascii="Cambria" w:hAnsi="Cambria" w:cs="Arial"/>
          <w:sz w:val="24"/>
          <w:lang w:eastAsia="hr-HR"/>
        </w:rPr>
        <w:t>P</w:t>
      </w:r>
      <w:r>
        <w:rPr>
          <w:rFonts w:ascii="Cambria" w:hAnsi="Cambria" w:cs="Arial"/>
          <w:sz w:val="24"/>
          <w:lang w:eastAsia="hr-HR"/>
        </w:rPr>
        <w:t>onuditelj može ponuditi i kraće</w:t>
      </w:r>
      <w:r w:rsidRPr="00595D18">
        <w:rPr>
          <w:rFonts w:ascii="Cambria" w:hAnsi="Cambria" w:cs="Arial"/>
          <w:sz w:val="24"/>
          <w:lang w:eastAsia="hr-HR"/>
        </w:rPr>
        <w:t xml:space="preserve"> trajanje </w:t>
      </w:r>
      <w:r>
        <w:rPr>
          <w:rFonts w:ascii="Cambria" w:hAnsi="Cambria" w:cs="Arial"/>
          <w:sz w:val="24"/>
          <w:lang w:eastAsia="hr-HR"/>
        </w:rPr>
        <w:t xml:space="preserve">roka za isporuku predmeta nabave </w:t>
      </w:r>
      <w:r w:rsidRPr="00595D18">
        <w:rPr>
          <w:rFonts w:ascii="Cambria" w:hAnsi="Cambria" w:cs="Arial"/>
          <w:sz w:val="24"/>
          <w:lang w:eastAsia="hr-HR"/>
        </w:rPr>
        <w:t>i za to ostvariti bodove kako je prikazano u tablici:</w:t>
      </w:r>
    </w:p>
    <w:p w:rsidR="00C61431" w:rsidRDefault="00C61431" w:rsidP="00655B78">
      <w:pPr>
        <w:pStyle w:val="Odlomakpopisa"/>
        <w:ind w:left="0"/>
        <w:rPr>
          <w:rFonts w:ascii="Cambria" w:hAnsi="Cambria"/>
          <w:b/>
          <w:iCs/>
          <w:color w:val="000000"/>
          <w:sz w:val="24"/>
        </w:rPr>
      </w:pPr>
    </w:p>
    <w:tbl>
      <w:tblPr>
        <w:tblStyle w:val="Reetkatablice"/>
        <w:tblW w:w="0" w:type="auto"/>
        <w:jc w:val="center"/>
        <w:tblLook w:val="04A0"/>
      </w:tblPr>
      <w:tblGrid>
        <w:gridCol w:w="3936"/>
        <w:gridCol w:w="1668"/>
      </w:tblGrid>
      <w:tr w:rsidR="00C61431" w:rsidRPr="00284794" w:rsidTr="00537405">
        <w:trPr>
          <w:trHeight w:val="435"/>
          <w:jc w:val="center"/>
        </w:trPr>
        <w:tc>
          <w:tcPr>
            <w:tcW w:w="3936" w:type="dxa"/>
            <w:shd w:val="clear" w:color="auto" w:fill="D0CECE" w:themeFill="background2" w:themeFillShade="E6"/>
          </w:tcPr>
          <w:p w:rsidR="00C61431" w:rsidRPr="00284794" w:rsidRDefault="00C61431" w:rsidP="00C61431">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Rok isporuke</w:t>
            </w:r>
          </w:p>
        </w:tc>
        <w:tc>
          <w:tcPr>
            <w:tcW w:w="1668" w:type="dxa"/>
            <w:shd w:val="clear" w:color="auto" w:fill="D0CECE" w:themeFill="background2" w:themeFillShade="E6"/>
          </w:tcPr>
          <w:p w:rsidR="00C61431" w:rsidRPr="00284794" w:rsidRDefault="00C61431" w:rsidP="00412D71">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Bodovi</w:t>
            </w:r>
          </w:p>
        </w:tc>
      </w:tr>
      <w:tr w:rsidR="00FA201B" w:rsidRPr="00284794" w:rsidTr="00537405">
        <w:trPr>
          <w:trHeight w:val="479"/>
          <w:jc w:val="center"/>
        </w:trPr>
        <w:tc>
          <w:tcPr>
            <w:tcW w:w="3936" w:type="dxa"/>
          </w:tcPr>
          <w:p w:rsidR="00FA201B" w:rsidRPr="00284794" w:rsidRDefault="00A748C5" w:rsidP="00412D71">
            <w:pPr>
              <w:jc w:val="both"/>
              <w:rPr>
                <w:rFonts w:ascii="Cambria" w:hAnsi="Cambria" w:cs="Arial"/>
                <w:color w:val="000000" w:themeColor="text1"/>
                <w:sz w:val="24"/>
              </w:rPr>
            </w:pPr>
            <w:r>
              <w:rPr>
                <w:rFonts w:ascii="Cambria" w:eastAsiaTheme="minorHAnsi" w:hAnsi="Cambria" w:cs="Arial"/>
                <w:color w:val="000000" w:themeColor="text1"/>
                <w:sz w:val="24"/>
                <w:szCs w:val="22"/>
              </w:rPr>
              <w:t>25-29</w:t>
            </w:r>
            <w:r w:rsidR="00FA201B" w:rsidRPr="00284794">
              <w:rPr>
                <w:rFonts w:ascii="Cambria" w:eastAsiaTheme="minorHAnsi" w:hAnsi="Cambria" w:cs="Arial"/>
                <w:color w:val="000000" w:themeColor="text1"/>
                <w:sz w:val="24"/>
                <w:szCs w:val="22"/>
              </w:rPr>
              <w:t xml:space="preserve">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5</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hAnsi="Cambria" w:cs="Arial"/>
                <w:color w:val="000000" w:themeColor="text1"/>
                <w:sz w:val="24"/>
              </w:rPr>
              <w:t>20-25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hAnsi="Cambria" w:cs="Arial"/>
                <w:color w:val="000000" w:themeColor="text1"/>
                <w:sz w:val="24"/>
              </w:rPr>
              <w:t>10</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eastAsiaTheme="minorHAnsi" w:hAnsi="Cambria" w:cs="Arial"/>
                <w:color w:val="000000" w:themeColor="text1"/>
                <w:sz w:val="24"/>
                <w:szCs w:val="22"/>
              </w:rPr>
              <w:t>15-20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15</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eastAsiaTheme="minorHAnsi" w:hAnsi="Cambria" w:cs="Arial"/>
                <w:color w:val="000000" w:themeColor="text1"/>
                <w:sz w:val="24"/>
                <w:szCs w:val="22"/>
              </w:rPr>
              <w:t>1 - 15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20</w:t>
            </w:r>
          </w:p>
        </w:tc>
      </w:tr>
    </w:tbl>
    <w:p w:rsidR="00C61431" w:rsidRDefault="00C61431" w:rsidP="00655B78">
      <w:pPr>
        <w:pStyle w:val="Odlomakpopisa"/>
        <w:ind w:left="0"/>
        <w:rPr>
          <w:rFonts w:ascii="Cambria" w:hAnsi="Cambria"/>
          <w:b/>
          <w:iCs/>
          <w:color w:val="000000"/>
          <w:sz w:val="24"/>
        </w:rPr>
      </w:pPr>
    </w:p>
    <w:p w:rsidR="00A20B4A" w:rsidRPr="00C61431" w:rsidRDefault="00A20B4A" w:rsidP="0022735D">
      <w:pPr>
        <w:spacing w:after="0" w:line="240" w:lineRule="auto"/>
        <w:ind w:firstLine="708"/>
        <w:jc w:val="both"/>
        <w:rPr>
          <w:rFonts w:ascii="Cambria" w:hAnsi="Cambria" w:cs="Arial"/>
          <w:b/>
          <w:sz w:val="24"/>
          <w:lang w:eastAsia="hr-HR"/>
        </w:rPr>
      </w:pPr>
      <w:r w:rsidRPr="00C61431">
        <w:rPr>
          <w:rFonts w:ascii="Cambria" w:hAnsi="Cambria" w:cs="Arial"/>
          <w:b/>
          <w:sz w:val="24"/>
          <w:lang w:eastAsia="hr-HR"/>
        </w:rPr>
        <w:t>Po ovom kriteriju Pon</w:t>
      </w:r>
      <w:r>
        <w:rPr>
          <w:rFonts w:ascii="Cambria" w:hAnsi="Cambria" w:cs="Arial"/>
          <w:b/>
          <w:sz w:val="24"/>
          <w:lang w:eastAsia="hr-HR"/>
        </w:rPr>
        <w:t xml:space="preserve">uditelj može ostvariti najviše </w:t>
      </w:r>
      <w:r w:rsidR="00284794" w:rsidRPr="00284794">
        <w:rPr>
          <w:rFonts w:ascii="Cambria" w:hAnsi="Cambria" w:cs="Arial"/>
          <w:b/>
          <w:color w:val="000000" w:themeColor="text1"/>
          <w:sz w:val="24"/>
          <w:lang w:eastAsia="hr-HR"/>
        </w:rPr>
        <w:t>2</w:t>
      </w:r>
      <w:r w:rsidRPr="00284794">
        <w:rPr>
          <w:rFonts w:ascii="Cambria" w:hAnsi="Cambria" w:cs="Arial"/>
          <w:b/>
          <w:color w:val="000000" w:themeColor="text1"/>
          <w:sz w:val="24"/>
          <w:lang w:eastAsia="hr-HR"/>
        </w:rPr>
        <w:t>0</w:t>
      </w:r>
      <w:r w:rsidRPr="00C61431">
        <w:rPr>
          <w:rFonts w:ascii="Cambria" w:hAnsi="Cambria" w:cs="Arial"/>
          <w:b/>
          <w:sz w:val="24"/>
          <w:lang w:eastAsia="hr-HR"/>
        </w:rPr>
        <w:t xml:space="preserve"> bodova. </w:t>
      </w:r>
    </w:p>
    <w:p w:rsidR="00A20B4A" w:rsidRDefault="00A20B4A" w:rsidP="00655B78">
      <w:pPr>
        <w:pStyle w:val="Odlomakpopisa"/>
        <w:ind w:left="0"/>
        <w:rPr>
          <w:rFonts w:ascii="Cambria" w:hAnsi="Cambria"/>
          <w:b/>
          <w:iCs/>
          <w:color w:val="000000"/>
          <w:sz w:val="24"/>
        </w:rPr>
      </w:pPr>
    </w:p>
    <w:p w:rsidR="004779A8" w:rsidRPr="004A31BD" w:rsidRDefault="004779A8" w:rsidP="0022735D">
      <w:pPr>
        <w:pStyle w:val="Odlomakpopisa"/>
        <w:ind w:left="0" w:firstLine="708"/>
        <w:rPr>
          <w:rFonts w:ascii="Cambria" w:hAnsi="Cambria"/>
          <w:b/>
          <w:iCs/>
          <w:color w:val="000000"/>
          <w:sz w:val="24"/>
        </w:rPr>
      </w:pPr>
      <w:r>
        <w:rPr>
          <w:rFonts w:ascii="Cambria" w:hAnsi="Cambria"/>
          <w:b/>
          <w:iCs/>
          <w:color w:val="000000"/>
          <w:sz w:val="24"/>
        </w:rPr>
        <w:t>JAMSTVENI ROK</w:t>
      </w:r>
    </w:p>
    <w:p w:rsidR="00527030" w:rsidRPr="00595D18" w:rsidRDefault="00527030" w:rsidP="0022735D">
      <w:pPr>
        <w:spacing w:after="0" w:line="240" w:lineRule="auto"/>
        <w:ind w:left="708"/>
        <w:jc w:val="both"/>
        <w:rPr>
          <w:rFonts w:ascii="Cambria" w:hAnsi="Cambria" w:cs="Arial"/>
          <w:sz w:val="24"/>
          <w:lang w:eastAsia="hr-HR"/>
        </w:rPr>
      </w:pPr>
      <w:bookmarkStart w:id="58" w:name="_Hlk481575044"/>
      <w:r w:rsidRPr="00595D18">
        <w:rPr>
          <w:rFonts w:ascii="Cambria" w:hAnsi="Cambria" w:cs="Arial"/>
          <w:sz w:val="24"/>
          <w:lang w:eastAsia="hr-HR"/>
        </w:rPr>
        <w:t xml:space="preserve">Minimalno trajanje jamstvenog roka </w:t>
      </w:r>
      <w:r w:rsidR="007D3F2D" w:rsidRPr="00595D18">
        <w:rPr>
          <w:rFonts w:ascii="Cambria" w:hAnsi="Cambria" w:cs="Arial"/>
          <w:sz w:val="24"/>
          <w:lang w:eastAsia="hr-HR"/>
        </w:rPr>
        <w:t xml:space="preserve">za otklanjanje nedostataka je </w:t>
      </w:r>
      <w:r w:rsidR="007D3F2D" w:rsidRPr="00284794">
        <w:rPr>
          <w:rFonts w:ascii="Cambria" w:hAnsi="Cambria" w:cs="Arial"/>
          <w:color w:val="000000" w:themeColor="text1"/>
          <w:sz w:val="24"/>
          <w:lang w:eastAsia="hr-HR"/>
        </w:rPr>
        <w:t>12</w:t>
      </w:r>
      <w:r w:rsidRPr="00284794">
        <w:rPr>
          <w:rFonts w:ascii="Cambria" w:hAnsi="Cambria" w:cs="Arial"/>
          <w:color w:val="000000" w:themeColor="text1"/>
          <w:sz w:val="24"/>
          <w:lang w:eastAsia="hr-HR"/>
        </w:rPr>
        <w:t xml:space="preserve"> mjeseci</w:t>
      </w:r>
      <w:r w:rsidRPr="00595D18">
        <w:rPr>
          <w:rFonts w:ascii="Cambria" w:hAnsi="Cambria" w:cs="Arial"/>
          <w:sz w:val="24"/>
          <w:lang w:eastAsia="hr-HR"/>
        </w:rPr>
        <w:t xml:space="preserve">. </w:t>
      </w:r>
      <w:r w:rsidR="00AF15B7">
        <w:rPr>
          <w:rFonts w:ascii="Cambria" w:hAnsi="Cambria" w:cs="Arial"/>
          <w:sz w:val="24"/>
          <w:lang w:eastAsia="hr-HR"/>
        </w:rPr>
        <w:t>Ponuda ponuditelj</w:t>
      </w:r>
      <w:r w:rsidR="00C90E5D">
        <w:rPr>
          <w:rFonts w:ascii="Cambria" w:hAnsi="Cambria" w:cs="Arial"/>
          <w:sz w:val="24"/>
          <w:lang w:eastAsia="hr-HR"/>
        </w:rPr>
        <w:t>a</w:t>
      </w:r>
      <w:r w:rsidR="00AF15B7">
        <w:rPr>
          <w:rFonts w:ascii="Cambria" w:hAnsi="Cambria" w:cs="Arial"/>
          <w:sz w:val="24"/>
          <w:lang w:eastAsia="hr-HR"/>
        </w:rPr>
        <w:t xml:space="preserve"> </w:t>
      </w:r>
      <w:r w:rsidR="00C90E5D">
        <w:rPr>
          <w:rFonts w:ascii="Cambria" w:hAnsi="Cambria" w:cs="Arial"/>
          <w:sz w:val="24"/>
          <w:lang w:eastAsia="hr-HR"/>
        </w:rPr>
        <w:t>koji</w:t>
      </w:r>
      <w:r w:rsidR="00AF15B7">
        <w:rPr>
          <w:rFonts w:ascii="Cambria" w:hAnsi="Cambria" w:cs="Arial"/>
          <w:sz w:val="24"/>
          <w:lang w:eastAsia="hr-HR"/>
        </w:rPr>
        <w:t xml:space="preserve"> je ponudio </w:t>
      </w:r>
      <w:r w:rsidR="00C90E5D">
        <w:rPr>
          <w:rFonts w:ascii="Cambria" w:hAnsi="Cambria" w:cs="Arial"/>
          <w:sz w:val="24"/>
          <w:lang w:eastAsia="hr-HR"/>
        </w:rPr>
        <w:t xml:space="preserve">jamstveni rok na isporučenu opremu kraći od 12 mjeseci će se odbiti. </w:t>
      </w:r>
      <w:r w:rsidRPr="00595D18">
        <w:rPr>
          <w:rFonts w:ascii="Cambria" w:hAnsi="Cambria" w:cs="Arial"/>
          <w:sz w:val="24"/>
          <w:lang w:eastAsia="hr-HR"/>
        </w:rPr>
        <w:t>Jamstveni rok za otklanjanje nedostataka navodi se u ponudbenom listu.</w:t>
      </w:r>
    </w:p>
    <w:p w:rsidR="00527030" w:rsidRPr="00284794" w:rsidRDefault="00527030" w:rsidP="00284794">
      <w:pPr>
        <w:spacing w:after="0" w:line="240" w:lineRule="auto"/>
        <w:ind w:left="708"/>
        <w:jc w:val="both"/>
        <w:rPr>
          <w:rFonts w:ascii="Cambria" w:hAnsi="Cambria" w:cs="Arial"/>
          <w:sz w:val="24"/>
          <w:lang w:eastAsia="hr-HR"/>
        </w:rPr>
      </w:pPr>
      <w:r w:rsidRPr="00595D18">
        <w:rPr>
          <w:rFonts w:ascii="Cambria" w:hAnsi="Cambria" w:cs="Arial"/>
          <w:sz w:val="24"/>
          <w:lang w:eastAsia="hr-HR"/>
        </w:rPr>
        <w:t xml:space="preserve">Ponuditelj može ponuditi i dulje trajanje jamstva za </w:t>
      </w:r>
      <w:r w:rsidR="00E32974">
        <w:rPr>
          <w:rFonts w:ascii="Cambria" w:hAnsi="Cambria" w:cs="Arial"/>
          <w:sz w:val="24"/>
          <w:lang w:eastAsia="hr-HR"/>
        </w:rPr>
        <w:t>otklanjanje nedostataka</w:t>
      </w:r>
      <w:r w:rsidR="002C01F8">
        <w:rPr>
          <w:rFonts w:ascii="Cambria" w:hAnsi="Cambria" w:cs="Arial"/>
          <w:sz w:val="24"/>
          <w:lang w:eastAsia="hr-HR"/>
        </w:rPr>
        <w:t xml:space="preserve"> i</w:t>
      </w:r>
      <w:r w:rsidRPr="00595D18">
        <w:rPr>
          <w:rFonts w:ascii="Cambria" w:hAnsi="Cambria" w:cs="Arial"/>
          <w:sz w:val="24"/>
          <w:lang w:eastAsia="hr-HR"/>
        </w:rPr>
        <w:t xml:space="preserve"> za to ostvariti bodove kako je prikazano u tablici:</w:t>
      </w:r>
    </w:p>
    <w:tbl>
      <w:tblPr>
        <w:tblStyle w:val="Reetkatablice"/>
        <w:tblW w:w="0" w:type="auto"/>
        <w:jc w:val="center"/>
        <w:tblLook w:val="04A0"/>
      </w:tblPr>
      <w:tblGrid>
        <w:gridCol w:w="3936"/>
        <w:gridCol w:w="1668"/>
      </w:tblGrid>
      <w:tr w:rsidR="00527030" w:rsidRPr="00284794" w:rsidTr="00181A5E">
        <w:trPr>
          <w:trHeight w:val="725"/>
          <w:jc w:val="center"/>
        </w:trPr>
        <w:tc>
          <w:tcPr>
            <w:tcW w:w="3936" w:type="dxa"/>
            <w:shd w:val="clear" w:color="auto" w:fill="D0CECE" w:themeFill="background2" w:themeFillShade="E6"/>
          </w:tcPr>
          <w:p w:rsidR="00527030" w:rsidRPr="00284794" w:rsidRDefault="00527030" w:rsidP="00527030">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 xml:space="preserve">Jamstveni rok za otklanjanje nedostataka </w:t>
            </w:r>
          </w:p>
        </w:tc>
        <w:tc>
          <w:tcPr>
            <w:tcW w:w="1668" w:type="dxa"/>
            <w:shd w:val="clear" w:color="auto" w:fill="D0CECE" w:themeFill="background2" w:themeFillShade="E6"/>
          </w:tcPr>
          <w:p w:rsidR="00527030" w:rsidRPr="00284794" w:rsidRDefault="00527030" w:rsidP="00527030">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Bodovi</w:t>
            </w:r>
          </w:p>
        </w:tc>
      </w:tr>
      <w:tr w:rsidR="00527030" w:rsidRPr="00284794" w:rsidTr="00181A5E">
        <w:trPr>
          <w:trHeight w:val="479"/>
          <w:jc w:val="center"/>
        </w:trPr>
        <w:tc>
          <w:tcPr>
            <w:tcW w:w="3936" w:type="dxa"/>
          </w:tcPr>
          <w:p w:rsidR="00527030" w:rsidRPr="00284794" w:rsidRDefault="002C01F8" w:rsidP="00527030">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 xml:space="preserve">13 - </w:t>
            </w:r>
            <w:r w:rsidR="00284794" w:rsidRPr="00284794">
              <w:rPr>
                <w:rFonts w:ascii="Cambria" w:eastAsiaTheme="minorHAnsi" w:hAnsi="Cambria" w:cs="Arial"/>
                <w:color w:val="000000" w:themeColor="text1"/>
                <w:sz w:val="24"/>
                <w:szCs w:val="22"/>
              </w:rPr>
              <w:t>18</w:t>
            </w:r>
            <w:r w:rsidR="005036D8" w:rsidRPr="00284794">
              <w:rPr>
                <w:rFonts w:ascii="Cambria" w:eastAsiaTheme="minorHAnsi" w:hAnsi="Cambria" w:cs="Arial"/>
                <w:color w:val="000000" w:themeColor="text1"/>
                <w:sz w:val="24"/>
                <w:szCs w:val="22"/>
              </w:rPr>
              <w:t xml:space="preserve"> mjeseci</w:t>
            </w:r>
          </w:p>
        </w:tc>
        <w:tc>
          <w:tcPr>
            <w:tcW w:w="1668" w:type="dxa"/>
          </w:tcPr>
          <w:p w:rsidR="00527030" w:rsidRPr="00284794" w:rsidRDefault="00C61431" w:rsidP="00BB5A1B">
            <w:pPr>
              <w:jc w:val="center"/>
              <w:rPr>
                <w:rFonts w:ascii="Cambria" w:eastAsiaTheme="minorHAnsi" w:hAnsi="Cambria" w:cs="Arial"/>
                <w:color w:val="000000" w:themeColor="text1"/>
                <w:sz w:val="24"/>
                <w:szCs w:val="22"/>
              </w:rPr>
            </w:pPr>
            <w:r w:rsidRPr="00284794">
              <w:rPr>
                <w:rFonts w:ascii="Cambria" w:eastAsiaTheme="minorHAnsi" w:hAnsi="Cambria" w:cs="Arial"/>
                <w:color w:val="000000" w:themeColor="text1"/>
                <w:sz w:val="24"/>
                <w:szCs w:val="22"/>
              </w:rPr>
              <w:t>5</w:t>
            </w:r>
          </w:p>
        </w:tc>
      </w:tr>
      <w:tr w:rsidR="00527030" w:rsidRPr="00284794" w:rsidTr="00181A5E">
        <w:trPr>
          <w:trHeight w:val="492"/>
          <w:jc w:val="center"/>
        </w:trPr>
        <w:tc>
          <w:tcPr>
            <w:tcW w:w="3936" w:type="dxa"/>
          </w:tcPr>
          <w:p w:rsidR="00527030" w:rsidRPr="00284794" w:rsidRDefault="002C01F8" w:rsidP="002C01F8">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 xml:space="preserve">19 mjeseci i više </w:t>
            </w:r>
          </w:p>
        </w:tc>
        <w:tc>
          <w:tcPr>
            <w:tcW w:w="1668" w:type="dxa"/>
          </w:tcPr>
          <w:p w:rsidR="00527030" w:rsidRPr="00284794" w:rsidRDefault="00C61431" w:rsidP="00BB5A1B">
            <w:pPr>
              <w:jc w:val="center"/>
              <w:rPr>
                <w:rFonts w:ascii="Cambria" w:eastAsiaTheme="minorHAnsi" w:hAnsi="Cambria" w:cs="Arial"/>
                <w:color w:val="000000" w:themeColor="text1"/>
                <w:sz w:val="24"/>
                <w:szCs w:val="22"/>
              </w:rPr>
            </w:pPr>
            <w:r w:rsidRPr="00284794">
              <w:rPr>
                <w:rFonts w:ascii="Cambria" w:eastAsiaTheme="minorHAnsi" w:hAnsi="Cambria" w:cs="Arial"/>
                <w:color w:val="000000" w:themeColor="text1"/>
                <w:sz w:val="24"/>
                <w:szCs w:val="22"/>
              </w:rPr>
              <w:t>10</w:t>
            </w:r>
          </w:p>
        </w:tc>
      </w:tr>
    </w:tbl>
    <w:p w:rsidR="00527030" w:rsidRPr="001F581E" w:rsidRDefault="00527030" w:rsidP="00527030">
      <w:pPr>
        <w:spacing w:after="0" w:line="240" w:lineRule="auto"/>
        <w:jc w:val="both"/>
        <w:rPr>
          <w:rFonts w:ascii="Cambria" w:hAnsi="Cambria" w:cs="Arial"/>
          <w:b/>
          <w:color w:val="FF0000"/>
          <w:sz w:val="24"/>
          <w:lang w:eastAsia="hr-HR"/>
        </w:rPr>
      </w:pPr>
    </w:p>
    <w:p w:rsidR="00527030" w:rsidRPr="001F581E" w:rsidRDefault="00527030" w:rsidP="00527030">
      <w:pPr>
        <w:spacing w:after="0" w:line="240" w:lineRule="auto"/>
        <w:jc w:val="both"/>
        <w:rPr>
          <w:rFonts w:ascii="Cambria" w:hAnsi="Cambria" w:cs="Arial"/>
          <w:b/>
          <w:color w:val="FF0000"/>
          <w:sz w:val="24"/>
          <w:lang w:eastAsia="hr-HR"/>
        </w:rPr>
      </w:pPr>
    </w:p>
    <w:p w:rsidR="004F21FB" w:rsidRDefault="00527030" w:rsidP="00DE42F9">
      <w:pPr>
        <w:spacing w:after="0" w:line="240" w:lineRule="auto"/>
        <w:ind w:firstLine="708"/>
        <w:jc w:val="both"/>
        <w:rPr>
          <w:rFonts w:ascii="Cambria" w:hAnsi="Cambria" w:cs="Arial"/>
          <w:b/>
          <w:sz w:val="24"/>
          <w:lang w:eastAsia="hr-HR"/>
        </w:rPr>
      </w:pPr>
      <w:r w:rsidRPr="00C61431">
        <w:rPr>
          <w:rFonts w:ascii="Cambria" w:hAnsi="Cambria" w:cs="Arial"/>
          <w:b/>
          <w:sz w:val="24"/>
          <w:lang w:eastAsia="hr-HR"/>
        </w:rPr>
        <w:t>Po ovom kriteriju Pon</w:t>
      </w:r>
      <w:r w:rsidR="00F2257A">
        <w:rPr>
          <w:rFonts w:ascii="Cambria" w:hAnsi="Cambria" w:cs="Arial"/>
          <w:b/>
          <w:sz w:val="24"/>
          <w:lang w:eastAsia="hr-HR"/>
        </w:rPr>
        <w:t xml:space="preserve">uditelj može ostvariti najviše </w:t>
      </w:r>
      <w:r w:rsidR="00284794">
        <w:rPr>
          <w:rFonts w:ascii="Cambria" w:hAnsi="Cambria" w:cs="Arial"/>
          <w:b/>
          <w:color w:val="000000" w:themeColor="text1"/>
          <w:sz w:val="24"/>
          <w:lang w:eastAsia="hr-HR"/>
        </w:rPr>
        <w:t>1</w:t>
      </w:r>
      <w:r w:rsidRPr="00284794">
        <w:rPr>
          <w:rFonts w:ascii="Cambria" w:hAnsi="Cambria" w:cs="Arial"/>
          <w:b/>
          <w:color w:val="000000" w:themeColor="text1"/>
          <w:sz w:val="24"/>
          <w:lang w:eastAsia="hr-HR"/>
        </w:rPr>
        <w:t>0</w:t>
      </w:r>
      <w:r w:rsidRPr="00C61431">
        <w:rPr>
          <w:rFonts w:ascii="Cambria" w:hAnsi="Cambria" w:cs="Arial"/>
          <w:b/>
          <w:sz w:val="24"/>
          <w:lang w:eastAsia="hr-HR"/>
        </w:rPr>
        <w:t xml:space="preserve"> bodova. </w:t>
      </w:r>
    </w:p>
    <w:p w:rsidR="00DE42F9" w:rsidRPr="00DE42F9" w:rsidRDefault="00DE42F9" w:rsidP="00DE42F9">
      <w:pPr>
        <w:spacing w:after="0" w:line="240" w:lineRule="auto"/>
        <w:ind w:firstLine="708"/>
        <w:jc w:val="both"/>
        <w:rPr>
          <w:rFonts w:ascii="Cambria" w:hAnsi="Cambria" w:cs="Arial"/>
          <w:b/>
          <w:sz w:val="24"/>
          <w:lang w:eastAsia="hr-HR"/>
        </w:rPr>
      </w:pPr>
    </w:p>
    <w:p w:rsidR="004B0B40" w:rsidRDefault="004B0B40" w:rsidP="0031524A">
      <w:pPr>
        <w:spacing w:after="0" w:line="240" w:lineRule="auto"/>
        <w:jc w:val="both"/>
        <w:rPr>
          <w:rFonts w:ascii="Cambria" w:hAnsi="Cambria" w:cs="Arial"/>
          <w:b/>
          <w:color w:val="FF0000"/>
          <w:sz w:val="24"/>
          <w:lang w:eastAsia="hr-HR"/>
        </w:rPr>
      </w:pPr>
    </w:p>
    <w:p w:rsidR="00655B78" w:rsidRPr="00733680" w:rsidRDefault="00655B78" w:rsidP="00655B78">
      <w:pPr>
        <w:pStyle w:val="Naslov1"/>
        <w:rPr>
          <w:color w:val="C00000"/>
        </w:rPr>
      </w:pPr>
      <w:bookmarkStart w:id="59" w:name="_Toc27489304"/>
      <w:bookmarkEnd w:id="55"/>
      <w:bookmarkEnd w:id="57"/>
      <w:bookmarkEnd w:id="58"/>
      <w:r w:rsidRPr="00733680">
        <w:rPr>
          <w:color w:val="C00000"/>
        </w:rPr>
        <w:t>JEZIK I PISMO PONUDE</w:t>
      </w:r>
      <w:bookmarkEnd w:id="59"/>
    </w:p>
    <w:p w:rsidR="00655B78" w:rsidRPr="008E6E6C" w:rsidRDefault="00655B78" w:rsidP="0022735D">
      <w:pPr>
        <w:pStyle w:val="Odlomakpopisa"/>
        <w:tabs>
          <w:tab w:val="left" w:pos="567"/>
        </w:tabs>
        <w:ind w:left="360"/>
        <w:jc w:val="both"/>
        <w:rPr>
          <w:rFonts w:ascii="Cambria" w:hAnsi="Cambria"/>
          <w:sz w:val="24"/>
          <w:szCs w:val="24"/>
          <w:lang w:bidi="hr-HR"/>
        </w:rPr>
      </w:pPr>
      <w:r w:rsidRPr="004A31BD">
        <w:rPr>
          <w:rFonts w:ascii="Cambria" w:hAnsi="Cambria"/>
          <w:sz w:val="24"/>
          <w:szCs w:val="24"/>
          <w:lang w:bidi="hr-HR"/>
        </w:rPr>
        <w:t>Ponude se u cijelosti podnose na hrvatskom jeziku i latiničkom pismu.</w:t>
      </w:r>
    </w:p>
    <w:p w:rsidR="00655B78" w:rsidRPr="00733680" w:rsidRDefault="00655B78" w:rsidP="00655B78">
      <w:pPr>
        <w:pStyle w:val="Naslov1"/>
        <w:rPr>
          <w:color w:val="C00000"/>
        </w:rPr>
      </w:pPr>
      <w:bookmarkStart w:id="60" w:name="_Toc27489305"/>
      <w:r w:rsidRPr="00733680">
        <w:rPr>
          <w:color w:val="C00000"/>
        </w:rPr>
        <w:t>ROK VALJANOSTI PONUDE</w:t>
      </w:r>
      <w:bookmarkEnd w:id="60"/>
    </w:p>
    <w:p w:rsidR="00655B78" w:rsidRDefault="00655B78" w:rsidP="0022735D">
      <w:pPr>
        <w:pStyle w:val="Odlomakpopisa"/>
        <w:tabs>
          <w:tab w:val="left" w:pos="567"/>
        </w:tabs>
        <w:ind w:left="432"/>
        <w:jc w:val="both"/>
        <w:rPr>
          <w:rFonts w:ascii="Cambria" w:hAnsi="Cambria"/>
          <w:sz w:val="24"/>
          <w:szCs w:val="24"/>
        </w:rPr>
      </w:pPr>
      <w:r w:rsidRPr="004A31BD">
        <w:rPr>
          <w:rFonts w:ascii="Cambria" w:hAnsi="Cambria"/>
          <w:sz w:val="24"/>
          <w:szCs w:val="24"/>
        </w:rPr>
        <w:t xml:space="preserve">Rok valjanosti ponude mora biti </w:t>
      </w:r>
      <w:r w:rsidRPr="00D96CBB">
        <w:rPr>
          <w:rFonts w:ascii="Cambria" w:hAnsi="Cambria"/>
          <w:b/>
          <w:sz w:val="24"/>
          <w:szCs w:val="24"/>
        </w:rPr>
        <w:t xml:space="preserve">najmanje </w:t>
      </w:r>
      <w:r w:rsidR="00C810D9" w:rsidRPr="00D96CBB">
        <w:rPr>
          <w:rFonts w:ascii="Cambria" w:hAnsi="Cambria"/>
          <w:b/>
          <w:sz w:val="24"/>
          <w:szCs w:val="24"/>
        </w:rPr>
        <w:t>4</w:t>
      </w:r>
      <w:r w:rsidR="00B95EFF" w:rsidRPr="00D96CBB">
        <w:rPr>
          <w:rFonts w:ascii="Cambria" w:hAnsi="Cambria"/>
          <w:b/>
          <w:sz w:val="24"/>
          <w:szCs w:val="24"/>
        </w:rPr>
        <w:t>0</w:t>
      </w:r>
      <w:r w:rsidRPr="00D96CBB">
        <w:rPr>
          <w:rFonts w:ascii="Cambria" w:hAnsi="Cambria"/>
          <w:b/>
          <w:sz w:val="24"/>
          <w:szCs w:val="24"/>
        </w:rPr>
        <w:t xml:space="preserve"> (</w:t>
      </w:r>
      <w:r w:rsidR="00C810D9" w:rsidRPr="00D96CBB">
        <w:rPr>
          <w:rFonts w:ascii="Cambria" w:hAnsi="Cambria"/>
          <w:b/>
          <w:sz w:val="24"/>
          <w:szCs w:val="24"/>
        </w:rPr>
        <w:t>četrdeset</w:t>
      </w:r>
      <w:r w:rsidR="00D96CBB" w:rsidRPr="00D96CBB">
        <w:rPr>
          <w:rFonts w:ascii="Cambria" w:hAnsi="Cambria"/>
          <w:b/>
          <w:sz w:val="24"/>
          <w:szCs w:val="24"/>
        </w:rPr>
        <w:t>) dana</w:t>
      </w:r>
      <w:r w:rsidR="00D96CBB">
        <w:rPr>
          <w:rFonts w:ascii="Cambria" w:hAnsi="Cambria"/>
          <w:sz w:val="24"/>
          <w:szCs w:val="24"/>
        </w:rPr>
        <w:t xml:space="preserve"> </w:t>
      </w:r>
      <w:r w:rsidRPr="004A31BD">
        <w:rPr>
          <w:rFonts w:ascii="Cambria" w:hAnsi="Cambria"/>
          <w:sz w:val="24"/>
          <w:szCs w:val="24"/>
        </w:rPr>
        <w:t>o</w:t>
      </w:r>
      <w:r w:rsidR="00D96CBB">
        <w:rPr>
          <w:rFonts w:ascii="Cambria" w:hAnsi="Cambria"/>
          <w:sz w:val="24"/>
          <w:szCs w:val="24"/>
        </w:rPr>
        <w:t>d</w:t>
      </w:r>
      <w:r w:rsidRPr="004A31BD">
        <w:rPr>
          <w:rFonts w:ascii="Cambria" w:hAnsi="Cambria"/>
          <w:sz w:val="24"/>
          <w:szCs w:val="24"/>
        </w:rPr>
        <w:t xml:space="preserve"> krajnjeg roka za dostavu pon</w:t>
      </w:r>
      <w:r w:rsidR="0031524A">
        <w:rPr>
          <w:rFonts w:ascii="Cambria" w:hAnsi="Cambria"/>
          <w:sz w:val="24"/>
          <w:szCs w:val="24"/>
        </w:rPr>
        <w:t>uda. Ponude sa kraćim rokom bit</w:t>
      </w:r>
      <w:r w:rsidRPr="004A31BD">
        <w:rPr>
          <w:rFonts w:ascii="Cambria" w:hAnsi="Cambria"/>
          <w:sz w:val="24"/>
          <w:szCs w:val="24"/>
        </w:rPr>
        <w:t xml:space="preserve"> će odbijene.</w:t>
      </w:r>
    </w:p>
    <w:p w:rsidR="00EB6FBF" w:rsidRPr="00DE42F9" w:rsidRDefault="000855EB" w:rsidP="00DE42F9">
      <w:pPr>
        <w:pStyle w:val="Naslov1"/>
        <w:rPr>
          <w:color w:val="C00000"/>
        </w:rPr>
      </w:pPr>
      <w:bookmarkStart w:id="61" w:name="_Toc27489306"/>
      <w:r>
        <w:rPr>
          <w:color w:val="C00000"/>
        </w:rPr>
        <w:t>JAMSTVA</w:t>
      </w:r>
      <w:bookmarkEnd w:id="61"/>
    </w:p>
    <w:p w:rsidR="00DD45DB" w:rsidRPr="004A31BD" w:rsidRDefault="00DD45DB" w:rsidP="00606473">
      <w:pPr>
        <w:tabs>
          <w:tab w:val="left" w:pos="567"/>
        </w:tabs>
        <w:ind w:left="432"/>
        <w:jc w:val="both"/>
        <w:rPr>
          <w:rFonts w:ascii="Cambria" w:hAnsi="Cambria"/>
          <w:sz w:val="24"/>
          <w:szCs w:val="24"/>
        </w:rPr>
      </w:pPr>
      <w:r w:rsidRPr="004A31BD">
        <w:rPr>
          <w:rFonts w:ascii="Cambria" w:hAnsi="Cambria"/>
          <w:sz w:val="24"/>
          <w:szCs w:val="24"/>
        </w:rPr>
        <w:t xml:space="preserve">Ponuditelj je obvezan uz ponudu predati jamstvo za ozbiljnost ponude u obliku bankovne garancije banke, s klauzulom „plativo na prvi pisani poziv korisnika garancije“ i „bez prava prigovora“ u </w:t>
      </w:r>
      <w:r w:rsidRPr="0049058A">
        <w:rPr>
          <w:rFonts w:ascii="Cambria" w:hAnsi="Cambria"/>
          <w:sz w:val="24"/>
          <w:szCs w:val="24"/>
        </w:rPr>
        <w:t>iznosu od 5.000,00 HRK.</w:t>
      </w:r>
      <w:r>
        <w:rPr>
          <w:rFonts w:ascii="Cambria" w:hAnsi="Cambria"/>
          <w:sz w:val="24"/>
          <w:szCs w:val="24"/>
        </w:rPr>
        <w:t xml:space="preserve"> </w:t>
      </w:r>
    </w:p>
    <w:p w:rsidR="00DD45DB" w:rsidRPr="004A31BD" w:rsidRDefault="00DD45DB" w:rsidP="00606473">
      <w:pPr>
        <w:tabs>
          <w:tab w:val="left" w:pos="567"/>
        </w:tabs>
        <w:ind w:left="432"/>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06473" w:rsidRDefault="00DD45DB" w:rsidP="00606473">
      <w:pPr>
        <w:tabs>
          <w:tab w:val="left" w:pos="567"/>
        </w:tabs>
        <w:ind w:left="432"/>
        <w:jc w:val="both"/>
        <w:rPr>
          <w:rFonts w:ascii="Cambria" w:hAnsi="Cambria"/>
          <w:sz w:val="24"/>
          <w:szCs w:val="24"/>
        </w:rPr>
      </w:pPr>
      <w:bookmarkStart w:id="62" w:name="_Hlk480995508"/>
      <w:r w:rsidRPr="004A31BD">
        <w:rPr>
          <w:rFonts w:ascii="Cambria" w:hAnsi="Cambria"/>
          <w:sz w:val="24"/>
          <w:szCs w:val="24"/>
        </w:rPr>
        <w:t xml:space="preserve">Kao jamstvo iz ove točke, ponuditelj može dati novčani polog u </w:t>
      </w:r>
      <w:r>
        <w:rPr>
          <w:rFonts w:ascii="Cambria" w:hAnsi="Cambria"/>
          <w:sz w:val="24"/>
          <w:szCs w:val="24"/>
        </w:rPr>
        <w:t xml:space="preserve">iznosu </w:t>
      </w:r>
      <w:r w:rsidRPr="0049058A">
        <w:rPr>
          <w:rFonts w:ascii="Cambria" w:hAnsi="Cambria"/>
          <w:sz w:val="24"/>
          <w:szCs w:val="24"/>
        </w:rPr>
        <w:t>od 5.000,00</w:t>
      </w:r>
      <w:r w:rsidR="00DE044B">
        <w:rPr>
          <w:rFonts w:ascii="Cambria" w:hAnsi="Cambria"/>
          <w:sz w:val="24"/>
          <w:szCs w:val="24"/>
        </w:rPr>
        <w:t xml:space="preserve"> </w:t>
      </w:r>
      <w:r>
        <w:rPr>
          <w:rFonts w:ascii="Cambria" w:hAnsi="Cambria"/>
          <w:sz w:val="24"/>
          <w:szCs w:val="24"/>
        </w:rPr>
        <w:t xml:space="preserve">HRK </w:t>
      </w:r>
      <w:r w:rsidRPr="004A31BD">
        <w:rPr>
          <w:rFonts w:ascii="Cambria" w:hAnsi="Cambria"/>
          <w:sz w:val="24"/>
          <w:szCs w:val="24"/>
        </w:rPr>
        <w:t>na poslovni račun</w:t>
      </w:r>
      <w:r w:rsidR="009C0CF8">
        <w:rPr>
          <w:rFonts w:ascii="Cambria" w:hAnsi="Cambria"/>
          <w:sz w:val="24"/>
          <w:szCs w:val="24"/>
        </w:rPr>
        <w:t xml:space="preserve"> </w:t>
      </w:r>
      <w:r w:rsidR="004336A7">
        <w:rPr>
          <w:rFonts w:ascii="Cambria" w:hAnsi="Cambria"/>
          <w:sz w:val="24"/>
          <w:szCs w:val="24"/>
        </w:rPr>
        <w:t>ZAG, obrt za trgovinu i usluge, vl. Angelina Gudelj</w:t>
      </w:r>
      <w:r w:rsidR="00DE044B">
        <w:rPr>
          <w:rFonts w:ascii="Cambria" w:hAnsi="Cambria"/>
          <w:sz w:val="24"/>
          <w:szCs w:val="24"/>
        </w:rPr>
        <w:t xml:space="preserve">, </w:t>
      </w:r>
      <w:r w:rsidRPr="00DE044B">
        <w:rPr>
          <w:rFonts w:ascii="Cambria" w:hAnsi="Cambria"/>
          <w:sz w:val="24"/>
          <w:szCs w:val="24"/>
        </w:rPr>
        <w:t>IBAN:</w:t>
      </w:r>
      <w:r w:rsidR="00DE044B">
        <w:rPr>
          <w:rFonts w:ascii="Cambria" w:hAnsi="Cambria"/>
          <w:sz w:val="24"/>
          <w:szCs w:val="24"/>
        </w:rPr>
        <w:t xml:space="preserve"> </w:t>
      </w:r>
      <w:r w:rsidR="00585035" w:rsidRPr="00585035">
        <w:rPr>
          <w:rFonts w:ascii="Cambria" w:hAnsi="Cambria" w:cs="Arial"/>
          <w:sz w:val="24"/>
          <w:szCs w:val="24"/>
          <w:shd w:val="clear" w:color="auto" w:fill="FFFFFF"/>
        </w:rPr>
        <w:t>HR0623600001</w:t>
      </w:r>
      <w:r w:rsidR="001E5642">
        <w:rPr>
          <w:rFonts w:ascii="Cambria" w:hAnsi="Cambria" w:cs="Arial"/>
          <w:sz w:val="24"/>
          <w:szCs w:val="24"/>
          <w:shd w:val="clear" w:color="auto" w:fill="FFFFFF"/>
        </w:rPr>
        <w:t>502637350</w:t>
      </w:r>
      <w:r w:rsidR="00585035">
        <w:rPr>
          <w:rFonts w:ascii="Cambria" w:hAnsi="Cambria" w:cs="Arial"/>
          <w:sz w:val="24"/>
          <w:szCs w:val="24"/>
          <w:shd w:val="clear" w:color="auto" w:fill="FFFFFF"/>
        </w:rPr>
        <w:t>,</w:t>
      </w:r>
      <w:r w:rsidRPr="004A31BD">
        <w:rPr>
          <w:rFonts w:ascii="Cambria" w:hAnsi="Cambria"/>
          <w:sz w:val="24"/>
          <w:szCs w:val="24"/>
        </w:rPr>
        <w:t xml:space="preserve"> OIB (OIB ponuditel</w:t>
      </w:r>
      <w:r w:rsidR="00DE044B">
        <w:rPr>
          <w:rFonts w:ascii="Cambria" w:hAnsi="Cambria"/>
          <w:sz w:val="24"/>
          <w:szCs w:val="24"/>
        </w:rPr>
        <w:t xml:space="preserve">ja), opis plaćanja: „Jamstvo za </w:t>
      </w:r>
      <w:r w:rsidRPr="004A31BD">
        <w:rPr>
          <w:rFonts w:ascii="Cambria" w:hAnsi="Cambria"/>
          <w:sz w:val="24"/>
          <w:szCs w:val="24"/>
        </w:rPr>
        <w:t xml:space="preserve">ozbiljnost ponude, za postupak javne nabave“. </w:t>
      </w:r>
      <w:bookmarkEnd w:id="62"/>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 xml:space="preserve">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w:t>
      </w:r>
      <w:r w:rsidRPr="009C0CF8">
        <w:rPr>
          <w:rFonts w:ascii="Cambria" w:hAnsi="Cambria"/>
          <w:b/>
          <w:sz w:val="24"/>
          <w:szCs w:val="24"/>
        </w:rPr>
        <w:t>Presliku jamstva potrebno je uvezati u ponudu kao i ostale stranice ponude.</w:t>
      </w:r>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U ponudi se mora dostaviti dokaz o jamstvu za ozbiljnost ponude (bankovna garancija ili izvadak o uplaćenom novčanom pologu, preslika uplatnice)koji se prilaže/uvezuje u ponudu i nedostatak takva dokaza je neotklonjiv nedostatak ponude.</w:t>
      </w:r>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odustane od svoje ponude u roku njezine valjanosti,</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dostavi neistinite podatke,</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ne dostavi izvornike ili ovjerene preslike ukoliko isti budu od njega zatraženi,</w:t>
      </w:r>
    </w:p>
    <w:p w:rsidR="00DD45DB" w:rsidRPr="004A31BD"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odbije po</w:t>
      </w:r>
      <w:r w:rsidR="00DD45DB">
        <w:rPr>
          <w:rFonts w:ascii="Cambria" w:hAnsi="Cambria"/>
          <w:sz w:val="24"/>
          <w:szCs w:val="24"/>
        </w:rPr>
        <w:t>tpisati ugovor o javnoj nabavi.</w:t>
      </w:r>
    </w:p>
    <w:p w:rsidR="00DD45DB" w:rsidRPr="004A31BD" w:rsidRDefault="00DD45DB" w:rsidP="00606473">
      <w:pPr>
        <w:tabs>
          <w:tab w:val="left" w:pos="567"/>
        </w:tabs>
        <w:ind w:left="432"/>
        <w:jc w:val="both"/>
        <w:rPr>
          <w:rFonts w:ascii="Cambria" w:hAnsi="Cambria"/>
          <w:sz w:val="24"/>
          <w:szCs w:val="24"/>
        </w:rPr>
      </w:pPr>
      <w:r w:rsidRPr="004A31BD">
        <w:rPr>
          <w:rFonts w:ascii="Cambria" w:hAnsi="Cambria"/>
          <w:sz w:val="24"/>
          <w:szCs w:val="24"/>
        </w:rPr>
        <w:t>Jamstvo za ozbiljnost ponude Naručitelj je obvezan vratiti ponuditeljima neposredno nakon završetka postupka nabave koji završava dostavom Odluke o odabiru i potpisom ugovora, odnosno, Odluke o neprihvaćanju,</w:t>
      </w:r>
      <w:r>
        <w:rPr>
          <w:rFonts w:ascii="Cambria" w:hAnsi="Cambria"/>
          <w:sz w:val="24"/>
          <w:szCs w:val="24"/>
        </w:rPr>
        <w:t xml:space="preserve"> </w:t>
      </w:r>
      <w:r w:rsidRPr="004A31BD">
        <w:rPr>
          <w:rFonts w:ascii="Cambria" w:hAnsi="Cambria"/>
          <w:sz w:val="24"/>
          <w:szCs w:val="24"/>
        </w:rPr>
        <w:t>ako jamstvo za ozbiljnost ponude ne bude naplaćeno.</w:t>
      </w:r>
    </w:p>
    <w:p w:rsidR="00DD45DB" w:rsidRPr="00F20737" w:rsidRDefault="00DD45DB" w:rsidP="00F20737">
      <w:pPr>
        <w:tabs>
          <w:tab w:val="left" w:pos="567"/>
        </w:tabs>
        <w:ind w:left="432"/>
        <w:jc w:val="both"/>
        <w:rPr>
          <w:rFonts w:ascii="Cambria" w:hAnsi="Cambria"/>
          <w:sz w:val="24"/>
          <w:szCs w:val="24"/>
        </w:rPr>
      </w:pPr>
      <w:r w:rsidRPr="004A31BD">
        <w:rPr>
          <w:rFonts w:ascii="Cambria" w:hAnsi="Cambria"/>
          <w:sz w:val="24"/>
          <w:szCs w:val="24"/>
        </w:rPr>
        <w:lastRenderedPageBreak/>
        <w:t>Naručitelj može isključiti iz nadmetanja sve ponuditelje koji ne dostave zatraženo jamstvo odnosno sve ponude koje sadrže jamstvo koje nije valjano i nije u skladu s navodima u ov</w:t>
      </w:r>
      <w:r w:rsidR="002C01F8">
        <w:rPr>
          <w:rFonts w:ascii="Cambria" w:hAnsi="Cambria"/>
          <w:sz w:val="24"/>
          <w:szCs w:val="24"/>
        </w:rPr>
        <w:t>om Pozivu na dostavu ponuda</w:t>
      </w:r>
      <w:r w:rsidRPr="004A31BD">
        <w:rPr>
          <w:rFonts w:ascii="Cambria" w:hAnsi="Cambria"/>
          <w:sz w:val="24"/>
          <w:szCs w:val="24"/>
        </w:rPr>
        <w:t xml:space="preserve">.  </w:t>
      </w:r>
      <w:bookmarkStart w:id="63" w:name="_Toc482003411"/>
    </w:p>
    <w:p w:rsidR="00655B78" w:rsidRPr="00733680" w:rsidRDefault="00655B78" w:rsidP="00655B78">
      <w:pPr>
        <w:pStyle w:val="Naslov1"/>
        <w:rPr>
          <w:color w:val="C00000"/>
        </w:rPr>
      </w:pPr>
      <w:bookmarkStart w:id="64" w:name="_Toc360627042"/>
      <w:bookmarkStart w:id="65" w:name="_Toc27489307"/>
      <w:bookmarkEnd w:id="63"/>
      <w:r w:rsidRPr="00733680">
        <w:rPr>
          <w:color w:val="C00000"/>
        </w:rPr>
        <w:t xml:space="preserve">PREGLED I OCJENA </w:t>
      </w:r>
      <w:bookmarkEnd w:id="64"/>
      <w:r w:rsidRPr="00733680">
        <w:rPr>
          <w:color w:val="C00000"/>
        </w:rPr>
        <w:t>PONUDA</w:t>
      </w:r>
      <w:bookmarkEnd w:id="65"/>
    </w:p>
    <w:p w:rsidR="00655B78" w:rsidRPr="004A31BD" w:rsidRDefault="00655B78" w:rsidP="0022735D">
      <w:pPr>
        <w:pStyle w:val="Odlomakpopisa"/>
        <w:tabs>
          <w:tab w:val="left" w:pos="567"/>
        </w:tabs>
        <w:ind w:left="432"/>
        <w:jc w:val="both"/>
        <w:rPr>
          <w:rFonts w:ascii="Cambria" w:hAnsi="Cambria"/>
          <w:sz w:val="24"/>
          <w:szCs w:val="24"/>
          <w:lang w:bidi="hr-HR"/>
        </w:rPr>
      </w:pPr>
      <w:r w:rsidRPr="004A31BD">
        <w:rPr>
          <w:rFonts w:ascii="Cambria" w:hAnsi="Cambria"/>
          <w:sz w:val="24"/>
          <w:szCs w:val="24"/>
          <w:lang w:bidi="hr-HR"/>
        </w:rPr>
        <w:t xml:space="preserve">Odbor za nabavu nakon isteka roka za dostavu ponuda pregledava i ocjenjuje sadržaj podnesenih ponuda u odnosu na uvjete iz </w:t>
      </w:r>
      <w:r w:rsidR="002C01F8">
        <w:rPr>
          <w:rFonts w:ascii="Cambria" w:hAnsi="Cambria"/>
          <w:sz w:val="24"/>
          <w:szCs w:val="24"/>
          <w:lang w:bidi="hr-HR"/>
        </w:rPr>
        <w:t>Poziva na dostavu ponuda.</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EB38A5" w:rsidRDefault="00655B78" w:rsidP="0022735D">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U postupku pregleda i ocjene ponuda Naručitelj vrši:</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provjeru formalne sukladnosti</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xml:space="preserve">- procjenu postojanja razloga isključenja i ispunjenja uvjeta kvalifikacije </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procjenu tehničke i materijalne sukladnosti</w:t>
      </w:r>
    </w:p>
    <w:p w:rsidR="00D36A41" w:rsidRDefault="00655B78" w:rsidP="00D36A41">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evaluaciju ponuda na temelju prethodno objavljenih kriterija za odabir (</w:t>
      </w:r>
      <w:r w:rsidR="0031524A" w:rsidRPr="00EB38A5">
        <w:rPr>
          <w:rFonts w:ascii="Cambria" w:hAnsi="Cambria"/>
          <w:sz w:val="24"/>
          <w:szCs w:val="24"/>
          <w:lang w:bidi="hr-HR"/>
        </w:rPr>
        <w:t>ekonomski najpovoljnija ponuda</w:t>
      </w:r>
      <w:r w:rsidRPr="00EB38A5">
        <w:rPr>
          <w:rFonts w:ascii="Cambria" w:hAnsi="Cambria"/>
          <w:sz w:val="24"/>
          <w:szCs w:val="24"/>
          <w:lang w:bidi="hr-HR"/>
        </w:rPr>
        <w:t xml:space="preserve">). </w:t>
      </w:r>
    </w:p>
    <w:p w:rsidR="00D36A41" w:rsidRPr="00D36A41" w:rsidRDefault="00D36A41" w:rsidP="00D36A41">
      <w:pPr>
        <w:pStyle w:val="Odlomakpopisa"/>
        <w:tabs>
          <w:tab w:val="left" w:pos="0"/>
        </w:tabs>
        <w:ind w:left="450"/>
        <w:jc w:val="both"/>
        <w:rPr>
          <w:rFonts w:ascii="Cambria" w:hAnsi="Cambria"/>
          <w:sz w:val="24"/>
          <w:szCs w:val="24"/>
          <w:lang w:bidi="hr-HR"/>
        </w:rPr>
      </w:pPr>
    </w:p>
    <w:p w:rsidR="00655B78" w:rsidRPr="00733680" w:rsidRDefault="00655B78" w:rsidP="00655B78">
      <w:pPr>
        <w:pStyle w:val="Naslov1"/>
        <w:rPr>
          <w:color w:val="C00000"/>
        </w:rPr>
      </w:pPr>
      <w:bookmarkStart w:id="66" w:name="_Toc27489308"/>
      <w:r w:rsidRPr="00733680">
        <w:rPr>
          <w:color w:val="C00000"/>
        </w:rPr>
        <w:t>POJAŠNJENJE I UPOTPUNJAVANJE</w:t>
      </w:r>
      <w:bookmarkEnd w:id="66"/>
    </w:p>
    <w:p w:rsidR="00655B78" w:rsidRPr="004A31BD" w:rsidRDefault="00655B78" w:rsidP="00655B78">
      <w:pPr>
        <w:tabs>
          <w:tab w:val="left" w:pos="0"/>
        </w:tabs>
        <w:contextualSpacing/>
        <w:jc w:val="both"/>
        <w:rPr>
          <w:rFonts w:ascii="Cambria" w:hAnsi="Cambria"/>
          <w:sz w:val="24"/>
          <w:szCs w:val="24"/>
          <w:lang w:bidi="hr-HR"/>
        </w:rPr>
      </w:pPr>
    </w:p>
    <w:p w:rsidR="00587E38" w:rsidRDefault="00EB38A5" w:rsidP="00587E38">
      <w:pPr>
        <w:tabs>
          <w:tab w:val="left" w:pos="0"/>
        </w:tabs>
        <w:spacing w:after="0"/>
        <w:ind w:left="432"/>
        <w:contextualSpacing/>
        <w:jc w:val="both"/>
        <w:rPr>
          <w:rFonts w:ascii="Cambria" w:hAnsi="Cambria"/>
          <w:sz w:val="24"/>
          <w:szCs w:val="24"/>
          <w:lang w:bidi="hr-HR"/>
        </w:rPr>
      </w:pPr>
      <w:r w:rsidRPr="00EB38A5">
        <w:rPr>
          <w:rFonts w:ascii="Cambria" w:hAnsi="Cambria"/>
          <w:sz w:val="24"/>
          <w:szCs w:val="24"/>
          <w:lang w:bidi="hr-HR"/>
        </w:rPr>
        <w:t>Ako su informacije ili dokumentacija koje je trebao dostaviti gospodarski subjekt nepotpuni ili pogrešni ili se takvima čine ili ako nedostaju određeni dokumenti, N</w:t>
      </w:r>
      <w:r>
        <w:rPr>
          <w:rFonts w:ascii="Cambria" w:hAnsi="Cambria"/>
          <w:sz w:val="24"/>
          <w:szCs w:val="24"/>
          <w:lang w:bidi="hr-HR"/>
        </w:rPr>
        <w:t xml:space="preserve">aručitelj </w:t>
      </w:r>
      <w:r w:rsidRPr="00EB38A5">
        <w:rPr>
          <w:rFonts w:ascii="Cambria" w:hAnsi="Cambria"/>
          <w:sz w:val="24"/>
          <w:szCs w:val="24"/>
          <w:lang w:bidi="hr-HR"/>
        </w:rPr>
        <w:t xml:space="preserve">može, poštujući načela jednakog tretmana i transparentnosti, zahtijevati od dotičnih gospodarskih subjekata da dopune, razjasne, upotpune ili dostave nužne informacije ili dokumentaciju u primjerenom roku ne kraćem </w:t>
      </w:r>
      <w:r w:rsidRPr="00DE42F9">
        <w:rPr>
          <w:rFonts w:ascii="Cambria" w:hAnsi="Cambria"/>
          <w:sz w:val="24"/>
          <w:szCs w:val="24"/>
          <w:lang w:bidi="hr-HR"/>
        </w:rPr>
        <w:t xml:space="preserve">od </w:t>
      </w:r>
      <w:r w:rsidR="005A5A36" w:rsidRPr="00DE42F9">
        <w:rPr>
          <w:rFonts w:ascii="Cambria" w:hAnsi="Cambria"/>
          <w:sz w:val="24"/>
          <w:szCs w:val="24"/>
          <w:lang w:bidi="hr-HR"/>
        </w:rPr>
        <w:t>5 (</w:t>
      </w:r>
      <w:r w:rsidRPr="00DE42F9">
        <w:rPr>
          <w:rFonts w:ascii="Cambria" w:hAnsi="Cambria"/>
          <w:sz w:val="24"/>
          <w:szCs w:val="24"/>
          <w:lang w:bidi="hr-HR"/>
        </w:rPr>
        <w:t>pet</w:t>
      </w:r>
      <w:r w:rsidR="005A5A36" w:rsidRPr="00DE42F9">
        <w:rPr>
          <w:rFonts w:ascii="Cambria" w:hAnsi="Cambria"/>
          <w:sz w:val="24"/>
          <w:szCs w:val="24"/>
          <w:lang w:bidi="hr-HR"/>
        </w:rPr>
        <w:t>)</w:t>
      </w:r>
      <w:r w:rsidRPr="00EB38A5">
        <w:rPr>
          <w:rFonts w:ascii="Cambria" w:hAnsi="Cambria"/>
          <w:sz w:val="24"/>
          <w:szCs w:val="24"/>
          <w:lang w:bidi="hr-HR"/>
        </w:rPr>
        <w:t xml:space="preserve"> dana. Navedeno postupanje ne smije dovesti do pregovaranja u vezi s kriterijem za odabir ponude ili ponuđenim predmetom nabave.</w:t>
      </w:r>
    </w:p>
    <w:p w:rsidR="00587E38" w:rsidRPr="00587E38" w:rsidRDefault="00587E38" w:rsidP="00587E38">
      <w:pPr>
        <w:tabs>
          <w:tab w:val="left" w:pos="0"/>
        </w:tabs>
        <w:spacing w:after="0"/>
        <w:ind w:left="432"/>
        <w:contextualSpacing/>
        <w:jc w:val="both"/>
        <w:rPr>
          <w:rFonts w:ascii="Cambria" w:hAnsi="Cambria"/>
          <w:sz w:val="24"/>
          <w:szCs w:val="24"/>
          <w:lang w:bidi="hr-HR"/>
        </w:rPr>
      </w:pPr>
      <w:r w:rsidRPr="00587E38">
        <w:rPr>
          <w:rFonts w:ascii="Cambria" w:hAnsi="Cambria"/>
          <w:bCs/>
          <w:sz w:val="24"/>
          <w:szCs w:val="24"/>
          <w:lang w:bidi="hr-HR"/>
        </w:rPr>
        <w:t xml:space="preserve">Ukoliko ponuditelji ne dostave tražene dokumente, naručitelj će smatrati da su odustali od svoje ponude, odnosno ukoliko ne dostave dokumente čija je dostava predviđena u određenom roku od potpisa ugovora, naručitelj ima pravo raskinuti ugovor. </w:t>
      </w:r>
    </w:p>
    <w:p w:rsidR="001A5D78" w:rsidRPr="004A31BD" w:rsidRDefault="001A5D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67" w:name="_Toc27489309"/>
      <w:r w:rsidRPr="00733680">
        <w:rPr>
          <w:color w:val="C00000"/>
        </w:rPr>
        <w:t>ODLUKA O ODABIRU ILI PONIŠTENJU</w:t>
      </w:r>
      <w:bookmarkEnd w:id="67"/>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1A5D78" w:rsidRDefault="00934620" w:rsidP="009743AC">
      <w:pPr>
        <w:pStyle w:val="Odlomakpopisa"/>
        <w:numPr>
          <w:ilvl w:val="1"/>
          <w:numId w:val="4"/>
        </w:numPr>
        <w:tabs>
          <w:tab w:val="left" w:pos="0"/>
        </w:tabs>
        <w:spacing w:after="0"/>
        <w:jc w:val="both"/>
        <w:rPr>
          <w:rFonts w:ascii="Cambria" w:hAnsi="Cambria"/>
          <w:sz w:val="24"/>
          <w:szCs w:val="24"/>
          <w:lang w:bidi="hr-HR"/>
        </w:rPr>
      </w:pPr>
      <w:r w:rsidRPr="001A5D78">
        <w:rPr>
          <w:rFonts w:ascii="Cambria" w:hAnsi="Cambria"/>
          <w:sz w:val="24"/>
          <w:szCs w:val="24"/>
          <w:lang w:bidi="hr-HR"/>
        </w:rPr>
        <w:t xml:space="preserve"> </w:t>
      </w:r>
      <w:r w:rsidR="00655B78" w:rsidRPr="001A5D78">
        <w:rPr>
          <w:rFonts w:ascii="Cambria" w:hAnsi="Cambria"/>
          <w:sz w:val="24"/>
          <w:szCs w:val="24"/>
          <w:lang w:bidi="hr-HR"/>
        </w:rPr>
        <w:t xml:space="preserve">Naručitelj (NOJN) </w:t>
      </w:r>
      <w:r w:rsidR="001A5D78" w:rsidRPr="001A5D78">
        <w:rPr>
          <w:rFonts w:ascii="Cambria" w:hAnsi="Cambria"/>
          <w:sz w:val="24"/>
          <w:szCs w:val="24"/>
          <w:lang w:bidi="hr-HR"/>
        </w:rPr>
        <w:t>će</w:t>
      </w:r>
      <w:r w:rsidR="00655B78" w:rsidRPr="001A5D78">
        <w:rPr>
          <w:rFonts w:ascii="Cambria" w:hAnsi="Cambria"/>
          <w:sz w:val="24"/>
          <w:szCs w:val="24"/>
          <w:lang w:bidi="hr-HR"/>
        </w:rPr>
        <w:t xml:space="preserve"> na temelju rezultata pregleda i ocjene ponuda odbiti:</w:t>
      </w:r>
    </w:p>
    <w:p w:rsidR="00655B78" w:rsidRPr="001A5D78"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1A5D78">
        <w:rPr>
          <w:rFonts w:ascii="Cambria" w:hAnsi="Cambria"/>
          <w:sz w:val="24"/>
          <w:szCs w:val="24"/>
          <w:lang w:bidi="hr-HR"/>
        </w:rPr>
        <w:t>ponudu koja je stigla nakon roka za dostavu,</w:t>
      </w:r>
    </w:p>
    <w:p w:rsidR="00655B78" w:rsidRPr="004A31BD"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je na drugom jeziku nego je navedeno u OoN (Obavijest o nabavi) i </w:t>
      </w:r>
      <w:r w:rsidR="002C01F8">
        <w:rPr>
          <w:rFonts w:ascii="Cambria" w:hAnsi="Cambria"/>
          <w:sz w:val="24"/>
          <w:szCs w:val="24"/>
          <w:lang w:bidi="hr-HR"/>
        </w:rPr>
        <w:t>Pozivu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ponuditelja koji nije dokazao uvjete kvalifikacije u skladu s </w:t>
      </w:r>
      <w:r w:rsidR="002C01F8">
        <w:rPr>
          <w:rFonts w:ascii="Cambria" w:hAnsi="Cambria"/>
          <w:sz w:val="24"/>
          <w:szCs w:val="24"/>
          <w:lang w:bidi="hr-HR"/>
        </w:rPr>
        <w:t>Pozivom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je suprotna odredbama </w:t>
      </w:r>
      <w:r w:rsidR="002C01F8">
        <w:rPr>
          <w:rFonts w:ascii="Cambria" w:hAnsi="Cambria"/>
          <w:sz w:val="24"/>
          <w:szCs w:val="24"/>
          <w:lang w:bidi="hr-HR"/>
        </w:rPr>
        <w:t>Poziva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lastRenderedPageBreak/>
        <w:t>ponudu u kojoj cijena nije iskazana u apsolutnom iznosu,</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w:t>
      </w:r>
      <w:r w:rsidR="002C01F8">
        <w:rPr>
          <w:rFonts w:ascii="Cambria" w:hAnsi="Cambria"/>
          <w:sz w:val="24"/>
          <w:szCs w:val="24"/>
          <w:lang w:bidi="hr-HR"/>
        </w:rPr>
        <w:t>m Pozivu na dostavu ponuda</w:t>
      </w:r>
      <w:r w:rsidRPr="004A31BD">
        <w:rPr>
          <w:rFonts w:ascii="Cambria" w:hAnsi="Cambria"/>
          <w:sz w:val="24"/>
          <w:szCs w:val="24"/>
          <w:lang w:bidi="hr-HR"/>
        </w:rPr>
        <w:t xml:space="preserve"> nije uklonjena pogreška, nedostatak ili nejasnoća,</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ne ispunjava obvezne tehničke specifikacije određene u </w:t>
      </w:r>
      <w:r w:rsidR="002C01F8">
        <w:rPr>
          <w:rFonts w:ascii="Cambria" w:hAnsi="Cambria"/>
          <w:sz w:val="24"/>
          <w:szCs w:val="24"/>
          <w:lang w:bidi="hr-HR"/>
        </w:rPr>
        <w:t>Pozivu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304390" w:rsidRPr="008A1B01"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Naručitelj može odbiti ponudu s neuobičajeno niskom cijenom ako ponuditelj unutar postavljenog roka nije dao zatraženo objašnjenje neuobičajeno niske cijene ili njegovo objašnjenje nije prihvatljivo</w:t>
      </w:r>
    </w:p>
    <w:p w:rsidR="004B0B40" w:rsidRDefault="00655B78" w:rsidP="004B0B40">
      <w:pPr>
        <w:pStyle w:val="Default"/>
        <w:ind w:left="0"/>
      </w:pPr>
      <w:r>
        <w:t xml:space="preserve">13.2. </w:t>
      </w:r>
      <w:r w:rsidRPr="004A31BD">
        <w:t>Naručitelj</w:t>
      </w:r>
      <w:r>
        <w:t xml:space="preserve"> </w:t>
      </w:r>
      <w:r w:rsidRPr="004A31BD">
        <w:t xml:space="preserve">donosi odluku o odabiru najbolje ponude koja će minimalno sadržavati </w:t>
      </w:r>
    </w:p>
    <w:p w:rsidR="00655B78" w:rsidRPr="004A31BD" w:rsidRDefault="00655B78" w:rsidP="004B0B40">
      <w:pPr>
        <w:pStyle w:val="Default"/>
        <w:ind w:left="708"/>
      </w:pPr>
      <w:r w:rsidRPr="004A31BD">
        <w:t>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4B0B40">
      <w:pPr>
        <w:pStyle w:val="Default"/>
        <w:ind w:left="708"/>
      </w:pPr>
      <w:r w:rsidRPr="004A31BD">
        <w:t>Rok za donošenje Odluke o odabiru iznosi</w:t>
      </w:r>
      <w:r>
        <w:t xml:space="preserve"> </w:t>
      </w:r>
      <w:r w:rsidR="00B14ADE">
        <w:t xml:space="preserve">najkasnije </w:t>
      </w:r>
      <w:r w:rsidR="00F20737">
        <w:rPr>
          <w:b/>
        </w:rPr>
        <w:t>četrdeset</w:t>
      </w:r>
      <w:r w:rsidR="00B14ADE">
        <w:rPr>
          <w:b/>
        </w:rPr>
        <w:t xml:space="preserve"> (</w:t>
      </w:r>
      <w:r w:rsidR="00F20737">
        <w:rPr>
          <w:b/>
        </w:rPr>
        <w:t>4</w:t>
      </w:r>
      <w:r w:rsidRPr="004A31BD">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w:t>
      </w:r>
      <w:r w:rsidR="002C7620">
        <w:t>e poništiti postupak nabave ako</w:t>
      </w:r>
      <w:r w:rsidRPr="004A31BD">
        <w:t>:</w:t>
      </w:r>
    </w:p>
    <w:p w:rsidR="008A1B01" w:rsidRDefault="008A1B01" w:rsidP="008A1B01">
      <w:pPr>
        <w:pStyle w:val="Default"/>
        <w:ind w:firstLine="258"/>
      </w:pPr>
      <w:r>
        <w:t xml:space="preserve">- </w:t>
      </w:r>
      <w:r w:rsidR="00655B78" w:rsidRPr="004A31BD">
        <w:t>nije pristigla niti jedna ponuda;</w:t>
      </w:r>
    </w:p>
    <w:p w:rsidR="00655B78" w:rsidRPr="004A31BD" w:rsidRDefault="008A1B01" w:rsidP="008A1B01">
      <w:pPr>
        <w:pStyle w:val="Default"/>
        <w:ind w:firstLine="258"/>
      </w:pPr>
      <w:r>
        <w:t xml:space="preserve">- </w:t>
      </w:r>
      <w:r w:rsidR="00655B78" w:rsidRPr="004A31BD">
        <w:t>nije zaprimio niti jednu valjanu ponudu.</w:t>
      </w:r>
    </w:p>
    <w:p w:rsidR="00655B78" w:rsidRPr="004A31BD" w:rsidRDefault="00655B78" w:rsidP="00655B78">
      <w:pPr>
        <w:pStyle w:val="Default"/>
      </w:pPr>
    </w:p>
    <w:p w:rsidR="00655B78" w:rsidRPr="008A1B01" w:rsidRDefault="00655B78" w:rsidP="00655B78">
      <w:pPr>
        <w:pStyle w:val="Default"/>
        <w:ind w:left="90" w:hanging="90"/>
        <w:rPr>
          <w:color w:val="auto"/>
        </w:rPr>
      </w:pPr>
      <w:r w:rsidRPr="004A31BD">
        <w:t xml:space="preserve">13.4 </w:t>
      </w:r>
      <w:r w:rsidRPr="008A1B01">
        <w:rPr>
          <w:color w:val="auto"/>
        </w:rPr>
        <w:t>Naručitelj može poništiti postupak nabave ako:</w:t>
      </w:r>
    </w:p>
    <w:p w:rsidR="00655B78" w:rsidRPr="004A31BD" w:rsidRDefault="00655B78" w:rsidP="009743AC">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9743AC">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 xml:space="preserve">se tijekom postupka utvrdi da je </w:t>
      </w:r>
      <w:r w:rsidR="002C01F8">
        <w:rPr>
          <w:rFonts w:ascii="Cambria" w:hAnsi="Cambria" w:cs="Times New Roman"/>
          <w:color w:val="000000"/>
          <w:sz w:val="24"/>
          <w:szCs w:val="24"/>
        </w:rPr>
        <w:t>Poziv na dostavu ponuda manjkav</w:t>
      </w:r>
      <w:r w:rsidRPr="004A31BD">
        <w:rPr>
          <w:rFonts w:ascii="Cambria" w:hAnsi="Cambria" w:cs="Times New Roman"/>
          <w:color w:val="000000"/>
          <w:sz w:val="24"/>
          <w:szCs w:val="24"/>
        </w:rPr>
        <w:t xml:space="preserve"> te kao takva ne omogućava učinkovito sklapanje ugovora (primjerice, u </w:t>
      </w:r>
      <w:r w:rsidR="002C01F8">
        <w:rPr>
          <w:rFonts w:ascii="Cambria" w:hAnsi="Cambria" w:cs="Times New Roman"/>
          <w:color w:val="000000"/>
          <w:sz w:val="24"/>
          <w:szCs w:val="24"/>
        </w:rPr>
        <w:t>pozivu</w:t>
      </w:r>
      <w:r w:rsidRPr="004A31BD">
        <w:rPr>
          <w:rFonts w:ascii="Cambria" w:hAnsi="Cambria" w:cs="Times New Roman"/>
          <w:color w:val="000000"/>
          <w:sz w:val="24"/>
          <w:szCs w:val="24"/>
        </w:rPr>
        <w:t xml:space="preserve"> su navedene pogrešne količine predmeta nabave);</w:t>
      </w:r>
    </w:p>
    <w:p w:rsidR="008A1B01" w:rsidRPr="008809DD" w:rsidRDefault="00655B78" w:rsidP="008809DD">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8A1B01" w:rsidRPr="004A31BD" w:rsidRDefault="008A1B01" w:rsidP="00655B78">
      <w:pPr>
        <w:pStyle w:val="Default"/>
      </w:pPr>
    </w:p>
    <w:p w:rsidR="00655B78" w:rsidRDefault="00655B78" w:rsidP="005A5A36">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07A5A" w:rsidRPr="004A31BD" w:rsidRDefault="00307A5A" w:rsidP="005A5A36">
      <w:pPr>
        <w:pStyle w:val="Default"/>
        <w:ind w:left="0"/>
      </w:pPr>
    </w:p>
    <w:p w:rsidR="004B0B40" w:rsidRDefault="00655B78" w:rsidP="009743AC">
      <w:pPr>
        <w:pStyle w:val="Odlomakpopisa"/>
        <w:numPr>
          <w:ilvl w:val="1"/>
          <w:numId w:val="9"/>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i kandidate obavijestiti o konačnom odabiru, i to </w:t>
      </w:r>
    </w:p>
    <w:p w:rsidR="00655B78" w:rsidRPr="008A1B01" w:rsidRDefault="00655B78" w:rsidP="005C43FF">
      <w:pPr>
        <w:pStyle w:val="Odlomakpopisa"/>
        <w:tabs>
          <w:tab w:val="left" w:pos="0"/>
        </w:tabs>
        <w:ind w:left="708"/>
        <w:jc w:val="both"/>
        <w:rPr>
          <w:rFonts w:ascii="Cambria" w:hAnsi="Cambria"/>
          <w:bCs/>
          <w:sz w:val="24"/>
          <w:szCs w:val="24"/>
          <w:lang w:bidi="hr-HR"/>
        </w:rPr>
      </w:pPr>
      <w:r w:rsidRPr="00627724">
        <w:rPr>
          <w:rFonts w:ascii="Cambria" w:hAnsi="Cambria"/>
          <w:bCs/>
          <w:sz w:val="24"/>
          <w:szCs w:val="24"/>
          <w:lang w:bidi="hr-HR"/>
        </w:rPr>
        <w:t>dostavom Odluke o odabiru najbolje ponude ili Odluke o poništenju</w:t>
      </w:r>
      <w:r w:rsidR="005C43FF">
        <w:rPr>
          <w:rFonts w:ascii="Cambria" w:hAnsi="Cambria"/>
          <w:bCs/>
          <w:sz w:val="24"/>
          <w:szCs w:val="24"/>
          <w:lang w:bidi="hr-HR"/>
        </w:rPr>
        <w:t xml:space="preserve"> </w:t>
      </w:r>
      <w:r w:rsidRPr="00627724">
        <w:rPr>
          <w:rFonts w:ascii="Cambria" w:hAnsi="Cambria"/>
          <w:sz w:val="24"/>
          <w:szCs w:val="24"/>
        </w:rPr>
        <w:t xml:space="preserve">objavom na </w:t>
      </w:r>
      <w:r w:rsidRPr="008A1B01">
        <w:rPr>
          <w:rFonts w:ascii="Cambria" w:hAnsi="Cambria"/>
          <w:sz w:val="24"/>
          <w:szCs w:val="24"/>
        </w:rPr>
        <w:t>istoj web stranici na kojoj je objavljen</w:t>
      </w:r>
      <w:r w:rsidR="002C01F8">
        <w:rPr>
          <w:rFonts w:ascii="Cambria" w:hAnsi="Cambria"/>
          <w:sz w:val="24"/>
          <w:szCs w:val="24"/>
        </w:rPr>
        <w:t xml:space="preserve"> Poziv na dostavu ponuda</w:t>
      </w:r>
      <w:r w:rsidRPr="008A1B01">
        <w:rPr>
          <w:rFonts w:ascii="Cambria" w:hAnsi="Cambria"/>
          <w:sz w:val="24"/>
          <w:szCs w:val="24"/>
        </w:rPr>
        <w:t>)</w:t>
      </w:r>
      <w:r w:rsidRPr="008A1B01">
        <w:rPr>
          <w:rFonts w:ascii="Cambria" w:hAnsi="Cambria"/>
          <w:bCs/>
          <w:sz w:val="24"/>
          <w:szCs w:val="24"/>
          <w:lang w:bidi="hr-HR"/>
        </w:rPr>
        <w:t xml:space="preserve">. </w:t>
      </w:r>
    </w:p>
    <w:p w:rsidR="004B0B40" w:rsidRPr="008A1B01" w:rsidRDefault="00655B78" w:rsidP="00655B78">
      <w:pPr>
        <w:tabs>
          <w:tab w:val="left" w:pos="567"/>
        </w:tabs>
        <w:contextualSpacing/>
        <w:jc w:val="both"/>
        <w:rPr>
          <w:rFonts w:ascii="Cambria" w:hAnsi="Cambria"/>
          <w:bCs/>
          <w:sz w:val="24"/>
          <w:szCs w:val="24"/>
          <w:lang w:bidi="hr-HR"/>
        </w:rPr>
      </w:pPr>
      <w:r w:rsidRPr="008A1B01">
        <w:rPr>
          <w:rFonts w:ascii="Cambria" w:hAnsi="Cambria"/>
          <w:bCs/>
          <w:sz w:val="24"/>
          <w:szCs w:val="24"/>
          <w:lang w:bidi="hr-HR"/>
        </w:rPr>
        <w:t>13.7.</w:t>
      </w:r>
      <w:r w:rsidR="00B14ADE" w:rsidRPr="008A1B01">
        <w:rPr>
          <w:rFonts w:ascii="Cambria" w:hAnsi="Cambria"/>
          <w:bCs/>
          <w:sz w:val="24"/>
          <w:szCs w:val="24"/>
          <w:lang w:bidi="hr-HR"/>
        </w:rPr>
        <w:t xml:space="preserve"> </w:t>
      </w:r>
      <w:r w:rsidRPr="008A1B01">
        <w:rPr>
          <w:rFonts w:ascii="Cambria" w:hAnsi="Cambria"/>
          <w:bCs/>
          <w:sz w:val="24"/>
          <w:szCs w:val="24"/>
          <w:lang w:bidi="hr-HR"/>
        </w:rPr>
        <w:t xml:space="preserve">Istodobno s Odlukom o odabiru ili Odlukom o poništenju Naručitelj će zasebno </w:t>
      </w:r>
    </w:p>
    <w:p w:rsidR="008A1B01" w:rsidRDefault="004B0B40" w:rsidP="008A1B01">
      <w:pPr>
        <w:tabs>
          <w:tab w:val="left" w:pos="567"/>
        </w:tabs>
        <w:contextualSpacing/>
        <w:jc w:val="both"/>
        <w:rPr>
          <w:rFonts w:ascii="Cambria" w:hAnsi="Cambria"/>
          <w:bCs/>
          <w:sz w:val="24"/>
          <w:szCs w:val="24"/>
          <w:lang w:bidi="hr-HR"/>
        </w:rPr>
      </w:pPr>
      <w:r w:rsidRPr="008A1B01">
        <w:rPr>
          <w:rFonts w:ascii="Cambria" w:hAnsi="Cambria"/>
          <w:bCs/>
          <w:sz w:val="24"/>
          <w:szCs w:val="24"/>
          <w:lang w:bidi="hr-HR"/>
        </w:rPr>
        <w:tab/>
      </w:r>
      <w:r w:rsidR="00655B78" w:rsidRPr="008A1B01">
        <w:rPr>
          <w:rFonts w:ascii="Cambria" w:hAnsi="Cambria"/>
          <w:bCs/>
          <w:sz w:val="24"/>
          <w:szCs w:val="24"/>
          <w:lang w:bidi="hr-HR"/>
        </w:rPr>
        <w:t>dostaviti zasebno svakom pojedinom:</w:t>
      </w:r>
    </w:p>
    <w:p w:rsidR="008A1B01" w:rsidRDefault="008A1B01" w:rsidP="008A1B01">
      <w:pPr>
        <w:pStyle w:val="Odlomakpopisa"/>
        <w:tabs>
          <w:tab w:val="left" w:pos="567"/>
        </w:tabs>
        <w:jc w:val="both"/>
        <w:rPr>
          <w:rFonts w:ascii="Cambria" w:hAnsi="Cambria"/>
          <w:bCs/>
          <w:sz w:val="24"/>
          <w:szCs w:val="24"/>
          <w:lang w:bidi="hr-HR"/>
        </w:rPr>
      </w:pPr>
      <w:r>
        <w:rPr>
          <w:rFonts w:ascii="Cambria" w:hAnsi="Cambria"/>
          <w:bCs/>
          <w:sz w:val="24"/>
          <w:szCs w:val="24"/>
          <w:lang w:bidi="hr-HR"/>
        </w:rPr>
        <w:t xml:space="preserve">- </w:t>
      </w:r>
      <w:r w:rsidR="00655B78" w:rsidRPr="008A1B01">
        <w:rPr>
          <w:rFonts w:ascii="Cambria" w:hAnsi="Cambria"/>
          <w:bCs/>
          <w:sz w:val="24"/>
          <w:szCs w:val="24"/>
          <w:lang w:bidi="hr-HR"/>
        </w:rPr>
        <w:t>neuspješnom ponuditelju: obavijest o razlozima za njegovo isključenje ili odbijanje njegove ponude;</w:t>
      </w:r>
    </w:p>
    <w:p w:rsidR="00655B78" w:rsidRPr="008A1B01" w:rsidRDefault="008A1B01" w:rsidP="008A1B01">
      <w:pPr>
        <w:pStyle w:val="Odlomakpopisa"/>
        <w:tabs>
          <w:tab w:val="left" w:pos="567"/>
        </w:tabs>
        <w:jc w:val="both"/>
        <w:rPr>
          <w:rFonts w:ascii="Cambria" w:hAnsi="Cambria"/>
          <w:bCs/>
          <w:sz w:val="24"/>
          <w:szCs w:val="24"/>
          <w:lang w:bidi="hr-HR"/>
        </w:rPr>
      </w:pPr>
      <w:r>
        <w:rPr>
          <w:rFonts w:ascii="Cambria" w:hAnsi="Cambria"/>
          <w:bCs/>
          <w:sz w:val="24"/>
          <w:szCs w:val="24"/>
          <w:lang w:bidi="hr-HR"/>
        </w:rPr>
        <w:t xml:space="preserve">- </w:t>
      </w:r>
      <w:r w:rsidR="00655B78" w:rsidRPr="008A1B01">
        <w:rPr>
          <w:rFonts w:ascii="Cambria" w:hAnsi="Cambria"/>
          <w:bCs/>
          <w:sz w:val="24"/>
          <w:szCs w:val="24"/>
          <w:lang w:bidi="hr-HR"/>
        </w:rPr>
        <w:t>ponuditelju koji je dostavio prihvatljivu ponudu: obavijest o svojstvima i relativnim prednostima odabrane ponude u odnosu na njegovu ponudu.</w:t>
      </w:r>
    </w:p>
    <w:p w:rsidR="00655B78"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Pr="004A31BD"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9743AC">
      <w:pPr>
        <w:pStyle w:val="Naslov1"/>
        <w:numPr>
          <w:ilvl w:val="0"/>
          <w:numId w:val="9"/>
        </w:numPr>
        <w:rPr>
          <w:color w:val="C00000"/>
          <w:lang w:bidi="hr-HR"/>
        </w:rPr>
      </w:pPr>
      <w:bookmarkStart w:id="68" w:name="_Toc27489310"/>
      <w:r w:rsidRPr="00733680">
        <w:rPr>
          <w:color w:val="C00000"/>
          <w:lang w:bidi="hr-HR"/>
        </w:rPr>
        <w:t>OSTALE ODREDBE</w:t>
      </w:r>
      <w:bookmarkEnd w:id="68"/>
    </w:p>
    <w:p w:rsidR="00655B78" w:rsidRPr="004A31BD" w:rsidRDefault="00655B78" w:rsidP="009743AC">
      <w:pPr>
        <w:pStyle w:val="Naslov2"/>
        <w:numPr>
          <w:ilvl w:val="1"/>
          <w:numId w:val="13"/>
        </w:numPr>
        <w:rPr>
          <w:color w:val="000000"/>
          <w:lang w:val="hr-HR"/>
        </w:rPr>
      </w:pPr>
      <w:bookmarkStart w:id="69" w:name="_Toc27489311"/>
      <w:r w:rsidRPr="004A31BD">
        <w:rPr>
          <w:lang w:val="hr-HR"/>
        </w:rPr>
        <w:t>Podizvoditelji:</w:t>
      </w:r>
      <w:bookmarkEnd w:id="69"/>
    </w:p>
    <w:p w:rsidR="004B0B40" w:rsidRPr="00144C96" w:rsidRDefault="00655B78" w:rsidP="00FA5802">
      <w:pPr>
        <w:tabs>
          <w:tab w:val="left" w:pos="567"/>
        </w:tabs>
        <w:spacing w:before="60" w:after="60"/>
        <w:ind w:left="708"/>
        <w:jc w:val="both"/>
        <w:rPr>
          <w:rFonts w:ascii="Cambria" w:hAnsi="Cambria"/>
          <w:bCs/>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w:t>
      </w:r>
      <w:r w:rsidR="00144C96">
        <w:rPr>
          <w:rFonts w:ascii="Cambria" w:hAnsi="Cambria"/>
          <w:bCs/>
          <w:sz w:val="24"/>
          <w:szCs w:val="24"/>
        </w:rPr>
        <w:t xml:space="preserve">  </w:t>
      </w:r>
      <w:r w:rsidRPr="004A31BD">
        <w:rPr>
          <w:rFonts w:ascii="Cambria" w:hAnsi="Cambria"/>
          <w:bCs/>
          <w:sz w:val="24"/>
          <w:szCs w:val="24"/>
        </w:rPr>
        <w:t>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w:t>
      </w:r>
      <w:r w:rsidR="00144C96">
        <w:rPr>
          <w:rFonts w:ascii="Cambria" w:hAnsi="Cambria"/>
          <w:bCs/>
          <w:sz w:val="24"/>
          <w:szCs w:val="24"/>
        </w:rPr>
        <w:t xml:space="preserve"> </w:t>
      </w:r>
      <w:r w:rsidRPr="004A31BD">
        <w:rPr>
          <w:rFonts w:ascii="Cambria" w:hAnsi="Cambria"/>
          <w:bCs/>
          <w:sz w:val="24"/>
          <w:szCs w:val="24"/>
        </w:rPr>
        <w:t>podizvoditeljima) navesti sljedeće podatke:</w:t>
      </w:r>
    </w:p>
    <w:p w:rsidR="004B0B40" w:rsidRPr="00BE5D56" w:rsidRDefault="00655B78" w:rsidP="009743AC">
      <w:pPr>
        <w:pStyle w:val="Odlomakpopisa"/>
        <w:numPr>
          <w:ilvl w:val="0"/>
          <w:numId w:val="15"/>
        </w:numPr>
        <w:tabs>
          <w:tab w:val="left" w:pos="567"/>
        </w:tabs>
        <w:spacing w:before="60" w:after="60"/>
        <w:jc w:val="both"/>
        <w:rPr>
          <w:rFonts w:ascii="Cambria" w:eastAsia="Times New Roman" w:hAnsi="Cambria" w:cs="Times New Roman"/>
          <w:color w:val="000000"/>
          <w:sz w:val="24"/>
          <w:szCs w:val="24"/>
        </w:rPr>
      </w:pPr>
      <w:r w:rsidRPr="004B0B40">
        <w:rPr>
          <w:rFonts w:ascii="Cambria" w:hAnsi="Cambria"/>
          <w:bCs/>
          <w:sz w:val="24"/>
          <w:szCs w:val="24"/>
        </w:rPr>
        <w:t>naziv ili tvrtku, sjedište, OIB, (ili nacionalni identifikacijski broj prema zemlji sjedišta gospodarskog subjekta, ako je primjenjivo), IBAN/broj računa podizvoditelja</w:t>
      </w:r>
      <w:r w:rsidR="00BE5D56">
        <w:rPr>
          <w:rFonts w:ascii="Cambria" w:hAnsi="Cambria"/>
          <w:bCs/>
          <w:sz w:val="24"/>
          <w:szCs w:val="24"/>
        </w:rPr>
        <w:t>,</w:t>
      </w:r>
    </w:p>
    <w:p w:rsidR="00655B78" w:rsidRPr="004B0B40" w:rsidRDefault="00655B78" w:rsidP="009743AC">
      <w:pPr>
        <w:pStyle w:val="Odlomakpopisa"/>
        <w:numPr>
          <w:ilvl w:val="0"/>
          <w:numId w:val="15"/>
        </w:numPr>
        <w:tabs>
          <w:tab w:val="left" w:pos="567"/>
        </w:tabs>
        <w:spacing w:before="60" w:after="60"/>
        <w:jc w:val="both"/>
        <w:rPr>
          <w:rFonts w:ascii="Cambria" w:eastAsia="Times New Roman" w:hAnsi="Cambria" w:cs="Times New Roman"/>
          <w:color w:val="000000"/>
          <w:sz w:val="24"/>
          <w:szCs w:val="24"/>
        </w:rPr>
      </w:pPr>
      <w:r w:rsidRPr="004B0B40">
        <w:rPr>
          <w:rFonts w:ascii="Cambria" w:hAnsi="Cambria"/>
          <w:bCs/>
          <w:sz w:val="24"/>
          <w:szCs w:val="24"/>
        </w:rPr>
        <w:t>predmet, količinu, vrijednost podugovora i postotni dio ugovora o nabavi koji se daje u podugovor.</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4E038C" w:rsidRPr="009F5989" w:rsidRDefault="004E038C" w:rsidP="00FA5802">
      <w:pPr>
        <w:tabs>
          <w:tab w:val="left" w:pos="567"/>
        </w:tabs>
        <w:spacing w:before="60" w:after="60"/>
        <w:ind w:left="708"/>
        <w:jc w:val="both"/>
        <w:rPr>
          <w:rFonts w:ascii="Cambria" w:hAnsi="Cambria"/>
          <w:sz w:val="24"/>
          <w:szCs w:val="24"/>
        </w:rPr>
      </w:pPr>
      <w:r w:rsidRPr="009F5989">
        <w:rPr>
          <w:rFonts w:ascii="Cambria" w:hAnsi="Cambria"/>
          <w:sz w:val="24"/>
          <w:szCs w:val="24"/>
        </w:rPr>
        <w:t>Sudjelovanje podizvoditelja ne utječe na odgovornost Ponuditelja za izvršenje ugovora o nabavi.</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Naručitelj </w:t>
      </w:r>
      <w:r w:rsidR="0070030A">
        <w:rPr>
          <w:rFonts w:ascii="Cambria" w:hAnsi="Cambria"/>
          <w:sz w:val="24"/>
          <w:szCs w:val="24"/>
        </w:rPr>
        <w:t xml:space="preserve">je </w:t>
      </w:r>
      <w:r w:rsidRPr="004A31BD">
        <w:rPr>
          <w:rFonts w:ascii="Cambria" w:hAnsi="Cambria"/>
          <w:sz w:val="24"/>
          <w:szCs w:val="24"/>
        </w:rPr>
        <w:t xml:space="preserve">obvezan neposredno plaćati podizvoditelju za dio ugovora koji je isti izvršio. </w:t>
      </w:r>
    </w:p>
    <w:p w:rsidR="00655B78" w:rsidRPr="004A31BD"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 xml:space="preserve">lj mora svom računu ili situaciji priložiti račune ili situacije svojih </w:t>
      </w:r>
      <w:r w:rsidR="004B0B40">
        <w:rPr>
          <w:rFonts w:ascii="Cambria" w:hAnsi="Cambria"/>
          <w:sz w:val="24"/>
          <w:szCs w:val="24"/>
        </w:rPr>
        <w:t xml:space="preserve"> </w:t>
      </w:r>
      <w:r w:rsidRPr="004A31BD">
        <w:rPr>
          <w:rFonts w:ascii="Cambria" w:hAnsi="Cambria"/>
          <w:sz w:val="24"/>
          <w:szCs w:val="24"/>
        </w:rPr>
        <w:t>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9743AC">
      <w:pPr>
        <w:pStyle w:val="Naslov2"/>
        <w:numPr>
          <w:ilvl w:val="1"/>
          <w:numId w:val="13"/>
        </w:numPr>
        <w:rPr>
          <w:lang w:val="hr-HR"/>
        </w:rPr>
      </w:pPr>
      <w:bookmarkStart w:id="70" w:name="_Toc27489312"/>
      <w:r w:rsidRPr="004A31BD">
        <w:rPr>
          <w:lang w:val="hr-HR"/>
        </w:rPr>
        <w:t>Zajednica ponuditelja</w:t>
      </w:r>
      <w:bookmarkEnd w:id="70"/>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w:t>
      </w:r>
      <w:r w:rsidR="00144C96">
        <w:rPr>
          <w:rFonts w:ascii="Cambria" w:hAnsi="Cambria"/>
          <w:sz w:val="24"/>
          <w:szCs w:val="24"/>
        </w:rPr>
        <w:t xml:space="preserve"> </w:t>
      </w:r>
      <w:r w:rsidRPr="004A31BD">
        <w:rPr>
          <w:rFonts w:ascii="Cambria" w:hAnsi="Cambria"/>
          <w:sz w:val="24"/>
          <w:szCs w:val="24"/>
        </w:rPr>
        <w:t>ponuditelja iz zajednice ponuditelja je solidarna.</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Uvjeti kvalifikacije za članove zajednice ponuditelja dokazuju se u skladu s točkom 4 </w:t>
      </w:r>
      <w:r w:rsidR="002C01F8">
        <w:rPr>
          <w:rFonts w:ascii="Cambria" w:hAnsi="Cambria"/>
          <w:sz w:val="24"/>
          <w:szCs w:val="24"/>
        </w:rPr>
        <w:t>ovog Poziva na dostavu ponuda</w:t>
      </w:r>
      <w:r w:rsidRPr="004A31BD">
        <w:rPr>
          <w:rFonts w:ascii="Cambria" w:hAnsi="Cambria"/>
          <w:sz w:val="24"/>
          <w:szCs w:val="24"/>
        </w:rPr>
        <w:t>.</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Naručitelj neposredno plaća svakom članu zajednice ponuditelja za onaj dio ugovora o nabavi koji je on izvršio, osim ako zajednica ponuditelja ne odredi drugačije.</w:t>
      </w:r>
    </w:p>
    <w:p w:rsidR="00144C96" w:rsidRPr="004A31BD" w:rsidRDefault="00144C96" w:rsidP="00144C96">
      <w:pPr>
        <w:tabs>
          <w:tab w:val="left" w:pos="567"/>
        </w:tabs>
        <w:ind w:left="708"/>
        <w:jc w:val="both"/>
        <w:rPr>
          <w:rFonts w:ascii="Cambria" w:hAnsi="Cambria"/>
          <w:sz w:val="24"/>
          <w:szCs w:val="24"/>
        </w:rPr>
      </w:pPr>
    </w:p>
    <w:p w:rsidR="00655B78" w:rsidRPr="004A31BD" w:rsidRDefault="00655B78" w:rsidP="009743AC">
      <w:pPr>
        <w:pStyle w:val="Naslov2"/>
        <w:numPr>
          <w:ilvl w:val="1"/>
          <w:numId w:val="13"/>
        </w:numPr>
        <w:rPr>
          <w:lang w:val="hr-HR"/>
        </w:rPr>
      </w:pPr>
      <w:bookmarkStart w:id="71" w:name="_Toc27489313"/>
      <w:r w:rsidRPr="004A31BD">
        <w:rPr>
          <w:lang w:val="hr-HR"/>
        </w:rPr>
        <w:t>Rok, način i uvjeti plaćanja:</w:t>
      </w:r>
      <w:bookmarkEnd w:id="71"/>
    </w:p>
    <w:p w:rsidR="00655B78" w:rsidRPr="004A31BD" w:rsidRDefault="00655B78" w:rsidP="00144C96">
      <w:pPr>
        <w:spacing w:after="0" w:line="240" w:lineRule="auto"/>
        <w:ind w:firstLine="708"/>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Default="00655B78" w:rsidP="00FE7C12">
      <w:pPr>
        <w:spacing w:after="0" w:line="240" w:lineRule="auto"/>
        <w:ind w:firstLine="708"/>
        <w:jc w:val="both"/>
        <w:rPr>
          <w:rFonts w:ascii="Cambria" w:hAnsi="Cambria" w:cs="Arial"/>
          <w:sz w:val="24"/>
          <w:lang w:eastAsia="hr-HR"/>
        </w:rPr>
      </w:pPr>
      <w:r w:rsidRPr="00C767BF">
        <w:rPr>
          <w:rFonts w:ascii="Cambria" w:hAnsi="Cambria" w:cs="Arial"/>
          <w:sz w:val="24"/>
          <w:lang w:eastAsia="hr-HR"/>
        </w:rPr>
        <w:lastRenderedPageBreak/>
        <w:t>Rok plaćanja je 30 dana od dana kada je naručitelj zaprimio račun.</w:t>
      </w:r>
    </w:p>
    <w:p w:rsidR="001030F8" w:rsidRDefault="001030F8" w:rsidP="00655B78">
      <w:pPr>
        <w:spacing w:after="0" w:line="240" w:lineRule="auto"/>
        <w:jc w:val="both"/>
        <w:rPr>
          <w:rFonts w:ascii="Cambria" w:hAnsi="Cambria" w:cs="Arial"/>
          <w:sz w:val="24"/>
          <w:lang w:eastAsia="hr-HR"/>
        </w:rPr>
      </w:pPr>
    </w:p>
    <w:p w:rsidR="001030F8" w:rsidRDefault="001030F8" w:rsidP="00655B78">
      <w:pPr>
        <w:spacing w:after="0" w:line="240" w:lineRule="auto"/>
        <w:jc w:val="both"/>
        <w:rPr>
          <w:rFonts w:ascii="Cambria" w:hAnsi="Cambria" w:cs="Arial"/>
          <w:sz w:val="24"/>
          <w:lang w:eastAsia="hr-HR"/>
        </w:rPr>
      </w:pPr>
    </w:p>
    <w:p w:rsidR="00655B78" w:rsidRPr="00517964" w:rsidRDefault="00655B78" w:rsidP="00655B78">
      <w:pPr>
        <w:spacing w:after="0" w:line="240" w:lineRule="auto"/>
        <w:jc w:val="both"/>
        <w:rPr>
          <w:rFonts w:ascii="Cambria" w:hAnsi="Cambria" w:cs="Arial"/>
          <w:sz w:val="24"/>
          <w:lang w:eastAsia="hr-HR"/>
        </w:rPr>
      </w:pPr>
    </w:p>
    <w:p w:rsidR="009B5CFE" w:rsidRPr="009B5CFE" w:rsidRDefault="008E6E6C" w:rsidP="009743AC">
      <w:pPr>
        <w:pStyle w:val="Naslov2"/>
        <w:numPr>
          <w:ilvl w:val="0"/>
          <w:numId w:val="13"/>
        </w:numPr>
        <w:rPr>
          <w:color w:val="C00000"/>
          <w:lang w:val="hr-HR"/>
        </w:rPr>
      </w:pPr>
      <w:bookmarkStart w:id="72" w:name="_Toc27489314"/>
      <w:r w:rsidRPr="008E6E6C">
        <w:rPr>
          <w:color w:val="C00000"/>
          <w:lang w:val="hr-HR"/>
        </w:rPr>
        <w:t>PREDSTAVKA</w:t>
      </w:r>
      <w:bookmarkEnd w:id="72"/>
    </w:p>
    <w:p w:rsidR="00451052" w:rsidRDefault="00655B78" w:rsidP="00C33F5D">
      <w:pPr>
        <w:tabs>
          <w:tab w:val="left" w:pos="567"/>
        </w:tabs>
        <w:ind w:left="567"/>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w:t>
      </w:r>
      <w:r w:rsidR="002C01F8">
        <w:rPr>
          <w:rFonts w:ascii="Cambria" w:hAnsi="Cambria"/>
          <w:sz w:val="24"/>
          <w:szCs w:val="24"/>
        </w:rPr>
        <w:t>ovog Poziva na dostavu ponuda</w:t>
      </w:r>
      <w:r w:rsidRPr="004A31BD">
        <w:rPr>
          <w:rFonts w:ascii="Cambria" w:hAnsi="Cambria"/>
          <w:sz w:val="24"/>
          <w:szCs w:val="24"/>
        </w:rPr>
        <w:t xml:space="preserve"> </w:t>
      </w:r>
      <w:r w:rsidRPr="004A31BD">
        <w:rPr>
          <w:rFonts w:ascii="Cambria" w:hAnsi="Cambria" w:cs="Lucida Sans Unicode"/>
          <w:color w:val="000000"/>
          <w:sz w:val="24"/>
          <w:szCs w:val="24"/>
        </w:rPr>
        <w:t xml:space="preserve">zbog kojeg je: </w:t>
      </w:r>
    </w:p>
    <w:p w:rsidR="00451052"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neopravdano isključen iz postupka nabave, </w:t>
      </w:r>
    </w:p>
    <w:p w:rsidR="00451052"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njegova ponuda neopravdano odbijena, ili </w:t>
      </w:r>
    </w:p>
    <w:p w:rsidR="00655B78"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evaluacija ponude protivna uvjetima i kriterijima </w:t>
      </w:r>
      <w:r w:rsidR="002C01F8">
        <w:rPr>
          <w:rFonts w:ascii="Cambria" w:hAnsi="Cambria" w:cs="Lucida Sans Unicode"/>
          <w:color w:val="000000"/>
          <w:sz w:val="24"/>
          <w:szCs w:val="24"/>
        </w:rPr>
        <w:t>Poziva na dostavu ponuda</w:t>
      </w:r>
      <w:r w:rsidRPr="00451052">
        <w:rPr>
          <w:rFonts w:ascii="Cambria" w:hAnsi="Cambria" w:cs="Lucida Sans Unicode"/>
          <w:color w:val="000000"/>
          <w:sz w:val="24"/>
          <w:szCs w:val="24"/>
        </w:rPr>
        <w:t>.</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13.6 ov</w:t>
      </w:r>
      <w:r w:rsidR="002C01F8">
        <w:rPr>
          <w:rFonts w:ascii="Cambria" w:hAnsi="Cambria"/>
          <w:sz w:val="24"/>
          <w:szCs w:val="24"/>
          <w:lang w:bidi="hr-HR"/>
        </w:rPr>
        <w:t>og</w:t>
      </w:r>
      <w:r w:rsidRPr="004A31BD">
        <w:rPr>
          <w:rFonts w:ascii="Cambria" w:hAnsi="Cambria"/>
          <w:sz w:val="24"/>
          <w:szCs w:val="24"/>
          <w:lang w:bidi="hr-HR"/>
        </w:rPr>
        <w:t xml:space="preserve"> </w:t>
      </w:r>
      <w:r w:rsidR="002C01F8">
        <w:rPr>
          <w:rFonts w:ascii="Cambria" w:hAnsi="Cambria"/>
          <w:sz w:val="24"/>
          <w:szCs w:val="24"/>
          <w:lang w:bidi="hr-HR"/>
        </w:rPr>
        <w:t>Poziva na dostavu ponuda</w:t>
      </w:r>
      <w:r w:rsidRPr="004A31BD">
        <w:rPr>
          <w:rFonts w:ascii="Cambria" w:hAnsi="Cambria"/>
          <w:sz w:val="24"/>
          <w:szCs w:val="24"/>
          <w:lang w:bidi="hr-HR"/>
        </w:rPr>
        <w:t xml:space="preserve"> Posredničkom tijelu razine 2 (PT2) na adresu:</w:t>
      </w:r>
    </w:p>
    <w:p w:rsidR="00416AA4" w:rsidRPr="00ED4AFC" w:rsidRDefault="00416AA4"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Hrvatska agencija za malo gospodarstvo, inovacije i investicije</w:t>
      </w:r>
    </w:p>
    <w:p w:rsidR="00416AA4" w:rsidRPr="00ED4AFC" w:rsidRDefault="00416AA4"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Ksaver 208</w:t>
      </w:r>
    </w:p>
    <w:p w:rsidR="00655B78" w:rsidRPr="00ED4AFC" w:rsidRDefault="00655B78"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4B0B40"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w:t>
      </w:r>
      <w:r w:rsidR="00451052">
        <w:rPr>
          <w:rFonts w:ascii="Cambria" w:hAnsi="Cambria"/>
          <w:sz w:val="24"/>
          <w:szCs w:val="24"/>
          <w:lang w:bidi="hr-HR"/>
        </w:rPr>
        <w:t xml:space="preserve"> </w:t>
      </w:r>
      <w:r w:rsidRPr="004A31BD">
        <w:rPr>
          <w:rFonts w:ascii="Cambria" w:hAnsi="Cambria"/>
          <w:sz w:val="24"/>
          <w:szCs w:val="24"/>
          <w:lang w:bidi="hr-HR"/>
        </w:rPr>
        <w:t xml:space="preserve">predstavke PT2. </w:t>
      </w:r>
    </w:p>
    <w:p w:rsidR="001A5E82" w:rsidRDefault="00451052" w:rsidP="001A5E82">
      <w:pPr>
        <w:tabs>
          <w:tab w:val="left" w:pos="567"/>
        </w:tabs>
        <w:ind w:left="360"/>
        <w:jc w:val="both"/>
        <w:rPr>
          <w:rFonts w:ascii="Cambria" w:hAnsi="Cambria"/>
          <w:sz w:val="24"/>
          <w:szCs w:val="24"/>
          <w:lang w:bidi="hr-HR"/>
        </w:rPr>
      </w:pPr>
      <w:r>
        <w:rPr>
          <w:rFonts w:ascii="Cambria" w:hAnsi="Cambria"/>
          <w:sz w:val="24"/>
          <w:szCs w:val="24"/>
          <w:lang w:bidi="hr-HR"/>
        </w:rPr>
        <w:tab/>
      </w:r>
      <w:r w:rsidR="00655B78" w:rsidRPr="004A31BD">
        <w:rPr>
          <w:rFonts w:ascii="Cambria" w:hAnsi="Cambria"/>
          <w:sz w:val="24"/>
          <w:szCs w:val="24"/>
          <w:lang w:bidi="hr-HR"/>
        </w:rPr>
        <w:t>Podnositelj mora u predstavci obrazložiti svoje navode.</w:t>
      </w:r>
    </w:p>
    <w:p w:rsidR="001A5E82" w:rsidRDefault="00451052" w:rsidP="001A5E82">
      <w:pPr>
        <w:tabs>
          <w:tab w:val="left" w:pos="567"/>
        </w:tabs>
        <w:ind w:left="360"/>
        <w:jc w:val="both"/>
        <w:rPr>
          <w:rFonts w:ascii="Cambria" w:hAnsi="Cambria"/>
          <w:sz w:val="24"/>
          <w:szCs w:val="24"/>
          <w:lang w:bidi="hr-HR"/>
        </w:rPr>
      </w:pPr>
      <w:r>
        <w:rPr>
          <w:rFonts w:ascii="Cambria" w:hAnsi="Cambria"/>
          <w:sz w:val="24"/>
          <w:szCs w:val="24"/>
          <w:lang w:bidi="hr-HR"/>
        </w:rPr>
        <w:tab/>
      </w:r>
      <w:r w:rsidR="00655B78" w:rsidRPr="004A31BD">
        <w:rPr>
          <w:rFonts w:ascii="Cambria" w:hAnsi="Cambria"/>
          <w:sz w:val="24"/>
          <w:szCs w:val="24"/>
          <w:lang w:bidi="hr-HR"/>
        </w:rPr>
        <w:t>Podnošenje predstavke ne zaustavlja sklapanje ugovora o nabavi.</w:t>
      </w:r>
    </w:p>
    <w:p w:rsidR="00655B78" w:rsidRPr="004A31BD"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B010BF" w:rsidRPr="00B010BF" w:rsidRDefault="00B010BF" w:rsidP="003E1498">
      <w:pPr>
        <w:rPr>
          <w:rFonts w:ascii="Cambria" w:hAnsi="Cambria"/>
          <w:color w:val="FF0000"/>
          <w:sz w:val="24"/>
          <w:szCs w:val="24"/>
          <w:lang w:bidi="hr-HR"/>
        </w:rPr>
      </w:pPr>
    </w:p>
    <w:sectPr w:rsidR="00B010BF" w:rsidRPr="00B010BF" w:rsidSect="0061280D">
      <w:pgSz w:w="11906" w:h="16838"/>
      <w:pgMar w:top="1418" w:right="1418" w:bottom="993"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44" w:rsidRDefault="00335F44">
      <w:pPr>
        <w:spacing w:after="0" w:line="240" w:lineRule="auto"/>
      </w:pPr>
      <w:r>
        <w:separator/>
      </w:r>
    </w:p>
  </w:endnote>
  <w:endnote w:type="continuationSeparator" w:id="0">
    <w:p w:rsidR="00335F44" w:rsidRDefault="00335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67" w:rsidRDefault="00163A67" w:rsidP="00655B78">
    <w:pPr>
      <w:pStyle w:val="Podnoje"/>
      <w:tabs>
        <w:tab w:val="clear" w:pos="9072"/>
        <w:tab w:val="right" w:pos="10490"/>
      </w:tabs>
      <w:ind w:left="-1417"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44" w:rsidRDefault="00335F44">
      <w:pPr>
        <w:spacing w:after="0" w:line="240" w:lineRule="auto"/>
      </w:pPr>
      <w:r>
        <w:separator/>
      </w:r>
    </w:p>
  </w:footnote>
  <w:footnote w:type="continuationSeparator" w:id="0">
    <w:p w:rsidR="00335F44" w:rsidRDefault="00335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163A67" w:rsidTr="00655B78">
      <w:tc>
        <w:tcPr>
          <w:tcW w:w="2796" w:type="dxa"/>
        </w:tcPr>
        <w:p w:rsidR="00163A67" w:rsidRDefault="00163A67" w:rsidP="00655B78">
          <w:bookmarkStart w:id="1"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163A67" w:rsidRDefault="00163A67"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163A67" w:rsidRDefault="00163A67" w:rsidP="00655B78">
          <w:pPr>
            <w:jc w:val="center"/>
          </w:pPr>
          <w:r>
            <w:rPr>
              <w:rFonts w:ascii="Times New Roman" w:hAnsi="Times New Roman"/>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163A67" w:rsidRDefault="00163A67"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bookmarkEnd w:id="1"/>
        </w:p>
      </w:tc>
    </w:tr>
  </w:tbl>
  <w:p w:rsidR="00163A67" w:rsidRDefault="00163A6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01"/>
    <w:multiLevelType w:val="hybridMultilevel"/>
    <w:tmpl w:val="6338D6DC"/>
    <w:lvl w:ilvl="0" w:tplc="041A0001">
      <w:start w:val="1"/>
      <w:numFmt w:val="bullet"/>
      <w:lvlText w:val=""/>
      <w:lvlJc w:val="left"/>
      <w:pPr>
        <w:ind w:left="1338" w:hanging="360"/>
      </w:pPr>
      <w:rPr>
        <w:rFonts w:ascii="Symbol" w:hAnsi="Symbol" w:hint="default"/>
      </w:rPr>
    </w:lvl>
    <w:lvl w:ilvl="1" w:tplc="041A0003" w:tentative="1">
      <w:start w:val="1"/>
      <w:numFmt w:val="bullet"/>
      <w:lvlText w:val="o"/>
      <w:lvlJc w:val="left"/>
      <w:pPr>
        <w:ind w:left="2058" w:hanging="360"/>
      </w:pPr>
      <w:rPr>
        <w:rFonts w:ascii="Courier New" w:hAnsi="Courier New" w:cs="Courier New" w:hint="default"/>
      </w:rPr>
    </w:lvl>
    <w:lvl w:ilvl="2" w:tplc="041A0005" w:tentative="1">
      <w:start w:val="1"/>
      <w:numFmt w:val="bullet"/>
      <w:lvlText w:val=""/>
      <w:lvlJc w:val="left"/>
      <w:pPr>
        <w:ind w:left="2778" w:hanging="360"/>
      </w:pPr>
      <w:rPr>
        <w:rFonts w:ascii="Wingdings" w:hAnsi="Wingdings" w:hint="default"/>
      </w:rPr>
    </w:lvl>
    <w:lvl w:ilvl="3" w:tplc="041A0001" w:tentative="1">
      <w:start w:val="1"/>
      <w:numFmt w:val="bullet"/>
      <w:lvlText w:val=""/>
      <w:lvlJc w:val="left"/>
      <w:pPr>
        <w:ind w:left="3498" w:hanging="360"/>
      </w:pPr>
      <w:rPr>
        <w:rFonts w:ascii="Symbol" w:hAnsi="Symbol" w:hint="default"/>
      </w:rPr>
    </w:lvl>
    <w:lvl w:ilvl="4" w:tplc="041A0003" w:tentative="1">
      <w:start w:val="1"/>
      <w:numFmt w:val="bullet"/>
      <w:lvlText w:val="o"/>
      <w:lvlJc w:val="left"/>
      <w:pPr>
        <w:ind w:left="4218" w:hanging="360"/>
      </w:pPr>
      <w:rPr>
        <w:rFonts w:ascii="Courier New" w:hAnsi="Courier New" w:cs="Courier New" w:hint="default"/>
      </w:rPr>
    </w:lvl>
    <w:lvl w:ilvl="5" w:tplc="041A0005" w:tentative="1">
      <w:start w:val="1"/>
      <w:numFmt w:val="bullet"/>
      <w:lvlText w:val=""/>
      <w:lvlJc w:val="left"/>
      <w:pPr>
        <w:ind w:left="4938" w:hanging="360"/>
      </w:pPr>
      <w:rPr>
        <w:rFonts w:ascii="Wingdings" w:hAnsi="Wingdings" w:hint="default"/>
      </w:rPr>
    </w:lvl>
    <w:lvl w:ilvl="6" w:tplc="041A0001" w:tentative="1">
      <w:start w:val="1"/>
      <w:numFmt w:val="bullet"/>
      <w:lvlText w:val=""/>
      <w:lvlJc w:val="left"/>
      <w:pPr>
        <w:ind w:left="5658" w:hanging="360"/>
      </w:pPr>
      <w:rPr>
        <w:rFonts w:ascii="Symbol" w:hAnsi="Symbol" w:hint="default"/>
      </w:rPr>
    </w:lvl>
    <w:lvl w:ilvl="7" w:tplc="041A0003" w:tentative="1">
      <w:start w:val="1"/>
      <w:numFmt w:val="bullet"/>
      <w:lvlText w:val="o"/>
      <w:lvlJc w:val="left"/>
      <w:pPr>
        <w:ind w:left="6378" w:hanging="360"/>
      </w:pPr>
      <w:rPr>
        <w:rFonts w:ascii="Courier New" w:hAnsi="Courier New" w:cs="Courier New" w:hint="default"/>
      </w:rPr>
    </w:lvl>
    <w:lvl w:ilvl="8" w:tplc="041A0005" w:tentative="1">
      <w:start w:val="1"/>
      <w:numFmt w:val="bullet"/>
      <w:lvlText w:val=""/>
      <w:lvlJc w:val="left"/>
      <w:pPr>
        <w:ind w:left="7098" w:hanging="360"/>
      </w:pPr>
      <w:rPr>
        <w:rFonts w:ascii="Wingdings" w:hAnsi="Wingdings" w:hint="default"/>
      </w:rPr>
    </w:lvl>
  </w:abstractNum>
  <w:abstractNum w:abstractNumId="1">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8E4F30"/>
    <w:multiLevelType w:val="hybridMultilevel"/>
    <w:tmpl w:val="39FCED88"/>
    <w:lvl w:ilvl="0" w:tplc="CE6C8D7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F86694"/>
    <w:multiLevelType w:val="multilevel"/>
    <w:tmpl w:val="131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031DF"/>
    <w:multiLevelType w:val="hybridMultilevel"/>
    <w:tmpl w:val="DDEADF62"/>
    <w:lvl w:ilvl="0" w:tplc="D7543A50">
      <w:start w:val="6"/>
      <w:numFmt w:val="bullet"/>
      <w:lvlText w:val="-"/>
      <w:lvlJc w:val="left"/>
      <w:pPr>
        <w:ind w:left="1287" w:hanging="360"/>
      </w:pPr>
      <w:rPr>
        <w:rFonts w:ascii="Arial" w:eastAsia="Times New Roman"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A559C7"/>
    <w:multiLevelType w:val="hybridMultilevel"/>
    <w:tmpl w:val="39223B9A"/>
    <w:lvl w:ilvl="0" w:tplc="98BA9AC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2D931862"/>
    <w:multiLevelType w:val="hybridMultilevel"/>
    <w:tmpl w:val="34A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7916F9F"/>
    <w:multiLevelType w:val="hybridMultilevel"/>
    <w:tmpl w:val="E362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E4EEF"/>
    <w:multiLevelType w:val="multilevel"/>
    <w:tmpl w:val="D396AD1C"/>
    <w:lvl w:ilvl="0">
      <w:start w:val="14"/>
      <w:numFmt w:val="decimal"/>
      <w:lvlText w:val="%1."/>
      <w:lvlJc w:val="left"/>
      <w:pPr>
        <w:ind w:left="570" w:hanging="570"/>
      </w:pPr>
      <w:rPr>
        <w:rFonts w:hint="default"/>
        <w:color w:val="833C0B" w:themeColor="accent2" w:themeShade="80"/>
      </w:rPr>
    </w:lvl>
    <w:lvl w:ilvl="1">
      <w:start w:val="1"/>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3240" w:hanging="144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500" w:hanging="180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760" w:hanging="2160"/>
      </w:pPr>
      <w:rPr>
        <w:rFonts w:hint="default"/>
        <w:color w:val="auto"/>
      </w:rPr>
    </w:lvl>
  </w:abstractNum>
  <w:abstractNum w:abstractNumId="12">
    <w:nsid w:val="3C890ADF"/>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nsid w:val="59B37E07"/>
    <w:multiLevelType w:val="hybridMultilevel"/>
    <w:tmpl w:val="8F7E6262"/>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8">
    <w:nsid w:val="59F55C8B"/>
    <w:multiLevelType w:val="hybridMultilevel"/>
    <w:tmpl w:val="5F162F14"/>
    <w:lvl w:ilvl="0" w:tplc="B0A89D8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5"/>
  </w:num>
  <w:num w:numId="2">
    <w:abstractNumId w:val="13"/>
  </w:num>
  <w:num w:numId="3">
    <w:abstractNumId w:val="21"/>
  </w:num>
  <w:num w:numId="4">
    <w:abstractNumId w:val="1"/>
  </w:num>
  <w:num w:numId="5">
    <w:abstractNumId w:val="9"/>
  </w:num>
  <w:num w:numId="6">
    <w:abstractNumId w:val="7"/>
  </w:num>
  <w:num w:numId="7">
    <w:abstractNumId w:val="16"/>
  </w:num>
  <w:num w:numId="8">
    <w:abstractNumId w:val="20"/>
  </w:num>
  <w:num w:numId="9">
    <w:abstractNumId w:val="14"/>
  </w:num>
  <w:num w:numId="10">
    <w:abstractNumId w:val="19"/>
  </w:num>
  <w:num w:numId="11">
    <w:abstractNumId w:val="10"/>
  </w:num>
  <w:num w:numId="12">
    <w:abstractNumId w:val="8"/>
  </w:num>
  <w:num w:numId="13">
    <w:abstractNumId w:val="11"/>
  </w:num>
  <w:num w:numId="14">
    <w:abstractNumId w:val="0"/>
  </w:num>
  <w:num w:numId="15">
    <w:abstractNumId w:val="17"/>
  </w:num>
  <w:num w:numId="16">
    <w:abstractNumId w:val="4"/>
  </w:num>
  <w:num w:numId="17">
    <w:abstractNumId w:val="18"/>
  </w:num>
  <w:num w:numId="18">
    <w:abstractNumId w:val="15"/>
  </w:num>
  <w:num w:numId="19">
    <w:abstractNumId w:val="3"/>
  </w:num>
  <w:num w:numId="20">
    <w:abstractNumId w:val="2"/>
  </w:num>
  <w:num w:numId="21">
    <w:abstractNumId w:val="6"/>
  </w:num>
  <w:num w:numId="2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2B2127"/>
    <w:rsid w:val="000107A3"/>
    <w:rsid w:val="00010E9A"/>
    <w:rsid w:val="00033252"/>
    <w:rsid w:val="0006521F"/>
    <w:rsid w:val="00065229"/>
    <w:rsid w:val="000855EB"/>
    <w:rsid w:val="0008750A"/>
    <w:rsid w:val="000905F1"/>
    <w:rsid w:val="00092964"/>
    <w:rsid w:val="0009322E"/>
    <w:rsid w:val="000937DC"/>
    <w:rsid w:val="0009516C"/>
    <w:rsid w:val="000A1367"/>
    <w:rsid w:val="000A15F2"/>
    <w:rsid w:val="000B6B9A"/>
    <w:rsid w:val="000B7066"/>
    <w:rsid w:val="000B7BAC"/>
    <w:rsid w:val="000C0E2D"/>
    <w:rsid w:val="000D1288"/>
    <w:rsid w:val="000D42FA"/>
    <w:rsid w:val="000D561E"/>
    <w:rsid w:val="000E2693"/>
    <w:rsid w:val="00102EC4"/>
    <w:rsid w:val="001030F8"/>
    <w:rsid w:val="00103D26"/>
    <w:rsid w:val="0011447B"/>
    <w:rsid w:val="001150E8"/>
    <w:rsid w:val="00117EA0"/>
    <w:rsid w:val="00127ED3"/>
    <w:rsid w:val="00135BE4"/>
    <w:rsid w:val="001412F8"/>
    <w:rsid w:val="0014491A"/>
    <w:rsid w:val="00144C96"/>
    <w:rsid w:val="0015192A"/>
    <w:rsid w:val="00151CD5"/>
    <w:rsid w:val="00153C93"/>
    <w:rsid w:val="001553AE"/>
    <w:rsid w:val="0015739E"/>
    <w:rsid w:val="00163A67"/>
    <w:rsid w:val="001662A0"/>
    <w:rsid w:val="001734A1"/>
    <w:rsid w:val="00175463"/>
    <w:rsid w:val="00176CA6"/>
    <w:rsid w:val="00181A5E"/>
    <w:rsid w:val="0018234F"/>
    <w:rsid w:val="00183085"/>
    <w:rsid w:val="00186839"/>
    <w:rsid w:val="0019540E"/>
    <w:rsid w:val="0019766C"/>
    <w:rsid w:val="00197CF7"/>
    <w:rsid w:val="001A5D78"/>
    <w:rsid w:val="001A5E82"/>
    <w:rsid w:val="001B50DF"/>
    <w:rsid w:val="001D0CED"/>
    <w:rsid w:val="001E42BE"/>
    <w:rsid w:val="001E4634"/>
    <w:rsid w:val="001E5642"/>
    <w:rsid w:val="001F0C98"/>
    <w:rsid w:val="001F581E"/>
    <w:rsid w:val="00204217"/>
    <w:rsid w:val="00205C30"/>
    <w:rsid w:val="00212F07"/>
    <w:rsid w:val="00222980"/>
    <w:rsid w:val="00225D44"/>
    <w:rsid w:val="0022735D"/>
    <w:rsid w:val="00237491"/>
    <w:rsid w:val="00241509"/>
    <w:rsid w:val="0024163E"/>
    <w:rsid w:val="00254B41"/>
    <w:rsid w:val="00254FD1"/>
    <w:rsid w:val="00261CA6"/>
    <w:rsid w:val="00271261"/>
    <w:rsid w:val="00281F5F"/>
    <w:rsid w:val="002840BD"/>
    <w:rsid w:val="00284794"/>
    <w:rsid w:val="00294E67"/>
    <w:rsid w:val="00295DBE"/>
    <w:rsid w:val="002A1684"/>
    <w:rsid w:val="002A679D"/>
    <w:rsid w:val="002A6E21"/>
    <w:rsid w:val="002B0FA2"/>
    <w:rsid w:val="002B2127"/>
    <w:rsid w:val="002B27BD"/>
    <w:rsid w:val="002C01F8"/>
    <w:rsid w:val="002C0A82"/>
    <w:rsid w:val="002C14B2"/>
    <w:rsid w:val="002C7620"/>
    <w:rsid w:val="002C76B8"/>
    <w:rsid w:val="002D38D6"/>
    <w:rsid w:val="002D4F22"/>
    <w:rsid w:val="002F4BEF"/>
    <w:rsid w:val="00303466"/>
    <w:rsid w:val="00304390"/>
    <w:rsid w:val="003065CA"/>
    <w:rsid w:val="0030695C"/>
    <w:rsid w:val="00306978"/>
    <w:rsid w:val="00307A5A"/>
    <w:rsid w:val="00312E00"/>
    <w:rsid w:val="00313430"/>
    <w:rsid w:val="0031524A"/>
    <w:rsid w:val="00315C62"/>
    <w:rsid w:val="0032188D"/>
    <w:rsid w:val="00330702"/>
    <w:rsid w:val="00332310"/>
    <w:rsid w:val="00334CC6"/>
    <w:rsid w:val="00335F44"/>
    <w:rsid w:val="0033724D"/>
    <w:rsid w:val="003406EC"/>
    <w:rsid w:val="00340786"/>
    <w:rsid w:val="00343EF7"/>
    <w:rsid w:val="00347A92"/>
    <w:rsid w:val="00355241"/>
    <w:rsid w:val="00361C23"/>
    <w:rsid w:val="00361CC9"/>
    <w:rsid w:val="003659C7"/>
    <w:rsid w:val="003829C8"/>
    <w:rsid w:val="00384ED2"/>
    <w:rsid w:val="003900C5"/>
    <w:rsid w:val="00390C75"/>
    <w:rsid w:val="003A08BD"/>
    <w:rsid w:val="003A4526"/>
    <w:rsid w:val="003B3004"/>
    <w:rsid w:val="003E1498"/>
    <w:rsid w:val="003E1A33"/>
    <w:rsid w:val="003E5D0C"/>
    <w:rsid w:val="003F36C9"/>
    <w:rsid w:val="00400C12"/>
    <w:rsid w:val="00411AA4"/>
    <w:rsid w:val="00412D71"/>
    <w:rsid w:val="00416AA4"/>
    <w:rsid w:val="00422049"/>
    <w:rsid w:val="004232CF"/>
    <w:rsid w:val="00430E0B"/>
    <w:rsid w:val="00431D15"/>
    <w:rsid w:val="004336A7"/>
    <w:rsid w:val="0044091B"/>
    <w:rsid w:val="00451052"/>
    <w:rsid w:val="00455CA0"/>
    <w:rsid w:val="004564B7"/>
    <w:rsid w:val="00463908"/>
    <w:rsid w:val="004714E0"/>
    <w:rsid w:val="004779A8"/>
    <w:rsid w:val="00481334"/>
    <w:rsid w:val="0048752F"/>
    <w:rsid w:val="00487841"/>
    <w:rsid w:val="0049058A"/>
    <w:rsid w:val="00491932"/>
    <w:rsid w:val="004A0A1A"/>
    <w:rsid w:val="004A1015"/>
    <w:rsid w:val="004A4808"/>
    <w:rsid w:val="004B0B40"/>
    <w:rsid w:val="004B7C93"/>
    <w:rsid w:val="004C31B8"/>
    <w:rsid w:val="004C4D15"/>
    <w:rsid w:val="004E038C"/>
    <w:rsid w:val="004E4C1B"/>
    <w:rsid w:val="004E5E5F"/>
    <w:rsid w:val="004E78F8"/>
    <w:rsid w:val="004F11EC"/>
    <w:rsid w:val="004F21FB"/>
    <w:rsid w:val="004F587D"/>
    <w:rsid w:val="004F5BDB"/>
    <w:rsid w:val="00502B48"/>
    <w:rsid w:val="005036D8"/>
    <w:rsid w:val="0051439B"/>
    <w:rsid w:val="005217D6"/>
    <w:rsid w:val="00524329"/>
    <w:rsid w:val="00524940"/>
    <w:rsid w:val="00527030"/>
    <w:rsid w:val="00531E50"/>
    <w:rsid w:val="00534AC5"/>
    <w:rsid w:val="0053683F"/>
    <w:rsid w:val="00537405"/>
    <w:rsid w:val="0054247B"/>
    <w:rsid w:val="00545A49"/>
    <w:rsid w:val="00550D39"/>
    <w:rsid w:val="005533B0"/>
    <w:rsid w:val="005540E9"/>
    <w:rsid w:val="00560881"/>
    <w:rsid w:val="00561EA9"/>
    <w:rsid w:val="00567C85"/>
    <w:rsid w:val="00567D0A"/>
    <w:rsid w:val="00567F4B"/>
    <w:rsid w:val="00585035"/>
    <w:rsid w:val="005851C4"/>
    <w:rsid w:val="00587E38"/>
    <w:rsid w:val="00595D18"/>
    <w:rsid w:val="005A5A36"/>
    <w:rsid w:val="005B75FB"/>
    <w:rsid w:val="005C03D1"/>
    <w:rsid w:val="005C106D"/>
    <w:rsid w:val="005C3046"/>
    <w:rsid w:val="005C305A"/>
    <w:rsid w:val="005C43FF"/>
    <w:rsid w:val="005C4FAA"/>
    <w:rsid w:val="005C62A9"/>
    <w:rsid w:val="005D13EC"/>
    <w:rsid w:val="005D6A83"/>
    <w:rsid w:val="005E0937"/>
    <w:rsid w:val="005E3A8E"/>
    <w:rsid w:val="005F06EE"/>
    <w:rsid w:val="00606473"/>
    <w:rsid w:val="00606A5B"/>
    <w:rsid w:val="00610103"/>
    <w:rsid w:val="0061280D"/>
    <w:rsid w:val="00620A7C"/>
    <w:rsid w:val="006263D8"/>
    <w:rsid w:val="00641E43"/>
    <w:rsid w:val="00655B78"/>
    <w:rsid w:val="00662FCF"/>
    <w:rsid w:val="006633FF"/>
    <w:rsid w:val="00663919"/>
    <w:rsid w:val="00672075"/>
    <w:rsid w:val="00681134"/>
    <w:rsid w:val="0068119E"/>
    <w:rsid w:val="006909A8"/>
    <w:rsid w:val="00693B46"/>
    <w:rsid w:val="006A1592"/>
    <w:rsid w:val="006A2CEE"/>
    <w:rsid w:val="006A404A"/>
    <w:rsid w:val="006C440F"/>
    <w:rsid w:val="006D1FC7"/>
    <w:rsid w:val="006D4FBB"/>
    <w:rsid w:val="006E49AB"/>
    <w:rsid w:val="006F7B13"/>
    <w:rsid w:val="0070030A"/>
    <w:rsid w:val="007069FE"/>
    <w:rsid w:val="00710395"/>
    <w:rsid w:val="00711350"/>
    <w:rsid w:val="00712168"/>
    <w:rsid w:val="00714D87"/>
    <w:rsid w:val="007165A9"/>
    <w:rsid w:val="00721A8E"/>
    <w:rsid w:val="00722A81"/>
    <w:rsid w:val="007278E1"/>
    <w:rsid w:val="00733680"/>
    <w:rsid w:val="00755C07"/>
    <w:rsid w:val="00756E83"/>
    <w:rsid w:val="00760736"/>
    <w:rsid w:val="007641EA"/>
    <w:rsid w:val="007644CE"/>
    <w:rsid w:val="00766964"/>
    <w:rsid w:val="007715A6"/>
    <w:rsid w:val="0077182B"/>
    <w:rsid w:val="00773747"/>
    <w:rsid w:val="00781EBB"/>
    <w:rsid w:val="0078791D"/>
    <w:rsid w:val="00793D50"/>
    <w:rsid w:val="007A6558"/>
    <w:rsid w:val="007B3303"/>
    <w:rsid w:val="007B558E"/>
    <w:rsid w:val="007B56AF"/>
    <w:rsid w:val="007C420B"/>
    <w:rsid w:val="007C665F"/>
    <w:rsid w:val="007D3F2D"/>
    <w:rsid w:val="007E105A"/>
    <w:rsid w:val="007E6701"/>
    <w:rsid w:val="007F20A9"/>
    <w:rsid w:val="007F6AB2"/>
    <w:rsid w:val="0080128B"/>
    <w:rsid w:val="008025AE"/>
    <w:rsid w:val="008038E9"/>
    <w:rsid w:val="00804AA0"/>
    <w:rsid w:val="00811AC8"/>
    <w:rsid w:val="008143B5"/>
    <w:rsid w:val="00826086"/>
    <w:rsid w:val="0082618C"/>
    <w:rsid w:val="0083136F"/>
    <w:rsid w:val="00840499"/>
    <w:rsid w:val="00840725"/>
    <w:rsid w:val="00841DFB"/>
    <w:rsid w:val="00850479"/>
    <w:rsid w:val="00852937"/>
    <w:rsid w:val="00867A9F"/>
    <w:rsid w:val="008809DD"/>
    <w:rsid w:val="00891306"/>
    <w:rsid w:val="00891BF1"/>
    <w:rsid w:val="008A1B01"/>
    <w:rsid w:val="008A248F"/>
    <w:rsid w:val="008A3335"/>
    <w:rsid w:val="008A56D4"/>
    <w:rsid w:val="008B2759"/>
    <w:rsid w:val="008B38ED"/>
    <w:rsid w:val="008E124C"/>
    <w:rsid w:val="008E629C"/>
    <w:rsid w:val="008E6E6C"/>
    <w:rsid w:val="008F04BA"/>
    <w:rsid w:val="008F5B90"/>
    <w:rsid w:val="00902549"/>
    <w:rsid w:val="00914D15"/>
    <w:rsid w:val="00925EF6"/>
    <w:rsid w:val="00934620"/>
    <w:rsid w:val="00937AAA"/>
    <w:rsid w:val="00940C11"/>
    <w:rsid w:val="00941A0A"/>
    <w:rsid w:val="00942FED"/>
    <w:rsid w:val="00950E9E"/>
    <w:rsid w:val="009530A4"/>
    <w:rsid w:val="00953AE1"/>
    <w:rsid w:val="00954830"/>
    <w:rsid w:val="00956126"/>
    <w:rsid w:val="00957816"/>
    <w:rsid w:val="0096689C"/>
    <w:rsid w:val="009743AC"/>
    <w:rsid w:val="009818D3"/>
    <w:rsid w:val="00981DA3"/>
    <w:rsid w:val="0098347A"/>
    <w:rsid w:val="00995B70"/>
    <w:rsid w:val="009B5CFE"/>
    <w:rsid w:val="009B624F"/>
    <w:rsid w:val="009C0CF8"/>
    <w:rsid w:val="009C5673"/>
    <w:rsid w:val="009C7F6A"/>
    <w:rsid w:val="009D191F"/>
    <w:rsid w:val="009E2333"/>
    <w:rsid w:val="009E2AB0"/>
    <w:rsid w:val="009E47C4"/>
    <w:rsid w:val="009F277E"/>
    <w:rsid w:val="009F359E"/>
    <w:rsid w:val="009F5989"/>
    <w:rsid w:val="009F5F59"/>
    <w:rsid w:val="009F75C7"/>
    <w:rsid w:val="00A120A9"/>
    <w:rsid w:val="00A152F2"/>
    <w:rsid w:val="00A15931"/>
    <w:rsid w:val="00A20B4A"/>
    <w:rsid w:val="00A518B5"/>
    <w:rsid w:val="00A547DF"/>
    <w:rsid w:val="00A64AAB"/>
    <w:rsid w:val="00A67274"/>
    <w:rsid w:val="00A73F46"/>
    <w:rsid w:val="00A748C5"/>
    <w:rsid w:val="00A755DE"/>
    <w:rsid w:val="00A80BE6"/>
    <w:rsid w:val="00A829AC"/>
    <w:rsid w:val="00A83B4A"/>
    <w:rsid w:val="00A846A8"/>
    <w:rsid w:val="00A8641D"/>
    <w:rsid w:val="00A87BEC"/>
    <w:rsid w:val="00A91921"/>
    <w:rsid w:val="00A959C5"/>
    <w:rsid w:val="00A97496"/>
    <w:rsid w:val="00AA39CF"/>
    <w:rsid w:val="00AA7A89"/>
    <w:rsid w:val="00AB461D"/>
    <w:rsid w:val="00AB54F6"/>
    <w:rsid w:val="00AB6D98"/>
    <w:rsid w:val="00AB7120"/>
    <w:rsid w:val="00AC22A1"/>
    <w:rsid w:val="00AC4E8C"/>
    <w:rsid w:val="00AC7964"/>
    <w:rsid w:val="00AD15D3"/>
    <w:rsid w:val="00AD66D8"/>
    <w:rsid w:val="00AE1AF2"/>
    <w:rsid w:val="00AE1C1F"/>
    <w:rsid w:val="00AE30E3"/>
    <w:rsid w:val="00AE4FC2"/>
    <w:rsid w:val="00AE630C"/>
    <w:rsid w:val="00AF0A81"/>
    <w:rsid w:val="00AF15B7"/>
    <w:rsid w:val="00B005DC"/>
    <w:rsid w:val="00B010BF"/>
    <w:rsid w:val="00B024AD"/>
    <w:rsid w:val="00B05593"/>
    <w:rsid w:val="00B14497"/>
    <w:rsid w:val="00B14ADE"/>
    <w:rsid w:val="00B27EE2"/>
    <w:rsid w:val="00B35395"/>
    <w:rsid w:val="00B4054E"/>
    <w:rsid w:val="00B40887"/>
    <w:rsid w:val="00B432F1"/>
    <w:rsid w:val="00B600F1"/>
    <w:rsid w:val="00B669DE"/>
    <w:rsid w:val="00B71108"/>
    <w:rsid w:val="00B74121"/>
    <w:rsid w:val="00B752E8"/>
    <w:rsid w:val="00B76BB1"/>
    <w:rsid w:val="00B943BF"/>
    <w:rsid w:val="00B95397"/>
    <w:rsid w:val="00B95EFF"/>
    <w:rsid w:val="00BA1E55"/>
    <w:rsid w:val="00BB2FB2"/>
    <w:rsid w:val="00BB5A1B"/>
    <w:rsid w:val="00BB6C33"/>
    <w:rsid w:val="00BB7BB0"/>
    <w:rsid w:val="00BD2358"/>
    <w:rsid w:val="00BD63EF"/>
    <w:rsid w:val="00BE55E7"/>
    <w:rsid w:val="00BE5D56"/>
    <w:rsid w:val="00BF2460"/>
    <w:rsid w:val="00BF28A4"/>
    <w:rsid w:val="00BF7BE7"/>
    <w:rsid w:val="00C001C2"/>
    <w:rsid w:val="00C042C3"/>
    <w:rsid w:val="00C1020A"/>
    <w:rsid w:val="00C129F7"/>
    <w:rsid w:val="00C22A9D"/>
    <w:rsid w:val="00C24986"/>
    <w:rsid w:val="00C24F41"/>
    <w:rsid w:val="00C25BE5"/>
    <w:rsid w:val="00C33F5D"/>
    <w:rsid w:val="00C37084"/>
    <w:rsid w:val="00C42CDE"/>
    <w:rsid w:val="00C51C64"/>
    <w:rsid w:val="00C51F4F"/>
    <w:rsid w:val="00C55096"/>
    <w:rsid w:val="00C5707E"/>
    <w:rsid w:val="00C61431"/>
    <w:rsid w:val="00C63738"/>
    <w:rsid w:val="00C66238"/>
    <w:rsid w:val="00C75B89"/>
    <w:rsid w:val="00C76E1C"/>
    <w:rsid w:val="00C810D9"/>
    <w:rsid w:val="00C867F9"/>
    <w:rsid w:val="00C90E5D"/>
    <w:rsid w:val="00CA4BE7"/>
    <w:rsid w:val="00CA4C19"/>
    <w:rsid w:val="00CA7E69"/>
    <w:rsid w:val="00CB12F3"/>
    <w:rsid w:val="00CC6A40"/>
    <w:rsid w:val="00CD06BE"/>
    <w:rsid w:val="00CD4591"/>
    <w:rsid w:val="00CD6650"/>
    <w:rsid w:val="00CE40A9"/>
    <w:rsid w:val="00CF0F27"/>
    <w:rsid w:val="00CF3243"/>
    <w:rsid w:val="00CF3F81"/>
    <w:rsid w:val="00CF5892"/>
    <w:rsid w:val="00D11FD1"/>
    <w:rsid w:val="00D15C1B"/>
    <w:rsid w:val="00D32B88"/>
    <w:rsid w:val="00D36A41"/>
    <w:rsid w:val="00D43F1B"/>
    <w:rsid w:val="00D44B44"/>
    <w:rsid w:val="00D452EB"/>
    <w:rsid w:val="00D50293"/>
    <w:rsid w:val="00D621FE"/>
    <w:rsid w:val="00D634E9"/>
    <w:rsid w:val="00D6371F"/>
    <w:rsid w:val="00D6437A"/>
    <w:rsid w:val="00D6568F"/>
    <w:rsid w:val="00D66CB7"/>
    <w:rsid w:val="00D734DE"/>
    <w:rsid w:val="00D76C0B"/>
    <w:rsid w:val="00D92965"/>
    <w:rsid w:val="00D95FF0"/>
    <w:rsid w:val="00D96075"/>
    <w:rsid w:val="00D96CBB"/>
    <w:rsid w:val="00DA00A4"/>
    <w:rsid w:val="00DA1958"/>
    <w:rsid w:val="00DA1B0D"/>
    <w:rsid w:val="00DA3A92"/>
    <w:rsid w:val="00DA724A"/>
    <w:rsid w:val="00DB4040"/>
    <w:rsid w:val="00DB6E01"/>
    <w:rsid w:val="00DB73EF"/>
    <w:rsid w:val="00DD0994"/>
    <w:rsid w:val="00DD45DB"/>
    <w:rsid w:val="00DD5C9C"/>
    <w:rsid w:val="00DE0437"/>
    <w:rsid w:val="00DE044B"/>
    <w:rsid w:val="00DE2B0B"/>
    <w:rsid w:val="00DE42F9"/>
    <w:rsid w:val="00DE748B"/>
    <w:rsid w:val="00DF0728"/>
    <w:rsid w:val="00DF0BA3"/>
    <w:rsid w:val="00DF4FA8"/>
    <w:rsid w:val="00E06131"/>
    <w:rsid w:val="00E11F01"/>
    <w:rsid w:val="00E25778"/>
    <w:rsid w:val="00E2595B"/>
    <w:rsid w:val="00E31034"/>
    <w:rsid w:val="00E32974"/>
    <w:rsid w:val="00E407F4"/>
    <w:rsid w:val="00E47175"/>
    <w:rsid w:val="00E704C9"/>
    <w:rsid w:val="00E81C85"/>
    <w:rsid w:val="00E847B9"/>
    <w:rsid w:val="00E86B0D"/>
    <w:rsid w:val="00E87775"/>
    <w:rsid w:val="00E87FC7"/>
    <w:rsid w:val="00E95A07"/>
    <w:rsid w:val="00EA2026"/>
    <w:rsid w:val="00EB3581"/>
    <w:rsid w:val="00EB38A5"/>
    <w:rsid w:val="00EB6FBF"/>
    <w:rsid w:val="00EB7DEB"/>
    <w:rsid w:val="00EC412F"/>
    <w:rsid w:val="00EC46F2"/>
    <w:rsid w:val="00ED3717"/>
    <w:rsid w:val="00ED4AFC"/>
    <w:rsid w:val="00ED5091"/>
    <w:rsid w:val="00EE6A60"/>
    <w:rsid w:val="00EF32DC"/>
    <w:rsid w:val="00EF4272"/>
    <w:rsid w:val="00F122BF"/>
    <w:rsid w:val="00F143EB"/>
    <w:rsid w:val="00F146E0"/>
    <w:rsid w:val="00F14E57"/>
    <w:rsid w:val="00F20737"/>
    <w:rsid w:val="00F2257A"/>
    <w:rsid w:val="00F24AB3"/>
    <w:rsid w:val="00F2551E"/>
    <w:rsid w:val="00F268E0"/>
    <w:rsid w:val="00F26B2D"/>
    <w:rsid w:val="00F33715"/>
    <w:rsid w:val="00F3790F"/>
    <w:rsid w:val="00F37CE0"/>
    <w:rsid w:val="00F45C0E"/>
    <w:rsid w:val="00F47718"/>
    <w:rsid w:val="00F5124B"/>
    <w:rsid w:val="00F52C9F"/>
    <w:rsid w:val="00F52E9B"/>
    <w:rsid w:val="00F540AF"/>
    <w:rsid w:val="00F62CBC"/>
    <w:rsid w:val="00F67EC6"/>
    <w:rsid w:val="00F70E2B"/>
    <w:rsid w:val="00F74113"/>
    <w:rsid w:val="00F75F91"/>
    <w:rsid w:val="00F76059"/>
    <w:rsid w:val="00F7711E"/>
    <w:rsid w:val="00F80435"/>
    <w:rsid w:val="00F81ECA"/>
    <w:rsid w:val="00F93B18"/>
    <w:rsid w:val="00F9795E"/>
    <w:rsid w:val="00FA1651"/>
    <w:rsid w:val="00FA201B"/>
    <w:rsid w:val="00FA5802"/>
    <w:rsid w:val="00FA7774"/>
    <w:rsid w:val="00FD013A"/>
    <w:rsid w:val="00FD0F07"/>
    <w:rsid w:val="00FD26A9"/>
    <w:rsid w:val="00FD3C5C"/>
    <w:rsid w:val="00FE2332"/>
    <w:rsid w:val="00FE5D57"/>
    <w:rsid w:val="00FE7C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EF"/>
  </w:style>
  <w:style w:type="paragraph" w:styleId="Naslov1">
    <w:name w:val="heading 1"/>
    <w:basedOn w:val="Normal"/>
    <w:next w:val="Normal"/>
    <w:link w:val="Naslov1Char"/>
    <w:uiPriority w:val="9"/>
    <w:qFormat/>
    <w:rsid w:val="00655B78"/>
    <w:pPr>
      <w:keepNext/>
      <w:keepLines/>
      <w:numPr>
        <w:numId w:val="7"/>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7"/>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7"/>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99"/>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254824">
      <w:bodyDiv w:val="1"/>
      <w:marLeft w:val="0"/>
      <w:marRight w:val="0"/>
      <w:marTop w:val="0"/>
      <w:marBottom w:val="0"/>
      <w:divBdr>
        <w:top w:val="none" w:sz="0" w:space="0" w:color="auto"/>
        <w:left w:val="none" w:sz="0" w:space="0" w:color="auto"/>
        <w:bottom w:val="none" w:sz="0" w:space="0" w:color="auto"/>
        <w:right w:val="none" w:sz="0" w:space="0" w:color="auto"/>
      </w:divBdr>
      <w:divsChild>
        <w:div w:id="1019044368">
          <w:marLeft w:val="0"/>
          <w:marRight w:val="300"/>
          <w:marTop w:val="0"/>
          <w:marBottom w:val="0"/>
          <w:divBdr>
            <w:top w:val="none" w:sz="0" w:space="0" w:color="auto"/>
            <w:left w:val="none" w:sz="0" w:space="0" w:color="auto"/>
            <w:bottom w:val="none" w:sz="0" w:space="0" w:color="auto"/>
            <w:right w:val="none" w:sz="0" w:space="0" w:color="auto"/>
          </w:divBdr>
        </w:div>
        <w:div w:id="410003414">
          <w:marLeft w:val="255"/>
          <w:marRight w:val="0"/>
          <w:marTop w:val="0"/>
          <w:marBottom w:val="0"/>
          <w:divBdr>
            <w:top w:val="none" w:sz="0" w:space="0" w:color="auto"/>
            <w:left w:val="none" w:sz="0" w:space="0" w:color="auto"/>
            <w:bottom w:val="none" w:sz="0" w:space="0" w:color="auto"/>
            <w:right w:val="none" w:sz="0" w:space="0" w:color="auto"/>
          </w:divBdr>
        </w:div>
        <w:div w:id="1200626047">
          <w:marLeft w:val="0"/>
          <w:marRight w:val="0"/>
          <w:marTop w:val="0"/>
          <w:marBottom w:val="0"/>
          <w:divBdr>
            <w:top w:val="none" w:sz="0" w:space="0" w:color="auto"/>
            <w:left w:val="none" w:sz="0" w:space="0" w:color="auto"/>
            <w:bottom w:val="none" w:sz="0" w:space="0" w:color="auto"/>
            <w:right w:val="none" w:sz="0" w:space="0" w:color="auto"/>
          </w:divBdr>
          <w:divsChild>
            <w:div w:id="810833427">
              <w:marLeft w:val="0"/>
              <w:marRight w:val="0"/>
              <w:marTop w:val="0"/>
              <w:marBottom w:val="0"/>
              <w:divBdr>
                <w:top w:val="none" w:sz="0" w:space="0" w:color="auto"/>
                <w:left w:val="none" w:sz="0" w:space="0" w:color="auto"/>
                <w:bottom w:val="none" w:sz="0" w:space="0" w:color="auto"/>
                <w:right w:val="none" w:sz="0" w:space="0" w:color="auto"/>
              </w:divBdr>
              <w:divsChild>
                <w:div w:id="339965371">
                  <w:marLeft w:val="0"/>
                  <w:marRight w:val="450"/>
                  <w:marTop w:val="0"/>
                  <w:marBottom w:val="0"/>
                  <w:divBdr>
                    <w:top w:val="none" w:sz="0" w:space="0" w:color="auto"/>
                    <w:left w:val="none" w:sz="0" w:space="0" w:color="auto"/>
                    <w:bottom w:val="none" w:sz="0" w:space="0" w:color="auto"/>
                    <w:right w:val="none" w:sz="0" w:space="0" w:color="auto"/>
                  </w:divBdr>
                </w:div>
                <w:div w:id="1472164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E732-4DBC-4EB8-8A58-FE208C83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18</Pages>
  <Words>4962</Words>
  <Characters>28289</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TEMPO</dc:creator>
  <cp:lastModifiedBy>MARIJA</cp:lastModifiedBy>
  <cp:revision>189</cp:revision>
  <cp:lastPrinted>2017-11-17T14:09:00Z</cp:lastPrinted>
  <dcterms:created xsi:type="dcterms:W3CDTF">2019-10-14T14:30:00Z</dcterms:created>
  <dcterms:modified xsi:type="dcterms:W3CDTF">2020-02-14T08:29:00Z</dcterms:modified>
</cp:coreProperties>
</file>