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D6BF" w14:textId="77777777" w:rsidR="00E07366" w:rsidRPr="00810B13" w:rsidRDefault="00E07366" w:rsidP="004F6D50">
      <w:pPr>
        <w:spacing w:after="0" w:line="240" w:lineRule="auto"/>
        <w:jc w:val="center"/>
        <w:rPr>
          <w:rFonts w:ascii="Gill Sans MT" w:eastAsia="Calibri" w:hAnsi="Gill Sans MT" w:cs="Times New Roman"/>
          <w:b/>
          <w:sz w:val="32"/>
          <w:szCs w:val="32"/>
        </w:rPr>
      </w:pPr>
      <w:r w:rsidRPr="00810B13">
        <w:rPr>
          <w:rFonts w:ascii="Gill Sans MT" w:eastAsia="Calibri" w:hAnsi="Gill Sans MT" w:cs="Times New Roman"/>
          <w:b/>
          <w:sz w:val="32"/>
          <w:szCs w:val="32"/>
        </w:rPr>
        <w:t>PITANJA I ODGOVORI – PDP</w:t>
      </w:r>
    </w:p>
    <w:p w14:paraId="20830972" w14:textId="77777777" w:rsidR="00E07366" w:rsidRPr="00810B13" w:rsidRDefault="007D5B25"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14:paraId="5E0E2CC2" w14:textId="77777777" w:rsidR="00E07366" w:rsidRPr="00810B13" w:rsidRDefault="00E07366" w:rsidP="004F6D50">
      <w:pPr>
        <w:spacing w:after="0" w:line="240" w:lineRule="auto"/>
        <w:jc w:val="center"/>
        <w:rPr>
          <w:rFonts w:ascii="Gill Sans MT" w:eastAsia="Calibri" w:hAnsi="Gill Sans MT" w:cs="Times New Roman"/>
          <w:b/>
          <w:sz w:val="32"/>
          <w:szCs w:val="32"/>
        </w:rPr>
      </w:pPr>
    </w:p>
    <w:p w14:paraId="60D80037" w14:textId="77777777"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14:paraId="598D33D7" w14:textId="77777777"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14:paraId="190AB499" w14:textId="77777777"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14:paraId="4ABEFDDD" w14:textId="77777777"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14:paraId="1C1DEE8A" w14:textId="77777777"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14:paraId="4354E326" w14:textId="77777777"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14:paraId="2A9AF96E" w14:textId="77777777"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14:paraId="165FB586" w14:textId="77777777"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14:paraId="70C390DF" w14:textId="77777777"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14:paraId="1999A7E3" w14:textId="77777777"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36CA6018" w14:textId="77777777"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CD54E24" w14:textId="77777777"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6E237140" w14:textId="77777777"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14:paraId="60BC8A9A" w14:textId="77777777"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810B13" w14:paraId="00A7CFB2" w14:textId="77777777" w:rsidTr="00D22CF9">
        <w:trPr>
          <w:trHeight w:val="433"/>
        </w:trPr>
        <w:tc>
          <w:tcPr>
            <w:tcW w:w="567" w:type="dxa"/>
            <w:shd w:val="clear" w:color="auto" w:fill="B0CB1F"/>
          </w:tcPr>
          <w:p w14:paraId="3C1E1495" w14:textId="77777777" w:rsidR="00297ADF" w:rsidRPr="00810B13"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69085B6A" w14:textId="77777777" w:rsidR="00297ADF" w:rsidRPr="00810B13" w:rsidRDefault="00297ADF" w:rsidP="00D22CF9">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14:paraId="75F6F38F" w14:textId="77777777" w:rsidTr="00D22CF9">
        <w:trPr>
          <w:trHeight w:val="433"/>
        </w:trPr>
        <w:tc>
          <w:tcPr>
            <w:tcW w:w="567" w:type="dxa"/>
            <w:shd w:val="clear" w:color="auto" w:fill="B0CB1F"/>
          </w:tcPr>
          <w:p w14:paraId="40D79F81" w14:textId="77777777" w:rsidR="00297ADF" w:rsidRPr="00810B13"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B0EE86A" w14:textId="77777777" w:rsidR="00297ADF" w:rsidRPr="00810B13" w:rsidRDefault="00297ADF" w:rsidP="00D22CF9">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14:paraId="712F0B7B" w14:textId="77777777" w:rsidTr="00D22CF9">
        <w:trPr>
          <w:trHeight w:val="433"/>
        </w:trPr>
        <w:tc>
          <w:tcPr>
            <w:tcW w:w="567" w:type="dxa"/>
            <w:shd w:val="clear" w:color="auto" w:fill="538135"/>
          </w:tcPr>
          <w:p w14:paraId="1DEAB8FA" w14:textId="77777777" w:rsidR="00E07366" w:rsidRPr="00810B13" w:rsidRDefault="00E07366" w:rsidP="004F6D50">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14:paraId="50C70465" w14:textId="77777777" w:rsidR="00E07366" w:rsidRPr="00810B13" w:rsidRDefault="00E07366" w:rsidP="00D22CF9">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14:paraId="7E006BA8" w14:textId="77777777" w:rsidR="00E07366" w:rsidRPr="00810B13" w:rsidRDefault="00E07366" w:rsidP="00D22CF9">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14:paraId="00698083" w14:textId="77777777" w:rsidTr="00813D27">
        <w:trPr>
          <w:trHeight w:val="433"/>
        </w:trPr>
        <w:tc>
          <w:tcPr>
            <w:tcW w:w="6662" w:type="dxa"/>
            <w:gridSpan w:val="2"/>
            <w:shd w:val="clear" w:color="auto" w:fill="A8D08D" w:themeFill="accent6" w:themeFillTint="99"/>
            <w:vAlign w:val="center"/>
          </w:tcPr>
          <w:p w14:paraId="34D86CD7" w14:textId="77777777" w:rsidR="003310B8" w:rsidRPr="00810B13" w:rsidRDefault="003310B8" w:rsidP="003310B8">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14:paraId="6DD43105" w14:textId="4D265204" w:rsidR="003310B8" w:rsidRPr="00810B13" w:rsidRDefault="00BC7BF6" w:rsidP="00813D27">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14:paraId="495152B5" w14:textId="77777777" w:rsidTr="00FD35FB">
        <w:trPr>
          <w:trHeight w:val="343"/>
        </w:trPr>
        <w:tc>
          <w:tcPr>
            <w:tcW w:w="567" w:type="dxa"/>
            <w:vAlign w:val="center"/>
          </w:tcPr>
          <w:p w14:paraId="6A73C015" w14:textId="77777777" w:rsidR="00E07366" w:rsidRPr="00810B13"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9CE30F" w14:textId="77777777" w:rsidR="003310B8" w:rsidRPr="00810B13" w:rsidRDefault="003310B8" w:rsidP="00985574">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14:paraId="1EBFA139" w14:textId="77777777" w:rsidR="00E228FC" w:rsidRPr="00810B13" w:rsidRDefault="00E228FC" w:rsidP="002E52E7">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54814C3" w14:textId="5937088E" w:rsidR="00985574" w:rsidRPr="00810B13" w:rsidRDefault="00E228FC" w:rsidP="002E52E7">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14:paraId="3B194241" w14:textId="77777777" w:rsidTr="00813D27">
        <w:trPr>
          <w:trHeight w:val="433"/>
        </w:trPr>
        <w:tc>
          <w:tcPr>
            <w:tcW w:w="6662" w:type="dxa"/>
            <w:gridSpan w:val="2"/>
            <w:shd w:val="clear" w:color="auto" w:fill="A8D08D" w:themeFill="accent6" w:themeFillTint="99"/>
            <w:vAlign w:val="center"/>
          </w:tcPr>
          <w:p w14:paraId="4FDEC9BD" w14:textId="77777777" w:rsidR="003310B8" w:rsidRPr="00810B13" w:rsidRDefault="003310B8" w:rsidP="00813D27">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30EE254A" w14:textId="77777777" w:rsidR="003310B8" w:rsidRPr="00810B13" w:rsidRDefault="003310B8" w:rsidP="003310B8">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14:paraId="16A85658" w14:textId="77777777" w:rsidTr="00FD35FB">
        <w:trPr>
          <w:trHeight w:val="343"/>
        </w:trPr>
        <w:tc>
          <w:tcPr>
            <w:tcW w:w="567" w:type="dxa"/>
            <w:vAlign w:val="center"/>
          </w:tcPr>
          <w:p w14:paraId="530F7E32" w14:textId="77777777" w:rsidR="00E228FC" w:rsidRPr="00810B13"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469220D" w14:textId="77777777" w:rsidR="00E228FC" w:rsidRPr="00810B13" w:rsidRDefault="00E228FC" w:rsidP="002E52E7">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14:paraId="221D2EC2" w14:textId="2F501EDB" w:rsidR="00E228FC" w:rsidRPr="00810B13"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14:paraId="53C5A270" w14:textId="2FBC8749" w:rsidR="00E228FC" w:rsidRPr="00810B13" w:rsidRDefault="00E228FC" w:rsidP="002E52E7">
            <w:pPr>
              <w:pStyle w:val="Odlomakpopisa"/>
              <w:numPr>
                <w:ilvl w:val="1"/>
                <w:numId w:val="50"/>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14:paraId="6B5D4EAE" w14:textId="6E9EB92F" w:rsidR="00E228FC" w:rsidRPr="00810B13" w:rsidRDefault="00E228FC" w:rsidP="002E52E7">
            <w:pPr>
              <w:pStyle w:val="Odlomakpopisa"/>
              <w:numPr>
                <w:ilvl w:val="1"/>
                <w:numId w:val="50"/>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14:paraId="2668F44A" w14:textId="77777777" w:rsidR="00E228FC" w:rsidRPr="00810B13"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bookmarkStart w:id="0"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14:paraId="237074A8" w14:textId="77777777" w:rsidR="00E228FC" w:rsidRPr="00810B13" w:rsidRDefault="00E228FC" w:rsidP="00E228FC">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14:paraId="2C38063B" w14:textId="77777777" w:rsidR="00E228FC" w:rsidRPr="00810B13" w:rsidRDefault="00E228FC" w:rsidP="002007EE">
            <w:pPr>
              <w:numPr>
                <w:ilvl w:val="1"/>
                <w:numId w:val="48"/>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14:paraId="7C53DDEC" w14:textId="77777777" w:rsidR="00E228FC" w:rsidRPr="00810B13" w:rsidRDefault="00E228FC" w:rsidP="002E52E7">
            <w:pPr>
              <w:numPr>
                <w:ilvl w:val="1"/>
                <w:numId w:val="48"/>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14:paraId="3875946E" w14:textId="77777777" w:rsidR="00E228FC" w:rsidRPr="00810B13" w:rsidRDefault="00E228FC" w:rsidP="002E52E7">
            <w:pPr>
              <w:numPr>
                <w:ilvl w:val="1"/>
                <w:numId w:val="48"/>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14:paraId="11CC16CE" w14:textId="77777777" w:rsidR="00E228FC" w:rsidRPr="00810B13" w:rsidRDefault="00E228FC" w:rsidP="002E52E7">
            <w:pPr>
              <w:numPr>
                <w:ilvl w:val="1"/>
                <w:numId w:val="48"/>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14:paraId="5D93A451" w14:textId="77777777" w:rsidR="00E228FC" w:rsidRPr="00810B13" w:rsidRDefault="00E228FC" w:rsidP="002E52E7">
            <w:pPr>
              <w:numPr>
                <w:ilvl w:val="1"/>
                <w:numId w:val="48"/>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14:paraId="009DEF9C" w14:textId="77777777" w:rsidR="002007EE" w:rsidRPr="00810B13"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5FDF6F5" w14:textId="77777777" w:rsidR="00E228FC" w:rsidRPr="00810B13" w:rsidRDefault="00E228FC" w:rsidP="002E52E7">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14:paraId="55396A1A" w14:textId="319046FC" w:rsidR="00E228FC" w:rsidRPr="00810B13" w:rsidRDefault="00E228FC" w:rsidP="002E52E7">
            <w:pPr>
              <w:pStyle w:val="Odlomakpopisa"/>
              <w:numPr>
                <w:ilvl w:val="0"/>
                <w:numId w:val="49"/>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14:paraId="14669302" w14:textId="77777777" w:rsidTr="00893F0B">
        <w:trPr>
          <w:trHeight w:val="343"/>
        </w:trPr>
        <w:tc>
          <w:tcPr>
            <w:tcW w:w="6662" w:type="dxa"/>
            <w:gridSpan w:val="2"/>
            <w:shd w:val="clear" w:color="auto" w:fill="A8D08D" w:themeFill="accent6" w:themeFillTint="99"/>
            <w:vAlign w:val="center"/>
          </w:tcPr>
          <w:p w14:paraId="53051ADA" w14:textId="77777777" w:rsidR="00E228FC" w:rsidRPr="00810B13" w:rsidRDefault="00E228FC" w:rsidP="00E228FC">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14:paraId="05E3EF78" w14:textId="77777777" w:rsidR="00E228FC" w:rsidRPr="00810B13" w:rsidRDefault="00E228FC" w:rsidP="00E228FC">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14:paraId="6C4AA886" w14:textId="77777777" w:rsidTr="00FD35FB">
        <w:trPr>
          <w:trHeight w:val="343"/>
        </w:trPr>
        <w:tc>
          <w:tcPr>
            <w:tcW w:w="567" w:type="dxa"/>
            <w:vAlign w:val="center"/>
          </w:tcPr>
          <w:p w14:paraId="3E2260FC" w14:textId="77777777" w:rsidR="00E228FC" w:rsidRPr="00810B13"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7EF724C" w14:textId="77777777" w:rsidR="00E228FC" w:rsidRPr="00810B13" w:rsidRDefault="00E228FC" w:rsidP="002E52E7">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14:paraId="5B97DEC9" w14:textId="29239E05" w:rsidR="00E228FC" w:rsidRPr="00810B13" w:rsidRDefault="002007EE" w:rsidP="002E52E7">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14:paraId="28897FED" w14:textId="77777777" w:rsidTr="0087392B">
        <w:trPr>
          <w:trHeight w:val="343"/>
        </w:trPr>
        <w:tc>
          <w:tcPr>
            <w:tcW w:w="6662" w:type="dxa"/>
            <w:gridSpan w:val="2"/>
            <w:shd w:val="clear" w:color="auto" w:fill="A8D08D" w:themeFill="accent6" w:themeFillTint="99"/>
            <w:vAlign w:val="center"/>
          </w:tcPr>
          <w:p w14:paraId="072FFEEA" w14:textId="77777777" w:rsidR="00E228FC" w:rsidRPr="00810B13" w:rsidRDefault="00E228FC" w:rsidP="00E228FC">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14:paraId="57530F94" w14:textId="79C56784" w:rsidR="00E228FC" w:rsidRPr="00810B13" w:rsidRDefault="00E228FC" w:rsidP="00EC2940">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14:paraId="1F62D8DC" w14:textId="77777777" w:rsidTr="00FD35FB">
        <w:trPr>
          <w:trHeight w:val="343"/>
        </w:trPr>
        <w:tc>
          <w:tcPr>
            <w:tcW w:w="567" w:type="dxa"/>
            <w:vAlign w:val="center"/>
          </w:tcPr>
          <w:p w14:paraId="3DFD74CC" w14:textId="77777777" w:rsidR="00E228FC" w:rsidRPr="00810B13"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F769DCF" w14:textId="77777777" w:rsidR="00E228FC" w:rsidRPr="00810B13" w:rsidRDefault="00E228FC" w:rsidP="002E52E7">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14:paraId="08617F71" w14:textId="3906ED38" w:rsidR="00E228FC" w:rsidRPr="00810B13" w:rsidRDefault="00E228FC" w:rsidP="002E52E7">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14:paraId="129A638E" w14:textId="77777777" w:rsidTr="00893F0B">
        <w:trPr>
          <w:trHeight w:val="343"/>
        </w:trPr>
        <w:tc>
          <w:tcPr>
            <w:tcW w:w="6662" w:type="dxa"/>
            <w:gridSpan w:val="2"/>
            <w:shd w:val="clear" w:color="auto" w:fill="A8D08D" w:themeFill="accent6" w:themeFillTint="99"/>
            <w:vAlign w:val="center"/>
          </w:tcPr>
          <w:p w14:paraId="2E263C5A" w14:textId="77777777" w:rsidR="00E228FC" w:rsidRPr="00810B13" w:rsidRDefault="00E228FC" w:rsidP="00E228FC">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0BE606AA" w14:textId="4377A9A1" w:rsidR="00E228FC" w:rsidRPr="00810B13" w:rsidRDefault="00E228FC" w:rsidP="00EC2940">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14:paraId="69786C4A" w14:textId="77777777" w:rsidTr="00FD35FB">
        <w:trPr>
          <w:trHeight w:val="343"/>
        </w:trPr>
        <w:tc>
          <w:tcPr>
            <w:tcW w:w="567" w:type="dxa"/>
            <w:vAlign w:val="center"/>
          </w:tcPr>
          <w:p w14:paraId="47E9F01D" w14:textId="77777777" w:rsidR="00E228FC" w:rsidRPr="00810B13"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AD64D8" w14:textId="77777777" w:rsidR="00E228FC" w:rsidRPr="00810B13" w:rsidRDefault="00E228FC" w:rsidP="00E228FC">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14:paraId="3B02AA48" w14:textId="77777777" w:rsidR="002007EE" w:rsidRPr="00810B13" w:rsidRDefault="002007EE" w:rsidP="002E52E7">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14:paraId="14645E0A" w14:textId="4F013F62" w:rsidR="00E228FC" w:rsidRPr="00810B13" w:rsidRDefault="002007EE" w:rsidP="002E52E7">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14:paraId="79890D0D" w14:textId="77777777" w:rsidTr="00C85178">
        <w:trPr>
          <w:trHeight w:val="343"/>
        </w:trPr>
        <w:tc>
          <w:tcPr>
            <w:tcW w:w="6662" w:type="dxa"/>
            <w:gridSpan w:val="2"/>
            <w:shd w:val="clear" w:color="auto" w:fill="A8D08D" w:themeFill="accent6" w:themeFillTint="99"/>
            <w:vAlign w:val="center"/>
          </w:tcPr>
          <w:p w14:paraId="4BDF37BC" w14:textId="77777777" w:rsidR="00E228FC" w:rsidRPr="00810B13" w:rsidRDefault="00E228FC" w:rsidP="00E228FC">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14:paraId="4D6A13DE" w14:textId="41B4384F" w:rsidR="00E228FC" w:rsidRPr="00810B13" w:rsidRDefault="00EC2940" w:rsidP="00E228FC">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14:paraId="46FB7C13" w14:textId="77777777" w:rsidTr="002E52E7">
        <w:trPr>
          <w:trHeight w:val="1125"/>
        </w:trPr>
        <w:tc>
          <w:tcPr>
            <w:tcW w:w="567" w:type="dxa"/>
            <w:vAlign w:val="center"/>
          </w:tcPr>
          <w:p w14:paraId="19C6B106" w14:textId="77777777" w:rsidR="00E228FC" w:rsidRPr="00810B13" w:rsidRDefault="00E228FC"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81EC0C" w14:textId="77777777" w:rsidR="00E228FC" w:rsidRPr="00810B13" w:rsidRDefault="00E228FC" w:rsidP="002E52E7">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14:paraId="71498364" w14:textId="77777777" w:rsidR="00E228FC" w:rsidRPr="00810B13" w:rsidRDefault="00E228FC" w:rsidP="002E52E7">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14:paraId="2C42770F" w14:textId="77777777" w:rsidR="00E228FC" w:rsidRPr="00810B13" w:rsidRDefault="00256274" w:rsidP="002E52E7">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0CDE4B4D" w14:textId="7A8FF17B" w:rsidR="00881CC6" w:rsidRPr="00810B13" w:rsidRDefault="00E83A56" w:rsidP="00E83A56">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14:paraId="54B057FF" w14:textId="77777777" w:rsidTr="009D7E39">
        <w:trPr>
          <w:trHeight w:val="343"/>
        </w:trPr>
        <w:tc>
          <w:tcPr>
            <w:tcW w:w="6662" w:type="dxa"/>
            <w:gridSpan w:val="2"/>
            <w:shd w:val="clear" w:color="auto" w:fill="A8D08D" w:themeFill="accent6" w:themeFillTint="99"/>
            <w:vAlign w:val="center"/>
          </w:tcPr>
          <w:p w14:paraId="62495138" w14:textId="6C7DC520" w:rsidR="009D7E39" w:rsidRPr="00810B13" w:rsidRDefault="009D7E39" w:rsidP="002E52E7">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31BDAD5B" w14:textId="57BBDD2F" w:rsidR="009D7E39" w:rsidRPr="00810B13" w:rsidRDefault="00EC2940" w:rsidP="002E52E7">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14:paraId="2A88040E" w14:textId="77777777" w:rsidTr="00FD35FB">
        <w:trPr>
          <w:trHeight w:val="343"/>
        </w:trPr>
        <w:tc>
          <w:tcPr>
            <w:tcW w:w="567" w:type="dxa"/>
            <w:vAlign w:val="center"/>
          </w:tcPr>
          <w:p w14:paraId="22899148" w14:textId="77777777" w:rsidR="00895549" w:rsidRPr="00810B13" w:rsidRDefault="00895549"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97460F" w14:textId="366F4DB0" w:rsidR="00895549" w:rsidRPr="00810B13" w:rsidRDefault="00895549" w:rsidP="00895549">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14:paraId="50676B31" w14:textId="42AAB9CD" w:rsidR="00895549" w:rsidRPr="00810B13" w:rsidRDefault="00895549">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14:paraId="237B3941" w14:textId="77777777" w:rsidTr="009D7E39">
        <w:trPr>
          <w:trHeight w:val="343"/>
        </w:trPr>
        <w:tc>
          <w:tcPr>
            <w:tcW w:w="6662" w:type="dxa"/>
            <w:gridSpan w:val="2"/>
            <w:shd w:val="clear" w:color="auto" w:fill="A8D08D" w:themeFill="accent6" w:themeFillTint="99"/>
            <w:vAlign w:val="center"/>
          </w:tcPr>
          <w:p w14:paraId="77FDCCC8" w14:textId="05B00BE9" w:rsidR="009D7E39" w:rsidRPr="00810B13" w:rsidRDefault="009D7E39" w:rsidP="009D7E39">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14:paraId="5EA60E30" w14:textId="5F09DB6C" w:rsidR="009D7E39" w:rsidRPr="00810B13" w:rsidRDefault="00EC2940" w:rsidP="009D7E39">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14:paraId="1A2CEF22" w14:textId="77777777" w:rsidTr="00FD35FB">
        <w:trPr>
          <w:trHeight w:val="343"/>
        </w:trPr>
        <w:tc>
          <w:tcPr>
            <w:tcW w:w="567" w:type="dxa"/>
            <w:vAlign w:val="center"/>
          </w:tcPr>
          <w:p w14:paraId="686478A0" w14:textId="77777777" w:rsidR="009D7E39" w:rsidRPr="00810B13" w:rsidRDefault="009D7E39"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748476" w14:textId="50181B77" w:rsidR="009D7E39" w:rsidRPr="00810B13" w:rsidRDefault="009D7E39" w:rsidP="00895549">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14:paraId="1E0AAA1D" w14:textId="113C1753" w:rsidR="009D7E39" w:rsidRPr="00810B13" w:rsidRDefault="009D7E39" w:rsidP="00CA6480">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14:paraId="3CF01A80" w14:textId="77777777" w:rsidTr="006255E0">
        <w:trPr>
          <w:trHeight w:val="343"/>
        </w:trPr>
        <w:tc>
          <w:tcPr>
            <w:tcW w:w="6662" w:type="dxa"/>
            <w:gridSpan w:val="2"/>
            <w:shd w:val="clear" w:color="auto" w:fill="A8D08D" w:themeFill="accent6" w:themeFillTint="99"/>
            <w:vAlign w:val="center"/>
          </w:tcPr>
          <w:p w14:paraId="14C7860E" w14:textId="0D6F05AA" w:rsidR="00EC2940" w:rsidRPr="00810B13" w:rsidRDefault="00EC2940" w:rsidP="006255E0">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14:paraId="456E8BA5" w14:textId="4DBDA995" w:rsidR="00EC2940" w:rsidRPr="00810B13" w:rsidRDefault="00EC2940" w:rsidP="006255E0">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14:paraId="01785627" w14:textId="77777777" w:rsidTr="00FD35FB">
        <w:trPr>
          <w:trHeight w:val="343"/>
        </w:trPr>
        <w:tc>
          <w:tcPr>
            <w:tcW w:w="567" w:type="dxa"/>
            <w:vAlign w:val="center"/>
          </w:tcPr>
          <w:p w14:paraId="15ED4940" w14:textId="77777777" w:rsidR="00EC2940" w:rsidRPr="00810B13" w:rsidRDefault="00EC2940"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B1FD50C" w14:textId="47504F23" w:rsidR="00EC2940" w:rsidRPr="00810B13" w:rsidRDefault="00EC2940" w:rsidP="00895549">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14:paraId="1F3CFB10" w14:textId="10A71A6E" w:rsidR="00EC2940" w:rsidRPr="00810B13" w:rsidRDefault="00BC7BF6" w:rsidP="00CA6480">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14:paraId="44BCF110" w14:textId="77777777" w:rsidTr="00E37402">
        <w:trPr>
          <w:trHeight w:val="343"/>
        </w:trPr>
        <w:tc>
          <w:tcPr>
            <w:tcW w:w="6662" w:type="dxa"/>
            <w:gridSpan w:val="2"/>
            <w:shd w:val="clear" w:color="auto" w:fill="A8D08D" w:themeFill="accent6" w:themeFillTint="99"/>
            <w:vAlign w:val="center"/>
          </w:tcPr>
          <w:p w14:paraId="27BD45E0" w14:textId="0EFBF667" w:rsidR="006B234B" w:rsidRPr="00810B13" w:rsidRDefault="006B234B" w:rsidP="00E37402">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14:paraId="232E5D45" w14:textId="752E4076" w:rsidR="006B234B" w:rsidRPr="00810B13" w:rsidRDefault="006B234B" w:rsidP="00DC634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14:paraId="3C0DE4DC" w14:textId="77777777" w:rsidTr="00FD35FB">
        <w:trPr>
          <w:trHeight w:val="343"/>
        </w:trPr>
        <w:tc>
          <w:tcPr>
            <w:tcW w:w="567" w:type="dxa"/>
            <w:vAlign w:val="center"/>
          </w:tcPr>
          <w:p w14:paraId="37B118ED" w14:textId="77777777" w:rsidR="006B234B" w:rsidRPr="00810B13" w:rsidRDefault="006B234B"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0161590" w14:textId="63F609DF" w:rsidR="006B234B" w:rsidRPr="00810B13" w:rsidRDefault="006B234B" w:rsidP="006B234B">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14:paraId="0A460A82" w14:textId="549FF249" w:rsidR="006B234B" w:rsidRPr="00810B13" w:rsidRDefault="00BC7BF6" w:rsidP="00BC7BF6">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14:paraId="03203A22" w14:textId="77777777" w:rsidTr="00AC377D">
        <w:trPr>
          <w:trHeight w:val="343"/>
        </w:trPr>
        <w:tc>
          <w:tcPr>
            <w:tcW w:w="6662" w:type="dxa"/>
            <w:gridSpan w:val="2"/>
            <w:shd w:val="clear" w:color="auto" w:fill="A8D08D" w:themeFill="accent6" w:themeFillTint="99"/>
            <w:vAlign w:val="center"/>
          </w:tcPr>
          <w:p w14:paraId="46B2FDD4" w14:textId="5E3DECC7" w:rsidR="00AC377D" w:rsidRPr="00810B13" w:rsidRDefault="00AC377D" w:rsidP="00AC377D">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14:paraId="5BC080F6" w14:textId="44BDAA40" w:rsidR="00AC377D" w:rsidRPr="00810B13" w:rsidRDefault="00DC634E" w:rsidP="00AC377D">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14:paraId="43617943" w14:textId="77777777" w:rsidTr="00FD35FB">
        <w:trPr>
          <w:trHeight w:val="343"/>
        </w:trPr>
        <w:tc>
          <w:tcPr>
            <w:tcW w:w="567" w:type="dxa"/>
            <w:vAlign w:val="center"/>
          </w:tcPr>
          <w:p w14:paraId="17F546F8" w14:textId="77777777" w:rsidR="00AC377D" w:rsidRPr="00810B13" w:rsidRDefault="00AC377D"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7B058C2" w14:textId="2FEB1096" w:rsidR="00AC377D" w:rsidRPr="00810B13" w:rsidRDefault="000F0A73" w:rsidP="0090191A">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14:paraId="0349DAF4" w14:textId="2CC893E0" w:rsidR="00AC377D" w:rsidRPr="00810B13" w:rsidRDefault="00F231A9" w:rsidP="00ED04C2">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14:paraId="176A909A" w14:textId="77777777" w:rsidTr="00C81CF1">
        <w:trPr>
          <w:trHeight w:val="343"/>
        </w:trPr>
        <w:tc>
          <w:tcPr>
            <w:tcW w:w="6662" w:type="dxa"/>
            <w:gridSpan w:val="2"/>
            <w:shd w:val="clear" w:color="auto" w:fill="A8D08D" w:themeFill="accent6" w:themeFillTint="99"/>
            <w:vAlign w:val="center"/>
          </w:tcPr>
          <w:p w14:paraId="2D11A442" w14:textId="77777777" w:rsidR="000F0A73" w:rsidRPr="00810B13" w:rsidRDefault="000F0A73" w:rsidP="00C81CF1">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14:paraId="18D751D1" w14:textId="7B5FC9A4" w:rsidR="000F0A73" w:rsidRPr="00810B13" w:rsidRDefault="00DC634E" w:rsidP="00C81CF1">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14:paraId="440C6E1E" w14:textId="77777777" w:rsidTr="00FD35FB">
        <w:trPr>
          <w:trHeight w:val="343"/>
        </w:trPr>
        <w:tc>
          <w:tcPr>
            <w:tcW w:w="567" w:type="dxa"/>
            <w:vAlign w:val="center"/>
          </w:tcPr>
          <w:p w14:paraId="3664D9CB" w14:textId="77777777" w:rsidR="000F0A73" w:rsidRPr="00810B13" w:rsidRDefault="000F0A73" w:rsidP="00E228FC">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33C550B" w14:textId="77777777" w:rsidR="000F0A73" w:rsidRPr="00810B13" w:rsidRDefault="000F0A73" w:rsidP="000F0A73">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14:paraId="2C975A51" w14:textId="3828F18D"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14:paraId="4570AEAA" w14:textId="225D1DB2"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14:paraId="0EE9966A" w14:textId="496C6C5E"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14:paraId="323C0E24" w14:textId="79067D39"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14:paraId="44F7464E" w14:textId="1FA06343"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14:paraId="5D510643" w14:textId="66BF85F6" w:rsidR="000F0A73" w:rsidRPr="00810B13" w:rsidRDefault="000F0A73" w:rsidP="000F0A73">
            <w:pPr>
              <w:pStyle w:val="Odlomakpopisa"/>
              <w:numPr>
                <w:ilvl w:val="1"/>
                <w:numId w:val="53"/>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14:paraId="67E964A6" w14:textId="77777777" w:rsidR="000F0A73" w:rsidRPr="00810B13" w:rsidRDefault="000F0A73" w:rsidP="000F0A73">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14:paraId="5604206E" w14:textId="15872FCF" w:rsidR="000F0A73" w:rsidRPr="00810B13" w:rsidRDefault="000F0A73" w:rsidP="000F0A73">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14:paraId="775CF413" w14:textId="492F0042" w:rsidR="00ED04C2" w:rsidRPr="00810B13" w:rsidRDefault="00DC634E" w:rsidP="00F05AFD">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bl>
    <w:p w14:paraId="38D3BA19" w14:textId="1026BACD" w:rsidR="00E07366" w:rsidRPr="00810B13" w:rsidRDefault="00E07366" w:rsidP="004F6D50">
      <w:pPr>
        <w:shd w:val="clear" w:color="auto" w:fill="FFFFFF" w:themeFill="background1"/>
        <w:spacing w:after="0" w:line="240" w:lineRule="auto"/>
        <w:jc w:val="both"/>
        <w:rPr>
          <w:rFonts w:ascii="Gill Sans MT" w:eastAsia="Calibri" w:hAnsi="Gill Sans MT" w:cs="Times New Roman"/>
          <w:sz w:val="24"/>
          <w:szCs w:val="24"/>
        </w:rPr>
      </w:pPr>
      <w:bookmarkStart w:id="1" w:name="_GoBack"/>
      <w:bookmarkEnd w:id="1"/>
    </w:p>
    <w:sectPr w:rsidR="00E07366" w:rsidRPr="00810B13" w:rsidSect="00D22CF9">
      <w:headerReference w:type="default" r:id="rId9"/>
      <w:footerReference w:type="default" r:id="rId1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BD6A" w14:textId="77777777" w:rsidR="001B3243" w:rsidRDefault="001B3243" w:rsidP="00E07366">
      <w:pPr>
        <w:spacing w:after="0" w:line="240" w:lineRule="auto"/>
      </w:pPr>
      <w:r>
        <w:separator/>
      </w:r>
    </w:p>
  </w:endnote>
  <w:endnote w:type="continuationSeparator" w:id="0">
    <w:p w14:paraId="43087DCA" w14:textId="77777777" w:rsidR="001B3243" w:rsidRDefault="001B324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1E" w14:textId="77777777"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4C5C924" w14:textId="77777777" w:rsidR="00FC265C" w:rsidRDefault="007D5B25"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C8F" w14:textId="77777777" w:rsidR="001B3243" w:rsidRDefault="001B3243" w:rsidP="00E07366">
      <w:pPr>
        <w:spacing w:after="0" w:line="240" w:lineRule="auto"/>
      </w:pPr>
      <w:r>
        <w:separator/>
      </w:r>
    </w:p>
  </w:footnote>
  <w:footnote w:type="continuationSeparator" w:id="0">
    <w:p w14:paraId="26FC5DBA" w14:textId="77777777" w:rsidR="001B3243" w:rsidRDefault="001B324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FCA7" w14:textId="77777777" w:rsidR="00D22CF9" w:rsidRDefault="00D22CF9">
    <w:pPr>
      <w:pStyle w:val="Zaglavlje"/>
      <w:jc w:val="right"/>
    </w:pPr>
  </w:p>
  <w:p w14:paraId="49296BC2" w14:textId="4EDC31A6" w:rsidR="00D22CF9" w:rsidRPr="00D22CF9" w:rsidRDefault="007D5B25">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6</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7</w:t>
        </w:r>
        <w:r w:rsidR="00D22CF9" w:rsidRPr="00D22CF9">
          <w:rPr>
            <w:bCs/>
            <w:sz w:val="20"/>
            <w:szCs w:val="20"/>
          </w:rPr>
          <w:fldChar w:fldCharType="end"/>
        </w:r>
      </w:sdtContent>
    </w:sdt>
  </w:p>
  <w:p w14:paraId="5517CA31"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140BD8"/>
    <w:multiLevelType w:val="multilevel"/>
    <w:tmpl w:val="1668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6"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0"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9191386"/>
    <w:multiLevelType w:val="hybridMultilevel"/>
    <w:tmpl w:val="58BA3AF6"/>
    <w:lvl w:ilvl="0" w:tplc="57DE4668">
      <w:start w:val="1"/>
      <w:numFmt w:val="bullet"/>
      <w:lvlText w:val=""/>
      <w:lvlJc w:val="left"/>
      <w:pPr>
        <w:tabs>
          <w:tab w:val="num" w:pos="720"/>
        </w:tabs>
        <w:ind w:left="720" w:hanging="360"/>
      </w:pPr>
      <w:rPr>
        <w:rFonts w:ascii="Wingdings" w:hAnsi="Wingdings" w:hint="default"/>
      </w:rPr>
    </w:lvl>
    <w:lvl w:ilvl="1" w:tplc="600C1C6A" w:tentative="1">
      <w:start w:val="1"/>
      <w:numFmt w:val="bullet"/>
      <w:lvlText w:val=""/>
      <w:lvlJc w:val="left"/>
      <w:pPr>
        <w:tabs>
          <w:tab w:val="num" w:pos="1440"/>
        </w:tabs>
        <w:ind w:left="1440" w:hanging="360"/>
      </w:pPr>
      <w:rPr>
        <w:rFonts w:ascii="Wingdings" w:hAnsi="Wingdings" w:hint="default"/>
      </w:rPr>
    </w:lvl>
    <w:lvl w:ilvl="2" w:tplc="8D429016" w:tentative="1">
      <w:start w:val="1"/>
      <w:numFmt w:val="bullet"/>
      <w:lvlText w:val=""/>
      <w:lvlJc w:val="left"/>
      <w:pPr>
        <w:tabs>
          <w:tab w:val="num" w:pos="2160"/>
        </w:tabs>
        <w:ind w:left="2160" w:hanging="360"/>
      </w:pPr>
      <w:rPr>
        <w:rFonts w:ascii="Wingdings" w:hAnsi="Wingdings" w:hint="default"/>
      </w:rPr>
    </w:lvl>
    <w:lvl w:ilvl="3" w:tplc="25545F9A" w:tentative="1">
      <w:start w:val="1"/>
      <w:numFmt w:val="bullet"/>
      <w:lvlText w:val=""/>
      <w:lvlJc w:val="left"/>
      <w:pPr>
        <w:tabs>
          <w:tab w:val="num" w:pos="2880"/>
        </w:tabs>
        <w:ind w:left="2880" w:hanging="360"/>
      </w:pPr>
      <w:rPr>
        <w:rFonts w:ascii="Wingdings" w:hAnsi="Wingdings" w:hint="default"/>
      </w:rPr>
    </w:lvl>
    <w:lvl w:ilvl="4" w:tplc="043A5E62" w:tentative="1">
      <w:start w:val="1"/>
      <w:numFmt w:val="bullet"/>
      <w:lvlText w:val=""/>
      <w:lvlJc w:val="left"/>
      <w:pPr>
        <w:tabs>
          <w:tab w:val="num" w:pos="3600"/>
        </w:tabs>
        <w:ind w:left="3600" w:hanging="360"/>
      </w:pPr>
      <w:rPr>
        <w:rFonts w:ascii="Wingdings" w:hAnsi="Wingdings" w:hint="default"/>
      </w:rPr>
    </w:lvl>
    <w:lvl w:ilvl="5" w:tplc="68945CEC" w:tentative="1">
      <w:start w:val="1"/>
      <w:numFmt w:val="bullet"/>
      <w:lvlText w:val=""/>
      <w:lvlJc w:val="left"/>
      <w:pPr>
        <w:tabs>
          <w:tab w:val="num" w:pos="4320"/>
        </w:tabs>
        <w:ind w:left="4320" w:hanging="360"/>
      </w:pPr>
      <w:rPr>
        <w:rFonts w:ascii="Wingdings" w:hAnsi="Wingdings" w:hint="default"/>
      </w:rPr>
    </w:lvl>
    <w:lvl w:ilvl="6" w:tplc="53987718" w:tentative="1">
      <w:start w:val="1"/>
      <w:numFmt w:val="bullet"/>
      <w:lvlText w:val=""/>
      <w:lvlJc w:val="left"/>
      <w:pPr>
        <w:tabs>
          <w:tab w:val="num" w:pos="5040"/>
        </w:tabs>
        <w:ind w:left="5040" w:hanging="360"/>
      </w:pPr>
      <w:rPr>
        <w:rFonts w:ascii="Wingdings" w:hAnsi="Wingdings" w:hint="default"/>
      </w:rPr>
    </w:lvl>
    <w:lvl w:ilvl="7" w:tplc="71C4ED6A" w:tentative="1">
      <w:start w:val="1"/>
      <w:numFmt w:val="bullet"/>
      <w:lvlText w:val=""/>
      <w:lvlJc w:val="left"/>
      <w:pPr>
        <w:tabs>
          <w:tab w:val="num" w:pos="5760"/>
        </w:tabs>
        <w:ind w:left="5760" w:hanging="360"/>
      </w:pPr>
      <w:rPr>
        <w:rFonts w:ascii="Wingdings" w:hAnsi="Wingdings" w:hint="default"/>
      </w:rPr>
    </w:lvl>
    <w:lvl w:ilvl="8" w:tplc="95C2B7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1130685"/>
    <w:multiLevelType w:val="multilevel"/>
    <w:tmpl w:val="7F64B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0"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6423F00"/>
    <w:multiLevelType w:val="hybridMultilevel"/>
    <w:tmpl w:val="4F88970C"/>
    <w:lvl w:ilvl="0" w:tplc="D108CA7E">
      <w:start w:val="1"/>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04D7A25"/>
    <w:multiLevelType w:val="multilevel"/>
    <w:tmpl w:val="4F500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35"/>
  </w:num>
  <w:num w:numId="2">
    <w:abstractNumId w:val="0"/>
  </w:num>
  <w:num w:numId="3">
    <w:abstractNumId w:val="20"/>
  </w:num>
  <w:num w:numId="4">
    <w:abstractNumId w:val="50"/>
  </w:num>
  <w:num w:numId="5">
    <w:abstractNumId w:val="38"/>
  </w:num>
  <w:num w:numId="6">
    <w:abstractNumId w:val="32"/>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52"/>
  </w:num>
  <w:num w:numId="17">
    <w:abstractNumId w:val="10"/>
  </w:num>
  <w:num w:numId="18">
    <w:abstractNumId w:val="33"/>
  </w:num>
  <w:num w:numId="19">
    <w:abstractNumId w:val="13"/>
  </w:num>
  <w:num w:numId="20">
    <w:abstractNumId w:val="21"/>
  </w:num>
  <w:num w:numId="21">
    <w:abstractNumId w:val="41"/>
  </w:num>
  <w:num w:numId="22">
    <w:abstractNumId w:val="4"/>
  </w:num>
  <w:num w:numId="23">
    <w:abstractNumId w:val="44"/>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29"/>
  </w:num>
  <w:num w:numId="37">
    <w:abstractNumId w:val="47"/>
  </w:num>
  <w:num w:numId="38">
    <w:abstractNumId w:val="5"/>
  </w:num>
  <w:num w:numId="39">
    <w:abstractNumId w:val="23"/>
  </w:num>
  <w:num w:numId="40">
    <w:abstractNumId w:val="34"/>
  </w:num>
  <w:num w:numId="41">
    <w:abstractNumId w:val="51"/>
  </w:num>
  <w:num w:numId="42">
    <w:abstractNumId w:val="28"/>
  </w:num>
  <w:num w:numId="43">
    <w:abstractNumId w:val="39"/>
  </w:num>
  <w:num w:numId="44">
    <w:abstractNumId w:val="47"/>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15"/>
  </w:num>
  <w:num w:numId="47">
    <w:abstractNumId w:val="37"/>
  </w:num>
  <w:num w:numId="48">
    <w:abstractNumId w:val="2"/>
  </w:num>
  <w:num w:numId="49">
    <w:abstractNumId w:val="46"/>
  </w:num>
  <w:num w:numId="50">
    <w:abstractNumId w:val="48"/>
  </w:num>
  <w:num w:numId="51">
    <w:abstractNumId w:val="3"/>
  </w:num>
  <w:num w:numId="52">
    <w:abstractNumId w:val="8"/>
  </w:num>
  <w:num w:numId="53">
    <w:abstractNumId w:val="27"/>
  </w:num>
  <w:num w:numId="54">
    <w:abstractNumId w:val="14"/>
  </w:num>
  <w:num w:numId="55">
    <w:abstractNumId w:val="49"/>
  </w:num>
  <w:num w:numId="56">
    <w:abstractNumId w:val="31"/>
  </w:num>
  <w:num w:numId="57">
    <w:abstractNumId w:val="1"/>
  </w:num>
  <w:num w:numId="58">
    <w:abstractNumId w:val="26"/>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24E3"/>
    <w:rsid w:val="000B1205"/>
    <w:rsid w:val="000B25B4"/>
    <w:rsid w:val="000B40E6"/>
    <w:rsid w:val="000B6860"/>
    <w:rsid w:val="000C1ABD"/>
    <w:rsid w:val="000C272F"/>
    <w:rsid w:val="000C3BDF"/>
    <w:rsid w:val="000D2561"/>
    <w:rsid w:val="000D70D1"/>
    <w:rsid w:val="000E1CD6"/>
    <w:rsid w:val="000F0A73"/>
    <w:rsid w:val="000F0C3C"/>
    <w:rsid w:val="000F1CC4"/>
    <w:rsid w:val="000F6836"/>
    <w:rsid w:val="00111BD9"/>
    <w:rsid w:val="00116258"/>
    <w:rsid w:val="0013045A"/>
    <w:rsid w:val="0014065A"/>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C31D6"/>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CD2"/>
    <w:rsid w:val="007E4BA9"/>
    <w:rsid w:val="007F274E"/>
    <w:rsid w:val="00801BB1"/>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6B54"/>
    <w:rsid w:val="00933939"/>
    <w:rsid w:val="0094463B"/>
    <w:rsid w:val="009456F6"/>
    <w:rsid w:val="00951F5A"/>
    <w:rsid w:val="009536F7"/>
    <w:rsid w:val="00954A50"/>
    <w:rsid w:val="0096142A"/>
    <w:rsid w:val="009655A3"/>
    <w:rsid w:val="009660DB"/>
    <w:rsid w:val="0096697B"/>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A6480"/>
    <w:rsid w:val="00CB697C"/>
    <w:rsid w:val="00CB732B"/>
    <w:rsid w:val="00CD660B"/>
    <w:rsid w:val="00CF0763"/>
    <w:rsid w:val="00CF0CE4"/>
    <w:rsid w:val="00CF4B94"/>
    <w:rsid w:val="00CF7117"/>
    <w:rsid w:val="00D01331"/>
    <w:rsid w:val="00D017AE"/>
    <w:rsid w:val="00D02A13"/>
    <w:rsid w:val="00D068C5"/>
    <w:rsid w:val="00D22CF9"/>
    <w:rsid w:val="00D32932"/>
    <w:rsid w:val="00D4535B"/>
    <w:rsid w:val="00D46CF3"/>
    <w:rsid w:val="00D579B8"/>
    <w:rsid w:val="00D65999"/>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1B084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7486-973F-4335-B860-479B3987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2093</Words>
  <Characters>11935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9</cp:revision>
  <cp:lastPrinted>2020-02-11T08:16:00Z</cp:lastPrinted>
  <dcterms:created xsi:type="dcterms:W3CDTF">2020-02-18T08:51:00Z</dcterms:created>
  <dcterms:modified xsi:type="dcterms:W3CDTF">2020-02-21T12:02:00Z</dcterms:modified>
</cp:coreProperties>
</file>