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"/>
        <w:gridCol w:w="5261"/>
        <w:gridCol w:w="1984"/>
        <w:gridCol w:w="1109"/>
        <w:gridCol w:w="2435"/>
        <w:gridCol w:w="2835"/>
      </w:tblGrid>
      <w:tr w:rsidR="00E31457" w:rsidRPr="00C45E55" w:rsidTr="00C40276">
        <w:trPr>
          <w:cantSplit/>
        </w:trPr>
        <w:tc>
          <w:tcPr>
            <w:tcW w:w="14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457" w:rsidRPr="00192213" w:rsidRDefault="00E31457" w:rsidP="00AD7BB0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192213">
              <w:rPr>
                <w:rFonts w:ascii="Candara" w:hAnsi="Candara" w:cs="Arial"/>
                <w:b/>
                <w:sz w:val="24"/>
                <w:szCs w:val="24"/>
              </w:rPr>
              <w:t>TROŠKOVNIK</w:t>
            </w:r>
          </w:p>
          <w:p w:rsidR="00AD7BB0" w:rsidRPr="00192213" w:rsidRDefault="00192213" w:rsidP="001922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hAnsi="Candara" w:cs="Arial"/>
                <w:b/>
                <w:color w:val="0070C0"/>
                <w:sz w:val="32"/>
                <w:szCs w:val="32"/>
              </w:rPr>
            </w:pPr>
            <w:r w:rsidRPr="00192213">
              <w:rPr>
                <w:rFonts w:ascii="Candara" w:hAnsi="Candara" w:cs="Arial"/>
                <w:b/>
                <w:color w:val="0070C0"/>
                <w:sz w:val="32"/>
                <w:szCs w:val="32"/>
              </w:rPr>
              <w:t>N</w:t>
            </w:r>
            <w:r w:rsidR="00660BF9" w:rsidRPr="00660BF9">
              <w:rPr>
                <w:rFonts w:ascii="Candara" w:hAnsi="Candara" w:cs="Arial"/>
                <w:b/>
                <w:color w:val="0070C0"/>
                <w:sz w:val="32"/>
                <w:szCs w:val="32"/>
              </w:rPr>
              <w:t>Nabava softvera za izradu probnog otiska s pripadajućim hardverom i edukacijom</w:t>
            </w: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RB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0A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NAZIV STAVKE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FD7C98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Opis/</w:t>
            </w:r>
            <w:r w:rsidR="00E01F5F" w:rsidRPr="00C45E55">
              <w:rPr>
                <w:rFonts w:ascii="Candara" w:hAnsi="Candara" w:cs="Arial"/>
                <w:b/>
              </w:rPr>
              <w:t>Jedinica mjere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Količina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963B3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Jedinična cijena </w:t>
            </w:r>
            <w:r>
              <w:rPr>
                <w:rFonts w:ascii="Candara" w:hAnsi="Candara" w:cs="Arial"/>
                <w:b/>
              </w:rPr>
              <w:br/>
            </w:r>
            <w:r w:rsidR="00E01F5F" w:rsidRPr="00C45E55">
              <w:rPr>
                <w:rFonts w:ascii="Candara" w:hAnsi="Candara" w:cs="Arial"/>
                <w:b/>
              </w:rPr>
              <w:t>bez PDV-a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UKUPNO</w:t>
            </w:r>
            <w:r w:rsidR="00963B3F">
              <w:rPr>
                <w:rFonts w:ascii="Candara" w:hAnsi="Candara" w:cs="Arial"/>
                <w:b/>
              </w:rPr>
              <w:t xml:space="preserve"> c</w:t>
            </w:r>
            <w:r w:rsidRPr="00C45E55">
              <w:rPr>
                <w:rFonts w:ascii="Candara" w:hAnsi="Candara" w:cs="Arial"/>
                <w:b/>
              </w:rPr>
              <w:t>ijena</w:t>
            </w:r>
            <w:r w:rsidR="00963B3F">
              <w:rPr>
                <w:rFonts w:ascii="Candara" w:hAnsi="Candara" w:cs="Arial"/>
                <w:b/>
              </w:rPr>
              <w:br/>
            </w:r>
            <w:r w:rsidRPr="00C45E55">
              <w:rPr>
                <w:rFonts w:ascii="Candara" w:hAnsi="Candara" w:cs="Arial"/>
                <w:b/>
              </w:rPr>
              <w:t>bez PDV-a</w:t>
            </w: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1</w:t>
            </w:r>
            <w:r w:rsidR="00C45E55">
              <w:rPr>
                <w:rFonts w:ascii="Candara" w:hAnsi="Candara" w:cs="Arial"/>
                <w:b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2934EC" w:rsidP="00F000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2934EC">
              <w:rPr>
                <w:rFonts w:ascii="Candara" w:hAnsi="Candara" w:cs="Arial"/>
                <w:b/>
                <w:color w:val="0070C0"/>
              </w:rPr>
              <w:t>Softver</w:t>
            </w:r>
            <w:r w:rsidR="00192213" w:rsidRPr="002934EC">
              <w:rPr>
                <w:rFonts w:ascii="Candara" w:hAnsi="Candara" w:cs="Arial"/>
                <w:b/>
                <w:color w:val="0070C0"/>
              </w:rPr>
              <w:t xml:space="preserve"> </w:t>
            </w:r>
            <w:r w:rsidR="00660BF9" w:rsidRPr="002934EC">
              <w:rPr>
                <w:rFonts w:ascii="Candara" w:hAnsi="Candara" w:cs="Arial"/>
                <w:b/>
                <w:color w:val="0070C0"/>
              </w:rPr>
              <w:t>za izradu probnog otiska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FD7C98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2934EC">
              <w:rPr>
                <w:rFonts w:ascii="Candara" w:hAnsi="Candara" w:cs="Arial"/>
                <w:b/>
              </w:rPr>
              <w:t>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6811E2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2934EC">
              <w:rPr>
                <w:rFonts w:ascii="Candara" w:hAnsi="Candara" w:cs="Arial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6811E2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F0004D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004D" w:rsidRPr="00C45E55" w:rsidRDefault="00F0004D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2.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004D" w:rsidRPr="002934EC" w:rsidRDefault="00F0004D" w:rsidP="007C0C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2934EC">
              <w:rPr>
                <w:rFonts w:ascii="Candara" w:hAnsi="Candara" w:cs="Arial"/>
                <w:b/>
                <w:color w:val="0070C0"/>
              </w:rPr>
              <w:t xml:space="preserve">Pisač za </w:t>
            </w:r>
            <w:r w:rsidR="007C0C3E">
              <w:rPr>
                <w:rFonts w:ascii="Candara" w:hAnsi="Candara" w:cs="Arial"/>
                <w:b/>
                <w:color w:val="0070C0"/>
              </w:rPr>
              <w:t xml:space="preserve">probni </w:t>
            </w:r>
            <w:r w:rsidRPr="002934EC">
              <w:rPr>
                <w:rFonts w:ascii="Candara" w:hAnsi="Candara" w:cs="Arial"/>
                <w:b/>
                <w:color w:val="0070C0"/>
              </w:rPr>
              <w:t>otisak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004D" w:rsidRPr="002934EC" w:rsidRDefault="00F0004D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2934EC">
              <w:rPr>
                <w:rFonts w:ascii="Candara" w:hAnsi="Candara" w:cs="Arial"/>
                <w:b/>
              </w:rPr>
              <w:t>komad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004D" w:rsidRPr="002934EC" w:rsidRDefault="00F0004D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2934EC">
              <w:rPr>
                <w:rFonts w:ascii="Candara" w:hAnsi="Candara" w:cs="Arial"/>
              </w:rPr>
              <w:t>3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F0004D" w:rsidRPr="006811E2" w:rsidRDefault="00F0004D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F0004D" w:rsidRPr="00C45E55" w:rsidRDefault="00F0004D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C45E55" w:rsidRDefault="00F0004D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3</w:t>
            </w:r>
            <w:r w:rsidR="00C45E55">
              <w:rPr>
                <w:rFonts w:ascii="Candara" w:hAnsi="Candara" w:cs="Arial"/>
                <w:b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C45E55" w:rsidP="000A29E3">
            <w:pPr>
              <w:widowControl w:val="0"/>
              <w:autoSpaceDE w:val="0"/>
              <w:autoSpaceDN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 w:rsidRPr="002934EC">
              <w:rPr>
                <w:rFonts w:ascii="Candara" w:hAnsi="Candara" w:cs="Arial"/>
                <w:b/>
                <w:color w:val="0070C0"/>
              </w:rPr>
              <w:t>Edukacija djelatnika Naručitelja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2934EC" w:rsidP="00660BF9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Candara" w:hAnsi="Candara" w:cs="Arial"/>
                <w:b/>
              </w:rPr>
            </w:pPr>
            <w:r w:rsidRPr="002934EC">
              <w:rPr>
                <w:rFonts w:ascii="Candara" w:hAnsi="Candara" w:cs="Arial"/>
                <w:b/>
              </w:rPr>
              <w:t>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2934EC" w:rsidRDefault="00FD7C98" w:rsidP="000A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2934EC">
              <w:rPr>
                <w:rFonts w:ascii="Candara" w:hAnsi="Candara" w:cs="Arial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bez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Ukupna 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s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Naziv ponuditelja: 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Datum: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80E10" w:rsidRPr="00380E10" w:rsidRDefault="00380E10" w:rsidP="000A29E3">
      <w:pPr>
        <w:spacing w:before="60" w:after="120" w:line="240" w:lineRule="auto"/>
        <w:rPr>
          <w:b/>
        </w:rPr>
      </w:pPr>
      <w:r w:rsidRPr="00380E10">
        <w:rPr>
          <w:b/>
        </w:rPr>
        <w:t xml:space="preserve">Napomena: </w:t>
      </w:r>
      <w:r w:rsidRPr="00380E10">
        <w:t xml:space="preserve">Ponuditelj je dužan </w:t>
      </w:r>
      <w:r w:rsidRPr="000A29E3">
        <w:rPr>
          <w:u w:val="single"/>
        </w:rPr>
        <w:t>naznačiti valutu</w:t>
      </w:r>
      <w:r w:rsidRPr="00380E10">
        <w:t xml:space="preserve"> u kojoj iskazuje cijene u ovom </w:t>
      </w:r>
      <w:r w:rsidR="000A29E3">
        <w:t>T</w:t>
      </w:r>
      <w:r w:rsidRPr="00380E10">
        <w:t>roškovniku</w:t>
      </w:r>
      <w:r>
        <w:t>.</w:t>
      </w:r>
    </w:p>
    <w:p w:rsidR="00E31457" w:rsidRPr="00C45E55" w:rsidRDefault="00E31457" w:rsidP="00E31457">
      <w:pPr>
        <w:spacing w:after="0" w:line="240" w:lineRule="auto"/>
      </w:pPr>
      <w:r w:rsidRPr="00C45E55">
        <w:t>ZA PONUDITELJA:</w:t>
      </w:r>
    </w:p>
    <w:p w:rsidR="00E31457" w:rsidRPr="00C45E55" w:rsidRDefault="00E31457" w:rsidP="00E31457">
      <w:pPr>
        <w:spacing w:after="0" w:line="240" w:lineRule="auto"/>
      </w:pPr>
    </w:p>
    <w:p w:rsidR="00E31457" w:rsidRPr="00C45E55" w:rsidRDefault="00E31457" w:rsidP="00E31457">
      <w:pPr>
        <w:spacing w:after="0" w:line="240" w:lineRule="auto"/>
      </w:pPr>
      <w:r w:rsidRPr="00C45E55">
        <w:t>______________________</w:t>
      </w:r>
    </w:p>
    <w:p w:rsidR="009A24C7" w:rsidRPr="001475F1" w:rsidRDefault="00E31457" w:rsidP="000A29E3">
      <w:pPr>
        <w:spacing w:after="0" w:line="240" w:lineRule="auto"/>
        <w:rPr>
          <w:sz w:val="18"/>
          <w:szCs w:val="18"/>
        </w:rPr>
      </w:pPr>
      <w:r w:rsidRPr="001475F1">
        <w:rPr>
          <w:sz w:val="18"/>
          <w:szCs w:val="18"/>
        </w:rPr>
        <w:t>(ime, prezime, potpis, pečat)</w:t>
      </w:r>
    </w:p>
    <w:sectPr w:rsidR="009A24C7" w:rsidRPr="001475F1" w:rsidSect="000A29E3">
      <w:headerReference w:type="default" r:id="rId6"/>
      <w:pgSz w:w="16838" w:h="11906" w:orient="landscape"/>
      <w:pgMar w:top="1440" w:right="1440" w:bottom="1276" w:left="1440" w:header="708" w:footer="3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4829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8299D" w16cid:durableId="218B5B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74" w:rsidRDefault="00ED3B74" w:rsidP="00E31457">
      <w:pPr>
        <w:spacing w:after="0" w:line="240" w:lineRule="auto"/>
      </w:pPr>
      <w:r>
        <w:separator/>
      </w:r>
    </w:p>
  </w:endnote>
  <w:endnote w:type="continuationSeparator" w:id="1">
    <w:p w:rsidR="00ED3B74" w:rsidRDefault="00ED3B74" w:rsidP="00E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74" w:rsidRDefault="00ED3B74" w:rsidP="00E31457">
      <w:pPr>
        <w:spacing w:after="0" w:line="240" w:lineRule="auto"/>
      </w:pPr>
      <w:r>
        <w:separator/>
      </w:r>
    </w:p>
  </w:footnote>
  <w:footnote w:type="continuationSeparator" w:id="1">
    <w:p w:rsidR="00ED3B74" w:rsidRDefault="00ED3B74" w:rsidP="00E3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57" w:rsidRDefault="00E31457">
    <w:pPr>
      <w:pStyle w:val="Zaglavlje"/>
    </w:pPr>
    <w:r>
      <w:rPr>
        <w:noProof/>
      </w:rPr>
      <w:drawing>
        <wp:inline distT="0" distB="0" distL="0" distR="0">
          <wp:extent cx="8816192" cy="1285298"/>
          <wp:effectExtent l="19050" t="0" r="3958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192" cy="128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a  Gudelj">
    <w15:presenceInfo w15:providerId="AD" w15:userId="S::andreja.gudelj@bakrotisak.hr::d04e642c-011c-475c-80ae-51f73eb3c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457"/>
    <w:rsid w:val="00027DE0"/>
    <w:rsid w:val="000A29E3"/>
    <w:rsid w:val="000D6041"/>
    <w:rsid w:val="0012291F"/>
    <w:rsid w:val="00127BC7"/>
    <w:rsid w:val="001475F1"/>
    <w:rsid w:val="00192213"/>
    <w:rsid w:val="00222484"/>
    <w:rsid w:val="002934EC"/>
    <w:rsid w:val="002A5908"/>
    <w:rsid w:val="002B44DA"/>
    <w:rsid w:val="00357D3A"/>
    <w:rsid w:val="00365DA1"/>
    <w:rsid w:val="00380E10"/>
    <w:rsid w:val="003A3484"/>
    <w:rsid w:val="003C127A"/>
    <w:rsid w:val="003D65B7"/>
    <w:rsid w:val="003F02C2"/>
    <w:rsid w:val="003F1374"/>
    <w:rsid w:val="00417E0C"/>
    <w:rsid w:val="00571E1F"/>
    <w:rsid w:val="00575A97"/>
    <w:rsid w:val="005A74F4"/>
    <w:rsid w:val="005B2A6A"/>
    <w:rsid w:val="005C7A37"/>
    <w:rsid w:val="00660BF9"/>
    <w:rsid w:val="006811E2"/>
    <w:rsid w:val="007C0C3E"/>
    <w:rsid w:val="007C5298"/>
    <w:rsid w:val="00827BD6"/>
    <w:rsid w:val="008F0231"/>
    <w:rsid w:val="008F5EA2"/>
    <w:rsid w:val="00963B3F"/>
    <w:rsid w:val="009A24C7"/>
    <w:rsid w:val="009E0CB7"/>
    <w:rsid w:val="00A75D85"/>
    <w:rsid w:val="00AD7BB0"/>
    <w:rsid w:val="00B47207"/>
    <w:rsid w:val="00B57EFB"/>
    <w:rsid w:val="00C267B1"/>
    <w:rsid w:val="00C40276"/>
    <w:rsid w:val="00C45E55"/>
    <w:rsid w:val="00C917DD"/>
    <w:rsid w:val="00CC4A52"/>
    <w:rsid w:val="00D02015"/>
    <w:rsid w:val="00D50CA3"/>
    <w:rsid w:val="00D8398F"/>
    <w:rsid w:val="00E01F5F"/>
    <w:rsid w:val="00E31457"/>
    <w:rsid w:val="00ED3B74"/>
    <w:rsid w:val="00F0004D"/>
    <w:rsid w:val="00F54F12"/>
    <w:rsid w:val="00FB7A84"/>
    <w:rsid w:val="00FD7C9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457"/>
  </w:style>
  <w:style w:type="paragraph" w:styleId="Podnoje">
    <w:name w:val="footer"/>
    <w:basedOn w:val="Normal"/>
    <w:link w:val="Podno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457"/>
  </w:style>
  <w:style w:type="paragraph" w:styleId="Tekstbalonia">
    <w:name w:val="Balloon Text"/>
    <w:basedOn w:val="Normal"/>
    <w:link w:val="Tekstbalonia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A24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4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4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4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57"/>
  </w:style>
  <w:style w:type="paragraph" w:styleId="Footer">
    <w:name w:val="footer"/>
    <w:basedOn w:val="Normal"/>
    <w:link w:val="Foot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57"/>
  </w:style>
  <w:style w:type="paragraph" w:styleId="BalloonText">
    <w:name w:val="Balloon Text"/>
    <w:basedOn w:val="Normal"/>
    <w:link w:val="BalloonText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Competitio</dc:creator>
  <cp:lastModifiedBy>petar.petrovic</cp:lastModifiedBy>
  <cp:revision>12</cp:revision>
  <dcterms:created xsi:type="dcterms:W3CDTF">2019-12-22T17:23:00Z</dcterms:created>
  <dcterms:modified xsi:type="dcterms:W3CDTF">2020-01-16T10:27:00Z</dcterms:modified>
</cp:coreProperties>
</file>