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27C9" w14:textId="6060F2B7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Zagreb, </w:t>
      </w:r>
      <w:r w:rsidR="003D7B09" w:rsidRP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17</w:t>
      </w:r>
      <w:r w:rsidRP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="003D7B09" w:rsidRP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01</w:t>
      </w:r>
      <w:r w:rsidRP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.20</w:t>
      </w:r>
      <w:r w:rsid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20</w:t>
      </w:r>
      <w:r w:rsidRPr="003D7B09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.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</w:p>
    <w:p w14:paraId="2C3356EE" w14:textId="77777777" w:rsidR="004A328D" w:rsidRDefault="004A328D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</w:pPr>
    </w:p>
    <w:p w14:paraId="0C6BBD21" w14:textId="797F858C" w:rsidR="00642FC3" w:rsidRPr="00642FC3" w:rsidRDefault="00642FC3" w:rsidP="004A328D">
      <w:pPr>
        <w:autoSpaceDE w:val="0"/>
        <w:autoSpaceDN w:val="0"/>
        <w:adjustRightInd w:val="0"/>
        <w:ind w:firstLine="708"/>
        <w:jc w:val="center"/>
        <w:rPr>
          <w:rFonts w:asciiTheme="minorHAnsi" w:eastAsiaTheme="minorHAnsi" w:hAnsiTheme="minorHAnsi" w:cstheme="minorHAnsi"/>
          <w:color w:val="000000"/>
          <w:sz w:val="28"/>
          <w:szCs w:val="28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eastAsia="en-US"/>
        </w:rPr>
        <w:t>OBAVIJEST O NABAVI</w:t>
      </w:r>
    </w:p>
    <w:p w14:paraId="79959029" w14:textId="77777777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E8F0455" w14:textId="4F39244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Naziv, adresa i kontakt 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Naručitelja</w:t>
      </w: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6FA5E1A8" w14:textId="5E83EE28" w:rsid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Naručitelj: Hrvatska turistička zajednica, Glavni ured</w:t>
      </w:r>
    </w:p>
    <w:p w14:paraId="065455B8" w14:textId="56FD3931" w:rsidR="008F0713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Adresa: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Iblerov trg 10/IV, p.p. 251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, </w:t>
      </w: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10000 Zagreb</w:t>
      </w:r>
    </w:p>
    <w:p w14:paraId="2C8A9FA1" w14:textId="59C51AE2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telefona: 01 4699</w:t>
      </w:r>
      <w:r w:rsid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333</w:t>
      </w:r>
    </w:p>
    <w:p w14:paraId="5D1ABD67" w14:textId="79A53F5E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Broj telefaksa: 01 4557</w:t>
      </w:r>
      <w:r w:rsid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827</w:t>
      </w:r>
    </w:p>
    <w:p w14:paraId="45D6CC79" w14:textId="53FDDB2F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Internetska adresa: </w:t>
      </w:r>
      <w:hyperlink r:id="rId8" w:history="1">
        <w:r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www.croatia.hr</w:t>
        </w:r>
      </w:hyperlink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</w:p>
    <w:p w14:paraId="018CA1B9" w14:textId="77777777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Matični broj: 3943658</w:t>
      </w:r>
    </w:p>
    <w:p w14:paraId="3DCE844F" w14:textId="0B24DE72" w:rsidR="008F0713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OIB: 72501368180</w:t>
      </w:r>
    </w:p>
    <w:p w14:paraId="399628F1" w14:textId="77777777" w:rsid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6B46906" w14:textId="1207355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Informacije o predmetu nabave: </w:t>
      </w:r>
    </w:p>
    <w:p w14:paraId="51B1BAAC" w14:textId="77777777" w:rsidR="004E3C8B" w:rsidRDefault="004E3C8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Predmet nabave je usluga izrade weba turističko-informacijskog sustava te uspostave IT sustava - upravljanje bazama podataka potrebnih za uspostavu javnih e-usluga (turističko informacijski portal).</w:t>
      </w:r>
    </w:p>
    <w:p w14:paraId="58985F77" w14:textId="77777777" w:rsidR="004E3C8B" w:rsidRDefault="004E3C8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49EA647B" w14:textId="2A534C07" w:rsidR="008F0713" w:rsidRPr="008F0713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je podijeljen u dvije grupe: </w:t>
      </w:r>
    </w:p>
    <w:p w14:paraId="401D9FBF" w14:textId="5EB9DB62" w:rsidR="008F0713" w:rsidRPr="004E3C8B" w:rsidRDefault="004E3C8B" w:rsidP="00EE3171">
      <w:pPr>
        <w:pStyle w:val="ListParagraph"/>
        <w:numPr>
          <w:ilvl w:val="0"/>
          <w:numId w:val="48"/>
        </w:num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Grupa 1: Nabava usluge izrade weba turističko-informacijskog sustava</w:t>
      </w:r>
    </w:p>
    <w:p w14:paraId="4B8643CB" w14:textId="2CA690C9" w:rsidR="008F0713" w:rsidRDefault="008F0713" w:rsidP="00EE3171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Za </w:t>
      </w:r>
      <w:r w:rsidR="004E3C8B" w:rsidRP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Predmet nabave Grupe 1 je izrada novog turističko-informacijskog sustava – web portala croatia.hr u koji pripada izrada i isporuka kompletnog programskog rješenja turističko-informativnog portala croatia.hr sa svim podstranicama TZŽ i TZ, importom cjelokupnog sadržaja, spajanjem raznih baza putem API-ja ili povezivanja s drugim sustavima u skladu s tehnološkim standardima struke i najboljom poslovnom praksom, testiranje informacijskog sustava, edukacija krajnjih korisnika sustava na ukupno 22 radionice u trajanju od najmanje četiri (4) sata po radionici, izrada korisničkog priručnika, puštanje u produkciju te prijenos autorskog prava i izvornog koda na Naručitelja. Zakup hardverske infrastrukture potrebne za implementaciju turističko-informacijskog sustava nije predmet ove nabave no obaveza Ponuditelja je dati prijedlog i detaljne specifikacije traženih hardverskih i softverskih resursa neophodnih za ispravan rad predloženog rješenja. Navedeni resursi moraju biti skalabilni.  </w:t>
      </w:r>
    </w:p>
    <w:p w14:paraId="091895CF" w14:textId="77777777" w:rsidR="004E3C8B" w:rsidRPr="008F0713" w:rsidRDefault="004E3C8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78E3A1AD" w14:textId="69037232" w:rsidR="008F0713" w:rsidRPr="008F0713" w:rsidRDefault="008F0713" w:rsidP="00EE3171">
      <w:pPr>
        <w:pStyle w:val="ListParagraph"/>
        <w:numPr>
          <w:ilvl w:val="0"/>
          <w:numId w:val="4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F071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Grupa 2</w:t>
      </w:r>
      <w:r w:rsid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4E3C8B" w:rsidRP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Nabava uspostave IT sustava - upravljanje bazama podataka potrebnih za uspostavu javnih e-usluga (turističko informacijski portal)</w:t>
      </w:r>
    </w:p>
    <w:p w14:paraId="1B1C66E8" w14:textId="237C61C6" w:rsidR="008F0713" w:rsidRDefault="004E3C8B" w:rsidP="00EE3171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4E3C8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Predmet nabave Grupe 2 su izrada plana aktivnosti realizacije ugovora, analiza, provjera i isporuka baza podataka propisanih natječajnom dokumentacijom, fotografiranje, snimanje video materijala i pisanje uvodnih tekstova za određene turistički vrijedne baze i prikupljanje, razvrstavanje i priprema materijala za isporuku. Prikupljene baze podataka moraju imati turističku vrijednost, a sve sukladno tehničkim specifikacijama koje su dio ovog natječaja.</w:t>
      </w:r>
    </w:p>
    <w:p w14:paraId="4C6BE396" w14:textId="77777777" w:rsidR="008F0713" w:rsidRDefault="008F071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14:paraId="3BB24773" w14:textId="77777777" w:rsidR="007A3F7C" w:rsidRPr="007A3F7C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Vrsta, kvaliteta, opseg ili količina predmeta nabave</w:t>
      </w:r>
    </w:p>
    <w:p w14:paraId="13529580" w14:textId="102A9DA8" w:rsidR="004E3C8B" w:rsidRDefault="004E3C8B" w:rsidP="00EE3171">
      <w:pPr>
        <w:jc w:val="both"/>
        <w:rPr>
          <w:rFonts w:asciiTheme="minorHAnsi" w:hAnsiTheme="minorHAnsi" w:cstheme="minorHAnsi"/>
          <w:sz w:val="22"/>
          <w:szCs w:val="22"/>
        </w:rPr>
      </w:pPr>
      <w:r w:rsidRPr="004E3C8B">
        <w:rPr>
          <w:rFonts w:asciiTheme="minorHAnsi" w:hAnsiTheme="minorHAnsi" w:cstheme="minorHAnsi"/>
          <w:sz w:val="22"/>
          <w:szCs w:val="22"/>
        </w:rPr>
        <w:t xml:space="preserve">Detaljna tehnička specifikacija, vrsta i kvaliteta predmeta nabave navedene su u funkcionalno-tehničkoj dokumentaciji dio koje je potrebno preuzeti putem </w:t>
      </w:r>
      <w:r w:rsidRPr="004E3C8B">
        <w:rPr>
          <w:rFonts w:asciiTheme="minorHAnsi" w:hAnsiTheme="minorHAnsi" w:cstheme="minorHAnsi"/>
          <w:bCs/>
          <w:sz w:val="22"/>
          <w:szCs w:val="22"/>
        </w:rPr>
        <w:t xml:space="preserve">mail adrese </w:t>
      </w:r>
      <w:hyperlink r:id="rId9" w:history="1">
        <w:r w:rsidRPr="004E3C8B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  <w:r w:rsidRPr="004E3C8B">
        <w:rPr>
          <w:rFonts w:asciiTheme="minorHAnsi" w:hAnsiTheme="minorHAnsi" w:cstheme="minorHAnsi"/>
          <w:sz w:val="22"/>
          <w:szCs w:val="22"/>
        </w:rPr>
        <w:t xml:space="preserve"> na način opisan u točki 21 dokumentacije za nametanje. </w:t>
      </w:r>
    </w:p>
    <w:p w14:paraId="4DEEF3FF" w14:textId="77777777" w:rsidR="00EE3171" w:rsidRPr="004E3C8B" w:rsidRDefault="00EE3171" w:rsidP="00EE317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3E1615" w14:textId="77777777" w:rsidR="004E3C8B" w:rsidRPr="004E3C8B" w:rsidRDefault="004E3C8B" w:rsidP="00EE3171">
      <w:pPr>
        <w:jc w:val="both"/>
        <w:rPr>
          <w:rFonts w:asciiTheme="minorHAnsi" w:hAnsiTheme="minorHAnsi" w:cstheme="minorHAnsi"/>
          <w:sz w:val="22"/>
          <w:szCs w:val="22"/>
        </w:rPr>
      </w:pPr>
      <w:r w:rsidRPr="004E3C8B">
        <w:rPr>
          <w:rFonts w:asciiTheme="minorHAnsi" w:hAnsiTheme="minorHAnsi" w:cstheme="minorHAnsi"/>
          <w:sz w:val="22"/>
          <w:szCs w:val="22"/>
        </w:rPr>
        <w:t xml:space="preserve">Izvršenje usluga mora biti u skladu sa specificiranim standardima, zahtjevima i rokovima definiranim u dokumentaciji za nadmetanje i ugovoru te bez nedostataka. </w:t>
      </w:r>
    </w:p>
    <w:p w14:paraId="02E20185" w14:textId="77777777" w:rsidR="004E3C8B" w:rsidRPr="004E3C8B" w:rsidRDefault="004E3C8B" w:rsidP="00EE3171">
      <w:pPr>
        <w:jc w:val="both"/>
        <w:rPr>
          <w:rFonts w:asciiTheme="minorHAnsi" w:hAnsiTheme="minorHAnsi" w:cstheme="minorHAnsi"/>
          <w:sz w:val="22"/>
          <w:szCs w:val="22"/>
        </w:rPr>
      </w:pPr>
      <w:r w:rsidRPr="004E3C8B">
        <w:rPr>
          <w:rFonts w:asciiTheme="minorHAnsi" w:hAnsiTheme="minorHAnsi" w:cstheme="minorHAnsi"/>
          <w:sz w:val="22"/>
          <w:szCs w:val="22"/>
        </w:rPr>
        <w:lastRenderedPageBreak/>
        <w:t>Funkcionalne osobine predmeta nabave trebaju biti u skladu i u okvirima zadanim u funkcionalno-tehničkoj dokumentaciji.</w:t>
      </w:r>
    </w:p>
    <w:p w14:paraId="6F77FCFD" w14:textId="77777777" w:rsidR="007A3F7C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FFC7C67" w14:textId="6FCABB2C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bookmarkStart w:id="0" w:name="_GoBack"/>
      <w:bookmarkEnd w:id="0"/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Rok za dostavu ponuda: </w:t>
      </w:r>
    </w:p>
    <w:p w14:paraId="443D78EC" w14:textId="2A8148C3" w:rsidR="00642FC3" w:rsidRPr="00642FC3" w:rsidRDefault="00836C5B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1</w:t>
      </w:r>
      <w:r w:rsidR="00FB2FAF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</w:t>
      </w:r>
      <w:r w:rsidR="00642FC3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</w:t>
      </w:r>
      <w:r w:rsidR="00FB2FAF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02</w:t>
      </w:r>
      <w:r w:rsidR="00642FC3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.20</w:t>
      </w:r>
      <w:r w:rsidR="00FB2FAF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20</w:t>
      </w:r>
      <w:r w:rsidR="00642FC3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</w:t>
      </w:r>
      <w:r w:rsidR="00D33E6D" w:rsidRPr="00FB2FAF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u 12:00 sati</w:t>
      </w:r>
    </w:p>
    <w:p w14:paraId="385BD37C" w14:textId="77777777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6A493345" w14:textId="77777777" w:rsidR="007A3F7C" w:rsidRDefault="007A3F7C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12AE83D7" w14:textId="1540BDFA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>Način dostave ponuda</w:t>
      </w:r>
      <w:r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: </w:t>
      </w:r>
    </w:p>
    <w:p w14:paraId="07269852" w14:textId="7F8FB7C6" w:rsidR="00D33E6D" w:rsidRPr="00D33E6D" w:rsidRDefault="00D33E6D" w:rsidP="00EE3171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Ponuda se u zatvorenoj omotnici dostavlja na adresu Naručitelja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- 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Iblerov trg 10/IV, 10000 Zagreb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 omotnici ponude treba biti naznačeno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sljedeće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: </w:t>
      </w:r>
    </w:p>
    <w:p w14:paraId="2EAB2771" w14:textId="0DE50D39" w:rsidR="00D33E6D" w:rsidRPr="00D33E6D" w:rsidRDefault="00D33E6D" w:rsidP="00EE3171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naziv i adresa Naručitelja: Hrvatska turistička zajednica, Iblerov trg 10/IV, 10 000 Zagreb, Hrvatska</w:t>
      </w:r>
    </w:p>
    <w:p w14:paraId="78A6D177" w14:textId="7B9DACC8" w:rsidR="00D33E6D" w:rsidRPr="00D33E6D" w:rsidRDefault="00D33E6D" w:rsidP="00EE3171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oznaka:  “NE  OTVARAJ  –  </w:t>
      </w:r>
      <w:r w:rsidR="00DF45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PONUDA; </w:t>
      </w:r>
      <w:r w:rsidR="00DF45D8" w:rsidRPr="00DF45D8">
        <w:rPr>
          <w:rFonts w:asciiTheme="minorHAnsi" w:eastAsia="Calibri" w:hAnsiTheme="minorHAnsi" w:cstheme="minorHAnsi"/>
          <w:sz w:val="22"/>
          <w:szCs w:val="22"/>
          <w:lang w:eastAsia="en-US"/>
        </w:rPr>
        <w:t>Nabava usluga izrade weba turističko-informacijskog sustava te uspostave IT sustava - upravljanje bazama podataka potrebnih za uspostavu javnih e-usluga (turističko informacijski portal)</w:t>
      </w:r>
      <w:r w:rsidR="00DF45D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“</w:t>
      </w:r>
    </w:p>
    <w:p w14:paraId="32BEB2D9" w14:textId="77777777" w:rsidR="00D33E6D" w:rsidRPr="00D33E6D" w:rsidRDefault="00D33E6D" w:rsidP="00EE3171">
      <w:pPr>
        <w:numPr>
          <w:ilvl w:val="0"/>
          <w:numId w:val="49"/>
        </w:numPr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33E6D">
        <w:rPr>
          <w:rFonts w:asciiTheme="minorHAnsi" w:eastAsia="Calibri" w:hAnsiTheme="minorHAnsi" w:cstheme="minorHAnsi"/>
          <w:sz w:val="22"/>
          <w:szCs w:val="22"/>
          <w:lang w:eastAsia="en-US"/>
        </w:rPr>
        <w:t>naziv i adresa Ponuditelja - kako bi se nepravodobno pristigla ponuda mogla vratiti.</w:t>
      </w:r>
    </w:p>
    <w:p w14:paraId="5132E371" w14:textId="77777777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554D92B" w14:textId="273902F3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Jezik na kojem ponuda mora biti dostavljena: </w:t>
      </w:r>
    </w:p>
    <w:p w14:paraId="6622E35F" w14:textId="7027D778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Ponuda  se  zajedno  sa  pripadajućom  dokumentacijom  izrađuje  na  hrvatskom  jeziku  i latiničnom  pismu.</w:t>
      </w:r>
    </w:p>
    <w:p w14:paraId="4BF3A78D" w14:textId="77777777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038D004D" w14:textId="63799FC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Elektronička adresa za traženje dodatnih informacija: </w:t>
      </w:r>
    </w:p>
    <w:p w14:paraId="43C90C1B" w14:textId="23681274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Kontakt osob</w:t>
      </w:r>
      <w:r w:rsidR="002061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</w:t>
      </w: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: </w:t>
      </w:r>
      <w:r w:rsidR="002061A0" w:rsidRPr="002061A0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Dean Pelin, voditelj odjela za internetske stranice</w:t>
      </w:r>
    </w:p>
    <w:p w14:paraId="12E248B2" w14:textId="4EB48E73" w:rsidR="00D33E6D" w:rsidRP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E-mail: </w:t>
      </w:r>
      <w:hyperlink r:id="rId10" w:history="1">
        <w:r w:rsidR="00335819" w:rsidRPr="00335819">
          <w:rPr>
            <w:rStyle w:val="Hyperlink"/>
            <w:rFonts w:asciiTheme="minorHAnsi" w:hAnsiTheme="minorHAnsi" w:cstheme="minorHAnsi"/>
            <w:sz w:val="22"/>
            <w:szCs w:val="22"/>
          </w:rPr>
          <w:t>web@htz.hr</w:t>
        </w:r>
      </w:hyperlink>
    </w:p>
    <w:p w14:paraId="71217CE2" w14:textId="77777777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315B881F" w14:textId="438219B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Mjesto na kojem je dostupna dodatna dokumentacija: </w:t>
      </w:r>
    </w:p>
    <w:p w14:paraId="1F81D186" w14:textId="12D0A797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Sva dokumentacija je </w:t>
      </w:r>
      <w:r w:rsidR="008C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dostup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na </w:t>
      </w:r>
      <w:r w:rsidR="008C555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na internetskim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stranic</w:t>
      </w:r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ama</w:t>
      </w:r>
      <w:r w:rsidRPr="00642FC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hyperlink r:id="rId11" w:history="1">
        <w:r w:rsidR="00D33E6D" w:rsidRPr="00642FC3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www.strukturnifondovi.hr</w:t>
        </w:r>
      </w:hyperlink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i  </w:t>
      </w:r>
      <w:hyperlink r:id="rId12" w:history="1">
        <w:r w:rsidR="00D33E6D" w:rsidRPr="00074100">
          <w:rPr>
            <w:rStyle w:val="Hyperlink"/>
            <w:rFonts w:asciiTheme="minorHAnsi" w:eastAsiaTheme="minorHAnsi" w:hAnsiTheme="minorHAnsi" w:cstheme="minorHAnsi"/>
            <w:sz w:val="22"/>
            <w:szCs w:val="22"/>
            <w:lang w:eastAsia="en-US"/>
          </w:rPr>
          <w:t>www.htz.hr/hr-HR/opce-informacije/nabava</w:t>
        </w:r>
      </w:hyperlink>
      <w:r w:rsidR="00D33E6D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.  </w:t>
      </w:r>
    </w:p>
    <w:p w14:paraId="3063023D" w14:textId="77777777" w:rsidR="00D33E6D" w:rsidRDefault="00D33E6D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</w:pPr>
    </w:p>
    <w:p w14:paraId="524FC75D" w14:textId="62995BC8" w:rsidR="00642FC3" w:rsidRPr="00642FC3" w:rsidRDefault="00642FC3" w:rsidP="00EE317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642FC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Kriterij odabira najpovoljnije ponude: </w:t>
      </w:r>
    </w:p>
    <w:p w14:paraId="6686F826" w14:textId="62EABC5E" w:rsidR="007A3F7C" w:rsidRDefault="007A3F7C" w:rsidP="00EE3171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Kriterij za odabir ponude je ekonomski najpovoljnija ponuda (ENP).</w:t>
      </w:r>
    </w:p>
    <w:p w14:paraId="792C1F71" w14:textId="77777777" w:rsidR="007A3F7C" w:rsidRPr="007A3F7C" w:rsidRDefault="007A3F7C" w:rsidP="00EE3171">
      <w:pPr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3BBB3B74" w14:textId="3E9C9282" w:rsidR="00447263" w:rsidRPr="007A3F7C" w:rsidRDefault="007A3F7C" w:rsidP="00EE3171">
      <w:pPr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A3F7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sectPr w:rsidR="00447263" w:rsidRPr="007A3F7C" w:rsidSect="007A3F7C">
      <w:headerReference w:type="default" r:id="rId13"/>
      <w:footerReference w:type="default" r:id="rId14"/>
      <w:pgSz w:w="11906" w:h="16838"/>
      <w:pgMar w:top="11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ED3ED" w14:textId="77777777" w:rsidR="008A5CEB" w:rsidRDefault="008A5CEB">
      <w:r>
        <w:separator/>
      </w:r>
    </w:p>
  </w:endnote>
  <w:endnote w:type="continuationSeparator" w:id="0">
    <w:p w14:paraId="5B6B9221" w14:textId="77777777" w:rsidR="008A5CEB" w:rsidRDefault="008A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1F43" w14:textId="77777777" w:rsidR="00DF645C" w:rsidRDefault="00DF645C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1FC51D71" w14:textId="77777777" w:rsidR="00DF645C" w:rsidRDefault="00DF64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14:paraId="68073231" w14:textId="77777777" w:rsidR="00DF645C" w:rsidRDefault="00D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DC51" w14:textId="77777777" w:rsidR="008A5CEB" w:rsidRDefault="008A5CEB">
      <w:r>
        <w:separator/>
      </w:r>
    </w:p>
  </w:footnote>
  <w:footnote w:type="continuationSeparator" w:id="0">
    <w:p w14:paraId="4CBD2A26" w14:textId="77777777" w:rsidR="008A5CEB" w:rsidRDefault="008A5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25A0" w14:textId="21318B4E" w:rsidR="00DF645C" w:rsidRDefault="00D33E6D" w:rsidP="00C47D0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1F6F6F" wp14:editId="33DC86C1">
          <wp:simplePos x="0" y="0"/>
          <wp:positionH relativeFrom="margin">
            <wp:posOffset>-505460</wp:posOffset>
          </wp:positionH>
          <wp:positionV relativeFrom="paragraph">
            <wp:posOffset>-379730</wp:posOffset>
          </wp:positionV>
          <wp:extent cx="5231130" cy="965200"/>
          <wp:effectExtent l="0" t="0" r="7620" b="6350"/>
          <wp:wrapTight wrapText="bothSides">
            <wp:wrapPolygon edited="0">
              <wp:start x="0" y="0"/>
              <wp:lineTo x="0" y="21316"/>
              <wp:lineTo x="21553" y="21316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130" cy="96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62229E0" wp14:editId="31A94A20">
          <wp:simplePos x="0" y="0"/>
          <wp:positionH relativeFrom="column">
            <wp:posOffset>4777105</wp:posOffset>
          </wp:positionH>
          <wp:positionV relativeFrom="paragraph">
            <wp:posOffset>1270</wp:posOffset>
          </wp:positionV>
          <wp:extent cx="920750" cy="584200"/>
          <wp:effectExtent l="0" t="0" r="0" b="635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FC3">
      <w:rPr>
        <w:noProof/>
      </w:rPr>
      <w:t xml:space="preserve"> </w:t>
    </w:r>
  </w:p>
  <w:p w14:paraId="39874557" w14:textId="77777777" w:rsidR="00DF645C" w:rsidRDefault="00DF6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10D3"/>
    <w:multiLevelType w:val="multilevel"/>
    <w:tmpl w:val="4A5862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D572DD"/>
    <w:multiLevelType w:val="hybridMultilevel"/>
    <w:tmpl w:val="B89A83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C52FF3"/>
    <w:multiLevelType w:val="multilevel"/>
    <w:tmpl w:val="1BA4ED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00376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376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765483"/>
    <w:multiLevelType w:val="hybridMultilevel"/>
    <w:tmpl w:val="59EC337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5306F3"/>
    <w:multiLevelType w:val="hybridMultilevel"/>
    <w:tmpl w:val="97FAE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947DE0"/>
    <w:multiLevelType w:val="hybridMultilevel"/>
    <w:tmpl w:val="AE5479AA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15E2369F"/>
    <w:multiLevelType w:val="hybridMultilevel"/>
    <w:tmpl w:val="9A4A8D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D6EB7"/>
    <w:multiLevelType w:val="hybridMultilevel"/>
    <w:tmpl w:val="A5508FD2"/>
    <w:lvl w:ilvl="0" w:tplc="32649DEA">
      <w:start w:val="1"/>
      <w:numFmt w:val="bullet"/>
      <w:lvlText w:val="-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186E5763"/>
    <w:multiLevelType w:val="hybridMultilevel"/>
    <w:tmpl w:val="D1182A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B2879"/>
    <w:multiLevelType w:val="hybridMultilevel"/>
    <w:tmpl w:val="B88EA51E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1ACC4BF8"/>
    <w:multiLevelType w:val="hybridMultilevel"/>
    <w:tmpl w:val="00DC546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33C4C"/>
    <w:multiLevelType w:val="hybridMultilevel"/>
    <w:tmpl w:val="DA80E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32B70"/>
    <w:multiLevelType w:val="hybridMultilevel"/>
    <w:tmpl w:val="51B87A4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393059D"/>
    <w:multiLevelType w:val="hybridMultilevel"/>
    <w:tmpl w:val="17B4A6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806808"/>
    <w:multiLevelType w:val="multilevel"/>
    <w:tmpl w:val="987435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EA1EAF"/>
    <w:multiLevelType w:val="multilevel"/>
    <w:tmpl w:val="A086C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/>
        <w:color w:val="003764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color w:val="00376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6E415F"/>
    <w:multiLevelType w:val="hybridMultilevel"/>
    <w:tmpl w:val="FC2247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F761E42">
      <w:numFmt w:val="bullet"/>
      <w:lvlText w:val="-"/>
      <w:lvlJc w:val="left"/>
      <w:pPr>
        <w:ind w:left="2148" w:hanging="360"/>
      </w:pPr>
      <w:rPr>
        <w:rFonts w:ascii="Calibri" w:eastAsia="Times New Roman" w:hAnsi="Calibri" w:cs="Tahoma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3130CF3"/>
    <w:multiLevelType w:val="hybridMultilevel"/>
    <w:tmpl w:val="B69025B0"/>
    <w:lvl w:ilvl="0" w:tplc="2B4211FE">
      <w:numFmt w:val="bullet"/>
      <w:lvlText w:val="-"/>
      <w:lvlJc w:val="left"/>
      <w:pPr>
        <w:ind w:left="163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 w15:restartNumberingAfterBreak="0">
    <w:nsid w:val="334B0A17"/>
    <w:multiLevelType w:val="hybridMultilevel"/>
    <w:tmpl w:val="5B706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57F36"/>
    <w:multiLevelType w:val="hybridMultilevel"/>
    <w:tmpl w:val="FF1C77D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335F0E52"/>
    <w:multiLevelType w:val="hybridMultilevel"/>
    <w:tmpl w:val="5770FB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804117"/>
    <w:multiLevelType w:val="hybridMultilevel"/>
    <w:tmpl w:val="9DCE77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4CF2724"/>
    <w:multiLevelType w:val="hybridMultilevel"/>
    <w:tmpl w:val="B51EBA2C"/>
    <w:lvl w:ilvl="0" w:tplc="0409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23" w15:restartNumberingAfterBreak="0">
    <w:nsid w:val="36493DBC"/>
    <w:multiLevelType w:val="hybridMultilevel"/>
    <w:tmpl w:val="3CAAC534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5178"/>
    <w:multiLevelType w:val="hybridMultilevel"/>
    <w:tmpl w:val="EA1CB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D17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00E0A66"/>
    <w:multiLevelType w:val="hybridMultilevel"/>
    <w:tmpl w:val="39A4BDEC"/>
    <w:lvl w:ilvl="0" w:tplc="041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A066F460">
      <w:numFmt w:val="bullet"/>
      <w:lvlText w:val="•"/>
      <w:lvlJc w:val="left"/>
      <w:pPr>
        <w:ind w:left="2187" w:hanging="615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446E63E3"/>
    <w:multiLevelType w:val="hybridMultilevel"/>
    <w:tmpl w:val="872E5446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0639DE"/>
    <w:multiLevelType w:val="hybridMultilevel"/>
    <w:tmpl w:val="87B6BC4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65747B8"/>
    <w:multiLevelType w:val="hybridMultilevel"/>
    <w:tmpl w:val="373C55A8"/>
    <w:lvl w:ilvl="0" w:tplc="04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0" w15:restartNumberingAfterBreak="0">
    <w:nsid w:val="49ED4F1F"/>
    <w:multiLevelType w:val="hybridMultilevel"/>
    <w:tmpl w:val="1842EA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E90C13"/>
    <w:multiLevelType w:val="hybridMultilevel"/>
    <w:tmpl w:val="6F080908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FA2401CE">
      <w:numFmt w:val="bullet"/>
      <w:lvlText w:val="•"/>
      <w:lvlJc w:val="left"/>
      <w:pPr>
        <w:ind w:left="2380" w:hanging="7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4FA10691"/>
    <w:multiLevelType w:val="hybridMultilevel"/>
    <w:tmpl w:val="297AA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2678F4"/>
    <w:multiLevelType w:val="hybridMultilevel"/>
    <w:tmpl w:val="E294E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35B37"/>
    <w:multiLevelType w:val="hybridMultilevel"/>
    <w:tmpl w:val="4DD0A1B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2472E9B"/>
    <w:multiLevelType w:val="hybridMultilevel"/>
    <w:tmpl w:val="6CE8649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577E328D"/>
    <w:multiLevelType w:val="hybridMultilevel"/>
    <w:tmpl w:val="F5DC92A2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A757419"/>
    <w:multiLevelType w:val="hybridMultilevel"/>
    <w:tmpl w:val="337CACCE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61039"/>
    <w:multiLevelType w:val="hybridMultilevel"/>
    <w:tmpl w:val="F8662866"/>
    <w:lvl w:ilvl="0" w:tplc="041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5FA036BB"/>
    <w:multiLevelType w:val="hybridMultilevel"/>
    <w:tmpl w:val="A210E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D9F3989"/>
    <w:multiLevelType w:val="hybridMultilevel"/>
    <w:tmpl w:val="5FBACEA4"/>
    <w:lvl w:ilvl="0" w:tplc="13F86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67740"/>
    <w:multiLevelType w:val="hybridMultilevel"/>
    <w:tmpl w:val="4EFCADCE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27F3B7C"/>
    <w:multiLevelType w:val="hybridMultilevel"/>
    <w:tmpl w:val="52A63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E638C8"/>
    <w:multiLevelType w:val="hybridMultilevel"/>
    <w:tmpl w:val="A1723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4207E"/>
    <w:multiLevelType w:val="hybridMultilevel"/>
    <w:tmpl w:val="E5742E3A"/>
    <w:lvl w:ilvl="0" w:tplc="04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1C21A6"/>
    <w:multiLevelType w:val="hybridMultilevel"/>
    <w:tmpl w:val="0B2C1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0688E"/>
    <w:multiLevelType w:val="multilevel"/>
    <w:tmpl w:val="017A08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 w15:restartNumberingAfterBreak="0">
    <w:nsid w:val="7DD35A35"/>
    <w:multiLevelType w:val="hybridMultilevel"/>
    <w:tmpl w:val="E4F66AB4"/>
    <w:lvl w:ilvl="0" w:tplc="53D46304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0546B5"/>
    <w:multiLevelType w:val="hybridMultilevel"/>
    <w:tmpl w:val="A7D89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42"/>
  </w:num>
  <w:num w:numId="4">
    <w:abstractNumId w:val="36"/>
  </w:num>
  <w:num w:numId="5">
    <w:abstractNumId w:val="41"/>
  </w:num>
  <w:num w:numId="6">
    <w:abstractNumId w:val="12"/>
  </w:num>
  <w:num w:numId="7">
    <w:abstractNumId w:val="31"/>
  </w:num>
  <w:num w:numId="8">
    <w:abstractNumId w:val="44"/>
  </w:num>
  <w:num w:numId="9">
    <w:abstractNumId w:val="20"/>
  </w:num>
  <w:num w:numId="10">
    <w:abstractNumId w:val="45"/>
  </w:num>
  <w:num w:numId="11">
    <w:abstractNumId w:val="28"/>
  </w:num>
  <w:num w:numId="12">
    <w:abstractNumId w:val="21"/>
  </w:num>
  <w:num w:numId="13">
    <w:abstractNumId w:val="19"/>
  </w:num>
  <w:num w:numId="14">
    <w:abstractNumId w:val="24"/>
  </w:num>
  <w:num w:numId="15">
    <w:abstractNumId w:val="46"/>
  </w:num>
  <w:num w:numId="16">
    <w:abstractNumId w:val="16"/>
  </w:num>
  <w:num w:numId="17">
    <w:abstractNumId w:val="29"/>
  </w:num>
  <w:num w:numId="18">
    <w:abstractNumId w:val="27"/>
  </w:num>
  <w:num w:numId="19">
    <w:abstractNumId w:val="11"/>
  </w:num>
  <w:num w:numId="20">
    <w:abstractNumId w:val="22"/>
  </w:num>
  <w:num w:numId="21">
    <w:abstractNumId w:val="30"/>
  </w:num>
  <w:num w:numId="22">
    <w:abstractNumId w:val="47"/>
  </w:num>
  <w:num w:numId="23">
    <w:abstractNumId w:val="8"/>
  </w:num>
  <w:num w:numId="24">
    <w:abstractNumId w:val="43"/>
  </w:num>
  <w:num w:numId="25">
    <w:abstractNumId w:val="39"/>
  </w:num>
  <w:num w:numId="26">
    <w:abstractNumId w:val="4"/>
  </w:num>
  <w:num w:numId="27">
    <w:abstractNumId w:val="2"/>
  </w:num>
  <w:num w:numId="28">
    <w:abstractNumId w:val="25"/>
  </w:num>
  <w:num w:numId="29">
    <w:abstractNumId w:val="0"/>
  </w:num>
  <w:num w:numId="30">
    <w:abstractNumId w:val="38"/>
  </w:num>
  <w:num w:numId="31">
    <w:abstractNumId w:val="17"/>
  </w:num>
  <w:num w:numId="32">
    <w:abstractNumId w:val="7"/>
  </w:num>
  <w:num w:numId="33">
    <w:abstractNumId w:val="26"/>
  </w:num>
  <w:num w:numId="34">
    <w:abstractNumId w:val="9"/>
  </w:num>
  <w:num w:numId="35">
    <w:abstractNumId w:val="13"/>
  </w:num>
  <w:num w:numId="36">
    <w:abstractNumId w:val="5"/>
  </w:num>
  <w:num w:numId="37">
    <w:abstractNumId w:val="1"/>
  </w:num>
  <w:num w:numId="38">
    <w:abstractNumId w:val="34"/>
  </w:num>
  <w:num w:numId="39">
    <w:abstractNumId w:val="14"/>
  </w:num>
  <w:num w:numId="40">
    <w:abstractNumId w:val="3"/>
  </w:num>
  <w:num w:numId="41">
    <w:abstractNumId w:val="37"/>
  </w:num>
  <w:num w:numId="42">
    <w:abstractNumId w:val="23"/>
  </w:num>
  <w:num w:numId="43">
    <w:abstractNumId w:val="33"/>
  </w:num>
  <w:num w:numId="44">
    <w:abstractNumId w:val="48"/>
  </w:num>
  <w:num w:numId="45">
    <w:abstractNumId w:val="6"/>
  </w:num>
  <w:num w:numId="46">
    <w:abstractNumId w:val="35"/>
  </w:num>
  <w:num w:numId="47">
    <w:abstractNumId w:val="15"/>
  </w:num>
  <w:num w:numId="48">
    <w:abstractNumId w:val="32"/>
  </w:num>
  <w:num w:numId="49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63"/>
    <w:rsid w:val="000005AC"/>
    <w:rsid w:val="000049C2"/>
    <w:rsid w:val="00011107"/>
    <w:rsid w:val="0001226C"/>
    <w:rsid w:val="00012965"/>
    <w:rsid w:val="000131EB"/>
    <w:rsid w:val="00016DB4"/>
    <w:rsid w:val="00047BA2"/>
    <w:rsid w:val="00050D55"/>
    <w:rsid w:val="0005161D"/>
    <w:rsid w:val="0005247F"/>
    <w:rsid w:val="000539D1"/>
    <w:rsid w:val="000565E0"/>
    <w:rsid w:val="0006527E"/>
    <w:rsid w:val="00071101"/>
    <w:rsid w:val="0007479D"/>
    <w:rsid w:val="00083504"/>
    <w:rsid w:val="000856C5"/>
    <w:rsid w:val="000967E3"/>
    <w:rsid w:val="000A4A61"/>
    <w:rsid w:val="000A5862"/>
    <w:rsid w:val="000A6719"/>
    <w:rsid w:val="000B09D7"/>
    <w:rsid w:val="000B19C9"/>
    <w:rsid w:val="000C180B"/>
    <w:rsid w:val="000C4D2D"/>
    <w:rsid w:val="000D14D8"/>
    <w:rsid w:val="000E0E36"/>
    <w:rsid w:val="000E10DE"/>
    <w:rsid w:val="000E56ED"/>
    <w:rsid w:val="000F2A0E"/>
    <w:rsid w:val="000F48FD"/>
    <w:rsid w:val="000F7FD3"/>
    <w:rsid w:val="00101D20"/>
    <w:rsid w:val="00103CCB"/>
    <w:rsid w:val="00105E59"/>
    <w:rsid w:val="00110E7D"/>
    <w:rsid w:val="00117450"/>
    <w:rsid w:val="00120482"/>
    <w:rsid w:val="00120DD2"/>
    <w:rsid w:val="00122653"/>
    <w:rsid w:val="00124DC5"/>
    <w:rsid w:val="001268EA"/>
    <w:rsid w:val="00126D3E"/>
    <w:rsid w:val="00130132"/>
    <w:rsid w:val="001304F5"/>
    <w:rsid w:val="00137690"/>
    <w:rsid w:val="001460C7"/>
    <w:rsid w:val="00153913"/>
    <w:rsid w:val="00155125"/>
    <w:rsid w:val="00155B3D"/>
    <w:rsid w:val="0015719E"/>
    <w:rsid w:val="00160C8D"/>
    <w:rsid w:val="001717EB"/>
    <w:rsid w:val="00173E2D"/>
    <w:rsid w:val="00174A84"/>
    <w:rsid w:val="001765BD"/>
    <w:rsid w:val="0018180B"/>
    <w:rsid w:val="00186FD5"/>
    <w:rsid w:val="00192BA7"/>
    <w:rsid w:val="0019594F"/>
    <w:rsid w:val="001969EE"/>
    <w:rsid w:val="001B02D0"/>
    <w:rsid w:val="001C5CF6"/>
    <w:rsid w:val="001C6E21"/>
    <w:rsid w:val="001D053C"/>
    <w:rsid w:val="001D6151"/>
    <w:rsid w:val="001E2F1C"/>
    <w:rsid w:val="001E56A9"/>
    <w:rsid w:val="001F1884"/>
    <w:rsid w:val="001F2702"/>
    <w:rsid w:val="002061A0"/>
    <w:rsid w:val="002115A8"/>
    <w:rsid w:val="0021705E"/>
    <w:rsid w:val="00220F7C"/>
    <w:rsid w:val="00224CA9"/>
    <w:rsid w:val="0022582F"/>
    <w:rsid w:val="00230EDD"/>
    <w:rsid w:val="00235EBD"/>
    <w:rsid w:val="0024428F"/>
    <w:rsid w:val="002471BA"/>
    <w:rsid w:val="002545E3"/>
    <w:rsid w:val="0026308C"/>
    <w:rsid w:val="002639D0"/>
    <w:rsid w:val="00263F91"/>
    <w:rsid w:val="002653EB"/>
    <w:rsid w:val="00271168"/>
    <w:rsid w:val="00271984"/>
    <w:rsid w:val="002778BA"/>
    <w:rsid w:val="00283F8E"/>
    <w:rsid w:val="00294F54"/>
    <w:rsid w:val="00297156"/>
    <w:rsid w:val="002A096A"/>
    <w:rsid w:val="002A125E"/>
    <w:rsid w:val="002A7D76"/>
    <w:rsid w:val="002B0BEA"/>
    <w:rsid w:val="002B489F"/>
    <w:rsid w:val="002B5279"/>
    <w:rsid w:val="002B59D1"/>
    <w:rsid w:val="002B61DB"/>
    <w:rsid w:val="002C189B"/>
    <w:rsid w:val="002C1A96"/>
    <w:rsid w:val="002C1C20"/>
    <w:rsid w:val="002C4A2A"/>
    <w:rsid w:val="002C625D"/>
    <w:rsid w:val="002D0EE5"/>
    <w:rsid w:val="002D2630"/>
    <w:rsid w:val="002D2F98"/>
    <w:rsid w:val="002D6056"/>
    <w:rsid w:val="002E12FC"/>
    <w:rsid w:val="002E2497"/>
    <w:rsid w:val="002E7205"/>
    <w:rsid w:val="002E7A33"/>
    <w:rsid w:val="002F3F4E"/>
    <w:rsid w:val="002F7D12"/>
    <w:rsid w:val="002F7F1F"/>
    <w:rsid w:val="00303467"/>
    <w:rsid w:val="0031010F"/>
    <w:rsid w:val="00312DDA"/>
    <w:rsid w:val="003150DC"/>
    <w:rsid w:val="00315B45"/>
    <w:rsid w:val="00315D5E"/>
    <w:rsid w:val="003168C3"/>
    <w:rsid w:val="00317293"/>
    <w:rsid w:val="0032431E"/>
    <w:rsid w:val="003275EF"/>
    <w:rsid w:val="00327F18"/>
    <w:rsid w:val="00331220"/>
    <w:rsid w:val="00331A8F"/>
    <w:rsid w:val="00333AA9"/>
    <w:rsid w:val="00335819"/>
    <w:rsid w:val="003371CD"/>
    <w:rsid w:val="00344689"/>
    <w:rsid w:val="00345F7E"/>
    <w:rsid w:val="00347A18"/>
    <w:rsid w:val="00356F13"/>
    <w:rsid w:val="0035789A"/>
    <w:rsid w:val="00362A41"/>
    <w:rsid w:val="003647A3"/>
    <w:rsid w:val="0037415E"/>
    <w:rsid w:val="00375170"/>
    <w:rsid w:val="003774E8"/>
    <w:rsid w:val="00383123"/>
    <w:rsid w:val="003843EA"/>
    <w:rsid w:val="00392B9D"/>
    <w:rsid w:val="00395144"/>
    <w:rsid w:val="003A4040"/>
    <w:rsid w:val="003B0C70"/>
    <w:rsid w:val="003B1159"/>
    <w:rsid w:val="003B3A6F"/>
    <w:rsid w:val="003B5A8C"/>
    <w:rsid w:val="003C2E7D"/>
    <w:rsid w:val="003D1F03"/>
    <w:rsid w:val="003D2102"/>
    <w:rsid w:val="003D2F6D"/>
    <w:rsid w:val="003D335E"/>
    <w:rsid w:val="003D5797"/>
    <w:rsid w:val="003D7B09"/>
    <w:rsid w:val="003E1BEF"/>
    <w:rsid w:val="003E3DB5"/>
    <w:rsid w:val="003E7FF6"/>
    <w:rsid w:val="003F142F"/>
    <w:rsid w:val="003F6B0B"/>
    <w:rsid w:val="0040332D"/>
    <w:rsid w:val="004035F4"/>
    <w:rsid w:val="00407999"/>
    <w:rsid w:val="004106E2"/>
    <w:rsid w:val="00410758"/>
    <w:rsid w:val="00411D61"/>
    <w:rsid w:val="00414112"/>
    <w:rsid w:val="00421311"/>
    <w:rsid w:val="00421E5F"/>
    <w:rsid w:val="0043647D"/>
    <w:rsid w:val="0043686A"/>
    <w:rsid w:val="00440F03"/>
    <w:rsid w:val="004410D2"/>
    <w:rsid w:val="00441CB5"/>
    <w:rsid w:val="004420CC"/>
    <w:rsid w:val="0044537A"/>
    <w:rsid w:val="00445410"/>
    <w:rsid w:val="00447263"/>
    <w:rsid w:val="004539E0"/>
    <w:rsid w:val="00454FFB"/>
    <w:rsid w:val="00456670"/>
    <w:rsid w:val="00467C27"/>
    <w:rsid w:val="004720D1"/>
    <w:rsid w:val="004723B7"/>
    <w:rsid w:val="0047259C"/>
    <w:rsid w:val="00475654"/>
    <w:rsid w:val="004777E3"/>
    <w:rsid w:val="00483968"/>
    <w:rsid w:val="004907B7"/>
    <w:rsid w:val="00493476"/>
    <w:rsid w:val="00493B9E"/>
    <w:rsid w:val="00496AC1"/>
    <w:rsid w:val="004A328D"/>
    <w:rsid w:val="004A4C59"/>
    <w:rsid w:val="004A6379"/>
    <w:rsid w:val="004B09E7"/>
    <w:rsid w:val="004B54F6"/>
    <w:rsid w:val="004C0143"/>
    <w:rsid w:val="004C0BD4"/>
    <w:rsid w:val="004C0F3F"/>
    <w:rsid w:val="004C2FB0"/>
    <w:rsid w:val="004D2802"/>
    <w:rsid w:val="004D5B60"/>
    <w:rsid w:val="004E1B2C"/>
    <w:rsid w:val="004E3C8B"/>
    <w:rsid w:val="004F137E"/>
    <w:rsid w:val="004F3B24"/>
    <w:rsid w:val="004F403D"/>
    <w:rsid w:val="004F431B"/>
    <w:rsid w:val="004F74D3"/>
    <w:rsid w:val="005004A4"/>
    <w:rsid w:val="005022D5"/>
    <w:rsid w:val="00504707"/>
    <w:rsid w:val="00510BF3"/>
    <w:rsid w:val="00510E53"/>
    <w:rsid w:val="005138B2"/>
    <w:rsid w:val="0051576D"/>
    <w:rsid w:val="00515D6A"/>
    <w:rsid w:val="00517954"/>
    <w:rsid w:val="00530D7D"/>
    <w:rsid w:val="0053132C"/>
    <w:rsid w:val="0053497F"/>
    <w:rsid w:val="00535B21"/>
    <w:rsid w:val="005364FD"/>
    <w:rsid w:val="00536C23"/>
    <w:rsid w:val="0055155D"/>
    <w:rsid w:val="00551BB0"/>
    <w:rsid w:val="00554F20"/>
    <w:rsid w:val="00565F9C"/>
    <w:rsid w:val="005666DD"/>
    <w:rsid w:val="00572CFB"/>
    <w:rsid w:val="005814D5"/>
    <w:rsid w:val="00583797"/>
    <w:rsid w:val="00586417"/>
    <w:rsid w:val="00586EF4"/>
    <w:rsid w:val="00593C7B"/>
    <w:rsid w:val="005955E2"/>
    <w:rsid w:val="00596516"/>
    <w:rsid w:val="00596C5E"/>
    <w:rsid w:val="005A1780"/>
    <w:rsid w:val="005A4CF7"/>
    <w:rsid w:val="005A52F5"/>
    <w:rsid w:val="005A5718"/>
    <w:rsid w:val="005A64F5"/>
    <w:rsid w:val="005A650B"/>
    <w:rsid w:val="005B2D6C"/>
    <w:rsid w:val="005C3736"/>
    <w:rsid w:val="005C64C7"/>
    <w:rsid w:val="005C71AF"/>
    <w:rsid w:val="005D21B5"/>
    <w:rsid w:val="005D619B"/>
    <w:rsid w:val="005E0845"/>
    <w:rsid w:val="005E407C"/>
    <w:rsid w:val="005E4B89"/>
    <w:rsid w:val="005F4960"/>
    <w:rsid w:val="006004F4"/>
    <w:rsid w:val="0060350F"/>
    <w:rsid w:val="00606DB5"/>
    <w:rsid w:val="00606E47"/>
    <w:rsid w:val="006075C2"/>
    <w:rsid w:val="006139EC"/>
    <w:rsid w:val="00616D7D"/>
    <w:rsid w:val="00624799"/>
    <w:rsid w:val="00625818"/>
    <w:rsid w:val="00634292"/>
    <w:rsid w:val="00635C18"/>
    <w:rsid w:val="00641450"/>
    <w:rsid w:val="00642FC3"/>
    <w:rsid w:val="00651868"/>
    <w:rsid w:val="00651A4F"/>
    <w:rsid w:val="0065229B"/>
    <w:rsid w:val="006528AE"/>
    <w:rsid w:val="006554F1"/>
    <w:rsid w:val="00655D7F"/>
    <w:rsid w:val="00660D0B"/>
    <w:rsid w:val="00661C7C"/>
    <w:rsid w:val="0066413B"/>
    <w:rsid w:val="00670BBF"/>
    <w:rsid w:val="00670DCB"/>
    <w:rsid w:val="006726AD"/>
    <w:rsid w:val="006761D4"/>
    <w:rsid w:val="00680CC3"/>
    <w:rsid w:val="00680E37"/>
    <w:rsid w:val="006821B8"/>
    <w:rsid w:val="006822D4"/>
    <w:rsid w:val="00683C07"/>
    <w:rsid w:val="006854E6"/>
    <w:rsid w:val="006922E1"/>
    <w:rsid w:val="006934F8"/>
    <w:rsid w:val="00696CE5"/>
    <w:rsid w:val="006A00D1"/>
    <w:rsid w:val="006A4AA2"/>
    <w:rsid w:val="006A6B8A"/>
    <w:rsid w:val="006B1C3C"/>
    <w:rsid w:val="006B2277"/>
    <w:rsid w:val="006B36E9"/>
    <w:rsid w:val="006C09C4"/>
    <w:rsid w:val="006C723F"/>
    <w:rsid w:val="006D0002"/>
    <w:rsid w:val="006D55F6"/>
    <w:rsid w:val="006D6CD8"/>
    <w:rsid w:val="006E0CB2"/>
    <w:rsid w:val="006E4C2B"/>
    <w:rsid w:val="006F3FAF"/>
    <w:rsid w:val="006F7225"/>
    <w:rsid w:val="006F7A47"/>
    <w:rsid w:val="007000A5"/>
    <w:rsid w:val="00700A98"/>
    <w:rsid w:val="00704506"/>
    <w:rsid w:val="00704969"/>
    <w:rsid w:val="0070713B"/>
    <w:rsid w:val="007114C4"/>
    <w:rsid w:val="0071182A"/>
    <w:rsid w:val="0071189D"/>
    <w:rsid w:val="00712B28"/>
    <w:rsid w:val="00714EC6"/>
    <w:rsid w:val="00722787"/>
    <w:rsid w:val="0072477E"/>
    <w:rsid w:val="00724A53"/>
    <w:rsid w:val="00724B03"/>
    <w:rsid w:val="00725148"/>
    <w:rsid w:val="00736C56"/>
    <w:rsid w:val="00737357"/>
    <w:rsid w:val="00740135"/>
    <w:rsid w:val="007422A4"/>
    <w:rsid w:val="0074651E"/>
    <w:rsid w:val="00746C10"/>
    <w:rsid w:val="00747426"/>
    <w:rsid w:val="00747C75"/>
    <w:rsid w:val="00753879"/>
    <w:rsid w:val="007601EB"/>
    <w:rsid w:val="00763EC4"/>
    <w:rsid w:val="007642B7"/>
    <w:rsid w:val="00765FBB"/>
    <w:rsid w:val="007710DA"/>
    <w:rsid w:val="00773FA6"/>
    <w:rsid w:val="00774EAE"/>
    <w:rsid w:val="007801CA"/>
    <w:rsid w:val="00781297"/>
    <w:rsid w:val="0078196C"/>
    <w:rsid w:val="00787D19"/>
    <w:rsid w:val="007913E2"/>
    <w:rsid w:val="00792A38"/>
    <w:rsid w:val="00795574"/>
    <w:rsid w:val="007A3F7C"/>
    <w:rsid w:val="007A488D"/>
    <w:rsid w:val="007A6B4A"/>
    <w:rsid w:val="007B0E9A"/>
    <w:rsid w:val="007B28AF"/>
    <w:rsid w:val="007B560D"/>
    <w:rsid w:val="007B5A07"/>
    <w:rsid w:val="007B5BB5"/>
    <w:rsid w:val="007B60C1"/>
    <w:rsid w:val="007C2DE3"/>
    <w:rsid w:val="007D3E26"/>
    <w:rsid w:val="007D44F7"/>
    <w:rsid w:val="007E0882"/>
    <w:rsid w:val="007E11AA"/>
    <w:rsid w:val="007E174E"/>
    <w:rsid w:val="007E2870"/>
    <w:rsid w:val="007E6281"/>
    <w:rsid w:val="007F5440"/>
    <w:rsid w:val="0080102F"/>
    <w:rsid w:val="00801065"/>
    <w:rsid w:val="00804206"/>
    <w:rsid w:val="00804FDF"/>
    <w:rsid w:val="00810341"/>
    <w:rsid w:val="00813024"/>
    <w:rsid w:val="00816B30"/>
    <w:rsid w:val="00816F39"/>
    <w:rsid w:val="00826DC7"/>
    <w:rsid w:val="00827087"/>
    <w:rsid w:val="0082726D"/>
    <w:rsid w:val="00833813"/>
    <w:rsid w:val="00835D2E"/>
    <w:rsid w:val="00835D96"/>
    <w:rsid w:val="008360A7"/>
    <w:rsid w:val="00836C5B"/>
    <w:rsid w:val="00840F25"/>
    <w:rsid w:val="008557C4"/>
    <w:rsid w:val="0085758B"/>
    <w:rsid w:val="00857937"/>
    <w:rsid w:val="00860844"/>
    <w:rsid w:val="008615CB"/>
    <w:rsid w:val="00863B10"/>
    <w:rsid w:val="00866ED2"/>
    <w:rsid w:val="008702A2"/>
    <w:rsid w:val="00875DC2"/>
    <w:rsid w:val="00877D9D"/>
    <w:rsid w:val="00890899"/>
    <w:rsid w:val="0089154F"/>
    <w:rsid w:val="008922A7"/>
    <w:rsid w:val="0089260A"/>
    <w:rsid w:val="00893296"/>
    <w:rsid w:val="00893504"/>
    <w:rsid w:val="00893EBA"/>
    <w:rsid w:val="00894AF7"/>
    <w:rsid w:val="00897270"/>
    <w:rsid w:val="008A287D"/>
    <w:rsid w:val="008A2E02"/>
    <w:rsid w:val="008A5CEB"/>
    <w:rsid w:val="008B2B6A"/>
    <w:rsid w:val="008C2364"/>
    <w:rsid w:val="008C2B72"/>
    <w:rsid w:val="008C44D7"/>
    <w:rsid w:val="008C555C"/>
    <w:rsid w:val="008C7302"/>
    <w:rsid w:val="008E18E5"/>
    <w:rsid w:val="008E21BA"/>
    <w:rsid w:val="008E2B02"/>
    <w:rsid w:val="008E603C"/>
    <w:rsid w:val="008F0713"/>
    <w:rsid w:val="008F61C7"/>
    <w:rsid w:val="00903EA2"/>
    <w:rsid w:val="00911229"/>
    <w:rsid w:val="009229BE"/>
    <w:rsid w:val="0092684C"/>
    <w:rsid w:val="009427E3"/>
    <w:rsid w:val="00943EC3"/>
    <w:rsid w:val="0094563F"/>
    <w:rsid w:val="009509BA"/>
    <w:rsid w:val="009539CF"/>
    <w:rsid w:val="009551C7"/>
    <w:rsid w:val="00962EE5"/>
    <w:rsid w:val="00967349"/>
    <w:rsid w:val="009708E6"/>
    <w:rsid w:val="00985EB1"/>
    <w:rsid w:val="009864AB"/>
    <w:rsid w:val="0099181E"/>
    <w:rsid w:val="00991CD6"/>
    <w:rsid w:val="0099405B"/>
    <w:rsid w:val="00995336"/>
    <w:rsid w:val="009A2062"/>
    <w:rsid w:val="009B4953"/>
    <w:rsid w:val="009B5D15"/>
    <w:rsid w:val="009B6FA1"/>
    <w:rsid w:val="009B785E"/>
    <w:rsid w:val="009C1320"/>
    <w:rsid w:val="009C4EDC"/>
    <w:rsid w:val="009D2765"/>
    <w:rsid w:val="009D3CBF"/>
    <w:rsid w:val="009E1298"/>
    <w:rsid w:val="009F0A6D"/>
    <w:rsid w:val="009F173B"/>
    <w:rsid w:val="00A0170C"/>
    <w:rsid w:val="00A0565E"/>
    <w:rsid w:val="00A0593D"/>
    <w:rsid w:val="00A11D33"/>
    <w:rsid w:val="00A14D6A"/>
    <w:rsid w:val="00A152DD"/>
    <w:rsid w:val="00A1541B"/>
    <w:rsid w:val="00A20D8F"/>
    <w:rsid w:val="00A21EDC"/>
    <w:rsid w:val="00A24CF4"/>
    <w:rsid w:val="00A2522B"/>
    <w:rsid w:val="00A31429"/>
    <w:rsid w:val="00A328AD"/>
    <w:rsid w:val="00A50A34"/>
    <w:rsid w:val="00A53EC3"/>
    <w:rsid w:val="00A56FA1"/>
    <w:rsid w:val="00A61996"/>
    <w:rsid w:val="00A63106"/>
    <w:rsid w:val="00A6419B"/>
    <w:rsid w:val="00A673D1"/>
    <w:rsid w:val="00A677F2"/>
    <w:rsid w:val="00A74DCD"/>
    <w:rsid w:val="00A7517E"/>
    <w:rsid w:val="00A75B2D"/>
    <w:rsid w:val="00A80403"/>
    <w:rsid w:val="00A81342"/>
    <w:rsid w:val="00A818A7"/>
    <w:rsid w:val="00A902F5"/>
    <w:rsid w:val="00A9052C"/>
    <w:rsid w:val="00A917E6"/>
    <w:rsid w:val="00A94CB6"/>
    <w:rsid w:val="00A97300"/>
    <w:rsid w:val="00AA0547"/>
    <w:rsid w:val="00AA1181"/>
    <w:rsid w:val="00AA1AAD"/>
    <w:rsid w:val="00AA5E94"/>
    <w:rsid w:val="00AA6062"/>
    <w:rsid w:val="00AB2159"/>
    <w:rsid w:val="00AB25B6"/>
    <w:rsid w:val="00AB3386"/>
    <w:rsid w:val="00AC05F4"/>
    <w:rsid w:val="00AC09A9"/>
    <w:rsid w:val="00AC582B"/>
    <w:rsid w:val="00AF0D8B"/>
    <w:rsid w:val="00AF0EB8"/>
    <w:rsid w:val="00AF1DF9"/>
    <w:rsid w:val="00B02252"/>
    <w:rsid w:val="00B0251C"/>
    <w:rsid w:val="00B03219"/>
    <w:rsid w:val="00B1076F"/>
    <w:rsid w:val="00B11BE2"/>
    <w:rsid w:val="00B3160F"/>
    <w:rsid w:val="00B544BD"/>
    <w:rsid w:val="00B55A15"/>
    <w:rsid w:val="00B66087"/>
    <w:rsid w:val="00B666FD"/>
    <w:rsid w:val="00B6752C"/>
    <w:rsid w:val="00B7195E"/>
    <w:rsid w:val="00B73865"/>
    <w:rsid w:val="00B75627"/>
    <w:rsid w:val="00B80DE7"/>
    <w:rsid w:val="00B828E8"/>
    <w:rsid w:val="00B84BEB"/>
    <w:rsid w:val="00B86E72"/>
    <w:rsid w:val="00B965F5"/>
    <w:rsid w:val="00BA0935"/>
    <w:rsid w:val="00BA73A9"/>
    <w:rsid w:val="00BB0EE8"/>
    <w:rsid w:val="00BB4A97"/>
    <w:rsid w:val="00BC3E60"/>
    <w:rsid w:val="00BC7CCD"/>
    <w:rsid w:val="00BE3272"/>
    <w:rsid w:val="00BE6A6A"/>
    <w:rsid w:val="00BF211E"/>
    <w:rsid w:val="00BF2B5B"/>
    <w:rsid w:val="00BF4FE6"/>
    <w:rsid w:val="00C00301"/>
    <w:rsid w:val="00C05FD5"/>
    <w:rsid w:val="00C13663"/>
    <w:rsid w:val="00C14796"/>
    <w:rsid w:val="00C1551B"/>
    <w:rsid w:val="00C26ECC"/>
    <w:rsid w:val="00C307AB"/>
    <w:rsid w:val="00C34028"/>
    <w:rsid w:val="00C351F7"/>
    <w:rsid w:val="00C40FE5"/>
    <w:rsid w:val="00C42340"/>
    <w:rsid w:val="00C426E7"/>
    <w:rsid w:val="00C4610B"/>
    <w:rsid w:val="00C47D07"/>
    <w:rsid w:val="00C520E3"/>
    <w:rsid w:val="00C52F3E"/>
    <w:rsid w:val="00C55D1E"/>
    <w:rsid w:val="00C5616E"/>
    <w:rsid w:val="00C611CE"/>
    <w:rsid w:val="00C6200F"/>
    <w:rsid w:val="00C76E14"/>
    <w:rsid w:val="00C77C11"/>
    <w:rsid w:val="00C8097A"/>
    <w:rsid w:val="00C82625"/>
    <w:rsid w:val="00C865DC"/>
    <w:rsid w:val="00C87B4F"/>
    <w:rsid w:val="00C90C52"/>
    <w:rsid w:val="00C92A5E"/>
    <w:rsid w:val="00C93898"/>
    <w:rsid w:val="00CA0BBF"/>
    <w:rsid w:val="00CA6095"/>
    <w:rsid w:val="00CB0FA4"/>
    <w:rsid w:val="00CB2227"/>
    <w:rsid w:val="00CB7051"/>
    <w:rsid w:val="00CC2487"/>
    <w:rsid w:val="00CC4074"/>
    <w:rsid w:val="00CC4133"/>
    <w:rsid w:val="00CD2730"/>
    <w:rsid w:val="00CD4488"/>
    <w:rsid w:val="00CE0E28"/>
    <w:rsid w:val="00CE391A"/>
    <w:rsid w:val="00CE539B"/>
    <w:rsid w:val="00CE5536"/>
    <w:rsid w:val="00D00DC5"/>
    <w:rsid w:val="00D0223D"/>
    <w:rsid w:val="00D0366D"/>
    <w:rsid w:val="00D215C1"/>
    <w:rsid w:val="00D23EB7"/>
    <w:rsid w:val="00D33E6D"/>
    <w:rsid w:val="00D34142"/>
    <w:rsid w:val="00D407D3"/>
    <w:rsid w:val="00D45597"/>
    <w:rsid w:val="00D5142E"/>
    <w:rsid w:val="00D551B9"/>
    <w:rsid w:val="00D55DF8"/>
    <w:rsid w:val="00D61985"/>
    <w:rsid w:val="00D623D5"/>
    <w:rsid w:val="00D62EF0"/>
    <w:rsid w:val="00D65FB3"/>
    <w:rsid w:val="00D67799"/>
    <w:rsid w:val="00D74510"/>
    <w:rsid w:val="00D8312B"/>
    <w:rsid w:val="00D8449A"/>
    <w:rsid w:val="00D90CFC"/>
    <w:rsid w:val="00D92E90"/>
    <w:rsid w:val="00D94C79"/>
    <w:rsid w:val="00D972FB"/>
    <w:rsid w:val="00DA0AA0"/>
    <w:rsid w:val="00DA484E"/>
    <w:rsid w:val="00DA5779"/>
    <w:rsid w:val="00DA7B7A"/>
    <w:rsid w:val="00DB7539"/>
    <w:rsid w:val="00DC25C6"/>
    <w:rsid w:val="00DC3B07"/>
    <w:rsid w:val="00DD4184"/>
    <w:rsid w:val="00DD62A0"/>
    <w:rsid w:val="00DD66E3"/>
    <w:rsid w:val="00DE3E95"/>
    <w:rsid w:val="00DE468F"/>
    <w:rsid w:val="00DF066B"/>
    <w:rsid w:val="00DF45D8"/>
    <w:rsid w:val="00DF59D2"/>
    <w:rsid w:val="00DF645C"/>
    <w:rsid w:val="00E03655"/>
    <w:rsid w:val="00E04E5E"/>
    <w:rsid w:val="00E07F81"/>
    <w:rsid w:val="00E10EB0"/>
    <w:rsid w:val="00E11053"/>
    <w:rsid w:val="00E20629"/>
    <w:rsid w:val="00E240C0"/>
    <w:rsid w:val="00E264AE"/>
    <w:rsid w:val="00E3145A"/>
    <w:rsid w:val="00E32017"/>
    <w:rsid w:val="00E40641"/>
    <w:rsid w:val="00E4169B"/>
    <w:rsid w:val="00E4250D"/>
    <w:rsid w:val="00E54915"/>
    <w:rsid w:val="00E55C3E"/>
    <w:rsid w:val="00E70FE6"/>
    <w:rsid w:val="00E7162E"/>
    <w:rsid w:val="00E74728"/>
    <w:rsid w:val="00E8168F"/>
    <w:rsid w:val="00E81C01"/>
    <w:rsid w:val="00E856C8"/>
    <w:rsid w:val="00E85AFD"/>
    <w:rsid w:val="00E90A31"/>
    <w:rsid w:val="00E90E0D"/>
    <w:rsid w:val="00E95F02"/>
    <w:rsid w:val="00EB3A05"/>
    <w:rsid w:val="00EB4533"/>
    <w:rsid w:val="00EB471D"/>
    <w:rsid w:val="00EC204B"/>
    <w:rsid w:val="00EC2C2A"/>
    <w:rsid w:val="00EC6E0F"/>
    <w:rsid w:val="00ED5DA2"/>
    <w:rsid w:val="00ED6DE4"/>
    <w:rsid w:val="00EE0021"/>
    <w:rsid w:val="00EE0C2D"/>
    <w:rsid w:val="00EE2F24"/>
    <w:rsid w:val="00EE3171"/>
    <w:rsid w:val="00EE42CF"/>
    <w:rsid w:val="00EE5B40"/>
    <w:rsid w:val="00EF1981"/>
    <w:rsid w:val="00EF1CF9"/>
    <w:rsid w:val="00F04A9C"/>
    <w:rsid w:val="00F11C5B"/>
    <w:rsid w:val="00F13868"/>
    <w:rsid w:val="00F23E6F"/>
    <w:rsid w:val="00F30FE5"/>
    <w:rsid w:val="00F42EEE"/>
    <w:rsid w:val="00F4663C"/>
    <w:rsid w:val="00F46DBA"/>
    <w:rsid w:val="00F502C5"/>
    <w:rsid w:val="00F5178F"/>
    <w:rsid w:val="00F51909"/>
    <w:rsid w:val="00F613BB"/>
    <w:rsid w:val="00F72FA2"/>
    <w:rsid w:val="00F74BF0"/>
    <w:rsid w:val="00F75336"/>
    <w:rsid w:val="00F768C4"/>
    <w:rsid w:val="00F846FF"/>
    <w:rsid w:val="00F86B40"/>
    <w:rsid w:val="00F87CCE"/>
    <w:rsid w:val="00F911A3"/>
    <w:rsid w:val="00F92E40"/>
    <w:rsid w:val="00F93F32"/>
    <w:rsid w:val="00F96AE5"/>
    <w:rsid w:val="00F97A7F"/>
    <w:rsid w:val="00FA06A8"/>
    <w:rsid w:val="00FA2F36"/>
    <w:rsid w:val="00FA31A6"/>
    <w:rsid w:val="00FA6162"/>
    <w:rsid w:val="00FA7FD3"/>
    <w:rsid w:val="00FB12D7"/>
    <w:rsid w:val="00FB2FAF"/>
    <w:rsid w:val="00FC1066"/>
    <w:rsid w:val="00FC34D4"/>
    <w:rsid w:val="00FC52D6"/>
    <w:rsid w:val="00FD4023"/>
    <w:rsid w:val="00FE1BF4"/>
    <w:rsid w:val="00FE2ED7"/>
    <w:rsid w:val="00FE341B"/>
    <w:rsid w:val="00FF3B2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8B5FF0"/>
  <w15:chartTrackingRefBased/>
  <w15:docId w15:val="{F671E0D0-8DE4-44C4-9251-91B9AB2A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447263"/>
    <w:pPr>
      <w:keepNext/>
      <w:numPr>
        <w:numId w:val="15"/>
      </w:numPr>
      <w:spacing w:before="120" w:after="120"/>
      <w:outlineLvl w:val="0"/>
    </w:pPr>
    <w:rPr>
      <w:rFonts w:ascii="Arial" w:hAnsi="Arial"/>
      <w:b/>
      <w:sz w:val="22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44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47263"/>
    <w:pPr>
      <w:keepNext/>
      <w:numPr>
        <w:ilvl w:val="3"/>
        <w:numId w:val="15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47263"/>
    <w:pPr>
      <w:numPr>
        <w:ilvl w:val="4"/>
        <w:numId w:val="15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47263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447263"/>
    <w:pPr>
      <w:numPr>
        <w:ilvl w:val="6"/>
        <w:numId w:val="15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447263"/>
    <w:pPr>
      <w:numPr>
        <w:ilvl w:val="7"/>
        <w:numId w:val="15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447263"/>
    <w:pPr>
      <w:numPr>
        <w:ilvl w:val="8"/>
        <w:numId w:val="15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263"/>
    <w:rPr>
      <w:rFonts w:ascii="Arial" w:eastAsia="Times New Roman" w:hAnsi="Arial" w:cs="Times New Roman"/>
      <w:b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447263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447263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447263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447263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447263"/>
    <w:rPr>
      <w:rFonts w:ascii="Times New Roman" w:eastAsia="Times New Roman" w:hAnsi="Times New Roman" w:cs="Times New Roman"/>
      <w:i/>
      <w:sz w:val="18"/>
      <w:szCs w:val="20"/>
    </w:rPr>
  </w:style>
  <w:style w:type="paragraph" w:styleId="ListParagraph">
    <w:name w:val="List Paragraph"/>
    <w:basedOn w:val="Normal"/>
    <w:uiPriority w:val="34"/>
    <w:qFormat/>
    <w:rsid w:val="004472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7263"/>
    <w:rPr>
      <w:color w:val="0563C1" w:themeColor="hyperlink"/>
      <w:u w:val="single"/>
    </w:rPr>
  </w:style>
  <w:style w:type="paragraph" w:customStyle="1" w:styleId="Default">
    <w:name w:val="Default"/>
    <w:rsid w:val="0044726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2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263"/>
    <w:rPr>
      <w:rFonts w:ascii="Tahoma" w:eastAsia="Times New Roman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44726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26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472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2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indent">
    <w:name w:val="Normal-indent"/>
    <w:basedOn w:val="Normal"/>
    <w:link w:val="Normal-indentChar"/>
    <w:qFormat/>
    <w:rsid w:val="00447263"/>
    <w:pPr>
      <w:spacing w:before="100" w:after="100"/>
      <w:ind w:left="1452"/>
      <w:jc w:val="both"/>
    </w:pPr>
    <w:rPr>
      <w:rFonts w:asciiTheme="minorHAnsi" w:eastAsiaTheme="minorHAnsi" w:hAnsi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447263"/>
    <w:rPr>
      <w:rFonts w:cs="Tahoma"/>
      <w:color w:val="262626" w:themeColor="text1" w:themeTint="D9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rsid w:val="0044726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47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72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726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63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4726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7D44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F13868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C00301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hr-HR"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666DD"/>
    <w:pPr>
      <w:spacing w:after="100" w:line="360" w:lineRule="auto"/>
    </w:pPr>
    <w:rPr>
      <w:rFonts w:asciiTheme="minorHAnsi" w:hAnsiTheme="minorHAnsi" w:cstheme="minorHAnsi"/>
      <w:color w:val="003764"/>
    </w:rPr>
  </w:style>
  <w:style w:type="paragraph" w:styleId="TOC3">
    <w:name w:val="toc 3"/>
    <w:basedOn w:val="Normal"/>
    <w:next w:val="Normal"/>
    <w:autoRedefine/>
    <w:uiPriority w:val="39"/>
    <w:unhideWhenUsed/>
    <w:rsid w:val="00C00301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C0030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atia.h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tz.hr/hr-HR/opce-informacije/nabav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ukturnifondovi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eb@htz.hr?subject=HDT%20-%20TIP%20-%20Nabava%20usluge%20izrade%20web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b@htz.hr?subject=HDT%20-%20TIP%20-%20Nabava%20usluge%20izrade%20web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C50A-ED37-4FA7-8CF1-8D648FE9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Ivančica Horvatić</cp:lastModifiedBy>
  <cp:revision>10</cp:revision>
  <cp:lastPrinted>2019-02-07T14:48:00Z</cp:lastPrinted>
  <dcterms:created xsi:type="dcterms:W3CDTF">2019-10-18T12:50:00Z</dcterms:created>
  <dcterms:modified xsi:type="dcterms:W3CDTF">2020-01-17T13:59:00Z</dcterms:modified>
</cp:coreProperties>
</file>