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012EC" w14:textId="5405B39F" w:rsidR="00242521" w:rsidRPr="00BB0EE5" w:rsidRDefault="00242521" w:rsidP="00242521">
      <w:pPr>
        <w:spacing w:after="0" w:line="276" w:lineRule="auto"/>
        <w:jc w:val="center"/>
        <w:rPr>
          <w:b/>
          <w:bCs/>
          <w:color w:val="0912BF"/>
          <w:sz w:val="24"/>
          <w:szCs w:val="24"/>
          <w:lang w:bidi="hr-HR"/>
        </w:rPr>
      </w:pPr>
      <w:r w:rsidRPr="00BB0EE5">
        <w:rPr>
          <w:b/>
          <w:sz w:val="24"/>
          <w:szCs w:val="24"/>
          <w:u w:val="single"/>
        </w:rPr>
        <w:t xml:space="preserve">PRILOG </w:t>
      </w:r>
      <w:r>
        <w:rPr>
          <w:b/>
          <w:sz w:val="24"/>
          <w:szCs w:val="24"/>
          <w:u w:val="single"/>
        </w:rPr>
        <w:t>6</w:t>
      </w:r>
      <w:r w:rsidRPr="00BB0EE5">
        <w:rPr>
          <w:sz w:val="24"/>
          <w:szCs w:val="24"/>
          <w:u w:val="single"/>
        </w:rPr>
        <w:t xml:space="preserve"> </w:t>
      </w:r>
      <w:r w:rsidRPr="00BB0EE5">
        <w:rPr>
          <w:sz w:val="24"/>
          <w:szCs w:val="24"/>
        </w:rPr>
        <w:t xml:space="preserve">DOKUMENTACIJE </w:t>
      </w:r>
      <w:r>
        <w:rPr>
          <w:sz w:val="24"/>
          <w:szCs w:val="24"/>
        </w:rPr>
        <w:t>O NABAVI</w:t>
      </w:r>
      <w:r w:rsidRPr="00BB0EE5">
        <w:rPr>
          <w:sz w:val="24"/>
          <w:szCs w:val="24"/>
        </w:rPr>
        <w:t xml:space="preserve"> </w:t>
      </w:r>
    </w:p>
    <w:p w14:paraId="5132BFD9" w14:textId="77777777" w:rsidR="00242521" w:rsidRDefault="00242521" w:rsidP="00242521">
      <w:pPr>
        <w:tabs>
          <w:tab w:val="left" w:pos="567"/>
        </w:tabs>
        <w:jc w:val="center"/>
        <w:rPr>
          <w:sz w:val="24"/>
          <w:szCs w:val="24"/>
        </w:rPr>
      </w:pPr>
      <w:r w:rsidRPr="00BB0EE5">
        <w:rPr>
          <w:sz w:val="24"/>
          <w:szCs w:val="24"/>
        </w:rPr>
        <w:t xml:space="preserve">TEHNIČKE SPECIFIKACIJE </w:t>
      </w:r>
      <w:r>
        <w:rPr>
          <w:sz w:val="24"/>
          <w:szCs w:val="24"/>
        </w:rPr>
        <w:t xml:space="preserve">  </w:t>
      </w:r>
    </w:p>
    <w:p w14:paraId="53073D68" w14:textId="77777777" w:rsidR="00242521" w:rsidRDefault="00242521" w:rsidP="00242521">
      <w:pPr>
        <w:spacing w:line="240" w:lineRule="auto"/>
        <w:jc w:val="both"/>
        <w:rPr>
          <w:rFonts w:eastAsia="SimSun"/>
          <w:b/>
          <w:smallCaps/>
          <w:sz w:val="24"/>
          <w:szCs w:val="24"/>
          <w:lang w:eastAsia="zh-CN"/>
        </w:rPr>
      </w:pPr>
    </w:p>
    <w:p w14:paraId="63E1B317" w14:textId="77777777" w:rsidR="00564A5D" w:rsidRDefault="00242521" w:rsidP="00564A5D">
      <w:pPr>
        <w:tabs>
          <w:tab w:val="left" w:pos="567"/>
        </w:tabs>
        <w:contextualSpacing/>
        <w:jc w:val="both"/>
        <w:rPr>
          <w:rFonts w:eastAsia="SimSun"/>
          <w:b/>
          <w:smallCaps/>
          <w:sz w:val="24"/>
          <w:szCs w:val="24"/>
          <w:lang w:eastAsia="zh-CN"/>
        </w:rPr>
      </w:pPr>
      <w:r w:rsidRPr="001D71DB">
        <w:rPr>
          <w:rFonts w:eastAsia="SimSun"/>
          <w:b/>
          <w:smallCaps/>
          <w:sz w:val="24"/>
          <w:szCs w:val="24"/>
          <w:lang w:eastAsia="zh-CN"/>
        </w:rPr>
        <w:t>Naručitelj:</w:t>
      </w:r>
    </w:p>
    <w:p w14:paraId="77C2D1D1" w14:textId="3B006E4D" w:rsidR="00564A5D" w:rsidRPr="00564A5D" w:rsidRDefault="00564A5D" w:rsidP="00564A5D">
      <w:pPr>
        <w:tabs>
          <w:tab w:val="left" w:pos="567"/>
        </w:tabs>
        <w:contextualSpacing/>
        <w:jc w:val="both"/>
        <w:rPr>
          <w:bCs/>
          <w:sz w:val="24"/>
          <w:szCs w:val="24"/>
          <w:lang w:bidi="hr-HR"/>
        </w:rPr>
      </w:pPr>
      <w:r w:rsidRPr="00564A5D">
        <w:rPr>
          <w:bCs/>
          <w:sz w:val="24"/>
          <w:szCs w:val="24"/>
          <w:lang w:bidi="hr-HR"/>
        </w:rPr>
        <w:t>Perle Net d.o.o.</w:t>
      </w:r>
    </w:p>
    <w:p w14:paraId="78CF125D" w14:textId="77777777" w:rsidR="00564A5D" w:rsidRDefault="00564A5D" w:rsidP="00564A5D">
      <w:pPr>
        <w:tabs>
          <w:tab w:val="left" w:pos="567"/>
        </w:tabs>
        <w:contextualSpacing/>
        <w:jc w:val="both"/>
        <w:rPr>
          <w:bCs/>
          <w:sz w:val="24"/>
          <w:szCs w:val="24"/>
          <w:lang w:bidi="hr-HR"/>
        </w:rPr>
      </w:pPr>
      <w:r w:rsidRPr="00564A5D">
        <w:rPr>
          <w:bCs/>
          <w:sz w:val="24"/>
          <w:szCs w:val="24"/>
          <w:lang w:bidi="hr-HR"/>
        </w:rPr>
        <w:t>Petra Svačića 31, 20000 Dubrovnik</w:t>
      </w:r>
    </w:p>
    <w:p w14:paraId="4250BF54" w14:textId="140AE17F" w:rsidR="00242521" w:rsidRPr="001D71DB" w:rsidRDefault="00242521" w:rsidP="00564A5D">
      <w:pPr>
        <w:tabs>
          <w:tab w:val="left" w:pos="567"/>
        </w:tabs>
        <w:contextualSpacing/>
        <w:jc w:val="both"/>
        <w:rPr>
          <w:rFonts w:eastAsia="SimSun"/>
          <w:sz w:val="24"/>
          <w:szCs w:val="24"/>
          <w:lang w:eastAsia="zh-CN"/>
        </w:rPr>
      </w:pPr>
      <w:r w:rsidRPr="001D71DB">
        <w:rPr>
          <w:rFonts w:eastAsia="SimSun"/>
          <w:b/>
          <w:smallCaps/>
          <w:sz w:val="24"/>
          <w:szCs w:val="24"/>
          <w:lang w:eastAsia="zh-CN"/>
        </w:rPr>
        <w:t>Predmet nabave</w:t>
      </w:r>
      <w:r w:rsidRPr="001D71DB">
        <w:rPr>
          <w:rFonts w:eastAsia="SimSun"/>
          <w:b/>
          <w:sz w:val="24"/>
          <w:szCs w:val="24"/>
          <w:lang w:eastAsia="zh-CN"/>
        </w:rPr>
        <w:t>:</w:t>
      </w:r>
      <w:r w:rsidRPr="001D71DB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 </w:t>
      </w:r>
      <w:r w:rsidR="00564A5D" w:rsidRPr="00564A5D">
        <w:rPr>
          <w:rFonts w:eastAsia="SimSun"/>
          <w:sz w:val="24"/>
          <w:szCs w:val="24"/>
          <w:lang w:eastAsia="zh-CN"/>
        </w:rPr>
        <w:t>Prilagodba i testiranje proizvoda</w:t>
      </w:r>
    </w:p>
    <w:p w14:paraId="2EC8E052" w14:textId="72A59550" w:rsidR="00242521" w:rsidRDefault="00242521" w:rsidP="00242521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jc w:val="both"/>
        <w:rPr>
          <w:color w:val="000000"/>
          <w:sz w:val="24"/>
          <w:szCs w:val="24"/>
        </w:rPr>
      </w:pPr>
      <w:r w:rsidRPr="001D71DB">
        <w:rPr>
          <w:b/>
          <w:smallCaps/>
          <w:color w:val="000000"/>
          <w:sz w:val="24"/>
          <w:szCs w:val="24"/>
          <w:lang w:eastAsia="zh-CN"/>
        </w:rPr>
        <w:t>Evidencijski broj nabave</w:t>
      </w:r>
      <w:r w:rsidRPr="001D71DB">
        <w:rPr>
          <w:b/>
          <w:color w:val="000000"/>
          <w:sz w:val="24"/>
          <w:szCs w:val="24"/>
          <w:lang w:eastAsia="zh-CN"/>
        </w:rPr>
        <w:t>:</w:t>
      </w:r>
      <w:r w:rsidRPr="001D71DB">
        <w:rPr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  <w:lang w:eastAsia="zh-CN"/>
        </w:rPr>
        <w:t>0</w:t>
      </w:r>
      <w:r w:rsidR="00564A5D">
        <w:rPr>
          <w:color w:val="000000"/>
          <w:sz w:val="24"/>
          <w:szCs w:val="24"/>
          <w:lang w:eastAsia="zh-CN"/>
        </w:rPr>
        <w:t>1</w:t>
      </w:r>
      <w:r w:rsidRPr="008C2EDC">
        <w:rPr>
          <w:color w:val="000000"/>
          <w:sz w:val="24"/>
          <w:szCs w:val="24"/>
        </w:rPr>
        <w:t>/20</w:t>
      </w:r>
      <w:r w:rsidR="00842F92">
        <w:rPr>
          <w:color w:val="000000"/>
          <w:sz w:val="24"/>
          <w:szCs w:val="24"/>
        </w:rPr>
        <w:t>20</w:t>
      </w:r>
      <w:bookmarkStart w:id="0" w:name="_GoBack"/>
      <w:bookmarkEnd w:id="0"/>
    </w:p>
    <w:p w14:paraId="37B3A6CF" w14:textId="77777777" w:rsidR="00242521" w:rsidRPr="00BB0EE5" w:rsidRDefault="00242521" w:rsidP="00242521">
      <w:pPr>
        <w:tabs>
          <w:tab w:val="left" w:pos="567"/>
        </w:tabs>
        <w:spacing w:after="0"/>
        <w:rPr>
          <w:b/>
          <w:bCs/>
          <w:sz w:val="24"/>
          <w:szCs w:val="24"/>
          <w:lang w:bidi="hr-HR"/>
        </w:rPr>
      </w:pPr>
    </w:p>
    <w:p w14:paraId="0213234D" w14:textId="77777777" w:rsidR="00242521" w:rsidRPr="00BB0EE5" w:rsidRDefault="00242521" w:rsidP="00242521">
      <w:pPr>
        <w:spacing w:after="0" w:line="240" w:lineRule="auto"/>
        <w:rPr>
          <w:bCs/>
          <w:sz w:val="24"/>
          <w:szCs w:val="24"/>
          <w:lang w:bidi="hr-HR"/>
        </w:rPr>
      </w:pPr>
    </w:p>
    <w:p w14:paraId="333DFB1E" w14:textId="77777777" w:rsidR="00242521" w:rsidRPr="009B5AB3" w:rsidRDefault="00242521" w:rsidP="00242521">
      <w:pPr>
        <w:spacing w:after="0" w:line="240" w:lineRule="auto"/>
        <w:ind w:left="567" w:hanging="567"/>
        <w:rPr>
          <w:bCs/>
          <w:lang w:bidi="hr-HR"/>
        </w:rPr>
      </w:pPr>
      <w:r w:rsidRPr="009B5AB3">
        <w:rPr>
          <w:bCs/>
          <w:lang w:bidi="hr-HR"/>
        </w:rPr>
        <w:t>Kolone 1-2 ispunjava Naručitelj – već su popunjene od strane Naručitelja</w:t>
      </w:r>
    </w:p>
    <w:p w14:paraId="6BD785F0" w14:textId="77777777" w:rsidR="00242521" w:rsidRPr="009B5AB3" w:rsidRDefault="00242521" w:rsidP="00242521">
      <w:pPr>
        <w:spacing w:after="0" w:line="240" w:lineRule="auto"/>
        <w:ind w:left="567" w:hanging="567"/>
        <w:rPr>
          <w:b/>
          <w:bCs/>
          <w:u w:val="single"/>
          <w:lang w:bidi="hr-HR"/>
        </w:rPr>
      </w:pPr>
      <w:r w:rsidRPr="009B5AB3">
        <w:rPr>
          <w:b/>
          <w:bCs/>
          <w:u w:val="single"/>
          <w:lang w:bidi="hr-HR"/>
        </w:rPr>
        <w:t>Kolone 3-4 ispunjava Ponuditelj</w:t>
      </w:r>
    </w:p>
    <w:p w14:paraId="463A4970" w14:textId="77777777" w:rsidR="00242521" w:rsidRPr="009B5AB3" w:rsidRDefault="00242521" w:rsidP="00242521">
      <w:pPr>
        <w:spacing w:after="0" w:line="240" w:lineRule="auto"/>
        <w:ind w:left="567" w:hanging="567"/>
        <w:rPr>
          <w:bCs/>
          <w:lang w:bidi="hr-HR"/>
        </w:rPr>
      </w:pPr>
    </w:p>
    <w:p w14:paraId="45203444" w14:textId="77777777" w:rsidR="00242521" w:rsidRPr="009B5AB3" w:rsidRDefault="00242521" w:rsidP="00242521">
      <w:pPr>
        <w:spacing w:after="0" w:line="240" w:lineRule="auto"/>
        <w:rPr>
          <w:bCs/>
          <w:lang w:bidi="hr-HR"/>
        </w:rPr>
      </w:pPr>
      <w:r w:rsidRPr="009B5AB3">
        <w:rPr>
          <w:bCs/>
          <w:lang w:bidi="hr-HR"/>
        </w:rPr>
        <w:t>Ponuđači su dužni ispuniti predloške na sljedećim stranicama:</w:t>
      </w:r>
    </w:p>
    <w:p w14:paraId="7F81E1BA" w14:textId="77777777" w:rsidR="00242521" w:rsidRPr="009B5AB3" w:rsidRDefault="00242521" w:rsidP="00242521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bCs/>
          <w:lang w:bidi="hr-HR"/>
        </w:rPr>
      </w:pPr>
      <w:r w:rsidRPr="009B5AB3">
        <w:rPr>
          <w:bCs/>
          <w:lang w:bidi="hr-HR"/>
        </w:rPr>
        <w:t>Kolona 2 je ispunjena od strane naručitelja i prikazuje tražene tehničke specifikacije (nije dozvoljena modifikacija istih od strane ponuđača),</w:t>
      </w:r>
    </w:p>
    <w:p w14:paraId="34BD9249" w14:textId="77777777" w:rsidR="00242521" w:rsidRPr="009B5AB3" w:rsidRDefault="00242521" w:rsidP="00242521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bCs/>
          <w:lang w:bidi="hr-HR"/>
        </w:rPr>
      </w:pPr>
      <w:r w:rsidRPr="009B5AB3">
        <w:rPr>
          <w:bCs/>
          <w:lang w:bidi="hr-HR"/>
        </w:rPr>
        <w:t>Kolonu 3 ispunjava ponuditelj sa detaljima ponuđene robe</w:t>
      </w:r>
      <w:r>
        <w:rPr>
          <w:bCs/>
          <w:lang w:bidi="hr-HR"/>
        </w:rPr>
        <w:t xml:space="preserve"> i usluge</w:t>
      </w:r>
      <w:r w:rsidRPr="009B5AB3">
        <w:rPr>
          <w:bCs/>
          <w:lang w:bidi="hr-HR"/>
        </w:rPr>
        <w:t xml:space="preserve"> (npr. riječi “da” ili “ne” nisu dovoljne) – obvezna kolona</w:t>
      </w:r>
    </w:p>
    <w:p w14:paraId="67A1BBC8" w14:textId="77777777" w:rsidR="00242521" w:rsidRPr="009B5AB3" w:rsidRDefault="00242521" w:rsidP="00242521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bCs/>
          <w:lang w:bidi="hr-HR"/>
        </w:rPr>
      </w:pPr>
      <w:r w:rsidRPr="009B5AB3">
        <w:rPr>
          <w:bCs/>
          <w:lang w:bidi="hr-HR"/>
        </w:rPr>
        <w:t>Kolona 4 omogućava ponuditelju unos komentara na svoju predloženu robu, te upute za popratnu dokumentaciju ponuđenih stavki – opcionalna kolona</w:t>
      </w:r>
    </w:p>
    <w:p w14:paraId="42ADC983" w14:textId="77777777" w:rsidR="00242521" w:rsidRPr="00C45B69" w:rsidRDefault="00242521" w:rsidP="00242521">
      <w:pPr>
        <w:tabs>
          <w:tab w:val="left" w:pos="567"/>
        </w:tabs>
        <w:rPr>
          <w:bCs/>
          <w:lang w:bidi="hr-HR"/>
        </w:rPr>
      </w:pPr>
      <w:r w:rsidRPr="009B5AB3">
        <w:rPr>
          <w:bCs/>
          <w:lang w:bidi="hr-HR"/>
        </w:rPr>
        <w:t>Ponuda mora biti dovoljno jasna kako bi Odbor za ocjenu ponuda mogao napraviti jednostavnu usporedbu između traženih i ponuđenih specifikacija.</w:t>
      </w:r>
    </w:p>
    <w:p w14:paraId="334FC0C7" w14:textId="77777777" w:rsidR="00242521" w:rsidRDefault="00242521" w:rsidP="00242521">
      <w:pPr>
        <w:tabs>
          <w:tab w:val="left" w:pos="567"/>
        </w:tabs>
        <w:spacing w:after="0"/>
        <w:rPr>
          <w:b/>
          <w:bCs/>
          <w:noProof/>
          <w:sz w:val="24"/>
          <w:szCs w:val="24"/>
          <w:lang w:bidi="hr-HR"/>
        </w:rPr>
      </w:pPr>
    </w:p>
    <w:p w14:paraId="15A364DE" w14:textId="77777777" w:rsidR="00242521" w:rsidRDefault="00242521" w:rsidP="00242521">
      <w:pPr>
        <w:tabs>
          <w:tab w:val="left" w:pos="567"/>
        </w:tabs>
        <w:spacing w:after="0"/>
        <w:contextualSpacing/>
        <w:jc w:val="both"/>
        <w:rPr>
          <w:bCs/>
          <w:lang w:bidi="hr-HR"/>
        </w:rPr>
      </w:pPr>
      <w:r>
        <w:rPr>
          <w:b/>
          <w:bCs/>
          <w:noProof/>
          <w:sz w:val="24"/>
          <w:szCs w:val="24"/>
          <w:lang w:bidi="hr-HR"/>
        </w:rPr>
        <w:t>Napomena</w:t>
      </w:r>
      <w:r w:rsidRPr="00767547">
        <w:rPr>
          <w:b/>
          <w:bCs/>
          <w:noProof/>
          <w:lang w:bidi="hr-HR"/>
        </w:rPr>
        <w:t xml:space="preserve">: </w:t>
      </w:r>
      <w:r w:rsidRPr="00767547">
        <w:rPr>
          <w:bCs/>
          <w:lang w:bidi="hr-HR"/>
        </w:rPr>
        <w:t xml:space="preserve">Za sve norme, tipove, robne marke i modele navedene u </w:t>
      </w:r>
      <w:r>
        <w:rPr>
          <w:bCs/>
          <w:lang w:bidi="hr-HR"/>
        </w:rPr>
        <w:t>tehničkim specifikacijama</w:t>
      </w:r>
      <w:r w:rsidRPr="00767547">
        <w:rPr>
          <w:bCs/>
          <w:lang w:bidi="hr-HR"/>
        </w:rPr>
        <w:t xml:space="preserve"> primjenjuje se „ili jednakovrijedno“.</w:t>
      </w:r>
    </w:p>
    <w:p w14:paraId="38615292" w14:textId="77777777" w:rsidR="00242521" w:rsidRDefault="00242521" w:rsidP="00242521">
      <w:pPr>
        <w:tabs>
          <w:tab w:val="left" w:pos="567"/>
        </w:tabs>
        <w:spacing w:after="0"/>
        <w:contextualSpacing/>
        <w:jc w:val="both"/>
        <w:rPr>
          <w:bCs/>
          <w:sz w:val="24"/>
          <w:szCs w:val="24"/>
          <w:lang w:bidi="hr-HR"/>
        </w:rPr>
      </w:pPr>
    </w:p>
    <w:p w14:paraId="08A96E2E" w14:textId="0D4B593F" w:rsidR="00242521" w:rsidRDefault="00242521" w:rsidP="00242521">
      <w:pPr>
        <w:tabs>
          <w:tab w:val="left" w:pos="567"/>
        </w:tabs>
        <w:spacing w:after="0"/>
        <w:rPr>
          <w:b/>
          <w:bCs/>
          <w:noProof/>
          <w:sz w:val="24"/>
          <w:szCs w:val="24"/>
          <w:lang w:bidi="hr-HR"/>
        </w:rPr>
      </w:pPr>
    </w:p>
    <w:p w14:paraId="1EAB6BE1" w14:textId="39BBE0E2" w:rsidR="00242521" w:rsidRDefault="00242521" w:rsidP="00242521">
      <w:pPr>
        <w:tabs>
          <w:tab w:val="left" w:pos="567"/>
        </w:tabs>
        <w:spacing w:after="0"/>
        <w:rPr>
          <w:b/>
          <w:bCs/>
          <w:noProof/>
          <w:sz w:val="24"/>
          <w:szCs w:val="24"/>
          <w:lang w:bidi="hr-HR"/>
        </w:rPr>
      </w:pPr>
    </w:p>
    <w:p w14:paraId="77AF1DC8" w14:textId="14168023" w:rsidR="00242521" w:rsidRDefault="00242521" w:rsidP="00242521">
      <w:pPr>
        <w:tabs>
          <w:tab w:val="left" w:pos="567"/>
        </w:tabs>
        <w:spacing w:after="0"/>
        <w:rPr>
          <w:b/>
          <w:bCs/>
          <w:noProof/>
          <w:sz w:val="24"/>
          <w:szCs w:val="24"/>
          <w:lang w:bidi="hr-HR"/>
        </w:rPr>
      </w:pPr>
    </w:p>
    <w:p w14:paraId="3E3E8992" w14:textId="00306B21" w:rsidR="00242521" w:rsidRDefault="00242521" w:rsidP="00242521">
      <w:pPr>
        <w:tabs>
          <w:tab w:val="left" w:pos="567"/>
        </w:tabs>
        <w:spacing w:after="0"/>
        <w:rPr>
          <w:b/>
          <w:bCs/>
          <w:noProof/>
          <w:sz w:val="24"/>
          <w:szCs w:val="24"/>
          <w:lang w:bidi="hr-HR"/>
        </w:rPr>
      </w:pPr>
    </w:p>
    <w:p w14:paraId="5C8A703B" w14:textId="46007DD2" w:rsidR="00242521" w:rsidRDefault="00242521" w:rsidP="00242521">
      <w:pPr>
        <w:tabs>
          <w:tab w:val="left" w:pos="567"/>
        </w:tabs>
        <w:spacing w:after="0"/>
        <w:rPr>
          <w:b/>
          <w:bCs/>
          <w:noProof/>
          <w:sz w:val="24"/>
          <w:szCs w:val="24"/>
          <w:lang w:bidi="hr-HR"/>
        </w:rPr>
      </w:pPr>
    </w:p>
    <w:p w14:paraId="1BE7C938" w14:textId="261F1A59" w:rsidR="00242521" w:rsidRDefault="00242521" w:rsidP="00242521">
      <w:pPr>
        <w:tabs>
          <w:tab w:val="left" w:pos="567"/>
        </w:tabs>
        <w:spacing w:after="0"/>
        <w:rPr>
          <w:b/>
          <w:bCs/>
          <w:noProof/>
          <w:sz w:val="24"/>
          <w:szCs w:val="24"/>
          <w:lang w:bidi="hr-HR"/>
        </w:rPr>
      </w:pPr>
    </w:p>
    <w:p w14:paraId="12429A3B" w14:textId="2023915E" w:rsidR="00242521" w:rsidRDefault="00242521" w:rsidP="00242521">
      <w:pPr>
        <w:tabs>
          <w:tab w:val="left" w:pos="567"/>
        </w:tabs>
        <w:spacing w:after="0"/>
        <w:rPr>
          <w:b/>
          <w:bCs/>
          <w:noProof/>
          <w:sz w:val="24"/>
          <w:szCs w:val="24"/>
          <w:lang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4263"/>
        <w:gridCol w:w="3499"/>
      </w:tblGrid>
      <w:tr w:rsidR="00242521" w14:paraId="159D363B" w14:textId="77777777" w:rsidTr="00101A00">
        <w:tc>
          <w:tcPr>
            <w:tcW w:w="846" w:type="dxa"/>
            <w:shd w:val="clear" w:color="auto" w:fill="D9E2F3" w:themeFill="accent1" w:themeFillTint="33"/>
          </w:tcPr>
          <w:p w14:paraId="3544B985" w14:textId="32D72BE7" w:rsidR="00242521" w:rsidRDefault="00242521" w:rsidP="00242521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  <w:r>
              <w:rPr>
                <w:b/>
                <w:bCs/>
                <w:noProof/>
                <w:sz w:val="24"/>
                <w:szCs w:val="24"/>
                <w:lang w:bidi="hr-HR"/>
              </w:rPr>
              <w:t>R.br.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288DE8C7" w14:textId="5619E920" w:rsidR="00242521" w:rsidRDefault="00242521" w:rsidP="00242521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  <w:r>
              <w:rPr>
                <w:b/>
                <w:bCs/>
                <w:noProof/>
                <w:sz w:val="24"/>
                <w:szCs w:val="24"/>
                <w:lang w:bidi="hr-HR"/>
              </w:rPr>
              <w:t>Zahtjevane tehničke specifikacije</w:t>
            </w:r>
          </w:p>
        </w:tc>
        <w:tc>
          <w:tcPr>
            <w:tcW w:w="4263" w:type="dxa"/>
            <w:shd w:val="clear" w:color="auto" w:fill="D9E2F3" w:themeFill="accent1" w:themeFillTint="33"/>
          </w:tcPr>
          <w:p w14:paraId="6727DC61" w14:textId="31BA9B2F" w:rsidR="00242521" w:rsidRDefault="00242521" w:rsidP="00242521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  <w:r>
              <w:rPr>
                <w:b/>
                <w:bCs/>
                <w:noProof/>
                <w:sz w:val="24"/>
                <w:szCs w:val="24"/>
                <w:lang w:bidi="hr-HR"/>
              </w:rPr>
              <w:t>Ponuđene tehničke specifikacije</w:t>
            </w:r>
          </w:p>
        </w:tc>
        <w:tc>
          <w:tcPr>
            <w:tcW w:w="3499" w:type="dxa"/>
            <w:shd w:val="clear" w:color="auto" w:fill="D9E2F3" w:themeFill="accent1" w:themeFillTint="33"/>
          </w:tcPr>
          <w:p w14:paraId="333FDD09" w14:textId="77777777" w:rsidR="00242521" w:rsidRDefault="00242521" w:rsidP="00242521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B0EE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Bilješke, primjedbe, upute na popratnu dokumentaciju</w:t>
            </w:r>
          </w:p>
          <w:p w14:paraId="7F3E5704" w14:textId="77777777" w:rsidR="00242521" w:rsidRDefault="00242521" w:rsidP="00242521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101A00" w14:paraId="35277171" w14:textId="77777777" w:rsidTr="00101A00">
        <w:tc>
          <w:tcPr>
            <w:tcW w:w="13994" w:type="dxa"/>
            <w:gridSpan w:val="4"/>
            <w:shd w:val="clear" w:color="auto" w:fill="D9E2F3" w:themeFill="accent1" w:themeFillTint="33"/>
          </w:tcPr>
          <w:p w14:paraId="1CF604B0" w14:textId="20101C59" w:rsidR="009A5D68" w:rsidRPr="001F0A75" w:rsidRDefault="005E36B9" w:rsidP="009A5D68">
            <w:pPr>
              <w:pStyle w:val="Heading1"/>
              <w:numPr>
                <w:ilvl w:val="0"/>
                <w:numId w:val="17"/>
              </w:numPr>
              <w:jc w:val="both"/>
              <w:outlineLvl w:val="0"/>
              <w:rPr>
                <w:i/>
                <w:iCs/>
                <w:color w:val="auto"/>
              </w:rPr>
            </w:pPr>
            <w:r>
              <w:rPr>
                <w:color w:val="auto"/>
              </w:rPr>
              <w:t>Prilagodba razvijenog proizvoda zahtjevima tržišta</w:t>
            </w:r>
            <w:r w:rsidR="001F0A75">
              <w:rPr>
                <w:color w:val="auto"/>
              </w:rPr>
              <w:t xml:space="preserve"> </w:t>
            </w:r>
            <w:r w:rsidR="001F0A75" w:rsidRPr="001F0A75">
              <w:rPr>
                <w:i/>
                <w:iCs/>
                <w:color w:val="auto"/>
              </w:rPr>
              <w:t>(Prilagodba razvijenog i demonstriranog u operativnom okruženju proizvoda zahtjevima tržišta, uključujući testiranje i ugradnju testnih rezultata u završni proizvod te optimizaciju u suradnji i komunikaciji s Naručiteljem)</w:t>
            </w:r>
          </w:p>
          <w:p w14:paraId="3A0D8EAE" w14:textId="46A7585F" w:rsidR="00101A00" w:rsidRDefault="00101A00" w:rsidP="00242521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242521" w14:paraId="26CF3842" w14:textId="77777777" w:rsidTr="00242521">
        <w:tc>
          <w:tcPr>
            <w:tcW w:w="846" w:type="dxa"/>
          </w:tcPr>
          <w:p w14:paraId="6CDE004A" w14:textId="73820260" w:rsidR="00242521" w:rsidRPr="009A5D68" w:rsidRDefault="003F06F1" w:rsidP="00242521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  <w:r>
              <w:rPr>
                <w:b/>
                <w:bCs/>
                <w:noProof/>
                <w:lang w:bidi="hr-HR"/>
              </w:rPr>
              <w:t>1.</w:t>
            </w:r>
          </w:p>
        </w:tc>
        <w:tc>
          <w:tcPr>
            <w:tcW w:w="5386" w:type="dxa"/>
          </w:tcPr>
          <w:p w14:paraId="1BBE136B" w14:textId="4C4747DF" w:rsidR="00242521" w:rsidRPr="00A26CD4" w:rsidRDefault="001F0A75" w:rsidP="009A5D68">
            <w:pPr>
              <w:jc w:val="both"/>
              <w:rPr>
                <w:noProof/>
                <w:lang w:bidi="hr-HR"/>
              </w:rPr>
            </w:pPr>
            <w:r w:rsidRPr="00A26CD4">
              <w:rPr>
                <w:noProof/>
                <w:lang w:bidi="hr-HR"/>
              </w:rPr>
              <w:t>Prilagodba korisničke aplikacije (sučelja za mlađe i starije dijete) za upotrebu na Android operativnim sustavima</w:t>
            </w:r>
          </w:p>
        </w:tc>
        <w:tc>
          <w:tcPr>
            <w:tcW w:w="4263" w:type="dxa"/>
          </w:tcPr>
          <w:p w14:paraId="65FBAA8A" w14:textId="77777777" w:rsidR="00242521" w:rsidRDefault="00242521" w:rsidP="00242521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3499" w:type="dxa"/>
          </w:tcPr>
          <w:p w14:paraId="02CA5298" w14:textId="77777777" w:rsidR="00242521" w:rsidRDefault="00242521" w:rsidP="00242521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1F0A75" w14:paraId="436EE55B" w14:textId="77777777" w:rsidTr="00242521">
        <w:tc>
          <w:tcPr>
            <w:tcW w:w="846" w:type="dxa"/>
          </w:tcPr>
          <w:p w14:paraId="76AE07CE" w14:textId="2E456565" w:rsidR="001F0A75" w:rsidRPr="009A5D68" w:rsidRDefault="003F06F1" w:rsidP="001F0A75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  <w:r>
              <w:rPr>
                <w:b/>
                <w:bCs/>
                <w:noProof/>
                <w:lang w:bidi="hr-HR"/>
              </w:rPr>
              <w:t>2.</w:t>
            </w:r>
          </w:p>
        </w:tc>
        <w:tc>
          <w:tcPr>
            <w:tcW w:w="5386" w:type="dxa"/>
          </w:tcPr>
          <w:p w14:paraId="0D6E53CA" w14:textId="1B0F432A" w:rsidR="001F0A75" w:rsidRPr="00A26CD4" w:rsidRDefault="001F0A75" w:rsidP="001F0A75">
            <w:pPr>
              <w:textAlignment w:val="baseline"/>
              <w:rPr>
                <w:b/>
                <w:bCs/>
                <w:noProof/>
                <w:lang w:bidi="hr-HR"/>
              </w:rPr>
            </w:pPr>
            <w:r w:rsidRPr="00A26CD4">
              <w:t>Prilagodba korisničke aplikacije (administrativno sučelje za roditelje) u izvornom razvojno okruženju za Android i iOS operativne sustave</w:t>
            </w:r>
          </w:p>
        </w:tc>
        <w:tc>
          <w:tcPr>
            <w:tcW w:w="4263" w:type="dxa"/>
          </w:tcPr>
          <w:p w14:paraId="5C9119DD" w14:textId="77777777" w:rsidR="001F0A75" w:rsidRDefault="001F0A75" w:rsidP="001F0A75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3499" w:type="dxa"/>
          </w:tcPr>
          <w:p w14:paraId="459A16F1" w14:textId="77777777" w:rsidR="001F0A75" w:rsidRDefault="001F0A75" w:rsidP="001F0A75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1F0A75" w14:paraId="6FC6A49A" w14:textId="77777777" w:rsidTr="00242521">
        <w:tc>
          <w:tcPr>
            <w:tcW w:w="846" w:type="dxa"/>
          </w:tcPr>
          <w:p w14:paraId="1061AAAE" w14:textId="0496450B" w:rsidR="001F0A75" w:rsidRPr="006944A5" w:rsidRDefault="003F06F1" w:rsidP="001F0A75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  <w:r w:rsidRPr="006944A5">
              <w:rPr>
                <w:b/>
                <w:bCs/>
                <w:noProof/>
                <w:lang w:bidi="hr-HR"/>
              </w:rPr>
              <w:t>3.</w:t>
            </w:r>
          </w:p>
        </w:tc>
        <w:tc>
          <w:tcPr>
            <w:tcW w:w="5386" w:type="dxa"/>
          </w:tcPr>
          <w:p w14:paraId="0DDD87CA" w14:textId="19A8287B" w:rsidR="001F0A75" w:rsidRPr="006944A5" w:rsidRDefault="003F06F1" w:rsidP="006944A5">
            <w:pPr>
              <w:textAlignment w:val="baseline"/>
              <w:rPr>
                <w:noProof/>
                <w:lang w:bidi="hr-HR"/>
              </w:rPr>
            </w:pPr>
            <w:r w:rsidRPr="006944A5">
              <w:rPr>
                <w:noProof/>
                <w:lang w:bidi="hr-HR"/>
              </w:rPr>
              <w:t xml:space="preserve">Implementacija </w:t>
            </w:r>
            <w:r w:rsidR="00FF79E2" w:rsidRPr="006944A5">
              <w:rPr>
                <w:noProof/>
                <w:lang w:bidi="hr-HR"/>
              </w:rPr>
              <w:t xml:space="preserve">i prilagodba </w:t>
            </w:r>
            <w:r w:rsidRPr="006944A5">
              <w:rPr>
                <w:noProof/>
                <w:lang w:bidi="hr-HR"/>
              </w:rPr>
              <w:t>aplikacije</w:t>
            </w:r>
            <w:r w:rsidR="00FF79E2" w:rsidRPr="006944A5">
              <w:rPr>
                <w:noProof/>
                <w:lang w:bidi="hr-HR"/>
              </w:rPr>
              <w:t xml:space="preserve"> </w:t>
            </w:r>
            <w:r w:rsidR="001B411C">
              <w:rPr>
                <w:noProof/>
                <w:lang w:bidi="hr-HR"/>
              </w:rPr>
              <w:t>p</w:t>
            </w:r>
            <w:r w:rsidRPr="006944A5">
              <w:rPr>
                <w:noProof/>
                <w:lang w:bidi="hr-HR"/>
              </w:rPr>
              <w:t>o Agilnom pristupu</w:t>
            </w:r>
            <w:r w:rsidR="00FF79E2" w:rsidRPr="006944A5">
              <w:t xml:space="preserve"> sa </w:t>
            </w:r>
            <w:r w:rsidR="00FF79E2" w:rsidRPr="006944A5">
              <w:rPr>
                <w:noProof/>
                <w:lang w:bidi="hr-HR"/>
              </w:rPr>
              <w:t xml:space="preserve">vremenski ograničenim iteracijama, </w:t>
            </w:r>
            <w:r w:rsidR="001B411C">
              <w:rPr>
                <w:noProof/>
                <w:lang w:bidi="hr-HR"/>
              </w:rPr>
              <w:t>pomoću kojeg</w:t>
            </w:r>
            <w:r w:rsidR="00FF79E2" w:rsidRPr="006944A5">
              <w:rPr>
                <w:noProof/>
                <w:lang w:bidi="hr-HR"/>
              </w:rPr>
              <w:t xml:space="preserve"> postoji brz i fleksibilan odgovor na </w:t>
            </w:r>
            <w:r w:rsidR="00C97296" w:rsidRPr="006944A5">
              <w:rPr>
                <w:noProof/>
                <w:lang w:bidi="hr-HR"/>
              </w:rPr>
              <w:t xml:space="preserve">promjene koje se mogu javiti u </w:t>
            </w:r>
            <w:r w:rsidR="00B3768D" w:rsidRPr="006944A5">
              <w:rPr>
                <w:noProof/>
                <w:lang w:bidi="hr-HR"/>
              </w:rPr>
              <w:t xml:space="preserve">toku </w:t>
            </w:r>
            <w:r w:rsidR="00C97296" w:rsidRPr="006944A5">
              <w:rPr>
                <w:noProof/>
                <w:lang w:bidi="hr-HR"/>
              </w:rPr>
              <w:t>impl</w:t>
            </w:r>
            <w:r w:rsidR="00B3768D" w:rsidRPr="006944A5">
              <w:rPr>
                <w:noProof/>
                <w:lang w:bidi="hr-HR"/>
              </w:rPr>
              <w:t xml:space="preserve">ementacije i </w:t>
            </w:r>
            <w:r w:rsidR="001B411C">
              <w:rPr>
                <w:noProof/>
                <w:lang w:bidi="hr-HR"/>
              </w:rPr>
              <w:t>kojim</w:t>
            </w:r>
            <w:r w:rsidR="00B3768D" w:rsidRPr="006944A5">
              <w:rPr>
                <w:noProof/>
                <w:lang w:bidi="hr-HR"/>
              </w:rPr>
              <w:t xml:space="preserve"> se valorizira povratna informacija klju</w:t>
            </w:r>
            <w:r w:rsidR="00B3768D" w:rsidRPr="006944A5">
              <w:rPr>
                <w:noProof/>
                <w:lang w:val="bs-Latn-BA" w:bidi="hr-HR"/>
              </w:rPr>
              <w:t>čnih</w:t>
            </w:r>
            <w:r w:rsidR="006944A5" w:rsidRPr="006944A5">
              <w:rPr>
                <w:noProof/>
                <w:lang w:val="bs-Latn-BA" w:bidi="hr-HR"/>
              </w:rPr>
              <w:t xml:space="preserve"> osoba u projektu kroz učestale demo-review sesije na kraju svake ra</w:t>
            </w:r>
            <w:r w:rsidR="006F2BCA">
              <w:rPr>
                <w:noProof/>
                <w:lang w:val="bs-Latn-BA" w:bidi="hr-HR"/>
              </w:rPr>
              <w:t>z</w:t>
            </w:r>
            <w:r w:rsidR="006944A5" w:rsidRPr="006944A5">
              <w:rPr>
                <w:noProof/>
                <w:lang w:val="bs-Latn-BA" w:bidi="hr-HR"/>
              </w:rPr>
              <w:t xml:space="preserve">vojne iteracije. </w:t>
            </w:r>
          </w:p>
        </w:tc>
        <w:tc>
          <w:tcPr>
            <w:tcW w:w="4263" w:type="dxa"/>
          </w:tcPr>
          <w:p w14:paraId="06AF1B2A" w14:textId="77777777" w:rsidR="001F0A75" w:rsidRDefault="001F0A75" w:rsidP="001F0A75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3499" w:type="dxa"/>
          </w:tcPr>
          <w:p w14:paraId="06B1D861" w14:textId="77777777" w:rsidR="001F0A75" w:rsidRDefault="001F0A75" w:rsidP="001F0A75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1F0A75" w14:paraId="45D3C5BE" w14:textId="77777777" w:rsidTr="00242521">
        <w:tc>
          <w:tcPr>
            <w:tcW w:w="846" w:type="dxa"/>
          </w:tcPr>
          <w:p w14:paraId="32A59DF5" w14:textId="14DD6820" w:rsidR="001F0A75" w:rsidRPr="009A5D68" w:rsidRDefault="003F06F1" w:rsidP="001F0A75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  <w:r>
              <w:rPr>
                <w:b/>
                <w:bCs/>
                <w:noProof/>
                <w:lang w:bidi="hr-HR"/>
              </w:rPr>
              <w:t>4.</w:t>
            </w:r>
          </w:p>
        </w:tc>
        <w:tc>
          <w:tcPr>
            <w:tcW w:w="5386" w:type="dxa"/>
          </w:tcPr>
          <w:p w14:paraId="16A99D25" w14:textId="7B267163" w:rsidR="001F0A75" w:rsidRPr="00C40116" w:rsidRDefault="003F06F1" w:rsidP="001F0A75">
            <w:pPr>
              <w:tabs>
                <w:tab w:val="left" w:pos="567"/>
              </w:tabs>
              <w:rPr>
                <w:noProof/>
                <w:lang w:val="en-US" w:bidi="hr-HR"/>
              </w:rPr>
            </w:pPr>
            <w:r w:rsidRPr="00A26CD4">
              <w:rPr>
                <w:noProof/>
                <w:lang w:bidi="hr-HR"/>
              </w:rPr>
              <w:t>Instalacija neophodnih alat</w:t>
            </w:r>
            <w:r w:rsidR="00E26FDB">
              <w:rPr>
                <w:noProof/>
                <w:lang w:bidi="hr-HR"/>
              </w:rPr>
              <w:t>a</w:t>
            </w:r>
            <w:r w:rsidRPr="00A26CD4">
              <w:rPr>
                <w:noProof/>
                <w:lang w:bidi="hr-HR"/>
              </w:rPr>
              <w:t xml:space="preserve"> i konfiguracija rješenja kontinuirane integracije i instalacije (eng. Continous Integration/Continous Delivery – CI/CD)</w:t>
            </w:r>
            <w:r w:rsidR="00155A09">
              <w:rPr>
                <w:noProof/>
                <w:lang w:bidi="hr-HR"/>
              </w:rPr>
              <w:t>.</w:t>
            </w:r>
            <w:r w:rsidR="00E26FDB">
              <w:rPr>
                <w:noProof/>
                <w:lang w:bidi="hr-HR"/>
              </w:rPr>
              <w:t xml:space="preserve"> </w:t>
            </w:r>
          </w:p>
        </w:tc>
        <w:tc>
          <w:tcPr>
            <w:tcW w:w="4263" w:type="dxa"/>
          </w:tcPr>
          <w:p w14:paraId="03FE3F74" w14:textId="77777777" w:rsidR="001F0A75" w:rsidRDefault="001F0A75" w:rsidP="001F0A75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3499" w:type="dxa"/>
          </w:tcPr>
          <w:p w14:paraId="4BD502A8" w14:textId="77777777" w:rsidR="001F0A75" w:rsidRDefault="001F0A75" w:rsidP="001F0A75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1F0A75" w14:paraId="347504FF" w14:textId="77777777" w:rsidTr="00242521">
        <w:tc>
          <w:tcPr>
            <w:tcW w:w="846" w:type="dxa"/>
          </w:tcPr>
          <w:p w14:paraId="59B09CBF" w14:textId="7AE70AF7" w:rsidR="001F0A75" w:rsidRPr="009A5D68" w:rsidRDefault="003F06F1" w:rsidP="001F0A75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  <w:r>
              <w:rPr>
                <w:b/>
                <w:bCs/>
                <w:noProof/>
                <w:lang w:bidi="hr-HR"/>
              </w:rPr>
              <w:lastRenderedPageBreak/>
              <w:t>5.</w:t>
            </w:r>
          </w:p>
        </w:tc>
        <w:tc>
          <w:tcPr>
            <w:tcW w:w="5386" w:type="dxa"/>
          </w:tcPr>
          <w:p w14:paraId="04FDC0D8" w14:textId="630E9E3B" w:rsidR="006F2BCA" w:rsidRDefault="00A26CD4" w:rsidP="00A26CD4">
            <w:pPr>
              <w:tabs>
                <w:tab w:val="left" w:pos="567"/>
              </w:tabs>
              <w:rPr>
                <w:noProof/>
                <w:lang w:val="bs-Latn-BA" w:bidi="hr-HR"/>
              </w:rPr>
            </w:pPr>
            <w:r w:rsidRPr="00700161">
              <w:rPr>
                <w:noProof/>
                <w:lang w:bidi="hr-HR"/>
              </w:rPr>
              <w:t xml:space="preserve">Prilagođena aplikacija za upotrebu na moblinim uređajima sa Android </w:t>
            </w:r>
            <w:r w:rsidR="008264C9" w:rsidRPr="00700161">
              <w:rPr>
                <w:noProof/>
                <w:lang w:bidi="hr-HR"/>
              </w:rPr>
              <w:t xml:space="preserve">i iOS </w:t>
            </w:r>
            <w:r w:rsidRPr="00700161">
              <w:rPr>
                <w:noProof/>
                <w:lang w:bidi="hr-HR"/>
              </w:rPr>
              <w:t>oper</w:t>
            </w:r>
            <w:r w:rsidR="00B52C15">
              <w:rPr>
                <w:noProof/>
                <w:lang w:bidi="hr-HR"/>
              </w:rPr>
              <w:t>a</w:t>
            </w:r>
            <w:r w:rsidRPr="00700161">
              <w:rPr>
                <w:noProof/>
                <w:lang w:bidi="hr-HR"/>
              </w:rPr>
              <w:t>tivnim sistem</w:t>
            </w:r>
            <w:r w:rsidR="00E16A97">
              <w:rPr>
                <w:noProof/>
                <w:lang w:bidi="hr-HR"/>
              </w:rPr>
              <w:t>ima</w:t>
            </w:r>
            <w:r w:rsidR="001B411C">
              <w:rPr>
                <w:noProof/>
                <w:lang w:bidi="hr-HR"/>
              </w:rPr>
              <w:t xml:space="preserve">. </w:t>
            </w:r>
            <w:r w:rsidR="006F2BCA">
              <w:rPr>
                <w:noProof/>
                <w:lang w:val="bs-Latn-BA" w:bidi="hr-HR"/>
              </w:rPr>
              <w:t>Za iOS to podrazumijeva podršku uređajima sa verzijama 10 i 11.</w:t>
            </w:r>
          </w:p>
          <w:p w14:paraId="677A3C9A" w14:textId="6AB6F417" w:rsidR="006F2BCA" w:rsidRPr="00155A09" w:rsidRDefault="006F2BCA" w:rsidP="00A26CD4">
            <w:pPr>
              <w:tabs>
                <w:tab w:val="left" w:pos="567"/>
              </w:tabs>
              <w:rPr>
                <w:noProof/>
                <w:lang w:val="en-US" w:bidi="hr-HR"/>
              </w:rPr>
            </w:pPr>
            <w:r>
              <w:rPr>
                <w:noProof/>
                <w:lang w:val="bs-Latn-BA" w:bidi="hr-HR"/>
              </w:rPr>
              <w:t>Za Android uređaje, to podrazumijeva podršku za verzije od 4.4 (KitKat) i novije.</w:t>
            </w:r>
          </w:p>
        </w:tc>
        <w:tc>
          <w:tcPr>
            <w:tcW w:w="4263" w:type="dxa"/>
          </w:tcPr>
          <w:p w14:paraId="5773CB64" w14:textId="77777777" w:rsidR="001F0A75" w:rsidRDefault="001F0A75" w:rsidP="001F0A75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3499" w:type="dxa"/>
          </w:tcPr>
          <w:p w14:paraId="104EA74E" w14:textId="77777777" w:rsidR="001F0A75" w:rsidRDefault="001F0A75" w:rsidP="001F0A75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1F0A75" w14:paraId="7953FD69" w14:textId="77777777" w:rsidTr="00242521">
        <w:tc>
          <w:tcPr>
            <w:tcW w:w="846" w:type="dxa"/>
          </w:tcPr>
          <w:p w14:paraId="31F64CEB" w14:textId="6F350367" w:rsidR="001F0A75" w:rsidRPr="009A5D68" w:rsidRDefault="003F06F1" w:rsidP="001F0A75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  <w:r>
              <w:rPr>
                <w:b/>
                <w:bCs/>
                <w:noProof/>
                <w:lang w:bidi="hr-HR"/>
              </w:rPr>
              <w:t>6.</w:t>
            </w:r>
          </w:p>
        </w:tc>
        <w:tc>
          <w:tcPr>
            <w:tcW w:w="5386" w:type="dxa"/>
          </w:tcPr>
          <w:p w14:paraId="50F1A14C" w14:textId="679753E9" w:rsidR="001F0A75" w:rsidRPr="00700161" w:rsidRDefault="00C40116" w:rsidP="008264C9">
            <w:pPr>
              <w:tabs>
                <w:tab w:val="left" w:pos="567"/>
              </w:tabs>
              <w:rPr>
                <w:noProof/>
                <w:lang w:bidi="hr-HR"/>
              </w:rPr>
            </w:pPr>
            <w:r>
              <w:rPr>
                <w:noProof/>
                <w:lang w:val="en-US" w:bidi="hr-HR"/>
              </w:rPr>
              <w:t>Adminstrativni portal treba</w:t>
            </w:r>
            <w:r w:rsidR="00E16A97">
              <w:rPr>
                <w:noProof/>
                <w:lang w:val="en-US" w:bidi="hr-HR"/>
              </w:rPr>
              <w:t xml:space="preserve"> biti</w:t>
            </w:r>
            <w:r>
              <w:rPr>
                <w:noProof/>
                <w:lang w:val="en-US" w:bidi="hr-HR"/>
              </w:rPr>
              <w:t xml:space="preserve"> instaliran u internet oblaku (eng. Cloud), gdje internet oblak provider treba nudi</w:t>
            </w:r>
            <w:r w:rsidR="00E16A97">
              <w:rPr>
                <w:noProof/>
                <w:lang w:val="en-US" w:bidi="hr-HR"/>
              </w:rPr>
              <w:t>ti</w:t>
            </w:r>
            <w:r>
              <w:rPr>
                <w:noProof/>
                <w:lang w:val="en-US" w:bidi="hr-HR"/>
              </w:rPr>
              <w:t xml:space="preserve"> SLA koji podr</w:t>
            </w:r>
            <w:r>
              <w:rPr>
                <w:noProof/>
                <w:lang w:val="bs-Latn-BA" w:bidi="hr-HR"/>
              </w:rPr>
              <w:t>žava</w:t>
            </w:r>
            <w:r>
              <w:rPr>
                <w:noProof/>
                <w:lang w:val="en-US" w:bidi="hr-HR"/>
              </w:rPr>
              <w:t xml:space="preserve"> 99% dostupnost na godišnjem nivou.</w:t>
            </w:r>
          </w:p>
        </w:tc>
        <w:tc>
          <w:tcPr>
            <w:tcW w:w="4263" w:type="dxa"/>
          </w:tcPr>
          <w:p w14:paraId="60C5B6DA" w14:textId="77777777" w:rsidR="001F0A75" w:rsidRDefault="001F0A75" w:rsidP="001F0A75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3499" w:type="dxa"/>
          </w:tcPr>
          <w:p w14:paraId="1C04A5A9" w14:textId="77777777" w:rsidR="001F0A75" w:rsidRDefault="001F0A75" w:rsidP="001F0A75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3F06F1" w14:paraId="7737ACDC" w14:textId="77777777" w:rsidTr="00242521">
        <w:tc>
          <w:tcPr>
            <w:tcW w:w="846" w:type="dxa"/>
          </w:tcPr>
          <w:p w14:paraId="569ACA7B" w14:textId="0317433A" w:rsidR="003F06F1" w:rsidRDefault="003F06F1" w:rsidP="001F0A75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  <w:r>
              <w:rPr>
                <w:b/>
                <w:bCs/>
                <w:noProof/>
                <w:lang w:bidi="hr-HR"/>
              </w:rPr>
              <w:t>7.</w:t>
            </w:r>
          </w:p>
        </w:tc>
        <w:tc>
          <w:tcPr>
            <w:tcW w:w="5386" w:type="dxa"/>
          </w:tcPr>
          <w:p w14:paraId="0B56C6D9" w14:textId="132BDC05" w:rsidR="003F06F1" w:rsidRPr="00700161" w:rsidRDefault="00700161" w:rsidP="008264C9">
            <w:pPr>
              <w:tabs>
                <w:tab w:val="left" w:pos="567"/>
              </w:tabs>
              <w:rPr>
                <w:noProof/>
                <w:lang w:bidi="hr-HR"/>
              </w:rPr>
            </w:pPr>
            <w:r w:rsidRPr="00700161">
              <w:rPr>
                <w:noProof/>
                <w:lang w:bidi="hr-HR"/>
              </w:rPr>
              <w:t>Podr</w:t>
            </w:r>
            <w:r w:rsidRPr="00700161">
              <w:rPr>
                <w:noProof/>
                <w:lang w:val="bs-Latn-BA" w:bidi="hr-HR"/>
              </w:rPr>
              <w:t>ž</w:t>
            </w:r>
            <w:r w:rsidR="00A26CD4" w:rsidRPr="00700161">
              <w:rPr>
                <w:noProof/>
                <w:lang w:bidi="hr-HR"/>
              </w:rPr>
              <w:t xml:space="preserve">ane verzije </w:t>
            </w:r>
            <w:r w:rsidR="008264C9" w:rsidRPr="00700161">
              <w:rPr>
                <w:noProof/>
                <w:lang w:bidi="hr-HR"/>
              </w:rPr>
              <w:t>internet pretra</w:t>
            </w:r>
            <w:r w:rsidR="001B411C">
              <w:rPr>
                <w:noProof/>
                <w:lang w:bidi="hr-HR"/>
              </w:rPr>
              <w:t>ž</w:t>
            </w:r>
            <w:r w:rsidR="008264C9" w:rsidRPr="00700161">
              <w:rPr>
                <w:noProof/>
                <w:lang w:bidi="hr-HR"/>
              </w:rPr>
              <w:t>iva</w:t>
            </w:r>
            <w:r w:rsidR="001B411C">
              <w:rPr>
                <w:noProof/>
                <w:lang w:bidi="hr-HR"/>
              </w:rPr>
              <w:t>č</w:t>
            </w:r>
            <w:r w:rsidR="008264C9" w:rsidRPr="00700161">
              <w:rPr>
                <w:noProof/>
                <w:lang w:bidi="hr-HR"/>
              </w:rPr>
              <w:t>a tr</w:t>
            </w:r>
            <w:r w:rsidRPr="00700161">
              <w:rPr>
                <w:noProof/>
                <w:lang w:bidi="hr-HR"/>
              </w:rPr>
              <w:t>eb</w:t>
            </w:r>
            <w:r w:rsidR="008264C9" w:rsidRPr="00700161">
              <w:rPr>
                <w:noProof/>
                <w:lang w:bidi="hr-HR"/>
              </w:rPr>
              <w:t>a</w:t>
            </w:r>
            <w:r w:rsidR="00E16A97">
              <w:rPr>
                <w:noProof/>
                <w:lang w:bidi="hr-HR"/>
              </w:rPr>
              <w:t>ju biti</w:t>
            </w:r>
            <w:r w:rsidR="008264C9" w:rsidRPr="00700161">
              <w:rPr>
                <w:noProof/>
                <w:lang w:bidi="hr-HR"/>
              </w:rPr>
              <w:t xml:space="preserve"> posljednja (aktual</w:t>
            </w:r>
            <w:r w:rsidRPr="00700161">
              <w:rPr>
                <w:noProof/>
                <w:lang w:bidi="hr-HR"/>
              </w:rPr>
              <w:t>na) i pre</w:t>
            </w:r>
            <w:r w:rsidR="001B411C">
              <w:rPr>
                <w:noProof/>
                <w:lang w:bidi="hr-HR"/>
              </w:rPr>
              <w:t>t</w:t>
            </w:r>
            <w:r w:rsidRPr="00700161">
              <w:rPr>
                <w:noProof/>
                <w:lang w:bidi="hr-HR"/>
              </w:rPr>
              <w:t>posljednja verzija sl</w:t>
            </w:r>
            <w:r w:rsidR="008264C9" w:rsidRPr="00700161">
              <w:rPr>
                <w:noProof/>
                <w:lang w:bidi="hr-HR"/>
              </w:rPr>
              <w:t>j</w:t>
            </w:r>
            <w:r w:rsidRPr="00700161">
              <w:rPr>
                <w:noProof/>
                <w:lang w:bidi="hr-HR"/>
              </w:rPr>
              <w:t>edeć</w:t>
            </w:r>
            <w:r w:rsidR="008264C9" w:rsidRPr="00700161">
              <w:rPr>
                <w:noProof/>
                <w:lang w:bidi="hr-HR"/>
              </w:rPr>
              <w:t>ih internet pretraživača: Chrome, Firefox, Safari, Internet Explorer, Edge i Opera</w:t>
            </w:r>
          </w:p>
        </w:tc>
        <w:tc>
          <w:tcPr>
            <w:tcW w:w="4263" w:type="dxa"/>
          </w:tcPr>
          <w:p w14:paraId="1B173778" w14:textId="77777777" w:rsidR="003F06F1" w:rsidRDefault="003F06F1" w:rsidP="001F0A75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3499" w:type="dxa"/>
          </w:tcPr>
          <w:p w14:paraId="64B7B8C1" w14:textId="77777777" w:rsidR="003F06F1" w:rsidRDefault="003F06F1" w:rsidP="001F0A75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8264C9" w14:paraId="59CBD692" w14:textId="77777777" w:rsidTr="00242521">
        <w:tc>
          <w:tcPr>
            <w:tcW w:w="846" w:type="dxa"/>
          </w:tcPr>
          <w:p w14:paraId="4135F30A" w14:textId="583E1C4F" w:rsidR="008264C9" w:rsidRDefault="00B52C15" w:rsidP="001F0A75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  <w:r>
              <w:rPr>
                <w:b/>
                <w:bCs/>
                <w:noProof/>
                <w:lang w:bidi="hr-HR"/>
              </w:rPr>
              <w:t>8</w:t>
            </w:r>
            <w:r w:rsidR="00F17BE2">
              <w:rPr>
                <w:b/>
                <w:bCs/>
                <w:noProof/>
                <w:lang w:bidi="hr-HR"/>
              </w:rPr>
              <w:t>.</w:t>
            </w:r>
          </w:p>
        </w:tc>
        <w:tc>
          <w:tcPr>
            <w:tcW w:w="5386" w:type="dxa"/>
          </w:tcPr>
          <w:p w14:paraId="4DB9A0B2" w14:textId="2F6F9BF6" w:rsidR="008264C9" w:rsidRPr="00700161" w:rsidRDefault="00B52C15" w:rsidP="00B52C15">
            <w:pPr>
              <w:tabs>
                <w:tab w:val="left" w:pos="567"/>
              </w:tabs>
              <w:rPr>
                <w:noProof/>
                <w:highlight w:val="yellow"/>
                <w:lang w:val="en-US" w:bidi="hr-HR"/>
              </w:rPr>
            </w:pPr>
            <w:r w:rsidRPr="00B52C15">
              <w:rPr>
                <w:noProof/>
                <w:lang w:val="en-US" w:bidi="hr-HR"/>
              </w:rPr>
              <w:t>Aplikacija treba</w:t>
            </w:r>
            <w:r w:rsidR="00E16A97">
              <w:rPr>
                <w:noProof/>
                <w:lang w:val="en-US" w:bidi="hr-HR"/>
              </w:rPr>
              <w:t xml:space="preserve"> biti</w:t>
            </w:r>
            <w:r w:rsidRPr="00B52C15">
              <w:rPr>
                <w:noProof/>
                <w:lang w:val="en-US" w:bidi="hr-HR"/>
              </w:rPr>
              <w:t xml:space="preserve"> dostupna za download preko Google Play i App Store servisa</w:t>
            </w:r>
            <w:r w:rsidR="001B411C">
              <w:rPr>
                <w:noProof/>
                <w:lang w:val="en-US" w:bidi="hr-HR"/>
              </w:rPr>
              <w:t xml:space="preserve"> (ili jednakovrijedno)</w:t>
            </w:r>
            <w:r w:rsidR="00C40116">
              <w:rPr>
                <w:noProof/>
                <w:lang w:val="en-US" w:bidi="hr-HR"/>
              </w:rPr>
              <w:t>.</w:t>
            </w:r>
          </w:p>
        </w:tc>
        <w:tc>
          <w:tcPr>
            <w:tcW w:w="4263" w:type="dxa"/>
          </w:tcPr>
          <w:p w14:paraId="6556B33D" w14:textId="77777777" w:rsidR="008264C9" w:rsidRDefault="008264C9" w:rsidP="001F0A75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3499" w:type="dxa"/>
          </w:tcPr>
          <w:p w14:paraId="4A271E8D" w14:textId="77777777" w:rsidR="008264C9" w:rsidRDefault="008264C9" w:rsidP="001F0A75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C40116" w14:paraId="3B329B37" w14:textId="77777777" w:rsidTr="00242521">
        <w:tc>
          <w:tcPr>
            <w:tcW w:w="846" w:type="dxa"/>
          </w:tcPr>
          <w:p w14:paraId="49F05864" w14:textId="61D0F1AB" w:rsidR="00C40116" w:rsidRDefault="00C40116" w:rsidP="001F0A75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  <w:r>
              <w:rPr>
                <w:b/>
                <w:bCs/>
                <w:noProof/>
                <w:lang w:bidi="hr-HR"/>
              </w:rPr>
              <w:t>9</w:t>
            </w:r>
            <w:r w:rsidR="00F17BE2">
              <w:rPr>
                <w:b/>
                <w:bCs/>
                <w:noProof/>
                <w:lang w:bidi="hr-HR"/>
              </w:rPr>
              <w:t>.</w:t>
            </w:r>
          </w:p>
        </w:tc>
        <w:tc>
          <w:tcPr>
            <w:tcW w:w="5386" w:type="dxa"/>
          </w:tcPr>
          <w:p w14:paraId="247BC2A1" w14:textId="73C3742A" w:rsidR="00C40116" w:rsidRPr="00C40116" w:rsidRDefault="00C40116" w:rsidP="00B52C15">
            <w:pPr>
              <w:tabs>
                <w:tab w:val="left" w:pos="567"/>
              </w:tabs>
              <w:rPr>
                <w:noProof/>
                <w:lang w:val="bs-Latn-BA" w:bidi="hr-HR"/>
              </w:rPr>
            </w:pPr>
            <w:r>
              <w:rPr>
                <w:noProof/>
                <w:lang w:val="en-US" w:bidi="hr-HR"/>
              </w:rPr>
              <w:t xml:space="preserve">Tijekom razvojnog procesa, potrebno je </w:t>
            </w:r>
            <w:r w:rsidR="00E16A97">
              <w:rPr>
                <w:noProof/>
                <w:lang w:val="en-US" w:bidi="hr-HR"/>
              </w:rPr>
              <w:t xml:space="preserve">osigurati </w:t>
            </w:r>
            <w:r>
              <w:rPr>
                <w:noProof/>
                <w:lang w:val="en-US" w:bidi="hr-HR"/>
              </w:rPr>
              <w:t xml:space="preserve">radno okruženje, kao </w:t>
            </w:r>
            <w:r w:rsidR="00E16A97">
              <w:rPr>
                <w:noProof/>
                <w:lang w:val="en-US" w:bidi="hr-HR"/>
              </w:rPr>
              <w:t>i</w:t>
            </w:r>
            <w:r>
              <w:rPr>
                <w:noProof/>
                <w:lang w:val="en-US" w:bidi="hr-HR"/>
              </w:rPr>
              <w:t xml:space="preserve"> dodatno okruženje za testiranje, odnosno korisničko testiranje prihvaćanja dostavljenih funkcionalnosti (UAT)</w:t>
            </w:r>
          </w:p>
        </w:tc>
        <w:tc>
          <w:tcPr>
            <w:tcW w:w="4263" w:type="dxa"/>
          </w:tcPr>
          <w:p w14:paraId="3AE66D36" w14:textId="77777777" w:rsidR="00C40116" w:rsidRDefault="00C40116" w:rsidP="001F0A75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3499" w:type="dxa"/>
          </w:tcPr>
          <w:p w14:paraId="34F87879" w14:textId="77777777" w:rsidR="00C40116" w:rsidRDefault="00C40116" w:rsidP="001F0A75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  <w:tr w:rsidR="00040E2F" w14:paraId="06A231D3" w14:textId="77777777" w:rsidTr="00242521">
        <w:tc>
          <w:tcPr>
            <w:tcW w:w="846" w:type="dxa"/>
          </w:tcPr>
          <w:p w14:paraId="30B5054D" w14:textId="49A022F7" w:rsidR="00040E2F" w:rsidRDefault="00040E2F" w:rsidP="001F0A75">
            <w:pPr>
              <w:tabs>
                <w:tab w:val="left" w:pos="567"/>
              </w:tabs>
              <w:rPr>
                <w:b/>
                <w:bCs/>
                <w:noProof/>
                <w:lang w:bidi="hr-HR"/>
              </w:rPr>
            </w:pPr>
            <w:r>
              <w:rPr>
                <w:b/>
                <w:bCs/>
                <w:noProof/>
                <w:lang w:bidi="hr-HR"/>
              </w:rPr>
              <w:t>10.</w:t>
            </w:r>
          </w:p>
        </w:tc>
        <w:tc>
          <w:tcPr>
            <w:tcW w:w="5386" w:type="dxa"/>
          </w:tcPr>
          <w:p w14:paraId="2B992E38" w14:textId="67E4AF56" w:rsidR="00040E2F" w:rsidRDefault="00040E2F" w:rsidP="00B52C15">
            <w:pPr>
              <w:tabs>
                <w:tab w:val="left" w:pos="567"/>
              </w:tabs>
              <w:rPr>
                <w:noProof/>
                <w:lang w:val="en-US" w:bidi="hr-HR"/>
              </w:rPr>
            </w:pPr>
            <w:r w:rsidRPr="00040E2F">
              <w:rPr>
                <w:noProof/>
                <w:lang w:val="en-US" w:bidi="hr-HR"/>
              </w:rPr>
              <w:t xml:space="preserve">Analitika mobilne aplikacije korištenjem nekih od postojećih alata na tržištu. Stvaranje, prikupljanje, arhiviranje i pretraživanje baze korisničkih podataka (korištenje aplikacije, pojedinih funkcionalnosti i </w:t>
            </w:r>
            <w:r>
              <w:rPr>
                <w:noProof/>
                <w:lang w:val="en-US" w:bidi="hr-HR"/>
              </w:rPr>
              <w:t>ostalo</w:t>
            </w:r>
            <w:r w:rsidRPr="00040E2F">
              <w:rPr>
                <w:noProof/>
                <w:lang w:val="en-US" w:bidi="hr-HR"/>
              </w:rPr>
              <w:t>)</w:t>
            </w:r>
          </w:p>
        </w:tc>
        <w:tc>
          <w:tcPr>
            <w:tcW w:w="4263" w:type="dxa"/>
          </w:tcPr>
          <w:p w14:paraId="2E8EEC9E" w14:textId="77777777" w:rsidR="00040E2F" w:rsidRDefault="00040E2F" w:rsidP="001F0A75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3499" w:type="dxa"/>
          </w:tcPr>
          <w:p w14:paraId="3C182DCF" w14:textId="77777777" w:rsidR="00040E2F" w:rsidRDefault="00040E2F" w:rsidP="001F0A75">
            <w:pPr>
              <w:tabs>
                <w:tab w:val="left" w:pos="567"/>
              </w:tabs>
              <w:rPr>
                <w:b/>
                <w:bCs/>
                <w:noProof/>
                <w:sz w:val="24"/>
                <w:szCs w:val="24"/>
                <w:lang w:bidi="hr-HR"/>
              </w:rPr>
            </w:pPr>
          </w:p>
        </w:tc>
      </w:tr>
    </w:tbl>
    <w:p w14:paraId="6BDA003E" w14:textId="77777777" w:rsidR="00242521" w:rsidRDefault="00242521" w:rsidP="00242521">
      <w:pPr>
        <w:rPr>
          <w:bCs/>
          <w:sz w:val="24"/>
          <w:szCs w:val="24"/>
        </w:rPr>
      </w:pPr>
    </w:p>
    <w:p w14:paraId="25484DBA" w14:textId="77777777" w:rsidR="00242521" w:rsidRPr="00C66959" w:rsidRDefault="00242521" w:rsidP="001922C5">
      <w:pPr>
        <w:pStyle w:val="Default"/>
        <w:jc w:val="right"/>
        <w:rPr>
          <w:rFonts w:asciiTheme="minorHAnsi" w:eastAsiaTheme="minorHAnsi" w:hAnsiTheme="minorHAnsi" w:cstheme="minorBidi"/>
          <w:bCs/>
          <w:color w:val="0912BF"/>
          <w:sz w:val="22"/>
          <w:szCs w:val="22"/>
          <w:lang w:val="hr-HR" w:bidi="hr-HR"/>
        </w:rPr>
      </w:pPr>
      <w:r w:rsidRPr="00C66959">
        <w:rPr>
          <w:rFonts w:asciiTheme="minorHAnsi" w:eastAsiaTheme="minorHAnsi" w:hAnsiTheme="minorHAnsi" w:cstheme="minorBidi"/>
          <w:bCs/>
          <w:color w:val="auto"/>
          <w:sz w:val="22"/>
          <w:szCs w:val="22"/>
          <w:lang w:val="hr-HR" w:bidi="hr-HR"/>
        </w:rPr>
        <w:t>Za Ponuditelja</w:t>
      </w:r>
      <w:r w:rsidRPr="00C66959">
        <w:rPr>
          <w:rFonts w:asciiTheme="minorHAnsi" w:eastAsiaTheme="minorHAnsi" w:hAnsiTheme="minorHAnsi" w:cstheme="minorBidi"/>
          <w:bCs/>
          <w:color w:val="0912BF"/>
          <w:sz w:val="22"/>
          <w:szCs w:val="22"/>
          <w:lang w:val="hr-HR" w:bidi="hr-HR"/>
        </w:rPr>
        <w:t xml:space="preserve"> </w:t>
      </w:r>
    </w:p>
    <w:p w14:paraId="61DA8E24" w14:textId="77777777" w:rsidR="00242521" w:rsidRPr="00151699" w:rsidRDefault="00242521" w:rsidP="001922C5">
      <w:pPr>
        <w:pStyle w:val="Default"/>
        <w:jc w:val="right"/>
        <w:rPr>
          <w:rFonts w:asciiTheme="minorHAnsi" w:eastAsiaTheme="minorHAnsi" w:hAnsiTheme="minorHAnsi" w:cstheme="minorBidi"/>
          <w:bCs/>
          <w:color w:val="0912BF"/>
          <w:lang w:val="hr-HR" w:bidi="hr-HR"/>
        </w:rPr>
      </w:pPr>
    </w:p>
    <w:p w14:paraId="188BF66A" w14:textId="18014312" w:rsidR="00242521" w:rsidRPr="00151699" w:rsidRDefault="00242521" w:rsidP="001922C5">
      <w:pPr>
        <w:pStyle w:val="Default"/>
        <w:jc w:val="right"/>
        <w:rPr>
          <w:rFonts w:asciiTheme="minorHAnsi" w:eastAsiaTheme="minorHAnsi" w:hAnsiTheme="minorHAnsi" w:cstheme="minorBidi"/>
          <w:bCs/>
          <w:color w:val="auto"/>
          <w:lang w:val="hr-HR" w:bidi="hr-HR"/>
        </w:rPr>
      </w:pPr>
      <w:r w:rsidRPr="00151699">
        <w:rPr>
          <w:rFonts w:asciiTheme="minorHAnsi" w:eastAsiaTheme="minorHAnsi" w:hAnsiTheme="minorHAnsi" w:cstheme="minorBidi"/>
          <w:bCs/>
          <w:color w:val="auto"/>
          <w:lang w:val="hr-HR" w:bidi="hr-HR"/>
        </w:rPr>
        <w:t xml:space="preserve">_______________________________________________________             </w:t>
      </w:r>
    </w:p>
    <w:p w14:paraId="4C78F33C" w14:textId="77777777" w:rsidR="00242521" w:rsidRPr="00C66959" w:rsidRDefault="00242521" w:rsidP="001922C5">
      <w:pPr>
        <w:spacing w:after="0"/>
        <w:jc w:val="right"/>
        <w:rPr>
          <w:bCs/>
          <w:sz w:val="16"/>
          <w:szCs w:val="16"/>
          <w:lang w:bidi="hr-HR"/>
        </w:rPr>
      </w:pPr>
      <w:r w:rsidRPr="00C66959">
        <w:rPr>
          <w:bCs/>
          <w:sz w:val="16"/>
          <w:szCs w:val="16"/>
          <w:lang w:bidi="hr-HR"/>
        </w:rPr>
        <w:t xml:space="preserve">(Ime i prezime ovlaštene osobe gospodarskog subjekta) </w:t>
      </w:r>
    </w:p>
    <w:p w14:paraId="57181D83" w14:textId="77777777" w:rsidR="00242521" w:rsidRPr="001B13F6" w:rsidRDefault="00242521" w:rsidP="00242521">
      <w:pPr>
        <w:spacing w:after="0"/>
        <w:rPr>
          <w:rFonts w:ascii="Cambria" w:hAnsi="Cambria"/>
          <w:bCs/>
          <w:color w:val="8496B0" w:themeColor="text2" w:themeTint="99"/>
          <w:sz w:val="16"/>
          <w:szCs w:val="16"/>
        </w:rPr>
      </w:pPr>
    </w:p>
    <w:sectPr w:rsidR="00242521" w:rsidRPr="001B13F6" w:rsidSect="0024252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0ACE4" w14:textId="77777777" w:rsidR="00CB4350" w:rsidRDefault="00CB4350" w:rsidP="00CB4350">
      <w:pPr>
        <w:spacing w:after="0" w:line="240" w:lineRule="auto"/>
      </w:pPr>
      <w:r>
        <w:separator/>
      </w:r>
    </w:p>
  </w:endnote>
  <w:endnote w:type="continuationSeparator" w:id="0">
    <w:p w14:paraId="57B2231B" w14:textId="77777777" w:rsidR="00CB4350" w:rsidRDefault="00CB4350" w:rsidP="00CB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1042" w14:textId="77777777" w:rsidR="00CB4350" w:rsidRDefault="00CB4350" w:rsidP="00CB4350">
    <w:pPr>
      <w:pStyle w:val="Footer"/>
      <w:jc w:val="center"/>
      <w:rPr>
        <w:noProof/>
        <w:sz w:val="14"/>
        <w:lang w:eastAsia="hr-HR"/>
      </w:rPr>
    </w:pPr>
    <w:r>
      <w:rPr>
        <w:noProof/>
        <w:sz w:val="14"/>
        <w:lang w:eastAsia="hr-HR"/>
      </w:rPr>
      <w:t>Sadržaj ovog materijala isključivo je odgovornost tvrtke Perle Net d.o.o.</w:t>
    </w:r>
  </w:p>
  <w:p w14:paraId="285FA079" w14:textId="178B2F25" w:rsidR="00CB4350" w:rsidRDefault="00CB4350" w:rsidP="00CB4350">
    <w:pPr>
      <w:pStyle w:val="Footer"/>
      <w:jc w:val="center"/>
    </w:pPr>
    <w:r>
      <w:rPr>
        <w:noProof/>
        <w:lang w:eastAsia="hr-HR"/>
      </w:rPr>
      <w:drawing>
        <wp:inline distT="0" distB="0" distL="0" distR="0" wp14:anchorId="2DBA619A" wp14:editId="37BE3886">
          <wp:extent cx="3733800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9A3AD" w14:textId="77777777" w:rsidR="00CB4350" w:rsidRDefault="00CB4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AD7A4" w14:textId="77777777" w:rsidR="00CB4350" w:rsidRDefault="00CB4350" w:rsidP="00CB4350">
      <w:pPr>
        <w:spacing w:after="0" w:line="240" w:lineRule="auto"/>
      </w:pPr>
      <w:r>
        <w:separator/>
      </w:r>
    </w:p>
  </w:footnote>
  <w:footnote w:type="continuationSeparator" w:id="0">
    <w:p w14:paraId="5D571144" w14:textId="77777777" w:rsidR="00CB4350" w:rsidRDefault="00CB4350" w:rsidP="00CB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C65D78"/>
    <w:multiLevelType w:val="hybridMultilevel"/>
    <w:tmpl w:val="2F0AD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092135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61190"/>
    <w:multiLevelType w:val="hybridMultilevel"/>
    <w:tmpl w:val="AA064D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54F1"/>
    <w:multiLevelType w:val="multilevel"/>
    <w:tmpl w:val="CFFE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C32F8"/>
    <w:multiLevelType w:val="hybridMultilevel"/>
    <w:tmpl w:val="496C3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092135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4E48"/>
    <w:multiLevelType w:val="multilevel"/>
    <w:tmpl w:val="DA38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72850"/>
    <w:multiLevelType w:val="hybridMultilevel"/>
    <w:tmpl w:val="A0BA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56BBB"/>
    <w:multiLevelType w:val="multilevel"/>
    <w:tmpl w:val="6E7E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A65DB7"/>
    <w:multiLevelType w:val="multilevel"/>
    <w:tmpl w:val="016E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437E94"/>
    <w:multiLevelType w:val="multilevel"/>
    <w:tmpl w:val="91AE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C46A9"/>
    <w:multiLevelType w:val="hybridMultilevel"/>
    <w:tmpl w:val="60C27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17B96"/>
    <w:multiLevelType w:val="multilevel"/>
    <w:tmpl w:val="09F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B8393F"/>
    <w:multiLevelType w:val="multilevel"/>
    <w:tmpl w:val="AD74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480028"/>
    <w:multiLevelType w:val="multilevel"/>
    <w:tmpl w:val="78A4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EA6032"/>
    <w:multiLevelType w:val="hybridMultilevel"/>
    <w:tmpl w:val="9A821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D4C06"/>
    <w:multiLevelType w:val="multilevel"/>
    <w:tmpl w:val="8234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3131B2"/>
    <w:multiLevelType w:val="hybridMultilevel"/>
    <w:tmpl w:val="496C3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092135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06C71"/>
    <w:multiLevelType w:val="hybridMultilevel"/>
    <w:tmpl w:val="2F0AD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092135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31341"/>
    <w:multiLevelType w:val="multilevel"/>
    <w:tmpl w:val="C712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131666"/>
    <w:multiLevelType w:val="hybridMultilevel"/>
    <w:tmpl w:val="91D081F4"/>
    <w:lvl w:ilvl="0" w:tplc="57C6C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F67C6"/>
    <w:multiLevelType w:val="hybridMultilevel"/>
    <w:tmpl w:val="27622CE2"/>
    <w:lvl w:ilvl="0" w:tplc="B85C16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A7C16"/>
    <w:multiLevelType w:val="hybridMultilevel"/>
    <w:tmpl w:val="78D28372"/>
    <w:lvl w:ilvl="0" w:tplc="E8384BB2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66E78"/>
    <w:multiLevelType w:val="multilevel"/>
    <w:tmpl w:val="87D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3"/>
  </w:num>
  <w:num w:numId="5">
    <w:abstractNumId w:val="3"/>
  </w:num>
  <w:num w:numId="6">
    <w:abstractNumId w:val="5"/>
  </w:num>
  <w:num w:numId="7">
    <w:abstractNumId w:val="15"/>
  </w:num>
  <w:num w:numId="8">
    <w:abstractNumId w:val="9"/>
  </w:num>
  <w:num w:numId="9">
    <w:abstractNumId w:val="11"/>
  </w:num>
  <w:num w:numId="10">
    <w:abstractNumId w:val="8"/>
  </w:num>
  <w:num w:numId="11">
    <w:abstractNumId w:val="7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17"/>
  </w:num>
  <w:num w:numId="17">
    <w:abstractNumId w:val="19"/>
  </w:num>
  <w:num w:numId="18">
    <w:abstractNumId w:val="2"/>
  </w:num>
  <w:num w:numId="19">
    <w:abstractNumId w:val="10"/>
  </w:num>
  <w:num w:numId="20">
    <w:abstractNumId w:val="6"/>
  </w:num>
  <w:num w:numId="21">
    <w:abstractNumId w:val="16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F8"/>
    <w:rsid w:val="00040E2F"/>
    <w:rsid w:val="00101A00"/>
    <w:rsid w:val="00141051"/>
    <w:rsid w:val="00155A09"/>
    <w:rsid w:val="00187884"/>
    <w:rsid w:val="001922C5"/>
    <w:rsid w:val="00197F34"/>
    <w:rsid w:val="001B411C"/>
    <w:rsid w:val="001F0A75"/>
    <w:rsid w:val="00225FAB"/>
    <w:rsid w:val="00242521"/>
    <w:rsid w:val="002923FE"/>
    <w:rsid w:val="002F64F3"/>
    <w:rsid w:val="00320B83"/>
    <w:rsid w:val="003F06F1"/>
    <w:rsid w:val="003F29F5"/>
    <w:rsid w:val="00436DC7"/>
    <w:rsid w:val="004853F4"/>
    <w:rsid w:val="004E613A"/>
    <w:rsid w:val="00564A5D"/>
    <w:rsid w:val="005E36B9"/>
    <w:rsid w:val="006944A5"/>
    <w:rsid w:val="006E0848"/>
    <w:rsid w:val="006F2BCA"/>
    <w:rsid w:val="00700161"/>
    <w:rsid w:val="0077123E"/>
    <w:rsid w:val="007E1AF8"/>
    <w:rsid w:val="008264C9"/>
    <w:rsid w:val="00842F92"/>
    <w:rsid w:val="0085344F"/>
    <w:rsid w:val="009A5D68"/>
    <w:rsid w:val="00A26CD4"/>
    <w:rsid w:val="00AE3E29"/>
    <w:rsid w:val="00B3768D"/>
    <w:rsid w:val="00B52C15"/>
    <w:rsid w:val="00C40116"/>
    <w:rsid w:val="00C7755D"/>
    <w:rsid w:val="00C97296"/>
    <w:rsid w:val="00CB4350"/>
    <w:rsid w:val="00E16A97"/>
    <w:rsid w:val="00E26FDB"/>
    <w:rsid w:val="00EA2445"/>
    <w:rsid w:val="00F17BE2"/>
    <w:rsid w:val="00FD47F0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334E"/>
  <w15:docId w15:val="{C9F3CDB4-822B-4977-AF77-246DD7B9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21"/>
  </w:style>
  <w:style w:type="paragraph" w:styleId="Heading1">
    <w:name w:val="heading 1"/>
    <w:basedOn w:val="Normal"/>
    <w:next w:val="Normal"/>
    <w:link w:val="Heading1Char"/>
    <w:uiPriority w:val="9"/>
    <w:qFormat/>
    <w:rsid w:val="009A5D6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DC7"/>
    <w:pPr>
      <w:ind w:left="720"/>
      <w:contextualSpacing/>
    </w:pPr>
  </w:style>
  <w:style w:type="paragraph" w:customStyle="1" w:styleId="Default">
    <w:name w:val="Default"/>
    <w:rsid w:val="002425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table" w:styleId="TableGrid">
    <w:name w:val="Table Grid"/>
    <w:basedOn w:val="TableNormal"/>
    <w:uiPriority w:val="39"/>
    <w:rsid w:val="0024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5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2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3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350"/>
  </w:style>
  <w:style w:type="paragraph" w:styleId="Footer">
    <w:name w:val="footer"/>
    <w:basedOn w:val="Normal"/>
    <w:link w:val="FooterChar"/>
    <w:uiPriority w:val="99"/>
    <w:unhideWhenUsed/>
    <w:rsid w:val="00CB4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BE34B4-387B-45CB-9EE3-2DF49FCB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Davor Nikolić</cp:lastModifiedBy>
  <cp:revision>6</cp:revision>
  <cp:lastPrinted>2019-08-13T08:15:00Z</cp:lastPrinted>
  <dcterms:created xsi:type="dcterms:W3CDTF">2020-01-13T09:50:00Z</dcterms:created>
  <dcterms:modified xsi:type="dcterms:W3CDTF">2020-01-31T14:31:00Z</dcterms:modified>
</cp:coreProperties>
</file>