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A8FB" w14:textId="77777777" w:rsidR="00581828" w:rsidRPr="009A5D68" w:rsidRDefault="00581828" w:rsidP="00581828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bidi="hr-HR"/>
        </w:rPr>
        <w:t>PRO SENSUS  d.o.o., SR Njemačke 4, 10000 Zagreb</w:t>
      </w:r>
    </w:p>
    <w:p w14:paraId="62518072" w14:textId="77777777" w:rsidR="00581828" w:rsidRDefault="00581828" w:rsidP="00581828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Jačanje učinkovitosti i konkurentnosti poduzeća PRO SENSUS d.o.o. uvođenjem nove IKT </w:t>
      </w:r>
    </w:p>
    <w:p w14:paraId="01DFC507" w14:textId="68203E5B" w:rsidR="00653EBE" w:rsidRDefault="00581828" w:rsidP="00653EBE">
      <w:pPr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01</w:t>
      </w:r>
      <w:r w:rsidR="00653EBE">
        <w:rPr>
          <w:color w:val="000000"/>
          <w:sz w:val="24"/>
          <w:szCs w:val="24"/>
        </w:rPr>
        <w:t>/2020</w:t>
      </w:r>
      <w:bookmarkStart w:id="0" w:name="_GoBack"/>
      <w:bookmarkEnd w:id="0"/>
    </w:p>
    <w:p w14:paraId="6FFF5F21" w14:textId="35F7E382" w:rsidR="001D58DD" w:rsidRPr="00653EBE" w:rsidRDefault="001D58DD" w:rsidP="00653EBE">
      <w:pPr>
        <w:spacing w:line="240" w:lineRule="auto"/>
        <w:jc w:val="both"/>
        <w:rPr>
          <w:color w:val="000000"/>
          <w:sz w:val="24"/>
          <w:szCs w:val="24"/>
        </w:rPr>
      </w:pPr>
      <w:r w:rsidRPr="000C12D2">
        <w:rPr>
          <w:b/>
          <w:noProof/>
        </w:rPr>
        <w:t xml:space="preserve">PRILOG </w:t>
      </w:r>
      <w:r>
        <w:rPr>
          <w:b/>
          <w:noProof/>
        </w:rPr>
        <w:t>5</w:t>
      </w:r>
      <w:r w:rsidRPr="000C12D2">
        <w:rPr>
          <w:b/>
          <w:noProof/>
        </w:rPr>
        <w:t xml:space="preserve"> DOKUMENTACIJE </w:t>
      </w:r>
      <w:r>
        <w:rPr>
          <w:b/>
          <w:noProof/>
        </w:rPr>
        <w:t>O NABAVI : TROŠKOVNIK</w:t>
      </w:r>
    </w:p>
    <w:p w14:paraId="32F17484" w14:textId="77777777" w:rsidR="001D58DD" w:rsidRPr="00E67F37" w:rsidRDefault="001D58DD" w:rsidP="001D58DD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1AB3CFAB" w14:textId="77777777" w:rsidR="001D58DD" w:rsidRPr="00E67F37" w:rsidRDefault="001D58DD" w:rsidP="001D58DD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7F328086" w14:textId="77777777" w:rsidR="001D58DD" w:rsidRDefault="001D58DD" w:rsidP="001D58DD">
      <w:pPr>
        <w:tabs>
          <w:tab w:val="left" w:pos="567"/>
        </w:tabs>
        <w:spacing w:after="0"/>
        <w:jc w:val="both"/>
        <w:rPr>
          <w:noProof/>
        </w:rPr>
      </w:pPr>
      <w:r w:rsidRPr="00E67F37">
        <w:rPr>
          <w:noProof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>
        <w:rPr>
          <w:noProof/>
        </w:rPr>
        <w:t>, porez na dodanu vrijednosti te sumarnu (ukupnu) cijenu</w:t>
      </w:r>
      <w:r w:rsidRPr="00E67F37">
        <w:rPr>
          <w:noProof/>
        </w:rPr>
        <w:t>. U cijenu ponude moraju biti uračunati svi troškovi kao i sve tražene robe i usluge definirane u Dokumentaciji za nadmetanje i pripadajućim prilozima.</w:t>
      </w:r>
      <w:r>
        <w:rPr>
          <w:noProof/>
        </w:rPr>
        <w:t xml:space="preserve"> Prilikom unošenja cijena potrebno je naznačiti i valutu.</w:t>
      </w: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825"/>
        <w:gridCol w:w="4468"/>
        <w:gridCol w:w="1131"/>
        <w:gridCol w:w="1131"/>
        <w:gridCol w:w="2405"/>
        <w:gridCol w:w="3767"/>
        <w:gridCol w:w="3568"/>
        <w:gridCol w:w="3568"/>
        <w:gridCol w:w="3568"/>
        <w:gridCol w:w="3568"/>
        <w:gridCol w:w="3568"/>
      </w:tblGrid>
      <w:tr w:rsidR="001D58DD" w:rsidRPr="00E67F37" w14:paraId="088BDFCD" w14:textId="77777777" w:rsidTr="00A94B18">
        <w:trPr>
          <w:gridAfter w:val="5"/>
          <w:wAfter w:w="18090" w:type="dxa"/>
          <w:trHeight w:val="3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49E409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E059D" w14:textId="77777777" w:rsidR="001D58DD" w:rsidRPr="00160B8E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EA116F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AB880C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EFB18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38D2E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u </w:t>
            </w:r>
            <w:r w:rsidRPr="00255D17">
              <w:rPr>
                <w:rFonts w:eastAsia="Times New Roman" w:cs="Times New Roman"/>
                <w:b/>
                <w:bCs/>
                <w:lang w:eastAsia="hr-HR"/>
              </w:rPr>
              <w:t>HRK / EUR</w:t>
            </w:r>
          </w:p>
        </w:tc>
      </w:tr>
      <w:tr w:rsidR="001D58DD" w:rsidRPr="00E67F37" w14:paraId="27E6DE5A" w14:textId="77777777" w:rsidTr="00A94B18">
        <w:trPr>
          <w:gridAfter w:val="5"/>
          <w:wAfter w:w="18090" w:type="dxa"/>
          <w:trHeight w:val="2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1576E3" w14:textId="77777777" w:rsidR="001D58DD" w:rsidRPr="00E67F37" w:rsidRDefault="001D58DD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EE43E" w14:textId="77777777" w:rsidR="001D58DD" w:rsidRPr="00E67F37" w:rsidRDefault="001D58DD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6E913" w14:textId="77777777" w:rsidR="001D58DD" w:rsidRPr="00E67F37" w:rsidRDefault="001D58DD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73D7" w14:textId="77777777" w:rsidR="001D58DD" w:rsidRPr="00E67F37" w:rsidRDefault="001D58DD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D532" w14:textId="77777777" w:rsidR="001D58DD" w:rsidRPr="00E67F37" w:rsidRDefault="001D58DD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D40D" w14:textId="77777777" w:rsidR="001D58DD" w:rsidRPr="00E67F37" w:rsidRDefault="001D58DD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94B18" w:rsidRPr="00E67F37" w14:paraId="4D7211D4" w14:textId="77777777" w:rsidTr="00A94B18">
        <w:trPr>
          <w:gridAfter w:val="5"/>
          <w:wAfter w:w="18090" w:type="dxa"/>
          <w:trHeight w:val="44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5EAB1" w14:textId="146CA4F4" w:rsidR="00A94B18" w:rsidRPr="005467BE" w:rsidRDefault="00A94B18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60F2" w14:textId="0551431A" w:rsidR="00A94B18" w:rsidRPr="005467BE" w:rsidRDefault="00A94B18" w:rsidP="009654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Softver za poslovanje turističke agencije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D2D2" w14:textId="164A6705" w:rsidR="00A94B18" w:rsidRDefault="00A94B18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C90E4" w14:textId="3D25114D" w:rsidR="00A94B18" w:rsidRPr="005467BE" w:rsidRDefault="00421D49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430F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7430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B18" w:rsidRPr="00E67F37" w14:paraId="38548074" w14:textId="77777777" w:rsidTr="00A94B18">
        <w:trPr>
          <w:gridAfter w:val="5"/>
          <w:wAfter w:w="18090" w:type="dxa"/>
          <w:trHeight w:val="4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2DB4B" w14:textId="68611232" w:rsidR="00A94B18" w:rsidRPr="005467BE" w:rsidRDefault="00A94B18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8797" w14:textId="77909F22" w:rsidR="00A94B18" w:rsidRPr="005467BE" w:rsidRDefault="00A94B18" w:rsidP="009654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Razvoj i nabava CRM modula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5804D" w14:textId="370B2A41" w:rsidR="00A94B18" w:rsidRDefault="00A94B18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8A6" w14:textId="5215953B" w:rsidR="00A94B18" w:rsidRPr="005467BE" w:rsidRDefault="00421D49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2780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597B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B18" w:rsidRPr="00E67F37" w14:paraId="0ABB5D3D" w14:textId="77777777" w:rsidTr="00A94B18">
        <w:trPr>
          <w:gridAfter w:val="5"/>
          <w:wAfter w:w="18090" w:type="dxa"/>
          <w:trHeight w:val="45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A188" w14:textId="05551745" w:rsidR="00A94B18" w:rsidRPr="005467BE" w:rsidRDefault="00A94B18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AB83" w14:textId="457B819E" w:rsidR="00A94B18" w:rsidRPr="005467BE" w:rsidRDefault="00A94B18" w:rsidP="009654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Integracija e-mail servisa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708C" w14:textId="1F114926" w:rsidR="00A94B18" w:rsidRDefault="00A94B18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67EE" w14:textId="210AE59B" w:rsidR="00A94B18" w:rsidRPr="005467BE" w:rsidRDefault="00421D49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CA5D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0E66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B18" w:rsidRPr="00E67F37" w14:paraId="54F88F21" w14:textId="77777777" w:rsidTr="00A94B18">
        <w:trPr>
          <w:gridAfter w:val="5"/>
          <w:wAfter w:w="18090" w:type="dxa"/>
          <w:trHeight w:val="37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8ADC4" w14:textId="075C2777" w:rsidR="00A94B18" w:rsidRPr="005467BE" w:rsidRDefault="00A94B18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15A4" w14:textId="2FB99075" w:rsidR="00A94B18" w:rsidRPr="005467BE" w:rsidRDefault="00A94B18" w:rsidP="009654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Edukacija zaposlenika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277" w14:textId="6C86FBEA" w:rsidR="00A94B18" w:rsidRDefault="00A94B18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7298F" w14:textId="3A1737BC" w:rsidR="00A94B18" w:rsidRPr="005467BE" w:rsidRDefault="00421D49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33FB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06A4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B18" w:rsidRPr="00E67F37" w14:paraId="4CC5EA89" w14:textId="77777777" w:rsidTr="00A94B18">
        <w:trPr>
          <w:gridAfter w:val="5"/>
          <w:wAfter w:w="18090" w:type="dxa"/>
          <w:trHeight w:val="45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7BEC0" w14:textId="699755C4" w:rsidR="00A94B18" w:rsidRPr="005467BE" w:rsidRDefault="00A94B18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BCD0" w14:textId="0A9474CE" w:rsidR="00A94B18" w:rsidRPr="005467BE" w:rsidRDefault="00A94B18" w:rsidP="009654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Instalacija i konfiguracija IKT rješenja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7B70" w14:textId="04970881" w:rsidR="00A94B18" w:rsidRDefault="00A94B18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4589" w14:textId="27C20BA1" w:rsidR="00A94B18" w:rsidRPr="005467BE" w:rsidRDefault="00421D49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8E69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0C84" w14:textId="77777777" w:rsidR="00A94B18" w:rsidRPr="00711BC4" w:rsidRDefault="00A94B18" w:rsidP="00C1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7503" w:rsidRPr="00E67F37" w14:paraId="0F7D8D71" w14:textId="77777777" w:rsidTr="00C17503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4EE9FE" w14:textId="77777777" w:rsidR="00C17503" w:rsidRDefault="00C17503" w:rsidP="00C175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  <w:p w14:paraId="747379D4" w14:textId="77777777" w:rsidR="00C17503" w:rsidRPr="00E67F37" w:rsidRDefault="00C17503" w:rsidP="00C175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Cijena ponude bez poreza na dodanu vrijednost – brojkama: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1F0" w14:textId="52A41B47" w:rsidR="00C17503" w:rsidRPr="00E67F37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16BDDAD9" w14:textId="77777777" w:rsidR="00C17503" w:rsidRPr="00023EF1" w:rsidRDefault="00C17503" w:rsidP="00C17503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0C817553" w14:textId="77777777" w:rsidR="00C17503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5D7EB75C" w14:textId="77777777" w:rsidR="00C17503" w:rsidRPr="00E67F37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614D25D4" w14:textId="77777777" w:rsidR="00C17503" w:rsidRPr="00E67F37" w:rsidRDefault="00C17503" w:rsidP="00C1750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67B114F3" w14:textId="77777777" w:rsidR="00C17503" w:rsidRPr="00E67F37" w:rsidRDefault="00C17503" w:rsidP="00C1750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C17503" w:rsidRPr="00E67F37" w14:paraId="4EC1A733" w14:textId="77777777" w:rsidTr="00C17503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7CF63" w14:textId="77777777" w:rsidR="00C17503" w:rsidRPr="00E67F37" w:rsidRDefault="00C17503" w:rsidP="00C175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Porez na dodanu vrijednost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0AA" w14:textId="7CB743C9" w:rsidR="00C17503" w:rsidRPr="00E67F37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38DC9295" w14:textId="77777777" w:rsidR="00C17503" w:rsidRPr="00023EF1" w:rsidRDefault="00C17503" w:rsidP="00C17503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00F03C65" w14:textId="77777777" w:rsidR="00C17503" w:rsidRPr="00023EF1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912BF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1B498F23" w14:textId="77777777" w:rsidR="00C17503" w:rsidRPr="00E67F37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7004FE24" w14:textId="77777777" w:rsidR="00C17503" w:rsidRPr="00E67F37" w:rsidRDefault="00C17503" w:rsidP="00C1750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0A969AEA" w14:textId="77777777" w:rsidR="00C17503" w:rsidRPr="00E67F37" w:rsidRDefault="00C17503" w:rsidP="00C1750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C17503" w:rsidRPr="00E67F37" w14:paraId="4DEAC2BB" w14:textId="77777777" w:rsidTr="00C17503">
        <w:trPr>
          <w:gridAfter w:val="5"/>
          <w:wAfter w:w="18090" w:type="dxa"/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381F19" w14:textId="77777777" w:rsidR="00C17503" w:rsidRPr="00E67F37" w:rsidRDefault="00C17503" w:rsidP="00C175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FE89" w14:textId="1DB083C9" w:rsidR="00C17503" w:rsidRPr="00E67F37" w:rsidRDefault="00C17503" w:rsidP="00C175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r-HR"/>
              </w:rPr>
            </w:pPr>
          </w:p>
        </w:tc>
      </w:tr>
    </w:tbl>
    <w:p w14:paraId="423D6E87" w14:textId="77777777" w:rsidR="001D58DD" w:rsidRPr="00151699" w:rsidRDefault="001D58DD" w:rsidP="001D58DD">
      <w:pPr>
        <w:tabs>
          <w:tab w:val="center" w:pos="4536"/>
          <w:tab w:val="right" w:pos="9072"/>
        </w:tabs>
        <w:spacing w:after="0" w:line="240" w:lineRule="auto"/>
        <w:rPr>
          <w:sz w:val="6"/>
          <w:szCs w:val="6"/>
        </w:rPr>
      </w:pPr>
    </w:p>
    <w:p w14:paraId="4E31CB0C" w14:textId="77777777" w:rsidR="001D58DD" w:rsidRDefault="001D58DD" w:rsidP="001D58DD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3B524C8F" w14:textId="484E0805" w:rsidR="001D58DD" w:rsidRDefault="001D58DD" w:rsidP="001D58DD">
      <w:r>
        <w:t xml:space="preserve">Datum: </w:t>
      </w:r>
      <w:r w:rsidR="00C175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 w:rsidR="00581828">
        <w:tab/>
      </w:r>
      <w:r w:rsidR="00581828">
        <w:tab/>
      </w:r>
      <w:r w:rsidR="00581828">
        <w:tab/>
      </w:r>
      <w:r>
        <w:t>____________________________</w:t>
      </w:r>
    </w:p>
    <w:p w14:paraId="31301081" w14:textId="295C95DF" w:rsidR="006E0848" w:rsidRDefault="001D58DD" w:rsidP="00A94B18">
      <w:pPr>
        <w:ind w:left="9204" w:firstLine="708"/>
      </w:pPr>
      <w:r>
        <w:t>Potpis ovlaštene osobe ponuditelja</w:t>
      </w:r>
    </w:p>
    <w:sectPr w:rsidR="006E0848" w:rsidSect="00160B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2FE5" w14:textId="77777777" w:rsidR="00357F16" w:rsidRDefault="00357F16" w:rsidP="001D58DD">
      <w:pPr>
        <w:spacing w:after="0" w:line="240" w:lineRule="auto"/>
      </w:pPr>
      <w:r>
        <w:separator/>
      </w:r>
    </w:p>
  </w:endnote>
  <w:endnote w:type="continuationSeparator" w:id="0">
    <w:p w14:paraId="10D5846E" w14:textId="77777777" w:rsidR="00357F16" w:rsidRDefault="00357F16" w:rsidP="001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4F33" w14:textId="6F20B181" w:rsidR="00243F7E" w:rsidRPr="00CB049E" w:rsidRDefault="001D58DD" w:rsidP="00243F7E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 xml:space="preserve">Sadržaj ovog materijala isključivo je odgovornost tvrtke </w:t>
    </w:r>
    <w:r w:rsidR="00540B36">
      <w:rPr>
        <w:noProof/>
        <w:sz w:val="14"/>
        <w:lang w:eastAsia="hr-HR"/>
      </w:rPr>
      <w:t>MUNTE j</w:t>
    </w:r>
    <w:r>
      <w:rPr>
        <w:noProof/>
        <w:sz w:val="14"/>
        <w:lang w:eastAsia="hr-HR"/>
      </w:rPr>
      <w:t>.</w:t>
    </w:r>
    <w:r w:rsidR="00540B36">
      <w:rPr>
        <w:noProof/>
        <w:sz w:val="14"/>
        <w:lang w:eastAsia="hr-HR"/>
      </w:rPr>
      <w:t>d.o.o.</w:t>
    </w:r>
  </w:p>
  <w:p w14:paraId="57D062D1" w14:textId="77777777" w:rsidR="00243F7E" w:rsidRDefault="001D58DD" w:rsidP="00433857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56B9562" wp14:editId="3B4ED24E">
          <wp:extent cx="3733800" cy="70623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333" cy="706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992F" w14:textId="77777777" w:rsidR="00357F16" w:rsidRDefault="00357F16" w:rsidP="001D58DD">
      <w:pPr>
        <w:spacing w:after="0" w:line="240" w:lineRule="auto"/>
      </w:pPr>
      <w:r>
        <w:separator/>
      </w:r>
    </w:p>
  </w:footnote>
  <w:footnote w:type="continuationSeparator" w:id="0">
    <w:p w14:paraId="5C48649C" w14:textId="77777777" w:rsidR="00357F16" w:rsidRDefault="00357F16" w:rsidP="001D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2B30" w14:textId="7A0436FA" w:rsidR="00711BC4" w:rsidRDefault="001D58DD" w:rsidP="00653EBE">
    <w:pPr>
      <w:tabs>
        <w:tab w:val="center" w:pos="4536"/>
        <w:tab w:val="right" w:pos="9072"/>
      </w:tabs>
    </w:pPr>
    <w:r>
      <w:rPr>
        <w:b/>
        <w:color w:val="808080"/>
      </w:rPr>
      <w:t>Prilog 5</w:t>
    </w:r>
    <w:r w:rsidRPr="00E87BCC">
      <w:tab/>
    </w:r>
    <w:r w:rsidRPr="00E87BCC">
      <w:tab/>
    </w:r>
    <w:r>
      <w:tab/>
    </w:r>
    <w:r>
      <w:tab/>
    </w:r>
    <w:r>
      <w:tab/>
    </w:r>
    <w:r>
      <w:tab/>
    </w:r>
    <w:r>
      <w:tab/>
    </w:r>
    <w:r>
      <w:rPr>
        <w:b/>
        <w:color w:val="808080"/>
      </w:rPr>
      <w:t>EV: 0</w:t>
    </w:r>
    <w:r w:rsidR="00581828">
      <w:rPr>
        <w:b/>
        <w:color w:val="808080"/>
      </w:rPr>
      <w:t>1</w:t>
    </w:r>
    <w:r w:rsidR="00653EBE">
      <w:rPr>
        <w:b/>
        <w:color w:val="80808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4"/>
    <w:rsid w:val="001D58DD"/>
    <w:rsid w:val="00357F16"/>
    <w:rsid w:val="00421D49"/>
    <w:rsid w:val="00540B36"/>
    <w:rsid w:val="00581828"/>
    <w:rsid w:val="00634B1E"/>
    <w:rsid w:val="00653EBE"/>
    <w:rsid w:val="006E0848"/>
    <w:rsid w:val="0081319D"/>
    <w:rsid w:val="00827938"/>
    <w:rsid w:val="00A138F9"/>
    <w:rsid w:val="00A94B18"/>
    <w:rsid w:val="00C17503"/>
    <w:rsid w:val="00F31332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BDFF"/>
  <w15:chartTrackingRefBased/>
  <w15:docId w15:val="{52717D35-C224-46FF-8D0A-584F3D6B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DD"/>
  </w:style>
  <w:style w:type="paragraph" w:styleId="Footer">
    <w:name w:val="footer"/>
    <w:basedOn w:val="Normal"/>
    <w:link w:val="FooterChar"/>
    <w:uiPriority w:val="99"/>
    <w:unhideWhenUsed/>
    <w:rsid w:val="001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Bekić</dc:creator>
  <cp:keywords/>
  <dc:description/>
  <cp:lastModifiedBy>Ivana Živković Abraham</cp:lastModifiedBy>
  <cp:revision>6</cp:revision>
  <dcterms:created xsi:type="dcterms:W3CDTF">2019-12-17T18:08:00Z</dcterms:created>
  <dcterms:modified xsi:type="dcterms:W3CDTF">2020-01-02T13:54:00Z</dcterms:modified>
</cp:coreProperties>
</file>