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9A651" w14:textId="40A90A8C" w:rsidR="00CD6361" w:rsidRPr="0039542E" w:rsidRDefault="0039542E">
      <w:pPr>
        <w:pStyle w:val="Naziv"/>
        <w:rPr>
          <w:rFonts w:asciiTheme="minorHAnsi" w:hAnsiTheme="minorHAnsi"/>
          <w:b w:val="0"/>
          <w:bCs w:val="0"/>
          <w:sz w:val="28"/>
          <w:szCs w:val="28"/>
        </w:rPr>
      </w:pPr>
      <w:r w:rsidRPr="0039542E">
        <w:rPr>
          <w:rFonts w:asciiTheme="minorHAnsi" w:hAnsiTheme="minorHAnsi"/>
          <w:b w:val="0"/>
          <w:bCs w:val="0"/>
          <w:sz w:val="28"/>
          <w:szCs w:val="28"/>
        </w:rPr>
        <w:t>Prilog/Obrazac 3</w:t>
      </w:r>
    </w:p>
    <w:p w14:paraId="68AE3B4E" w14:textId="77777777" w:rsidR="00CD6361" w:rsidRPr="00393243" w:rsidRDefault="00CD6361">
      <w:pPr>
        <w:pStyle w:val="Naziv"/>
        <w:rPr>
          <w:rFonts w:asciiTheme="minorHAnsi" w:hAnsiTheme="minorHAnsi"/>
        </w:rPr>
      </w:pPr>
    </w:p>
    <w:p w14:paraId="7F25FCEB" w14:textId="77777777" w:rsidR="00CD6361" w:rsidRPr="00393243" w:rsidRDefault="00CD6361">
      <w:pPr>
        <w:pStyle w:val="Naziv"/>
        <w:rPr>
          <w:rFonts w:asciiTheme="minorHAnsi" w:hAnsiTheme="minorHAnsi"/>
        </w:rPr>
      </w:pPr>
    </w:p>
    <w:p w14:paraId="6F64BE8D" w14:textId="77777777" w:rsidR="004175D1" w:rsidRPr="00393243" w:rsidRDefault="00004D46">
      <w:pPr>
        <w:pStyle w:val="Naziv"/>
        <w:rPr>
          <w:rFonts w:asciiTheme="minorHAnsi" w:hAnsiTheme="minorHAnsi"/>
        </w:rPr>
      </w:pPr>
      <w:r>
        <w:rPr>
          <w:rFonts w:asciiTheme="minorHAnsi" w:hAnsiTheme="minorHAnsi"/>
        </w:rPr>
        <w:t>TEHNIČKE SPECIFIKACIJE</w:t>
      </w:r>
    </w:p>
    <w:p w14:paraId="06EF18BE" w14:textId="77777777" w:rsidR="004175D1" w:rsidRPr="00393243" w:rsidRDefault="004175D1">
      <w:pPr>
        <w:pStyle w:val="TEKST"/>
        <w:rPr>
          <w:rFonts w:asciiTheme="minorHAnsi" w:hAnsiTheme="minorHAnsi"/>
        </w:rPr>
      </w:pPr>
    </w:p>
    <w:p w14:paraId="1D94EBB2" w14:textId="77777777" w:rsidR="008E4856" w:rsidRPr="00393243" w:rsidRDefault="008E4856">
      <w:pPr>
        <w:pStyle w:val="TEKST"/>
        <w:rPr>
          <w:rFonts w:asciiTheme="minorHAnsi" w:hAnsiTheme="minorHAnsi"/>
        </w:rPr>
      </w:pPr>
    </w:p>
    <w:p w14:paraId="7522C7C1" w14:textId="77777777" w:rsidR="004175D1" w:rsidRPr="00393243" w:rsidRDefault="004175D1">
      <w:pPr>
        <w:pStyle w:val="TEKST"/>
        <w:rPr>
          <w:rFonts w:asciiTheme="minorHAnsi" w:hAnsiTheme="minorHAnsi"/>
        </w:rPr>
      </w:pPr>
    </w:p>
    <w:p w14:paraId="52562AE0" w14:textId="77777777" w:rsidR="005A6469" w:rsidRPr="00393243" w:rsidRDefault="005A6469" w:rsidP="005A6469">
      <w:pPr>
        <w:pStyle w:val="TEKST"/>
        <w:jc w:val="center"/>
        <w:rPr>
          <w:rFonts w:asciiTheme="minorHAnsi" w:hAnsiTheme="minorHAnsi"/>
          <w:sz w:val="32"/>
        </w:rPr>
      </w:pPr>
      <w:r w:rsidRPr="00393243">
        <w:rPr>
          <w:rFonts w:asciiTheme="minorHAnsi" w:hAnsiTheme="minorHAnsi"/>
          <w:b/>
          <w:bCs/>
          <w:color w:val="595959"/>
          <w:sz w:val="32"/>
          <w:szCs w:val="32"/>
        </w:rPr>
        <w:t xml:space="preserve">Nabava </w:t>
      </w:r>
      <w:r>
        <w:rPr>
          <w:rFonts w:asciiTheme="minorHAnsi" w:hAnsiTheme="minorHAnsi"/>
          <w:b/>
          <w:bCs/>
          <w:color w:val="595959"/>
          <w:sz w:val="32"/>
          <w:szCs w:val="32"/>
        </w:rPr>
        <w:t>opreme kuhinje za edukaciju u okviru projekta „ASPIRATUR – Obrazovanje za poslove u turizmu i ugostiteljstvu“ (UP.02.2.2.03.0066)</w:t>
      </w:r>
    </w:p>
    <w:p w14:paraId="4EB7C5A4" w14:textId="77777777" w:rsidR="005A6469" w:rsidRPr="00393243" w:rsidRDefault="005A6469" w:rsidP="005A6469">
      <w:pPr>
        <w:pStyle w:val="TEKST"/>
        <w:rPr>
          <w:rFonts w:asciiTheme="minorHAnsi" w:hAnsiTheme="minorHAnsi"/>
          <w:sz w:val="32"/>
        </w:rPr>
      </w:pPr>
    </w:p>
    <w:p w14:paraId="7B25FE7D" w14:textId="77777777" w:rsidR="005A6469" w:rsidRPr="00C13931" w:rsidRDefault="005A6469" w:rsidP="005A6469">
      <w:pPr>
        <w:pStyle w:val="TEKST"/>
        <w:jc w:val="center"/>
        <w:rPr>
          <w:rFonts w:asciiTheme="minorHAnsi" w:hAnsiTheme="minorHAnsi"/>
          <w:sz w:val="28"/>
          <w:szCs w:val="28"/>
        </w:rPr>
      </w:pPr>
    </w:p>
    <w:p w14:paraId="7BA10069" w14:textId="19F08E94" w:rsidR="005A6469" w:rsidRPr="00393243" w:rsidRDefault="005A6469" w:rsidP="005A6469">
      <w:pPr>
        <w:pStyle w:val="TEKST"/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32"/>
        </w:rPr>
        <w:t>Evidencijski broj Nabave: ASPIRATUR</w:t>
      </w:r>
      <w:r w:rsidRPr="008A6ADF">
        <w:rPr>
          <w:rFonts w:asciiTheme="minorHAnsi" w:hAnsiTheme="minorHAnsi"/>
          <w:sz w:val="32"/>
        </w:rPr>
        <w:t>-0</w:t>
      </w:r>
      <w:r>
        <w:rPr>
          <w:rFonts w:asciiTheme="minorHAnsi" w:hAnsiTheme="minorHAnsi"/>
          <w:sz w:val="32"/>
        </w:rPr>
        <w:t>1</w:t>
      </w:r>
      <w:r w:rsidR="003C44D5">
        <w:rPr>
          <w:rFonts w:asciiTheme="minorHAnsi" w:hAnsiTheme="minorHAnsi"/>
          <w:sz w:val="32"/>
        </w:rPr>
        <w:t>-1</w:t>
      </w:r>
      <w:r w:rsidRPr="008A6ADF">
        <w:rPr>
          <w:rFonts w:asciiTheme="minorHAnsi" w:hAnsiTheme="minorHAnsi"/>
          <w:sz w:val="32"/>
        </w:rPr>
        <w:t>/201</w:t>
      </w:r>
      <w:r>
        <w:rPr>
          <w:rFonts w:asciiTheme="minorHAnsi" w:hAnsiTheme="minorHAnsi"/>
          <w:sz w:val="32"/>
        </w:rPr>
        <w:t>9</w:t>
      </w:r>
    </w:p>
    <w:p w14:paraId="6A99B7D9" w14:textId="77777777" w:rsidR="004175D1" w:rsidRPr="00393243" w:rsidRDefault="004175D1">
      <w:pPr>
        <w:pStyle w:val="TEKST"/>
        <w:rPr>
          <w:rFonts w:asciiTheme="minorHAnsi" w:hAnsiTheme="minorHAnsi"/>
        </w:rPr>
      </w:pPr>
    </w:p>
    <w:p w14:paraId="262EFBD7" w14:textId="77777777" w:rsidR="0095473A" w:rsidRPr="00393243" w:rsidRDefault="0095473A">
      <w:pPr>
        <w:pStyle w:val="TEKST"/>
        <w:rPr>
          <w:rFonts w:asciiTheme="minorHAnsi" w:hAnsiTheme="minorHAnsi"/>
        </w:rPr>
      </w:pPr>
    </w:p>
    <w:p w14:paraId="7380322E" w14:textId="77777777" w:rsidR="008E434E" w:rsidRPr="00393243" w:rsidRDefault="008E434E">
      <w:pPr>
        <w:pStyle w:val="TEKST"/>
        <w:rPr>
          <w:rFonts w:asciiTheme="minorHAnsi" w:hAnsiTheme="minorHAnsi"/>
        </w:rPr>
      </w:pPr>
    </w:p>
    <w:p w14:paraId="18120F11" w14:textId="31E58378" w:rsidR="008E434E" w:rsidRDefault="003B3BCC" w:rsidP="003B3BCC">
      <w:pPr>
        <w:pStyle w:val="TEKST"/>
        <w:jc w:val="center"/>
        <w:rPr>
          <w:rFonts w:asciiTheme="minorHAnsi" w:hAnsiTheme="minorHAnsi"/>
        </w:rPr>
      </w:pPr>
      <w:r w:rsidRPr="003B3BCC">
        <w:rPr>
          <w:rFonts w:asciiTheme="minorHAnsi" w:hAnsiTheme="minorHAnsi"/>
        </w:rPr>
        <w:t xml:space="preserve">Split, </w:t>
      </w:r>
      <w:r w:rsidR="003C44D5">
        <w:rPr>
          <w:rFonts w:asciiTheme="minorHAnsi" w:hAnsiTheme="minorHAnsi"/>
          <w:color w:val="auto"/>
        </w:rPr>
        <w:t>23</w:t>
      </w:r>
      <w:r w:rsidRPr="009E1DE0">
        <w:rPr>
          <w:rFonts w:asciiTheme="minorHAnsi" w:hAnsiTheme="minorHAnsi"/>
          <w:color w:val="auto"/>
        </w:rPr>
        <w:t>.</w:t>
      </w:r>
      <w:r w:rsidRPr="007C1E13">
        <w:rPr>
          <w:rFonts w:asciiTheme="minorHAnsi" w:hAnsiTheme="minorHAnsi"/>
          <w:color w:val="FF0000"/>
        </w:rPr>
        <w:t xml:space="preserve"> </w:t>
      </w:r>
      <w:r w:rsidR="003C44D5">
        <w:rPr>
          <w:rFonts w:asciiTheme="minorHAnsi" w:hAnsiTheme="minorHAnsi"/>
        </w:rPr>
        <w:t>listopada</w:t>
      </w:r>
      <w:r w:rsidR="00AB177E">
        <w:rPr>
          <w:rFonts w:asciiTheme="minorHAnsi" w:hAnsiTheme="minorHAnsi"/>
        </w:rPr>
        <w:t xml:space="preserve"> </w:t>
      </w:r>
      <w:r w:rsidR="00DA57D5">
        <w:rPr>
          <w:rFonts w:asciiTheme="minorHAnsi" w:hAnsiTheme="minorHAnsi"/>
        </w:rPr>
        <w:t>201</w:t>
      </w:r>
      <w:r w:rsidR="005A6469">
        <w:rPr>
          <w:rFonts w:asciiTheme="minorHAnsi" w:hAnsiTheme="minorHAnsi"/>
        </w:rPr>
        <w:t>9</w:t>
      </w:r>
      <w:r w:rsidR="00DA57D5">
        <w:rPr>
          <w:rFonts w:asciiTheme="minorHAnsi" w:hAnsiTheme="minorHAnsi"/>
        </w:rPr>
        <w:t>.</w:t>
      </w:r>
    </w:p>
    <w:p w14:paraId="07D8B880" w14:textId="77777777" w:rsidR="003B3BCC" w:rsidRDefault="003B3BCC" w:rsidP="003B3BCC">
      <w:pPr>
        <w:pStyle w:val="TEKST"/>
        <w:jc w:val="center"/>
        <w:rPr>
          <w:rFonts w:asciiTheme="minorHAnsi" w:hAnsiTheme="minorHAnsi"/>
        </w:rPr>
      </w:pPr>
    </w:p>
    <w:p w14:paraId="202AB841" w14:textId="77777777" w:rsidR="003B3BCC" w:rsidRDefault="003B3BCC" w:rsidP="003B3BCC">
      <w:pPr>
        <w:pStyle w:val="TEKST"/>
        <w:jc w:val="center"/>
        <w:rPr>
          <w:rFonts w:asciiTheme="minorHAnsi" w:hAnsiTheme="minorHAnsi"/>
        </w:rPr>
      </w:pPr>
    </w:p>
    <w:p w14:paraId="21EB6078" w14:textId="77777777" w:rsidR="005E4CA8" w:rsidRDefault="005E4CA8" w:rsidP="003B3BCC">
      <w:pPr>
        <w:pStyle w:val="TEKST"/>
        <w:jc w:val="center"/>
        <w:rPr>
          <w:rFonts w:asciiTheme="minorHAnsi" w:hAnsiTheme="minorHAnsi"/>
        </w:rPr>
      </w:pPr>
    </w:p>
    <w:p w14:paraId="5DE0A0AD" w14:textId="77777777" w:rsidR="004175D1" w:rsidRPr="00393243" w:rsidRDefault="003B3BCC" w:rsidP="003B3BCC">
      <w:pPr>
        <w:pStyle w:val="TEKST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2084E820" wp14:editId="25C9CFB8">
            <wp:extent cx="3990260" cy="1781175"/>
            <wp:effectExtent l="0" t="0" r="0" b="0"/>
            <wp:docPr id="1" name="Picture 1" descr="C:\Users\PC\Dropbox (NP KRKA)\Škole - Pismenost\Ekonomska - FINAME PRO\PROVEDBA\Radni paket\Vidljivost\ESF lenta obvezni elementi vidljivosti\ESF lenta_bez vizu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ropbox (NP KRKA)\Škole - Pismenost\Ekonomska - FINAME PRO\PROVEDBA\Radni paket\Vidljivost\ESF lenta obvezni elementi vidljivosti\ESF lenta_bez vizua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408" cy="178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0F8D3" w14:textId="77777777" w:rsidR="004175D1" w:rsidRPr="003B3BCC" w:rsidRDefault="003B3BCC" w:rsidP="003B3BCC">
      <w:pPr>
        <w:pStyle w:val="TEKST"/>
        <w:jc w:val="center"/>
        <w:rPr>
          <w:rFonts w:asciiTheme="minorHAnsi" w:hAnsiTheme="minorHAnsi"/>
          <w:sz w:val="18"/>
          <w:szCs w:val="18"/>
        </w:rPr>
      </w:pPr>
      <w:r w:rsidRPr="003B3BCC">
        <w:rPr>
          <w:rFonts w:asciiTheme="minorHAnsi" w:hAnsiTheme="minorHAnsi"/>
          <w:sz w:val="18"/>
          <w:szCs w:val="18"/>
        </w:rPr>
        <w:t xml:space="preserve">Sadržaj ovog dokumenta isključiva je odgovornost </w:t>
      </w:r>
      <w:r w:rsidR="005A6469">
        <w:rPr>
          <w:rFonts w:asciiTheme="minorHAnsi" w:hAnsiTheme="minorHAnsi"/>
          <w:sz w:val="18"/>
          <w:szCs w:val="18"/>
        </w:rPr>
        <w:t>Visoke škole za menadžment i dizajn Aspira</w:t>
      </w:r>
    </w:p>
    <w:p w14:paraId="27D66050" w14:textId="77777777" w:rsidR="004175D1" w:rsidRDefault="004175D1">
      <w:pPr>
        <w:pStyle w:val="TEKST"/>
        <w:jc w:val="center"/>
        <w:rPr>
          <w:rFonts w:asciiTheme="minorHAnsi" w:hAnsiTheme="minorHAnsi"/>
        </w:rPr>
      </w:pPr>
    </w:p>
    <w:p w14:paraId="6639B69A" w14:textId="77777777" w:rsidR="005E4CA8" w:rsidRDefault="005E4CA8">
      <w:pPr>
        <w:pStyle w:val="TEKST"/>
        <w:jc w:val="center"/>
        <w:rPr>
          <w:rFonts w:asciiTheme="minorHAnsi" w:hAnsiTheme="minorHAnsi"/>
        </w:rPr>
      </w:pPr>
    </w:p>
    <w:p w14:paraId="4F1F0E1B" w14:textId="77777777" w:rsidR="005E4CA8" w:rsidRDefault="005E4CA8">
      <w:pPr>
        <w:pStyle w:val="TEKST"/>
        <w:jc w:val="center"/>
        <w:rPr>
          <w:rFonts w:asciiTheme="minorHAnsi" w:hAnsiTheme="minorHAnsi"/>
        </w:rPr>
      </w:pPr>
    </w:p>
    <w:p w14:paraId="756D0BAE" w14:textId="77777777" w:rsidR="005E4CA8" w:rsidRPr="00656A79" w:rsidRDefault="005E4CA8" w:rsidP="005E4CA8">
      <w:pPr>
        <w:suppressAutoHyphens w:val="0"/>
        <w:spacing w:before="480" w:after="0" w:line="276" w:lineRule="auto"/>
        <w:ind w:left="0"/>
        <w:jc w:val="center"/>
        <w:rPr>
          <w:rFonts w:ascii="Arial Narrow" w:eastAsiaTheme="minorHAnsi" w:hAnsi="Arial Narrow" w:cstheme="minorBidi"/>
          <w:b/>
          <w:color w:val="auto"/>
          <w:sz w:val="36"/>
          <w:szCs w:val="22"/>
          <w:lang w:eastAsia="en-US"/>
        </w:rPr>
      </w:pPr>
      <w:r w:rsidRPr="00656A79">
        <w:rPr>
          <w:rFonts w:ascii="Arial Narrow" w:eastAsiaTheme="minorHAnsi" w:hAnsi="Arial Narrow" w:cstheme="minorBidi"/>
          <w:b/>
          <w:color w:val="auto"/>
          <w:sz w:val="36"/>
          <w:szCs w:val="22"/>
          <w:lang w:eastAsia="en-US"/>
        </w:rPr>
        <w:t>TEHNIČKE SPECIFIKACIJE</w:t>
      </w:r>
    </w:p>
    <w:p w14:paraId="7366054C" w14:textId="77777777" w:rsidR="005E4CA8" w:rsidRPr="00656A79" w:rsidRDefault="005E4CA8" w:rsidP="005E4CA8">
      <w:pPr>
        <w:suppressAutoHyphens w:val="0"/>
        <w:spacing w:before="720" w:after="0" w:line="276" w:lineRule="auto"/>
        <w:ind w:left="0"/>
        <w:jc w:val="center"/>
        <w:rPr>
          <w:rFonts w:ascii="Arial Narrow" w:eastAsiaTheme="minorHAnsi" w:hAnsi="Arial Narrow" w:cstheme="minorBidi"/>
          <w:b/>
          <w:color w:val="auto"/>
          <w:sz w:val="22"/>
          <w:szCs w:val="22"/>
          <w:lang w:eastAsia="en-US"/>
        </w:rPr>
      </w:pPr>
      <w:r w:rsidRPr="00656A79">
        <w:rPr>
          <w:rFonts w:ascii="Arial Narrow" w:eastAsiaTheme="minorHAnsi" w:hAnsi="Arial Narrow" w:cstheme="minorBidi"/>
          <w:b/>
          <w:color w:val="auto"/>
          <w:sz w:val="22"/>
          <w:szCs w:val="22"/>
          <w:lang w:eastAsia="en-US"/>
        </w:rPr>
        <w:t>EVIDENCIJSKI BROJ NABAVE:</w:t>
      </w:r>
    </w:p>
    <w:p w14:paraId="2BE634D0" w14:textId="4CF155BB" w:rsidR="005E4CA8" w:rsidRDefault="005A6469" w:rsidP="005E4CA8">
      <w:pPr>
        <w:suppressAutoHyphens w:val="0"/>
        <w:spacing w:after="0" w:line="276" w:lineRule="auto"/>
        <w:ind w:left="0"/>
        <w:jc w:val="center"/>
        <w:rPr>
          <w:rFonts w:ascii="Arial Narrow" w:eastAsiaTheme="minorHAnsi" w:hAnsi="Arial Narrow" w:cstheme="minorBidi"/>
          <w:color w:val="auto"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color w:val="auto"/>
          <w:sz w:val="22"/>
          <w:szCs w:val="22"/>
          <w:lang w:eastAsia="en-US"/>
        </w:rPr>
        <w:t>ASPIRATUR-01</w:t>
      </w:r>
      <w:r w:rsidR="003C44D5">
        <w:rPr>
          <w:rFonts w:ascii="Arial Narrow" w:eastAsiaTheme="minorHAnsi" w:hAnsi="Arial Narrow" w:cstheme="minorBidi"/>
          <w:color w:val="auto"/>
          <w:sz w:val="22"/>
          <w:szCs w:val="22"/>
          <w:lang w:eastAsia="en-US"/>
        </w:rPr>
        <w:t>-1</w:t>
      </w:r>
      <w:r>
        <w:rPr>
          <w:rFonts w:ascii="Arial Narrow" w:eastAsiaTheme="minorHAnsi" w:hAnsi="Arial Narrow" w:cstheme="minorBidi"/>
          <w:color w:val="auto"/>
          <w:sz w:val="22"/>
          <w:szCs w:val="22"/>
          <w:lang w:eastAsia="en-US"/>
        </w:rPr>
        <w:t>/2019</w:t>
      </w:r>
    </w:p>
    <w:p w14:paraId="3984E14F" w14:textId="77777777" w:rsidR="005E4CA8" w:rsidRPr="00656A79" w:rsidRDefault="005E4CA8" w:rsidP="005E4CA8">
      <w:pPr>
        <w:suppressAutoHyphens w:val="0"/>
        <w:spacing w:before="720" w:after="0" w:line="276" w:lineRule="auto"/>
        <w:ind w:left="0"/>
        <w:jc w:val="center"/>
        <w:rPr>
          <w:rFonts w:ascii="Arial Narrow" w:eastAsiaTheme="minorHAnsi" w:hAnsi="Arial Narrow" w:cstheme="minorBidi"/>
          <w:b/>
          <w:color w:val="auto"/>
          <w:sz w:val="22"/>
          <w:szCs w:val="22"/>
          <w:lang w:eastAsia="en-US"/>
        </w:rPr>
      </w:pPr>
      <w:r w:rsidRPr="00656A79">
        <w:rPr>
          <w:rFonts w:ascii="Arial Narrow" w:eastAsiaTheme="minorHAnsi" w:hAnsi="Arial Narrow" w:cstheme="minorBidi"/>
          <w:b/>
          <w:color w:val="auto"/>
          <w:sz w:val="22"/>
          <w:szCs w:val="22"/>
          <w:lang w:eastAsia="en-US"/>
        </w:rPr>
        <w:t>PREDMET NABAVE:</w:t>
      </w:r>
    </w:p>
    <w:p w14:paraId="39C4740F" w14:textId="77777777" w:rsidR="005E4CA8" w:rsidRPr="00656A79" w:rsidRDefault="005E4CA8" w:rsidP="005E4CA8">
      <w:pPr>
        <w:suppressAutoHyphens w:val="0"/>
        <w:spacing w:before="120" w:after="0" w:line="276" w:lineRule="auto"/>
        <w:ind w:left="0"/>
        <w:jc w:val="center"/>
        <w:rPr>
          <w:rFonts w:ascii="Arial Narrow" w:eastAsiaTheme="minorHAnsi" w:hAnsi="Arial Narrow" w:cstheme="minorBidi"/>
          <w:color w:val="auto"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color w:val="auto"/>
          <w:sz w:val="22"/>
          <w:szCs w:val="22"/>
          <w:lang w:eastAsia="en-US"/>
        </w:rPr>
        <w:t xml:space="preserve">Oprema kuhinje </w:t>
      </w:r>
      <w:r w:rsidR="005A6469">
        <w:rPr>
          <w:rFonts w:ascii="Arial Narrow" w:eastAsiaTheme="minorHAnsi" w:hAnsi="Arial Narrow" w:cstheme="minorBidi"/>
          <w:color w:val="auto"/>
          <w:sz w:val="22"/>
          <w:szCs w:val="22"/>
          <w:lang w:eastAsia="en-US"/>
        </w:rPr>
        <w:t xml:space="preserve">za edukaciju </w:t>
      </w:r>
    </w:p>
    <w:p w14:paraId="40A52D8E" w14:textId="77777777" w:rsidR="005E4CA8" w:rsidRPr="00656A79" w:rsidRDefault="005E4CA8" w:rsidP="005E4CA8">
      <w:pPr>
        <w:suppressAutoHyphens w:val="0"/>
        <w:spacing w:after="160" w:line="259" w:lineRule="auto"/>
        <w:ind w:left="0"/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</w:pPr>
    </w:p>
    <w:p w14:paraId="1BD16CB7" w14:textId="77777777" w:rsidR="005E4CA8" w:rsidRPr="00656A79" w:rsidRDefault="005E4CA8" w:rsidP="005E4CA8">
      <w:pPr>
        <w:suppressAutoHyphens w:val="0"/>
        <w:spacing w:after="160" w:line="259" w:lineRule="auto"/>
        <w:ind w:left="0"/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</w:pPr>
    </w:p>
    <w:p w14:paraId="4C4470F0" w14:textId="77777777" w:rsidR="005E4CA8" w:rsidRPr="00656A79" w:rsidRDefault="005E4CA8" w:rsidP="005E4CA8">
      <w:pPr>
        <w:suppressAutoHyphens w:val="0"/>
        <w:spacing w:after="160" w:line="259" w:lineRule="auto"/>
        <w:ind w:left="0"/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</w:pPr>
      <w:r w:rsidRPr="00656A79"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  <w:t>NAPOMENA:</w:t>
      </w:r>
      <w:r w:rsidRPr="00656A79">
        <w:rPr>
          <w:rFonts w:ascii="Arial Narrow" w:hAnsi="Arial Narrow" w:cs="Times New Roman"/>
          <w:b/>
          <w:color w:val="auto"/>
          <w:sz w:val="22"/>
          <w:szCs w:val="22"/>
          <w:lang w:eastAsia="en-US"/>
        </w:rPr>
        <w:t xml:space="preserve"> </w:t>
      </w:r>
    </w:p>
    <w:p w14:paraId="78AD7376" w14:textId="77777777" w:rsidR="005E4CA8" w:rsidRPr="00656A79" w:rsidRDefault="005E4CA8" w:rsidP="005E4CA8">
      <w:pPr>
        <w:suppressAutoHyphens w:val="0"/>
        <w:spacing w:before="240" w:after="160" w:line="259" w:lineRule="auto"/>
        <w:ind w:left="0"/>
        <w:rPr>
          <w:rFonts w:ascii="Arial Narrow" w:eastAsiaTheme="minorHAnsi" w:hAnsi="Arial Narrow" w:cstheme="minorBidi"/>
          <w:b/>
          <w:color w:val="auto"/>
          <w:sz w:val="32"/>
          <w:szCs w:val="22"/>
          <w:lang w:eastAsia="en-US"/>
        </w:rPr>
      </w:pPr>
      <w:r w:rsidRPr="00656A79"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  <w:t xml:space="preserve">Ako nije drugačije definirano, zahtjevi definirani ovim Tehničkim specifikacijama predstavljaju minimalne tehničke karakteristike koje ponuđena </w:t>
      </w:r>
      <w:r w:rsidR="005A6469"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  <w:t>oprema</w:t>
      </w:r>
      <w:r w:rsidRPr="00656A79"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  <w:t xml:space="preserve"> mora zadovoljavati.</w:t>
      </w:r>
    </w:p>
    <w:p w14:paraId="313372A0" w14:textId="77777777" w:rsidR="005E4CA8" w:rsidRPr="00656A79" w:rsidRDefault="005E4CA8" w:rsidP="005E4CA8">
      <w:pPr>
        <w:suppressAutoHyphens w:val="0"/>
        <w:spacing w:before="240" w:after="160" w:line="259" w:lineRule="auto"/>
        <w:ind w:left="0"/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</w:pPr>
      <w:r w:rsidRPr="00656A79"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  <w:t>Za sve tehničke specifikacije koje upućuju na proizvod određenog proizvođača podrazumijeva se da se odnose na taj proizvod ili jednakovrijedan proizvod.</w:t>
      </w:r>
    </w:p>
    <w:p w14:paraId="1DC1283D" w14:textId="77777777" w:rsidR="005E4CA8" w:rsidRDefault="005E4CA8" w:rsidP="005E4CA8">
      <w:pPr>
        <w:suppressAutoHyphens w:val="0"/>
        <w:spacing w:before="240" w:after="160" w:line="259" w:lineRule="auto"/>
        <w:ind w:left="0"/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</w:pPr>
      <w:r w:rsidRPr="00656A79">
        <w:rPr>
          <w:rFonts w:ascii="Arial Narrow" w:eastAsiaTheme="minorHAnsi" w:hAnsi="Arial Narrow" w:cstheme="minorBidi"/>
          <w:b/>
          <w:i/>
          <w:color w:val="auto"/>
          <w:sz w:val="22"/>
          <w:szCs w:val="22"/>
          <w:lang w:eastAsia="en-US"/>
        </w:rPr>
        <w:t>Ponuditelj je dužan naznačiti sadrži li proizvod tražene minimalne karakteristike te upisati ponuđene vrijednosti za svaku traženu karakteristiku.</w:t>
      </w:r>
      <w:r w:rsidRPr="00656A79"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  <w:t xml:space="preserve"> Ponuditelj ovjerava i potpisuje tehničke specifikacije za sve proizvode koji su predmet nabave. </w:t>
      </w:r>
    </w:p>
    <w:p w14:paraId="163163E9" w14:textId="2509B4FD" w:rsidR="0025024D" w:rsidRDefault="0025024D" w:rsidP="005E4CA8">
      <w:pPr>
        <w:suppressAutoHyphens w:val="0"/>
        <w:spacing w:before="240" w:after="160" w:line="259" w:lineRule="auto"/>
        <w:ind w:left="0"/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</w:pPr>
      <w:r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  <w:t xml:space="preserve">Ponuditelj ispunjava stupac 2 i </w:t>
      </w:r>
      <w:r w:rsidR="005A6469"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  <w:t xml:space="preserve">po potrebi stupac </w:t>
      </w:r>
      <w:r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  <w:t>3 tehničkih specifikacija dok stupac 4 ostavlja praznim.</w:t>
      </w:r>
      <w:r w:rsidR="005A6469"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  <w:t xml:space="preserve"> U stupac 2 ponuditelj mora upisati </w:t>
      </w:r>
      <w:r w:rsidR="005A6469" w:rsidRPr="00A4081E">
        <w:rPr>
          <w:rFonts w:ascii="Arial Narrow" w:hAnsi="Arial Narrow" w:cs="Times New Roman"/>
          <w:b/>
          <w:i/>
          <w:color w:val="auto"/>
          <w:sz w:val="22"/>
          <w:szCs w:val="22"/>
          <w:u w:val="single"/>
          <w:lang w:eastAsia="en-US"/>
        </w:rPr>
        <w:t>konkretne i točne specifikacije ponuđene opreme</w:t>
      </w:r>
      <w:r w:rsidR="005A6469"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  <w:t>.</w:t>
      </w:r>
      <w:r w:rsidR="00A4081E"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  <w:t xml:space="preserve"> Oznake poput DA/NE, kvačice i slični znakovi neće se uzimati u obzir. </w:t>
      </w:r>
      <w:r w:rsidR="00A4081E" w:rsidRPr="007F6C62">
        <w:rPr>
          <w:rFonts w:ascii="Arial Narrow" w:hAnsi="Arial Narrow" w:cs="Times New Roman"/>
          <w:b/>
          <w:i/>
          <w:color w:val="auto"/>
          <w:sz w:val="22"/>
          <w:szCs w:val="22"/>
          <w:u w:val="single"/>
          <w:lang w:eastAsia="en-US"/>
        </w:rPr>
        <w:t>Ponuditelj je dužan ponuditi točne specifikacije ponuđene</w:t>
      </w:r>
      <w:r w:rsidR="007F6C62" w:rsidRPr="007F6C62">
        <w:rPr>
          <w:rFonts w:ascii="Arial Narrow" w:hAnsi="Arial Narrow" w:cs="Times New Roman"/>
          <w:b/>
          <w:i/>
          <w:color w:val="auto"/>
          <w:sz w:val="22"/>
          <w:szCs w:val="22"/>
          <w:u w:val="single"/>
          <w:lang w:eastAsia="en-US"/>
        </w:rPr>
        <w:t xml:space="preserve"> opreme bez mogućih odstupanja</w:t>
      </w:r>
      <w:r w:rsidR="007F6C62"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  <w:t>.</w:t>
      </w:r>
    </w:p>
    <w:p w14:paraId="7FD29A83" w14:textId="77777777" w:rsidR="00BF381C" w:rsidRDefault="00BF381C" w:rsidP="005E4CA8">
      <w:pPr>
        <w:suppressAutoHyphens w:val="0"/>
        <w:spacing w:before="240" w:after="160" w:line="259" w:lineRule="auto"/>
        <w:ind w:left="0"/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</w:pPr>
      <w:r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  <w:t>Sva ponuđena oprema mora biti nova i nekorištena. Polovna oprema neće ući u razmatranje.</w:t>
      </w:r>
    </w:p>
    <w:p w14:paraId="4D7E8E9F" w14:textId="7848296F" w:rsidR="009D20AD" w:rsidRDefault="009D20AD" w:rsidP="005E4CA8">
      <w:pPr>
        <w:suppressAutoHyphens w:val="0"/>
        <w:spacing w:before="240" w:after="160" w:line="259" w:lineRule="auto"/>
        <w:ind w:left="0"/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</w:pPr>
      <w:r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  <w:t xml:space="preserve">Svi uređaji moraju imati jamstvo minimalno </w:t>
      </w:r>
      <w:r w:rsidR="009E1DE0" w:rsidRPr="009E1DE0"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  <w:t>1</w:t>
      </w:r>
      <w:r w:rsidRPr="009E1DE0"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  <w:t xml:space="preserve"> godin</w:t>
      </w:r>
      <w:r w:rsidR="009E1DE0" w:rsidRPr="009E1DE0"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  <w:t>u</w:t>
      </w:r>
      <w:r w:rsidR="0025024D" w:rsidRPr="009E1DE0"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  <w:t xml:space="preserve"> </w:t>
      </w:r>
      <w:r w:rsidR="0025024D"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  <w:t>osim gdje je drukčije navedeno</w:t>
      </w:r>
      <w:r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  <w:t>.</w:t>
      </w:r>
    </w:p>
    <w:p w14:paraId="0B324D7F" w14:textId="77777777" w:rsidR="005E4CA8" w:rsidRDefault="005E4CA8" w:rsidP="005E4CA8">
      <w:pPr>
        <w:suppressAutoHyphens w:val="0"/>
        <w:spacing w:before="240" w:after="160" w:line="259" w:lineRule="auto"/>
        <w:ind w:left="0"/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</w:pPr>
    </w:p>
    <w:p w14:paraId="23D3AB8C" w14:textId="77777777" w:rsidR="005E4CA8" w:rsidRPr="00393243" w:rsidRDefault="005E4CA8">
      <w:pPr>
        <w:pStyle w:val="TEKST"/>
        <w:jc w:val="center"/>
        <w:rPr>
          <w:rFonts w:asciiTheme="minorHAnsi" w:hAnsiTheme="minorHAnsi"/>
        </w:rPr>
        <w:sectPr w:rsidR="005E4CA8" w:rsidRPr="00393243" w:rsidSect="0080502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567" w:right="1418" w:bottom="1170" w:left="1418" w:header="284" w:footer="284" w:gutter="0"/>
          <w:pgNumType w:start="1"/>
          <w:cols w:space="720"/>
          <w:formProt w:val="0"/>
          <w:docGrid w:linePitch="360" w:charSpace="-6145"/>
        </w:sectPr>
      </w:pPr>
    </w:p>
    <w:p w14:paraId="0A68EC5C" w14:textId="77777777" w:rsidR="00656A79" w:rsidRPr="00656A79" w:rsidRDefault="00656A79" w:rsidP="00656A79">
      <w:pPr>
        <w:suppressAutoHyphens w:val="0"/>
        <w:spacing w:after="200" w:line="276" w:lineRule="auto"/>
        <w:ind w:left="0"/>
        <w:jc w:val="left"/>
        <w:rPr>
          <w:rFonts w:ascii="Arial Narrow" w:eastAsiaTheme="minorHAnsi" w:hAnsi="Arial Narrow" w:cstheme="minorHAnsi"/>
          <w:b/>
          <w:noProof/>
          <w:color w:val="auto"/>
          <w:sz w:val="22"/>
          <w:szCs w:val="22"/>
          <w:lang w:eastAsia="en-US"/>
        </w:rPr>
      </w:pPr>
    </w:p>
    <w:tbl>
      <w:tblPr>
        <w:tblW w:w="144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4"/>
        <w:gridCol w:w="5245"/>
        <w:gridCol w:w="4110"/>
        <w:gridCol w:w="2694"/>
        <w:gridCol w:w="1422"/>
      </w:tblGrid>
      <w:tr w:rsidR="00656A79" w:rsidRPr="00656A79" w14:paraId="6EF114A4" w14:textId="77777777" w:rsidTr="00FF4EB3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7640385F" w14:textId="77777777" w:rsidR="00656A79" w:rsidRPr="00656A79" w:rsidRDefault="00656A79" w:rsidP="00656A79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656A79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  <w:t>Rb.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18BF8222" w14:textId="77777777" w:rsidR="00E9412C" w:rsidRDefault="00E9412C" w:rsidP="00E9412C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14:paraId="05F0224E" w14:textId="77777777" w:rsidR="00656A79" w:rsidRPr="00E9412C" w:rsidRDefault="00656A79" w:rsidP="00E9412C">
            <w:pPr>
              <w:pStyle w:val="Odlomakpopisa"/>
              <w:widowControl w:val="0"/>
              <w:numPr>
                <w:ilvl w:val="0"/>
                <w:numId w:val="28"/>
              </w:numPr>
              <w:suppressAutoHyphens w:val="0"/>
              <w:spacing w:after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E9412C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  <w:t>Tražene specifikacije</w:t>
            </w:r>
          </w:p>
          <w:p w14:paraId="6860B68B" w14:textId="77777777" w:rsidR="00656A79" w:rsidRPr="00656A79" w:rsidRDefault="00656A79" w:rsidP="00E9412C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6147D2C7" w14:textId="77777777" w:rsidR="00656A79" w:rsidRPr="00E9412C" w:rsidRDefault="00E9412C" w:rsidP="00E9412C">
            <w:pPr>
              <w:widowControl w:val="0"/>
              <w:suppressAutoHyphens w:val="0"/>
              <w:spacing w:after="0"/>
              <w:ind w:left="36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  <w:t xml:space="preserve">2. </w:t>
            </w:r>
            <w:r w:rsidR="00656A79" w:rsidRPr="00E9412C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  <w:t>Ponuđene specifikacije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1B6E05CB" w14:textId="77777777" w:rsidR="00656A79" w:rsidRPr="00E9412C" w:rsidRDefault="00E9412C" w:rsidP="00E9412C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E9412C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  <w:t>3.</w:t>
            </w:r>
            <w:r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656A79" w:rsidRPr="00E9412C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  <w:t>Bilješke, napomene, reference na tehničku dokumentaciju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66E10CFE" w14:textId="77777777" w:rsidR="00656A79" w:rsidRPr="00656A79" w:rsidRDefault="00E9412C" w:rsidP="00656A79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  <w:t xml:space="preserve">4. </w:t>
            </w:r>
            <w:r w:rsidR="00656A79" w:rsidRPr="00656A79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  <w:t>Ocjena</w:t>
            </w:r>
          </w:p>
          <w:p w14:paraId="62BC5AB7" w14:textId="77777777" w:rsidR="00656A79" w:rsidRPr="00656A79" w:rsidRDefault="00656A79" w:rsidP="00656A79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656A79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  <w:t>(DA/NE)</w:t>
            </w:r>
          </w:p>
        </w:tc>
      </w:tr>
      <w:tr w:rsidR="00E9412C" w:rsidRPr="00656A79" w14:paraId="625BA2A3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31B1C294" w14:textId="77777777" w:rsidR="00E9412C" w:rsidRPr="00656A79" w:rsidRDefault="00E9412C" w:rsidP="00656A79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 w:rsidRPr="00656A79"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0B8269EE" w14:textId="77777777" w:rsidR="00E9412C" w:rsidRPr="00656A79" w:rsidRDefault="005A6469" w:rsidP="00656A79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ELEKTIČN</w:t>
            </w:r>
            <w:r w:rsidR="007C1E13"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A</w:t>
            </w: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 xml:space="preserve"> PARNOKONVEKCIJSK</w:t>
            </w:r>
            <w:r w:rsidR="00DE4E73"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A</w:t>
            </w: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 xml:space="preserve"> </w:t>
            </w:r>
            <w:r w:rsidR="00DE4E73"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PEĆ</w:t>
            </w:r>
            <w:r w:rsidR="007C1E13"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 xml:space="preserve"> - profesionalna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2691D9" w14:textId="77777777" w:rsidR="00E9412C" w:rsidRPr="00656A79" w:rsidRDefault="00E9412C" w:rsidP="00656A79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B6091F" w14:textId="77777777" w:rsidR="00E9412C" w:rsidRPr="00656A79" w:rsidRDefault="00E9412C" w:rsidP="00656A79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88DB8F" w14:textId="77777777" w:rsidR="00E9412C" w:rsidRPr="00656A79" w:rsidRDefault="00E9412C" w:rsidP="00656A79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</w:tr>
      <w:tr w:rsidR="00D125FB" w:rsidRPr="00656A79" w14:paraId="572306AC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7B2F10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0C96F93" w14:textId="77777777" w:rsidR="00D125FB" w:rsidRPr="00D125FB" w:rsidRDefault="00D125FB" w:rsidP="00D125F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3C21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Kapacitet: </w:t>
            </w:r>
            <w:r w:rsidR="007C1E13"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7</w:t>
            </w:r>
            <w:r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x GN 1/1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CA3080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B346AA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AAA905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D125FB" w:rsidRPr="00656A79" w14:paraId="2A612112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C3D6DD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16C914" w14:textId="77777777" w:rsidR="00D125FB" w:rsidRPr="00D125FB" w:rsidRDefault="007C1E13" w:rsidP="00D125F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Alfanumerički displej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2CFA95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95D26A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B5ED65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D125FB" w:rsidRPr="00656A79" w14:paraId="1241BB83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9DA6F7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1AF89E" w14:textId="77777777" w:rsidR="00A70A07" w:rsidRDefault="00A70A07" w:rsidP="007C1E13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A70A07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NAČIN RADA: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br/>
              <w:t xml:space="preserve">- AUTOMATSKI: </w:t>
            </w:r>
          </w:p>
          <w:p w14:paraId="6FC0A9A6" w14:textId="77777777" w:rsidR="00D125FB" w:rsidRDefault="00D125FB" w:rsidP="007C1E13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A70A07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Mogućnost </w:t>
            </w:r>
            <w:r w:rsidR="007C1E13" w:rsidRPr="00A70A07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memoriranja </w:t>
            </w:r>
            <w:r w:rsidR="00C03871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više različitih </w:t>
            </w:r>
            <w:r w:rsidR="007C1E13" w:rsidRPr="00A70A07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programa uz automatski slijed pripreme</w:t>
            </w:r>
            <w:r w:rsidR="003C21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(do </w:t>
            </w:r>
            <w:r w:rsidR="003C21F9"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4</w:t>
            </w:r>
            <w:r w:rsidR="003C21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ciklusa u slijedu)</w:t>
            </w:r>
          </w:p>
          <w:p w14:paraId="4D3946DB" w14:textId="77777777" w:rsidR="00A70A07" w:rsidRDefault="00A70A07" w:rsidP="007C1E13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29601BA6" w14:textId="77777777" w:rsidR="00A70A07" w:rsidRDefault="00A70A07" w:rsidP="00A70A07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A70A07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70A07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MANUALNI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– 3 načina pripreme hrane:</w:t>
            </w:r>
          </w:p>
          <w:p w14:paraId="67116BD8" w14:textId="77777777" w:rsidR="00A70A07" w:rsidRDefault="00A70A07" w:rsidP="00A70A07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 Konvekcijska priprema hrane 30°- 300°C</w:t>
            </w:r>
          </w:p>
          <w:p w14:paraId="226334AF" w14:textId="77777777" w:rsidR="00A70A07" w:rsidRDefault="00A70A07" w:rsidP="00A70A07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 Priprema na pari 30° - 130°C</w:t>
            </w:r>
          </w:p>
          <w:p w14:paraId="52E8D0AD" w14:textId="77777777" w:rsidR="00A70A07" w:rsidRPr="00A70A07" w:rsidRDefault="00A70A07" w:rsidP="00A70A07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 Mješovita priprema uz paru i konvekcijsku pripremu 30°-300°C</w:t>
            </w:r>
          </w:p>
          <w:p w14:paraId="489A520A" w14:textId="77777777" w:rsidR="00A70A07" w:rsidRPr="00A70A07" w:rsidRDefault="00A70A07" w:rsidP="007C1E13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34A37A0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44E7D7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B7F0077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A70A07" w:rsidRPr="00656A79" w14:paraId="7196AAD8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C341BD" w14:textId="77777777" w:rsidR="00A70A07" w:rsidRPr="00656A79" w:rsidRDefault="00A70A07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BDF5DC" w14:textId="77777777" w:rsidR="00A70A07" w:rsidRPr="00A70A07" w:rsidRDefault="00A70A07" w:rsidP="007C1E13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A70A07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Automatski sistem nadzora postotka vlage u komori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8DB8B0" w14:textId="77777777" w:rsidR="00A70A07" w:rsidRPr="00656A79" w:rsidRDefault="00A70A07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CF30184" w14:textId="77777777" w:rsidR="00A70A07" w:rsidRPr="00656A79" w:rsidRDefault="00A70A07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8E0D07" w14:textId="77777777" w:rsidR="00A70A07" w:rsidRPr="00656A79" w:rsidRDefault="00A70A07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A70A07" w:rsidRPr="00656A79" w14:paraId="7D86BB98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25107D" w14:textId="77777777" w:rsidR="00A70A07" w:rsidRPr="00656A79" w:rsidRDefault="00A70A07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F6542A" w14:textId="77777777" w:rsidR="00A70A07" w:rsidRPr="00A70A07" w:rsidRDefault="00A70A07" w:rsidP="007C1E13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Sistem za brzo odvlaživanje komore i izvlačenje toplog zraka i pare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07B769" w14:textId="77777777" w:rsidR="00A70A07" w:rsidRPr="00656A79" w:rsidRDefault="00A70A07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13FD34" w14:textId="77777777" w:rsidR="00A70A07" w:rsidRPr="00656A79" w:rsidRDefault="00A70A07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E5875D" w14:textId="77777777" w:rsidR="00A70A07" w:rsidRPr="00656A79" w:rsidRDefault="00A70A07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A70A07" w:rsidRPr="00656A79" w14:paraId="5CCD1848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D7BAFE" w14:textId="77777777" w:rsidR="00A70A07" w:rsidRPr="00656A79" w:rsidRDefault="00A70A07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2D7704" w14:textId="2DBA5A95" w:rsidR="00A70A07" w:rsidRDefault="00A70A07" w:rsidP="007C1E13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Automatska izmjena smjera rotacije ventilatora s ujednačenim rezultatom ci</w:t>
            </w:r>
            <w:r w:rsidR="008B675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kl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usa pripreme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3BBF01" w14:textId="77777777" w:rsidR="00A70A07" w:rsidRPr="00656A79" w:rsidRDefault="00A70A07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91B4815" w14:textId="77777777" w:rsidR="00A70A07" w:rsidRPr="00656A79" w:rsidRDefault="00A70A07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A90261" w14:textId="77777777" w:rsidR="00A70A07" w:rsidRPr="00656A79" w:rsidRDefault="00A70A07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D125FB" w:rsidRPr="00656A79" w14:paraId="29B1F530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296237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5A9AC94" w14:textId="77777777" w:rsidR="00D125FB" w:rsidRPr="00D125FB" w:rsidRDefault="00D125FB" w:rsidP="00D125F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Temperaturna </w:t>
            </w:r>
            <w:r w:rsidR="007C1E13"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ubodna </w:t>
            </w:r>
            <w:r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sonda</w:t>
            </w:r>
            <w:r w:rsidR="007C1E13"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4E6003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C64069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A1D696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D125FB" w:rsidRPr="00656A79" w14:paraId="28BCE677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17EADC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99CB25" w14:textId="7EF7270F" w:rsidR="00D125FB" w:rsidRPr="00D125FB" w:rsidRDefault="00D125FB" w:rsidP="00D125F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Automatsk</w:t>
            </w:r>
            <w:r w:rsidR="007C1E13"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i sistem pranja</w:t>
            </w:r>
            <w:r w:rsidR="003C21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(</w:t>
            </w:r>
            <w:r w:rsidR="00A4081E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i mogućnost manualnog pranja  - </w:t>
            </w:r>
            <w:r w:rsidR="00A70A07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uključen tuš za pranje komore)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132062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CE368E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0FAF17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D125FB" w:rsidRPr="00656A79" w14:paraId="120CE385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E2264A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E3D488" w14:textId="036A8B21" w:rsidR="00D125FB" w:rsidRPr="00D125FB" w:rsidRDefault="00072538" w:rsidP="00D125F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Ručni ovlaživač</w:t>
            </w:r>
            <w:r w:rsidR="0039542E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5D0B65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8AFF0E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677BFF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D125FB" w:rsidRPr="00656A79" w14:paraId="3F03E574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811ECA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86EB12" w14:textId="77777777" w:rsidR="00D125FB" w:rsidRPr="00072538" w:rsidRDefault="00072538" w:rsidP="00D125F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072538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Automatska regulacija kondenzacije pare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F4FA83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3B5FCA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D686F3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D125FB" w:rsidRPr="00656A79" w14:paraId="78D6F2E3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86706E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93E4E9" w14:textId="77777777" w:rsidR="00D125FB" w:rsidRPr="00A70A07" w:rsidRDefault="00D125FB" w:rsidP="00D125F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A70A07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Unutarnja rasvjeta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C173EA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88DDD4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B2F7BC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72538" w:rsidRPr="00656A79" w14:paraId="3DC0D580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30D796" w14:textId="77777777" w:rsidR="00072538" w:rsidRPr="00656A79" w:rsidRDefault="00072538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CB8FB4" w14:textId="77777777" w:rsidR="00072538" w:rsidRPr="00A70A07" w:rsidRDefault="00072538" w:rsidP="00D125F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Automatska kontrola zasićenosti pare (za smanjenu potrošnju vode i energije)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54A9AF" w14:textId="77777777" w:rsidR="00072538" w:rsidRPr="00656A79" w:rsidRDefault="00072538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FE6861" w14:textId="77777777" w:rsidR="00072538" w:rsidRPr="00656A79" w:rsidRDefault="00072538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DF727DA" w14:textId="77777777" w:rsidR="00072538" w:rsidRPr="00656A79" w:rsidRDefault="00072538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D125FB" w:rsidRPr="00656A79" w14:paraId="7E8F6304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CB5A5B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561A24" w14:textId="75201F98" w:rsidR="00D125FB" w:rsidRPr="00D125FB" w:rsidRDefault="00D125FB" w:rsidP="00351A5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Ukupna snaga : </w:t>
            </w:r>
            <w:r w:rsidR="00A4081E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max. </w:t>
            </w:r>
            <w:r w:rsidR="00351A5B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12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kW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35C30C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8899D2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781EDDF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D125FB" w:rsidRPr="00656A79" w14:paraId="318EF490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D69CF1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4FB992" w14:textId="77777777" w:rsidR="00D125FB" w:rsidRPr="007C1E13" w:rsidRDefault="00D125FB" w:rsidP="00D125F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Napajanje</w:t>
            </w:r>
            <w:r w:rsidR="007C1E13"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(priključni napon)</w:t>
            </w:r>
            <w:r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: 400V</w:t>
            </w:r>
            <w:r w:rsid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/</w:t>
            </w:r>
            <w:r w:rsid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3N</w:t>
            </w:r>
            <w:r w:rsid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/</w:t>
            </w:r>
            <w:r w:rsid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50Hz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8EDEB8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2031A06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0A4892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D125FB" w:rsidRPr="00656A79" w14:paraId="29B462DF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4904F7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504A9B" w14:textId="77777777" w:rsidR="00D125FB" w:rsidRPr="003C21F9" w:rsidRDefault="00D125FB" w:rsidP="00D125F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3C21F9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D</w:t>
            </w:r>
            <w:r w:rsidR="00006C7B" w:rsidRPr="003C21F9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IMENZIJE</w:t>
            </w:r>
            <w:r w:rsidRPr="003C21F9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 xml:space="preserve"> :</w:t>
            </w:r>
          </w:p>
          <w:p w14:paraId="734ACBBC" w14:textId="77777777" w:rsidR="00D125FB" w:rsidRPr="007C1E13" w:rsidRDefault="00D125FB" w:rsidP="00D125F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širina 8</w:t>
            </w:r>
            <w:r w:rsidR="007C1E13"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75</w:t>
            </w:r>
            <w:r w:rsid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mm, dubina </w:t>
            </w:r>
            <w:r w:rsidR="007C1E13"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825</w:t>
            </w:r>
            <w:r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mm, visina </w:t>
            </w:r>
            <w:r w:rsidR="007C1E13"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820</w:t>
            </w:r>
            <w:r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 – mogućnost odstupanja +/- 5%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76EAAE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15C098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8A6795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72538" w:rsidRPr="00656A79" w14:paraId="4DE554E5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41D125" w14:textId="77777777" w:rsidR="00072538" w:rsidRPr="00656A79" w:rsidRDefault="00072538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011A88" w14:textId="77777777" w:rsidR="003C21F9" w:rsidRPr="003C21F9" w:rsidRDefault="003C21F9" w:rsidP="00072538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3C21F9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IZVEDBA:</w:t>
            </w:r>
          </w:p>
          <w:p w14:paraId="2563C60C" w14:textId="77777777" w:rsidR="00072538" w:rsidRDefault="00072538" w:rsidP="00072538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072538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72538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Vrata s dvostrukim staklom, </w:t>
            </w:r>
          </w:p>
          <w:p w14:paraId="7FB190C0" w14:textId="77777777" w:rsidR="00072538" w:rsidRDefault="00072538" w:rsidP="00072538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</w:t>
            </w:r>
            <w:r w:rsidRPr="00072538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vanjski dio s efektom ogledala, </w:t>
            </w:r>
          </w:p>
          <w:p w14:paraId="5A0B0026" w14:textId="77777777" w:rsidR="00072538" w:rsidRDefault="00072538" w:rsidP="00072538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</w:t>
            </w:r>
            <w:r w:rsidRPr="00072538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unutrašnje termoreflektirajuće staklo (zbog smanjenog isijavanja topline prema korisniku i veće efikasnosti)</w:t>
            </w:r>
          </w:p>
          <w:p w14:paraId="731188F2" w14:textId="77777777" w:rsidR="00072538" w:rsidRPr="00072538" w:rsidRDefault="00072538" w:rsidP="00072538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 mogućnost djelomičnog otvaranja unutrašnjeg stakla za olakšano čišćenje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BF8F46" w14:textId="77777777" w:rsidR="00072538" w:rsidRPr="00656A79" w:rsidRDefault="00072538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E81E84" w14:textId="77777777" w:rsidR="00072538" w:rsidRPr="00656A79" w:rsidRDefault="00072538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E75645" w14:textId="77777777" w:rsidR="00072538" w:rsidRPr="00656A79" w:rsidRDefault="00072538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72538" w:rsidRPr="00656A79" w14:paraId="56496C83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F6BCDA" w14:textId="77777777" w:rsidR="00072538" w:rsidRPr="00656A79" w:rsidRDefault="00072538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B7EFAF" w14:textId="77777777" w:rsidR="00072538" w:rsidRPr="003C21F9" w:rsidRDefault="00072538" w:rsidP="00072538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3C21F9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UPRAVLJANJE:</w:t>
            </w:r>
          </w:p>
          <w:p w14:paraId="2872C30D" w14:textId="77777777" w:rsidR="00072538" w:rsidRDefault="00072538" w:rsidP="00072538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072538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72538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Tipka za</w:t>
            </w:r>
            <w:r w:rsidR="003C21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upravljanje radom u 4 slijeda</w:t>
            </w:r>
          </w:p>
          <w:p w14:paraId="55B17F38" w14:textId="77777777" w:rsidR="003C21F9" w:rsidRDefault="003C21F9" w:rsidP="00072538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 Tipka za direktan pristup memoriranim programima</w:t>
            </w:r>
          </w:p>
          <w:p w14:paraId="156A7BB6" w14:textId="77777777" w:rsidR="003C21F9" w:rsidRDefault="003C21F9" w:rsidP="00072538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 Prekidač s funkcijom odabira i potvrde odabira</w:t>
            </w:r>
          </w:p>
          <w:p w14:paraId="3118ABF7" w14:textId="77777777" w:rsidR="003C21F9" w:rsidRDefault="003C21F9" w:rsidP="00072538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 Prethodno zagrijavanje s manualnom regulacijom</w:t>
            </w:r>
          </w:p>
          <w:p w14:paraId="1A89FB13" w14:textId="77777777" w:rsidR="003C21F9" w:rsidRPr="00072538" w:rsidRDefault="003C21F9" w:rsidP="00072538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 USB priključak za ubacivanje programa i praćenje podataka za HACCP sustav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71C14C" w14:textId="77777777" w:rsidR="00072538" w:rsidRPr="00656A79" w:rsidRDefault="00072538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115FB2" w14:textId="77777777" w:rsidR="00072538" w:rsidRPr="00656A79" w:rsidRDefault="00072538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90F665" w14:textId="77777777" w:rsidR="00072538" w:rsidRPr="00656A79" w:rsidRDefault="00072538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3C21F9" w:rsidRPr="00656A79" w14:paraId="7EA78498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D4C60A" w14:textId="77777777" w:rsidR="003C21F9" w:rsidRPr="00656A79" w:rsidRDefault="003C21F9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BE4F6A" w14:textId="77777777" w:rsidR="003C21F9" w:rsidRPr="00FF4EB3" w:rsidRDefault="003C21F9" w:rsidP="00072538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FF4EB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2 INOX rešetke</w:t>
            </w:r>
            <w:r w:rsidR="00FF4EB3" w:rsidRPr="00FF4EB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GN 1/1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F970EB" w14:textId="77777777" w:rsidR="003C21F9" w:rsidRPr="00656A79" w:rsidRDefault="003C21F9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6DD84A" w14:textId="77777777" w:rsidR="003C21F9" w:rsidRPr="00656A79" w:rsidRDefault="003C21F9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0F5E76" w14:textId="77777777" w:rsidR="003C21F9" w:rsidRPr="00656A79" w:rsidRDefault="003C21F9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656A79" w:rsidRPr="00656A79" w14:paraId="17EDA152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7B96B01B" w14:textId="77777777" w:rsidR="00656A79" w:rsidRPr="00656A79" w:rsidRDefault="003E5846" w:rsidP="00656A79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 w:rsidRPr="00C75605"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 xml:space="preserve">2.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5EEEE36F" w14:textId="77777777" w:rsidR="00656A79" w:rsidRPr="00656A79" w:rsidRDefault="00977447" w:rsidP="00656A79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POSTOLJE KONVEKTOMATA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0D97FB42" w14:textId="77777777" w:rsidR="00656A79" w:rsidRPr="00656A79" w:rsidRDefault="00656A79" w:rsidP="00656A79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1A8ED5F7" w14:textId="77777777" w:rsidR="00656A79" w:rsidRPr="00656A79" w:rsidRDefault="00656A79" w:rsidP="00656A79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74B3270A" w14:textId="77777777" w:rsidR="00656A79" w:rsidRPr="00656A79" w:rsidRDefault="00656A79" w:rsidP="00656A79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D125FB" w:rsidRPr="00656A79" w14:paraId="56B94387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5295D7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4B24C9" w14:textId="7F2F8E41" w:rsidR="00D125FB" w:rsidRPr="003C21F9" w:rsidRDefault="00D125FB" w:rsidP="00D125F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21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Izvedba: Otvoreno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CEF808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0E098C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911402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D125FB" w:rsidRPr="00656A79" w14:paraId="6DA1BD5C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6071BB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F7C4B0" w14:textId="12D3136A" w:rsidR="00D125FB" w:rsidRPr="003C21F9" w:rsidRDefault="00D125FB" w:rsidP="00D125F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21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Dimenzije: duljina </w:t>
            </w:r>
            <w:r w:rsidR="003C21F9" w:rsidRPr="003C21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875</w:t>
            </w:r>
            <w:r w:rsidRPr="003C21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mm, dubina 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7</w:t>
            </w:r>
            <w:r w:rsidR="00351A5B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50</w:t>
            </w:r>
            <w:r w:rsidRPr="003C21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mm, visina 8</w:t>
            </w:r>
            <w:r w:rsidR="003C21F9" w:rsidRPr="003C21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6</w:t>
            </w:r>
            <w:r w:rsidRPr="003C21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0 mm – </w:t>
            </w:r>
          </w:p>
          <w:p w14:paraId="4E415ECA" w14:textId="77777777" w:rsidR="00D125FB" w:rsidRPr="003C21F9" w:rsidRDefault="00D125FB" w:rsidP="00D125F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21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Odstupanja u skladu sa stavkom 1 (Parnokonvekcijsk</w:t>
            </w:r>
            <w:r w:rsidR="003C21F9" w:rsidRPr="003C21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a peć</w:t>
            </w:r>
            <w:r w:rsidRPr="003C21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DE56D5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B5EEFD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9E2FEF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D125FB" w:rsidRPr="00656A79" w14:paraId="5E8C1636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EA74F2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D9551EF" w14:textId="77777777" w:rsidR="00D125FB" w:rsidRPr="009E1DE0" w:rsidRDefault="00D125FB" w:rsidP="00D125F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Materijal izrade: I</w:t>
            </w:r>
            <w:r w:rsidR="00B85CC6"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NOX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304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753EEE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FBE2BC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3641EF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D125FB" w:rsidRPr="00656A79" w14:paraId="4392C1E8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3CEBC9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2E5384" w14:textId="77777777" w:rsidR="00D125FB" w:rsidRPr="009E1DE0" w:rsidRDefault="00D125FB" w:rsidP="00D125F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Radna ploča </w:t>
            </w:r>
            <w:r w:rsidR="00FF4EB3"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INOX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debljine 40mm s ispunom od vodootporne iverice sa sustavom za fiksiranje nogu peći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46AC18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44F6F3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C2A724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D125FB" w:rsidRPr="00656A79" w14:paraId="229BB7CF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25B31A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54D3C5" w14:textId="77777777" w:rsidR="00D125FB" w:rsidRPr="009E1DE0" w:rsidRDefault="00D125FB" w:rsidP="00D125F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Konstrukcija od zavarenih cijevi INOX 40x40mm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4D18FC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C47574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DAD149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D125FB" w:rsidRPr="00656A79" w14:paraId="074B3129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E75551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C0EB74" w14:textId="77777777" w:rsidR="00D125FB" w:rsidRPr="009E1DE0" w:rsidRDefault="00D125FB" w:rsidP="00D125F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Podesive noge postolja min. +/- 1 cm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15919D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801105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19D69D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FF4EB3" w:rsidRPr="00656A79" w14:paraId="0DCC74CB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A9A990" w14:textId="77777777" w:rsidR="00FF4EB3" w:rsidRPr="00656A79" w:rsidRDefault="00FF4EB3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DAF7F2" w14:textId="77777777" w:rsidR="00FF4EB3" w:rsidRPr="009E1DE0" w:rsidRDefault="00FF4EB3" w:rsidP="00D125F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10 vodilica za G</w:t>
            </w:r>
            <w:r w:rsidR="00C03871"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N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1/1 posude, razmak između vodilica 45 mm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66B158" w14:textId="77777777" w:rsidR="00FF4EB3" w:rsidRPr="00656A79" w:rsidRDefault="00FF4EB3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AE39CF" w14:textId="77777777" w:rsidR="00FF4EB3" w:rsidRPr="00656A79" w:rsidRDefault="00FF4EB3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ECA6EC" w14:textId="77777777" w:rsidR="00FF4EB3" w:rsidRPr="00656A79" w:rsidRDefault="00FF4EB3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394645" w:rsidRPr="00656A79" w14:paraId="0BD6B135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77A9470A" w14:textId="77777777" w:rsidR="00394645" w:rsidRPr="00D528D0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34174CC9" w14:textId="77777777" w:rsidR="00394645" w:rsidRPr="00297814" w:rsidRDefault="00977447" w:rsidP="0039464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OD</w:t>
            </w:r>
            <w:r w:rsidR="00B604D4"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S</w:t>
            </w: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ISNA NAPA - ZIDNA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7CE98220" w14:textId="77777777" w:rsidR="00394645" w:rsidRPr="00D528D0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2531EDED" w14:textId="77777777" w:rsidR="00394645" w:rsidRPr="00D528D0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078170F2" w14:textId="77777777" w:rsidR="00394645" w:rsidRPr="00D528D0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</w:tr>
      <w:tr w:rsidR="00394645" w:rsidRPr="00656A79" w14:paraId="2F394189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59080F" w14:textId="77777777" w:rsidR="00394645" w:rsidRPr="00656A79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96FE11" w14:textId="77777777" w:rsidR="00977447" w:rsidRPr="00006C7B" w:rsidRDefault="00006C7B" w:rsidP="00977447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006C7B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DIMENZIJE:</w:t>
            </w:r>
          </w:p>
          <w:p w14:paraId="1B9DAB1E" w14:textId="77777777" w:rsidR="00394645" w:rsidRPr="005705A4" w:rsidRDefault="00977447" w:rsidP="00977447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77447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duljina: </w:t>
            </w:r>
            <w:r w:rsidR="00FF4EB3"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110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0 mm, dubina: </w:t>
            </w:r>
            <w:r w:rsidR="00FF4EB3"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110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0 mm, visina: </w:t>
            </w:r>
            <w:r w:rsidR="00FF4EB3"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45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0 mm – mogućnost odstupanja +/- 5%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BA68AE" w14:textId="77777777" w:rsidR="00394645" w:rsidRPr="00656A79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4E9954" w14:textId="77777777" w:rsidR="00394645" w:rsidRPr="00656A79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5CF53E" w14:textId="77777777" w:rsidR="00394645" w:rsidRPr="00656A79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394645" w:rsidRPr="00656A79" w14:paraId="028E788F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9401D5" w14:textId="77777777" w:rsidR="00394645" w:rsidRPr="00656A79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1712C8" w14:textId="545B8C40" w:rsidR="00394645" w:rsidRPr="005705A4" w:rsidRDefault="00394645" w:rsidP="0039464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E2557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Materijal: </w:t>
            </w:r>
            <w:r w:rsidR="00FF4EB3" w:rsidRPr="00FF4EB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INOX</w:t>
            </w:r>
            <w:r w:rsidR="000B12A8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AISI 304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7386AA8" w14:textId="77777777" w:rsidR="00394645" w:rsidRPr="00656A79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608D5D" w14:textId="77777777" w:rsidR="00394645" w:rsidRPr="00656A79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1C1CEC" w14:textId="77777777" w:rsidR="00394645" w:rsidRPr="00656A79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77447" w:rsidRPr="00656A79" w14:paraId="672507BC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902B45" w14:textId="77777777" w:rsidR="00977447" w:rsidRPr="00656A79" w:rsidRDefault="00977447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D8B54E" w14:textId="77777777" w:rsidR="00977447" w:rsidRPr="00006C7B" w:rsidRDefault="00006C7B" w:rsidP="0039464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006C7B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IZVEDBA:</w:t>
            </w:r>
          </w:p>
          <w:p w14:paraId="52B056DD" w14:textId="77777777" w:rsidR="00FF4EB3" w:rsidRDefault="00FF4EB3" w:rsidP="00FF4EB3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FF4EB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s mastolovcima izrađenim po sistemu labirint limova, s filterima i ispustom</w:t>
            </w:r>
          </w:p>
          <w:p w14:paraId="52013AD8" w14:textId="6064687D" w:rsidR="00FF4EB3" w:rsidRDefault="00FF4EB3" w:rsidP="00FF4EB3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</w:t>
            </w:r>
            <w:r w:rsidR="00BA3C6A"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sa osvjetljenjem</w:t>
            </w:r>
          </w:p>
          <w:p w14:paraId="143B5327" w14:textId="77777777" w:rsidR="00FF4EB3" w:rsidRPr="00FF4EB3" w:rsidRDefault="00FF4EB3" w:rsidP="00FF4EB3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 bez ventilatora i ventilacionih kanala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F1BB1C" w14:textId="77777777" w:rsidR="00977447" w:rsidRPr="00656A79" w:rsidRDefault="00977447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A40700" w14:textId="77777777" w:rsidR="00977447" w:rsidRPr="00656A79" w:rsidRDefault="00977447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AD5F13" w14:textId="77777777" w:rsidR="00977447" w:rsidRPr="00656A79" w:rsidRDefault="00977447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394645" w:rsidRPr="00656A79" w14:paraId="1A10C8F7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12A69B1B" w14:textId="77777777" w:rsidR="00394645" w:rsidRPr="00D528D0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1C990C30" w14:textId="77777777" w:rsidR="00394645" w:rsidRPr="00297814" w:rsidRDefault="00977447" w:rsidP="0039464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RADNI STOL – s ladic</w:t>
            </w:r>
            <w:r w:rsidR="00321FED"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om i donjom policom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36755BD0" w14:textId="77777777" w:rsidR="00394645" w:rsidRPr="00D528D0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4F501440" w14:textId="77777777" w:rsidR="00394645" w:rsidRPr="00D528D0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4E25C559" w14:textId="77777777" w:rsidR="00394645" w:rsidRPr="00D528D0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</w:tr>
      <w:tr w:rsidR="00394645" w:rsidRPr="00656A79" w14:paraId="494ADA05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FA7936" w14:textId="77777777" w:rsidR="00394645" w:rsidRPr="00656A79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08B90C" w14:textId="77777777" w:rsidR="00977447" w:rsidRPr="00492214" w:rsidRDefault="00006C7B" w:rsidP="00977447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492214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UKUPNA DIMENZIJA</w:t>
            </w:r>
            <w:r w:rsidR="00977447" w:rsidRPr="00492214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:</w:t>
            </w:r>
          </w:p>
          <w:p w14:paraId="0DAFF68D" w14:textId="32D3FDE3" w:rsidR="00394645" w:rsidRPr="00D528D0" w:rsidRDefault="00977447" w:rsidP="00977447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977447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duljina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: </w:t>
            </w:r>
            <w:r w:rsidR="00BA3C6A"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800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mm, dubina: </w:t>
            </w:r>
            <w:r w:rsidR="00BA3C6A"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700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mm, visina: </w:t>
            </w:r>
            <w:r w:rsidR="00BA3C6A"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850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 </w:t>
            </w:r>
            <w:r w:rsidRPr="00977447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– mogućnost odstupanja +/- 5%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9235FF" w14:textId="77777777" w:rsidR="00394645" w:rsidRPr="00656A79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2E4903" w14:textId="77777777" w:rsidR="00394645" w:rsidRPr="00656A79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B3B59B" w14:textId="77777777" w:rsidR="00394645" w:rsidRPr="00656A79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394645" w:rsidRPr="00656A79" w14:paraId="7C27E321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79ABC12" w14:textId="77777777" w:rsidR="00394645" w:rsidRPr="00656A79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2DD89A" w14:textId="77777777" w:rsidR="00492214" w:rsidRPr="00006C7B" w:rsidRDefault="00006C7B" w:rsidP="0039464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006C7B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MATERIJAL KONSTRUKCIJE</w:t>
            </w:r>
            <w:r w:rsidR="00394645" w:rsidRPr="00006C7B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:</w:t>
            </w:r>
            <w:r w:rsidR="00492214" w:rsidRPr="00006C7B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07DB7287" w14:textId="425FCAA0" w:rsidR="00394645" w:rsidRPr="002C3629" w:rsidRDefault="00492214" w:rsidP="0039464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Noge stola izrađene od</w:t>
            </w:r>
            <w:r w:rsidR="0039464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394645" w:rsidRPr="00492214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I</w:t>
            </w:r>
            <w:r w:rsidR="00B85CC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NOX</w:t>
            </w:r>
            <w:r w:rsidR="00394645" w:rsidRPr="00492214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304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cijevi dimenzija 40 mm x 40 mm x </w:t>
            </w:r>
            <w:r w:rsidRPr="002C3629">
              <w:rPr>
                <w:rFonts w:ascii="Arial Narrow" w:hAnsi="Arial Narrow" w:cstheme="minorHAnsi"/>
                <w:bCs/>
                <w:strike/>
                <w:color w:val="auto"/>
                <w:sz w:val="22"/>
                <w:szCs w:val="22"/>
                <w:lang w:eastAsia="en-US"/>
              </w:rPr>
              <w:t>2 mm</w:t>
            </w:r>
            <w:r w:rsidR="002C3629">
              <w:rPr>
                <w:rFonts w:ascii="Arial Narrow" w:hAnsi="Arial Narrow" w:cstheme="minorHAnsi"/>
                <w:bCs/>
                <w:strike/>
                <w:color w:val="auto"/>
                <w:sz w:val="22"/>
                <w:szCs w:val="22"/>
                <w:lang w:eastAsia="en-US"/>
              </w:rPr>
              <w:t xml:space="preserve"> </w:t>
            </w:r>
            <w:r w:rsidR="002C3629" w:rsidRPr="002C3629"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  <w:t>1,2 mm</w:t>
            </w:r>
          </w:p>
          <w:p w14:paraId="08C54BB6" w14:textId="77777777" w:rsidR="00492214" w:rsidRDefault="00492214" w:rsidP="0039464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13F62E1B" w14:textId="77777777" w:rsidR="00492214" w:rsidRDefault="00492214" w:rsidP="0039464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Regulacijske nožice: mogućnost regulacije 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+/- 25 mm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5382FF" w14:textId="77777777" w:rsidR="00394645" w:rsidRPr="00656A79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D54B87" w14:textId="77777777" w:rsidR="00394645" w:rsidRPr="00656A79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BF3A2F" w14:textId="77777777" w:rsidR="00394645" w:rsidRPr="00656A79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394645" w:rsidRPr="00656A79" w14:paraId="7161AF43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4162D3" w14:textId="77777777" w:rsidR="00394645" w:rsidRPr="00656A79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78F99D" w14:textId="77777777" w:rsidR="00394645" w:rsidRPr="00492214" w:rsidRDefault="00977447" w:rsidP="0039464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492214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I</w:t>
            </w:r>
            <w:r w:rsidR="00006C7B" w:rsidRPr="00492214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ZVEDBA</w:t>
            </w:r>
            <w:r w:rsidR="00394645" w:rsidRPr="00492214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 xml:space="preserve">: </w:t>
            </w:r>
          </w:p>
          <w:p w14:paraId="100CE862" w14:textId="77777777" w:rsidR="00AD2EC0" w:rsidRDefault="00AD2EC0" w:rsidP="0039464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5A3BC41A" w14:textId="77777777" w:rsidR="00AD2EC0" w:rsidRPr="00492214" w:rsidRDefault="00321FED" w:rsidP="00321FED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492214"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Radna površina</w:t>
            </w:r>
          </w:p>
          <w:p w14:paraId="23C5CB0F" w14:textId="77777777" w:rsidR="00355254" w:rsidRDefault="00355254" w:rsidP="00321FED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Materijal: INOX 304 bez drvene građe; pojačanje od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dvostruko prešanog lima debljine 2 mm, lijepljen biadezivnim sredstvom</w:t>
            </w:r>
          </w:p>
          <w:p w14:paraId="760BD6B6" w14:textId="29924D5F" w:rsidR="00492214" w:rsidRDefault="00492214" w:rsidP="00321FED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</w:t>
            </w:r>
            <w:r w:rsidR="00986E5C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Jednostruka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zaštita zida 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visine 100 mm</w:t>
            </w:r>
            <w:r w:rsidR="00BA3C6A"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debljine 20mm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i </w:t>
            </w:r>
            <w:r w:rsidR="007416A2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kvadratnim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prednjim rubom</w:t>
            </w:r>
          </w:p>
          <w:p w14:paraId="3F390345" w14:textId="058CFC35" w:rsidR="00492214" w:rsidRDefault="00492214" w:rsidP="00321FED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</w:t>
            </w:r>
            <w:r w:rsidR="00355254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Preklop radne površine ispred i iza 25mm</w:t>
            </w:r>
            <w:r w:rsidR="0023607E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,</w:t>
            </w:r>
            <w:r w:rsidR="00355254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bez bočnog preklopa</w:t>
            </w:r>
          </w:p>
          <w:p w14:paraId="093F515A" w14:textId="77777777" w:rsidR="00355254" w:rsidRDefault="00355254" w:rsidP="00321FED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5D2090A8" w14:textId="77777777" w:rsidR="00355254" w:rsidRDefault="00355254" w:rsidP="00355254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355254"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Donja polica</w:t>
            </w:r>
          </w:p>
          <w:p w14:paraId="385E5CAE" w14:textId="77777777" w:rsidR="00163EE0" w:rsidRDefault="00163EE0" w:rsidP="00355254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Materijal: INOX 304 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debljine 40 mm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s  omega profilom kao pojačanjem</w:t>
            </w:r>
          </w:p>
          <w:p w14:paraId="17165B9A" w14:textId="2DB95888" w:rsidR="00163EE0" w:rsidRDefault="00163EE0" w:rsidP="00355254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 V</w:t>
            </w:r>
            <w:r w:rsidR="00351A5B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isina police od poda </w:t>
            </w:r>
            <w:r w:rsidR="00351A5B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120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</w:t>
            </w:r>
            <w:r w:rsidR="002C362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2C3629" w:rsidRPr="002C3629"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  <w:t>do 150 mm</w:t>
            </w:r>
          </w:p>
          <w:p w14:paraId="4FC4D4FF" w14:textId="77777777" w:rsidR="00163EE0" w:rsidRDefault="00163EE0" w:rsidP="00355254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4D2C215D" w14:textId="77777777" w:rsidR="00163EE0" w:rsidRDefault="00163EE0" w:rsidP="00355254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Stražnja stijenka</w:t>
            </w:r>
          </w:p>
          <w:p w14:paraId="3108C7C0" w14:textId="7B964B2C" w:rsidR="007E1648" w:rsidRDefault="00163EE0" w:rsidP="00163EE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163E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</w:t>
            </w:r>
            <w:r w:rsidR="007E1648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7E1648" w:rsidRPr="007E1648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Dimenzije: Duljina: 8</w:t>
            </w:r>
            <w:r w:rsidR="00BE3AD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0</w:t>
            </w:r>
            <w:r w:rsidR="007E1648" w:rsidRPr="007E1648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0 mm, </w:t>
            </w:r>
            <w:r w:rsidR="00B85CC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visina</w:t>
            </w:r>
            <w:r w:rsidR="007E1648" w:rsidRPr="007E1648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: </w:t>
            </w:r>
            <w:r w:rsidR="00B85CC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608</w:t>
            </w:r>
            <w:r w:rsidR="007E1648" w:rsidRPr="007E1648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</w:t>
            </w:r>
          </w:p>
          <w:p w14:paraId="38E3D7DC" w14:textId="77777777" w:rsidR="00163EE0" w:rsidRDefault="007E1648" w:rsidP="00163EE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</w:t>
            </w:r>
            <w:r w:rsidR="00163EE0" w:rsidRPr="00163E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Materijal</w:t>
            </w:r>
            <w:r w:rsidR="00163E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INOX 304</w:t>
            </w:r>
          </w:p>
          <w:p w14:paraId="17DCD4DD" w14:textId="77777777" w:rsidR="00163EE0" w:rsidRPr="00163EE0" w:rsidRDefault="00163EE0" w:rsidP="00163EE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Izvedba: </w:t>
            </w:r>
            <w:r w:rsidR="007E1648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Izrađena od jednostrukog lima s rupama za prihvat na gornju prečku i donju policu</w:t>
            </w:r>
          </w:p>
          <w:p w14:paraId="0DDECFC5" w14:textId="77777777" w:rsidR="00AD2EC0" w:rsidRDefault="00AD2EC0" w:rsidP="0039464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37D575DC" w14:textId="77777777" w:rsidR="00B85CC6" w:rsidRDefault="00B85CC6" w:rsidP="0039464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B85CC6"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Bočna stijenka</w:t>
            </w:r>
          </w:p>
          <w:p w14:paraId="131742BB" w14:textId="77777777" w:rsidR="00B85CC6" w:rsidRPr="00B85CC6" w:rsidRDefault="00B85CC6" w:rsidP="00B85CC6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B85CC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Dimenzije: Duljina: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700</w:t>
            </w:r>
            <w:r w:rsidRPr="00B85CC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mm, visina: 6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80</w:t>
            </w:r>
            <w:r w:rsidRPr="00B85CC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</w:t>
            </w:r>
          </w:p>
          <w:p w14:paraId="7E67B02F" w14:textId="77777777" w:rsidR="00B85CC6" w:rsidRPr="00B85CC6" w:rsidRDefault="00B85CC6" w:rsidP="00B85CC6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B85CC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 Materijal: INOX 304</w:t>
            </w:r>
          </w:p>
          <w:p w14:paraId="6ADEFA60" w14:textId="77777777" w:rsidR="00B85CC6" w:rsidRDefault="00B85CC6" w:rsidP="00B85CC6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B85CC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 Izvedba: Izrađena od jednostrukog lima s rupama za prihvat na gornju prečku i donju policu</w:t>
            </w:r>
          </w:p>
          <w:p w14:paraId="07382618" w14:textId="77777777" w:rsidR="00B85CC6" w:rsidRDefault="00B85CC6" w:rsidP="00B85CC6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101A2BE1" w14:textId="77777777" w:rsidR="00B85CC6" w:rsidRDefault="00B85CC6" w:rsidP="00B85CC6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B85CC6"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Ladica</w:t>
            </w:r>
          </w:p>
          <w:p w14:paraId="57122350" w14:textId="77777777" w:rsidR="00B85CC6" w:rsidRDefault="00B85CC6" w:rsidP="00B85CC6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B85CC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Dimenzije: </w:t>
            </w:r>
            <w:r w:rsidRPr="00B85CC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duljina: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400</w:t>
            </w:r>
            <w:r w:rsidRPr="00B85CC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mm, dubina: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640 </w:t>
            </w:r>
            <w:r w:rsidRPr="00B85CC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mm, visina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192</w:t>
            </w:r>
            <w:r w:rsidRPr="00B85CC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</w:t>
            </w:r>
          </w:p>
          <w:p w14:paraId="6DE1A653" w14:textId="77777777" w:rsidR="00B85CC6" w:rsidRDefault="00B85CC6" w:rsidP="00B85CC6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 Materijal: INOX 304</w:t>
            </w:r>
          </w:p>
          <w:p w14:paraId="04B6BE6F" w14:textId="77777777" w:rsidR="00B85CC6" w:rsidRDefault="00B85CC6" w:rsidP="00B85CC6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-Izvedba:</w:t>
            </w:r>
          </w:p>
          <w:p w14:paraId="71B45A99" w14:textId="77777777" w:rsidR="00B85CC6" w:rsidRDefault="00B85CC6" w:rsidP="00B85CC6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Plašt ladice izrađen od jednostrukog lima </w:t>
            </w:r>
          </w:p>
          <w:p w14:paraId="2F049B37" w14:textId="77777777" w:rsidR="00B85CC6" w:rsidRDefault="00B85CC6" w:rsidP="00B85CC6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</w:t>
            </w:r>
            <w:r w:rsidR="00F2208D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P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rednja maska izrađena od dvostrukog lima međusobno </w:t>
            </w:r>
            <w:r w:rsidR="00F2208D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zavarenog na </w:t>
            </w:r>
            <w:r w:rsidR="00F2208D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inox korito ladice</w:t>
            </w:r>
          </w:p>
          <w:p w14:paraId="5EC35BBB" w14:textId="720520F1" w:rsidR="00F2208D" w:rsidRDefault="00F2208D" w:rsidP="00B85CC6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 Izvlačenje ladice inox teleskopskim vodilicama na principu kugličnih oslonaca</w:t>
            </w:r>
          </w:p>
          <w:p w14:paraId="49CDAB8C" w14:textId="77777777" w:rsidR="009E1DE0" w:rsidRDefault="009E1DE0" w:rsidP="00B85CC6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29C0F7B8" w14:textId="1438C208" w:rsidR="005700DC" w:rsidRPr="00090054" w:rsidRDefault="005700DC" w:rsidP="00B85CC6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Napomena: </w:t>
            </w:r>
            <w:bookmarkStart w:id="0" w:name="_Hlk23427483"/>
            <w:r w:rsidR="00090054" w:rsidRPr="00090054">
              <w:rPr>
                <w:rFonts w:ascii="Arial Narrow" w:hAnsi="Arial Narrow" w:cstheme="minorHAnsi"/>
                <w:bCs/>
                <w:strike/>
                <w:color w:val="auto"/>
                <w:sz w:val="22"/>
                <w:szCs w:val="22"/>
                <w:lang w:eastAsia="en-US"/>
              </w:rPr>
              <w:t>Mogućnost odstupanja stjenki +/- 5% u skladu s dozvoljenim odstupanjem ukupne dimenzije</w:t>
            </w:r>
            <w:r w:rsidR="00090054" w:rsidRPr="00090054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bookmarkStart w:id="1" w:name="_Hlk23427808"/>
            <w:r w:rsidRPr="00090054"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  <w:t xml:space="preserve">Mogućnost odstupanja </w:t>
            </w:r>
            <w:r w:rsidR="00090054"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  <w:t xml:space="preserve">dimenzija </w:t>
            </w:r>
            <w:r w:rsidRPr="00090054"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  <w:t xml:space="preserve">stjenki u skladu s </w:t>
            </w:r>
            <w:r w:rsidR="007A1025" w:rsidRPr="00090054"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  <w:t xml:space="preserve">ukupnim dimenzijama radnog stola (ovisno o izvedbi) i </w:t>
            </w:r>
            <w:r w:rsidRPr="00090054"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  <w:t>dozvoljenim odstupanjem ukupne dimenzije</w:t>
            </w:r>
            <w:r w:rsidR="007A1025" w:rsidRPr="00090054"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  <w:t xml:space="preserve"> radnog stola</w:t>
            </w:r>
          </w:p>
          <w:bookmarkEnd w:id="0"/>
          <w:bookmarkEnd w:id="1"/>
          <w:p w14:paraId="07A2EB1B" w14:textId="77777777" w:rsidR="00B85CC6" w:rsidRPr="00B85CC6" w:rsidRDefault="00B85CC6" w:rsidP="0039464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2219F1" w14:textId="77777777" w:rsidR="00394645" w:rsidRPr="00656A79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49EFB2" w14:textId="77777777" w:rsidR="00394645" w:rsidRPr="00656A79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7D3B88" w14:textId="77777777" w:rsidR="00394645" w:rsidRPr="00656A79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E1DE0" w:rsidRPr="00656A79" w14:paraId="79D7318B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7C3FD7A9" w14:textId="6B4D1026" w:rsidR="009E1DE0" w:rsidRDefault="009E1DE0" w:rsidP="00A51DB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384157BF" w14:textId="00A219D9" w:rsidR="009E1DE0" w:rsidRDefault="009E1DE0" w:rsidP="00A51DB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RADNI STOL s krilnim vratima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3DCFFCD9" w14:textId="77777777" w:rsidR="009E1DE0" w:rsidRPr="00656A79" w:rsidRDefault="009E1DE0" w:rsidP="00A51DB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6F23EF17" w14:textId="77777777" w:rsidR="009E1DE0" w:rsidRPr="00656A79" w:rsidRDefault="009E1DE0" w:rsidP="00A51DB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50983286" w14:textId="77777777" w:rsidR="009E1DE0" w:rsidRPr="00656A79" w:rsidRDefault="009E1DE0" w:rsidP="00A51DB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E1DE0" w:rsidRPr="00656A79" w14:paraId="36591B1D" w14:textId="77777777" w:rsidTr="009E1DE0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6D9289" w14:textId="77777777" w:rsidR="009E1DE0" w:rsidRDefault="009E1DE0" w:rsidP="00A51DB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E9E795" w14:textId="77777777" w:rsidR="009E1DE0" w:rsidRPr="00986E5C" w:rsidRDefault="009E1DE0" w:rsidP="009E1DE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86E5C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  <w:t>UKUPNA DIMENZIJA:</w:t>
            </w:r>
          </w:p>
          <w:p w14:paraId="7E9B80F6" w14:textId="1D6636F1" w:rsidR="009E1DE0" w:rsidRPr="00986E5C" w:rsidRDefault="009E1DE0" w:rsidP="009E1DE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</w:pPr>
            <w:r w:rsidRPr="00986E5C"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  <w:t>duljina: 800 mm, dubina: 700 mm, visina: 850 mm – mogućnost odstupanja +/- 5%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AF4C7D" w14:textId="77777777" w:rsidR="009E1DE0" w:rsidRPr="00656A79" w:rsidRDefault="009E1DE0" w:rsidP="00A51DB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161946" w14:textId="77777777" w:rsidR="009E1DE0" w:rsidRPr="00656A79" w:rsidRDefault="009E1DE0" w:rsidP="00A51DB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D45F4E" w14:textId="77777777" w:rsidR="009E1DE0" w:rsidRPr="00656A79" w:rsidRDefault="009E1DE0" w:rsidP="00A51DB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E1DE0" w:rsidRPr="00656A79" w14:paraId="7C653703" w14:textId="77777777" w:rsidTr="009E1DE0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AE7E5E" w14:textId="77777777" w:rsidR="009E1DE0" w:rsidRDefault="009E1DE0" w:rsidP="00A51DB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7151C50" w14:textId="77777777" w:rsidR="00986E5C" w:rsidRPr="00986E5C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86E5C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  <w:t xml:space="preserve">MATERIJAL KONSTRUKCIJE: </w:t>
            </w:r>
          </w:p>
          <w:p w14:paraId="2071F6E7" w14:textId="635924A4" w:rsidR="00986E5C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</w:pPr>
          </w:p>
          <w:p w14:paraId="6DDF9891" w14:textId="65F84BCC" w:rsidR="00986E5C" w:rsidRPr="00986E5C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86E5C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  <w:t>RADNA POVRŠINA I POSTOLJE:</w:t>
            </w:r>
          </w:p>
          <w:p w14:paraId="0180BD16" w14:textId="189D8703" w:rsidR="00986E5C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  <w:t>INOX 304</w:t>
            </w:r>
          </w:p>
          <w:p w14:paraId="2902B500" w14:textId="77777777" w:rsidR="00986E5C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</w:pPr>
          </w:p>
          <w:p w14:paraId="76C2E102" w14:textId="2D3EF566" w:rsidR="00986E5C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</w:pPr>
            <w:r w:rsidRPr="00986E5C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  <w:t>NOGE STOLA</w:t>
            </w:r>
            <w:r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  <w:t>:</w:t>
            </w:r>
          </w:p>
          <w:p w14:paraId="5FEC1598" w14:textId="3F04E914" w:rsidR="00986E5C" w:rsidRPr="002C3629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color w:val="FF0000"/>
                <w:sz w:val="22"/>
                <w:szCs w:val="22"/>
                <w:lang w:eastAsia="en-US"/>
              </w:rPr>
            </w:pPr>
            <w:r w:rsidRPr="00986E5C"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  <w:t xml:space="preserve">INOX 304 cijevi dimenzija 40 mm x 40 mm x </w:t>
            </w:r>
            <w:r w:rsidRPr="002C3629">
              <w:rPr>
                <w:rFonts w:ascii="Arial Narrow" w:hAnsi="Arial Narrow" w:cstheme="minorHAnsi"/>
                <w:strike/>
                <w:color w:val="auto"/>
                <w:sz w:val="22"/>
                <w:szCs w:val="22"/>
                <w:lang w:eastAsia="en-US"/>
              </w:rPr>
              <w:t>2 mm</w:t>
            </w:r>
            <w:r w:rsidR="002C3629"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2C3629">
              <w:rPr>
                <w:rFonts w:ascii="Arial Narrow" w:hAnsi="Arial Narrow" w:cstheme="minorHAnsi"/>
                <w:color w:val="FF0000"/>
                <w:sz w:val="22"/>
                <w:szCs w:val="22"/>
                <w:lang w:eastAsia="en-US"/>
              </w:rPr>
              <w:t>1,2 mm</w:t>
            </w:r>
          </w:p>
          <w:p w14:paraId="7F05595B" w14:textId="77777777" w:rsidR="00986E5C" w:rsidRPr="00986E5C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</w:pPr>
          </w:p>
          <w:p w14:paraId="1F32C8CC" w14:textId="0B4202E7" w:rsidR="009E1DE0" w:rsidRPr="00986E5C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</w:pPr>
            <w:r w:rsidRPr="00986E5C"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  <w:t>Regulacijske nožice: mogućnost regulacije +/- 25 mm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4DFC45" w14:textId="77777777" w:rsidR="009E1DE0" w:rsidRPr="00656A79" w:rsidRDefault="009E1DE0" w:rsidP="00A51DB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D3CBD2" w14:textId="77777777" w:rsidR="009E1DE0" w:rsidRPr="00656A79" w:rsidRDefault="009E1DE0" w:rsidP="00A51DB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3EE85F" w14:textId="77777777" w:rsidR="009E1DE0" w:rsidRPr="00656A79" w:rsidRDefault="009E1DE0" w:rsidP="00A51DB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E1DE0" w:rsidRPr="00656A79" w14:paraId="58EA24A3" w14:textId="77777777" w:rsidTr="009E1DE0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372551" w14:textId="77777777" w:rsidR="009E1DE0" w:rsidRDefault="009E1DE0" w:rsidP="00A51DB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14ACD7" w14:textId="77777777" w:rsidR="00986E5C" w:rsidRPr="00492214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492214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 xml:space="preserve">IZVEDBA: </w:t>
            </w:r>
          </w:p>
          <w:p w14:paraId="6F37AAF0" w14:textId="77777777" w:rsidR="00986E5C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45A5BCB0" w14:textId="77777777" w:rsidR="00986E5C" w:rsidRPr="00492214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492214"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Radna površina</w:t>
            </w:r>
          </w:p>
          <w:p w14:paraId="02447D63" w14:textId="77777777" w:rsidR="00986E5C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 Materijal: INOX 304 bez drvene građe; pojačanje od dvostruko prešanog lima debljine 2 mm, lijepljen biadezivnim sredstvom</w:t>
            </w:r>
          </w:p>
          <w:p w14:paraId="188B0374" w14:textId="6CAEFEF0" w:rsidR="00986E5C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Jednostruka zaštita zida 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visine 100 mm debljine 20mm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i </w:t>
            </w:r>
            <w:r w:rsidR="007416A2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kvadratnim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prednjim rubom</w:t>
            </w:r>
          </w:p>
          <w:p w14:paraId="28102D5F" w14:textId="77777777" w:rsidR="00986E5C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 Preklop radne površine ispred i iza 25mm bez bočnog preklopa</w:t>
            </w:r>
          </w:p>
          <w:p w14:paraId="0FA950C9" w14:textId="77777777" w:rsidR="00986E5C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0D610E80" w14:textId="77777777" w:rsidR="00986E5C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5F75EB63" w14:textId="77777777" w:rsidR="00986E5C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Stražnja stijenka</w:t>
            </w:r>
          </w:p>
          <w:p w14:paraId="49D41938" w14:textId="4986768F" w:rsidR="00986E5C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163E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-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E1648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Dimenzije: Duljina: 8</w:t>
            </w:r>
            <w:r w:rsidR="007416A2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0</w:t>
            </w:r>
            <w:r w:rsidRPr="007E1648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0 mm,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visina</w:t>
            </w:r>
            <w:r w:rsidRPr="007E1648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608</w:t>
            </w:r>
            <w:r w:rsidRPr="007E1648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</w:t>
            </w:r>
          </w:p>
          <w:p w14:paraId="68D85488" w14:textId="77777777" w:rsidR="00986E5C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</w:t>
            </w:r>
            <w:r w:rsidRPr="00163E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Materijal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: INOX 304</w:t>
            </w:r>
          </w:p>
          <w:p w14:paraId="4E2FC16B" w14:textId="77777777" w:rsidR="00986E5C" w:rsidRPr="00163EE0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 Izvedba: Izrađena od jednostrukog lima s rupama za prihvat na gornju prečku i donju policu</w:t>
            </w:r>
          </w:p>
          <w:p w14:paraId="191C01D0" w14:textId="77777777" w:rsidR="00986E5C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627E372B" w14:textId="77777777" w:rsidR="00986E5C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B85CC6"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Bočna stijenka</w:t>
            </w:r>
          </w:p>
          <w:p w14:paraId="1F1745B7" w14:textId="77777777" w:rsidR="00986E5C" w:rsidRPr="00B85CC6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B85CC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Dimenzije: Duljina: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700</w:t>
            </w:r>
            <w:r w:rsidRPr="00B85CC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mm, visina: 6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80</w:t>
            </w:r>
            <w:r w:rsidRPr="00B85CC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</w:t>
            </w:r>
          </w:p>
          <w:p w14:paraId="5ADA2FD5" w14:textId="77777777" w:rsidR="00986E5C" w:rsidRPr="00B85CC6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B85CC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 Materijal: INOX 304</w:t>
            </w:r>
          </w:p>
          <w:p w14:paraId="7F69DA9D" w14:textId="467F1BD3" w:rsidR="00986E5C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B85CC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 Izvedba: Izrađena od jednostrukog lima s rupama za prihvat na gornju prečku i donju policu</w:t>
            </w:r>
          </w:p>
          <w:p w14:paraId="155B3942" w14:textId="67B05704" w:rsidR="007416A2" w:rsidRDefault="007416A2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73071D93" w14:textId="0B9A079E" w:rsidR="007416A2" w:rsidRDefault="007416A2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Jednokrilna vrata za „T“ stol</w:t>
            </w:r>
          </w:p>
          <w:p w14:paraId="0D5453F5" w14:textId="0B7C2CA2" w:rsidR="007416A2" w:rsidRPr="007416A2" w:rsidRDefault="007416A2" w:rsidP="007416A2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7416A2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Dimenzije: Duljina: </w:t>
            </w:r>
            <w:r w:rsidRPr="00F005AF">
              <w:rPr>
                <w:rFonts w:ascii="Arial Narrow" w:hAnsi="Arial Narrow" w:cstheme="minorHAnsi"/>
                <w:bCs/>
                <w:strike/>
                <w:color w:val="auto"/>
                <w:sz w:val="22"/>
                <w:szCs w:val="22"/>
                <w:lang w:eastAsia="en-US"/>
              </w:rPr>
              <w:t>400</w:t>
            </w:r>
            <w:r w:rsidRPr="007416A2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F005AF"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  <w:t xml:space="preserve">340-360 </w:t>
            </w:r>
            <w:r w:rsidRPr="007416A2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mm,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dubina: 30mm, </w:t>
            </w:r>
            <w:r w:rsidRPr="007416A2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visina: 6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80</w:t>
            </w:r>
            <w:r w:rsidRPr="007416A2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</w:t>
            </w:r>
          </w:p>
          <w:p w14:paraId="7725A602" w14:textId="77777777" w:rsidR="007416A2" w:rsidRPr="007416A2" w:rsidRDefault="007416A2" w:rsidP="007416A2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7416A2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 Materijal: INOX 304</w:t>
            </w:r>
          </w:p>
          <w:p w14:paraId="2F22ECB4" w14:textId="544F7C57" w:rsidR="007416A2" w:rsidRDefault="007416A2" w:rsidP="007416A2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7416A2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 Izvedba: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Izrađena iz dvostrukog INOX lima. Vrata debljine 30mm sa zaobljenim bokom i ergonomski oblikovanom ručkom radi lakšeg čišćenja i održavanja. Vrata su sa stolom povezana spojnicama za namještaj s oprugom</w:t>
            </w:r>
          </w:p>
          <w:p w14:paraId="3BB237BE" w14:textId="77777777" w:rsidR="007416A2" w:rsidRPr="007416A2" w:rsidRDefault="007416A2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469F5324" w14:textId="0759216B" w:rsidR="009E1DE0" w:rsidRPr="00986E5C" w:rsidRDefault="00DF7C2D" w:rsidP="00A51DB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</w:pPr>
            <w:r w:rsidRPr="00DF7C2D"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  <w:t xml:space="preserve">Napomena: </w:t>
            </w:r>
            <w:r w:rsidRPr="00090054">
              <w:rPr>
                <w:rFonts w:ascii="Arial Narrow" w:hAnsi="Arial Narrow" w:cstheme="minorHAnsi"/>
                <w:strike/>
                <w:color w:val="auto"/>
                <w:sz w:val="22"/>
                <w:szCs w:val="22"/>
                <w:lang w:eastAsia="en-US"/>
              </w:rPr>
              <w:t>Mogućnost odstupanja stjenki +/- 5% u skladu s dozvoljenim odstupanjem ukupne dimenzije</w:t>
            </w:r>
            <w:r w:rsidR="00090054">
              <w:rPr>
                <w:rFonts w:ascii="Arial Narrow" w:hAnsi="Arial Narrow" w:cstheme="minorHAnsi"/>
                <w:strike/>
                <w:color w:val="auto"/>
                <w:sz w:val="22"/>
                <w:szCs w:val="22"/>
                <w:lang w:eastAsia="en-US"/>
              </w:rPr>
              <w:t xml:space="preserve"> </w:t>
            </w:r>
            <w:r w:rsidR="00090054" w:rsidRPr="00090054">
              <w:rPr>
                <w:rFonts w:ascii="Arial Narrow" w:hAnsi="Arial Narrow" w:cstheme="minorHAnsi"/>
                <w:color w:val="FF0000"/>
                <w:sz w:val="22"/>
                <w:szCs w:val="22"/>
                <w:lang w:eastAsia="en-US"/>
              </w:rPr>
              <w:t xml:space="preserve">Mogućnost odstupanja </w:t>
            </w:r>
            <w:r w:rsidR="00090054">
              <w:rPr>
                <w:rFonts w:ascii="Arial Narrow" w:hAnsi="Arial Narrow" w:cstheme="minorHAnsi"/>
                <w:color w:val="FF0000"/>
                <w:sz w:val="22"/>
                <w:szCs w:val="22"/>
                <w:lang w:eastAsia="en-US"/>
              </w:rPr>
              <w:t xml:space="preserve">dimenzija </w:t>
            </w:r>
            <w:r w:rsidR="00090054" w:rsidRPr="00090054">
              <w:rPr>
                <w:rFonts w:ascii="Arial Narrow" w:hAnsi="Arial Narrow" w:cstheme="minorHAnsi"/>
                <w:color w:val="FF0000"/>
                <w:sz w:val="22"/>
                <w:szCs w:val="22"/>
                <w:lang w:eastAsia="en-US"/>
              </w:rPr>
              <w:t>stjenki u skladu s ukupnim dimenzijama radnog stola (ovisno o izvedbi) i dozvoljenim odstupanjem ukupne dimenzije radnog stola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456730" w14:textId="77777777" w:rsidR="009E1DE0" w:rsidRPr="00656A79" w:rsidRDefault="009E1DE0" w:rsidP="00A51DB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9497D9" w14:textId="77777777" w:rsidR="009E1DE0" w:rsidRPr="00656A79" w:rsidRDefault="009E1DE0" w:rsidP="00A51DB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921987" w14:textId="77777777" w:rsidR="009E1DE0" w:rsidRPr="00656A79" w:rsidRDefault="009E1DE0" w:rsidP="00A51DB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5DBE5649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03533B73" w14:textId="3291E4BE" w:rsidR="000E0860" w:rsidRDefault="000E0860" w:rsidP="00A51DB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2B1C697E" w14:textId="4175B21A" w:rsidR="000E0860" w:rsidRDefault="000E0860" w:rsidP="00A51DB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RADNI STOL s jednostrukim kliznim vratima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7C07E1E3" w14:textId="77777777" w:rsidR="000E0860" w:rsidRPr="00656A79" w:rsidRDefault="000E0860" w:rsidP="00A51DB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5571AD83" w14:textId="77777777" w:rsidR="000E0860" w:rsidRPr="00656A79" w:rsidRDefault="000E0860" w:rsidP="00A51DB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051A51BC" w14:textId="77777777" w:rsidR="000E0860" w:rsidRPr="00656A79" w:rsidRDefault="000E0860" w:rsidP="00A51DB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1E795543" w14:textId="77777777" w:rsidTr="000E0860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F2BB33" w14:textId="77777777" w:rsidR="000E0860" w:rsidRDefault="000E0860" w:rsidP="00A51DB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31592C" w14:textId="77777777" w:rsidR="000E0860" w:rsidRP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0E0860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  <w:t>UKUPNA DIMENZIJA:</w:t>
            </w:r>
          </w:p>
          <w:p w14:paraId="1A045CE3" w14:textId="471ECD7C" w:rsidR="000E0860" w:rsidRP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</w:pPr>
            <w:r w:rsidRPr="000E0860"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  <w:t xml:space="preserve">duljina: </w:t>
            </w:r>
            <w:r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  <w:t>14</w:t>
            </w:r>
            <w:r w:rsidRPr="000E0860"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  <w:t>00 mm, dubina: 700 mm, visina: 850 mm – mogućnost odstupanja +/- 5%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6C1D46" w14:textId="77777777" w:rsidR="000E0860" w:rsidRPr="00656A79" w:rsidRDefault="000E0860" w:rsidP="00A51DB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ABD1BC" w14:textId="77777777" w:rsidR="000E0860" w:rsidRPr="00656A79" w:rsidRDefault="000E0860" w:rsidP="00A51DB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99E1D5" w14:textId="77777777" w:rsidR="000E0860" w:rsidRPr="00656A79" w:rsidRDefault="000E0860" w:rsidP="00A51DB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1A292412" w14:textId="77777777" w:rsidTr="000E0860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F3E331" w14:textId="77777777" w:rsidR="000E0860" w:rsidRDefault="000E0860" w:rsidP="00A51DB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071463" w14:textId="77777777" w:rsidR="000E0860" w:rsidRPr="00986E5C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86E5C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  <w:t xml:space="preserve">MATERIJAL KONSTRUKCIJE: </w:t>
            </w:r>
          </w:p>
          <w:p w14:paraId="27A5DE3A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</w:pPr>
          </w:p>
          <w:p w14:paraId="214B1CC1" w14:textId="77777777" w:rsidR="000E0860" w:rsidRPr="00986E5C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86E5C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  <w:t>RADNA POVRŠINA I POSTOLJE:</w:t>
            </w:r>
          </w:p>
          <w:p w14:paraId="599AEF1B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  <w:t>INOX 304</w:t>
            </w:r>
          </w:p>
          <w:p w14:paraId="27D3B43B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</w:pPr>
          </w:p>
          <w:p w14:paraId="7FB5F19A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</w:pPr>
            <w:r w:rsidRPr="00986E5C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  <w:t>NOGE STOLA</w:t>
            </w:r>
            <w:r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  <w:t>:</w:t>
            </w:r>
          </w:p>
          <w:p w14:paraId="0202ADAA" w14:textId="32B58BDC" w:rsidR="000E0860" w:rsidRPr="00986E5C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</w:pPr>
            <w:r w:rsidRPr="00986E5C"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  <w:t xml:space="preserve">INOX 304 cijevi dimenzija 40 mm x 40 mm x </w:t>
            </w:r>
            <w:r w:rsidRPr="00D54C18">
              <w:rPr>
                <w:rFonts w:ascii="Arial Narrow" w:hAnsi="Arial Narrow" w:cstheme="minorHAnsi"/>
                <w:strike/>
                <w:color w:val="auto"/>
                <w:sz w:val="22"/>
                <w:szCs w:val="22"/>
                <w:lang w:eastAsia="en-US"/>
              </w:rPr>
              <w:t>2</w:t>
            </w:r>
            <w:r w:rsidRPr="00986E5C"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D54C18">
              <w:rPr>
                <w:rFonts w:ascii="Arial Narrow" w:hAnsi="Arial Narrow" w:cstheme="minorHAnsi"/>
                <w:color w:val="FF0000"/>
                <w:sz w:val="22"/>
                <w:szCs w:val="22"/>
                <w:lang w:eastAsia="en-US"/>
              </w:rPr>
              <w:t xml:space="preserve">1,2 </w:t>
            </w:r>
            <w:r w:rsidRPr="00986E5C"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  <w:t>mm</w:t>
            </w:r>
          </w:p>
          <w:p w14:paraId="3BCD0B08" w14:textId="77777777" w:rsidR="000E0860" w:rsidRPr="00986E5C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</w:pPr>
          </w:p>
          <w:p w14:paraId="7807C00B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</w:pPr>
            <w:r w:rsidRPr="00986E5C"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  <w:t>Regulacijske nožice: mogućnost regulacije +/- 25 mm</w:t>
            </w:r>
          </w:p>
          <w:p w14:paraId="1FC52455" w14:textId="77777777" w:rsidR="003C44D5" w:rsidRDefault="003C44D5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</w:pPr>
          </w:p>
          <w:p w14:paraId="519BB2F6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</w:pPr>
          </w:p>
          <w:p w14:paraId="57106CF6" w14:textId="77777777" w:rsidR="000E0860" w:rsidRP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0E0860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  <w:t>BOČNE STANICE I LEĐA:</w:t>
            </w:r>
          </w:p>
          <w:p w14:paraId="0B79261F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  <w:t>Jednostruki INOX lim</w:t>
            </w:r>
          </w:p>
          <w:p w14:paraId="5225C1A6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</w:pPr>
          </w:p>
          <w:p w14:paraId="651A5642" w14:textId="77777777" w:rsidR="000E0860" w:rsidRP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0E0860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  <w:t>SREDIŠNJA POLICA:</w:t>
            </w:r>
          </w:p>
          <w:p w14:paraId="005F99E2" w14:textId="417569C0" w:rsidR="000E0860" w:rsidRP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  <w:t>INOX 304, h=30 mm s omega profilom kao pojačanjem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9F26BA" w14:textId="77777777" w:rsidR="000E0860" w:rsidRPr="00656A79" w:rsidRDefault="000E0860" w:rsidP="00A51DB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9D8D2E" w14:textId="77777777" w:rsidR="000E0860" w:rsidRPr="00656A79" w:rsidRDefault="000E0860" w:rsidP="00A51DB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3DFD3F" w14:textId="77777777" w:rsidR="000E0860" w:rsidRPr="00656A79" w:rsidRDefault="000E0860" w:rsidP="00A51DB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508A84D9" w14:textId="77777777" w:rsidTr="000E0860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D7BF05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C9B8B2" w14:textId="77777777" w:rsidR="000E0860" w:rsidRPr="00492214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492214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 xml:space="preserve">IZVEDBA: </w:t>
            </w:r>
          </w:p>
          <w:p w14:paraId="5ABF7295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7D9BA9DF" w14:textId="77777777" w:rsidR="000E0860" w:rsidRPr="00492214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492214"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Radna površina</w:t>
            </w:r>
          </w:p>
          <w:p w14:paraId="57D0D7DB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 Materijal: INOX 304 bez drvene građe; pojačanje od dvostruko prešanog lima debljine 2 mm, lijepljen biadezivnim sredstvom</w:t>
            </w:r>
          </w:p>
          <w:p w14:paraId="01F5D28A" w14:textId="27B2E4FB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Jednostruka zaštita zida 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visine 100 mm debljine 20mm </w:t>
            </w:r>
            <w:r w:rsidR="0023607E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i kvadratni prednji rub</w:t>
            </w:r>
          </w:p>
          <w:p w14:paraId="4E9AB3C6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 Preklop radne površine ispred i iza 25mm bez bočnog preklopa</w:t>
            </w:r>
          </w:p>
          <w:p w14:paraId="1FEFA340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4756A371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61C9140B" w14:textId="4DC0BF4B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Postolje</w:t>
            </w:r>
          </w:p>
          <w:p w14:paraId="40AA0F7A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</w:t>
            </w:r>
            <w:r w:rsidRPr="00163E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Materijal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: INOX 304</w:t>
            </w:r>
          </w:p>
          <w:p w14:paraId="5720A1BF" w14:textId="00D89E4C" w:rsidR="000E0860" w:rsidRPr="00163EE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 Izvedba: Klizna vrata od dvostrukog lima. Oslonac vrata na kotačima</w:t>
            </w:r>
            <w:r w:rsidR="000A407E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u inox vodilicama</w:t>
            </w:r>
          </w:p>
          <w:p w14:paraId="19EA01D8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41556CB2" w14:textId="6398F096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B85CC6"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Bočn</w:t>
            </w:r>
            <w:r w:rsidR="000A407E"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e</w:t>
            </w:r>
            <w:r w:rsidRPr="00B85CC6"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stijenk</w:t>
            </w:r>
            <w:r w:rsidR="000A407E"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e i leđa</w:t>
            </w:r>
          </w:p>
          <w:p w14:paraId="491EEA29" w14:textId="391F3B38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B85CC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Materijal: </w:t>
            </w:r>
            <w:r w:rsidR="000A407E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Jednostruki INOX lim</w:t>
            </w:r>
          </w:p>
          <w:p w14:paraId="7E2FB68C" w14:textId="77777777" w:rsidR="00A71020" w:rsidRPr="00B85CC6" w:rsidRDefault="00A7102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18C7F4F1" w14:textId="77777777" w:rsidR="000E0860" w:rsidRP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0C7806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655A0A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3C25FF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7C7CDA0F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4B8D9BE5" w14:textId="0111204E" w:rsidR="000E0860" w:rsidRPr="00656A79" w:rsidRDefault="000A407E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lastRenderedPageBreak/>
              <w:t>7</w:t>
            </w:r>
            <w:r w:rsidR="000E0860"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12A27217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PLINSKI ROŠTILJ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7CFFA449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764E6CBE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39AEA857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226F7B6A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CC66417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1FA9CE6" w14:textId="77777777" w:rsidR="000E0860" w:rsidRPr="00006C7B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006C7B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UKUPNE DIMENZIJE:</w:t>
            </w:r>
          </w:p>
          <w:p w14:paraId="4661F587" w14:textId="508A9A81" w:rsidR="000E0860" w:rsidRPr="00EB6C49" w:rsidRDefault="000E0860" w:rsidP="00351A5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AD2EC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duljina: 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400 mm, dubina: 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70</w:t>
            </w:r>
            <w:r w:rsidR="00351A5B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0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mm, visina: </w:t>
            </w:r>
            <w:r w:rsidR="00053BC9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90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0 mm – mogućnost odstupanja +/- 5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7150AF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D51A3A8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0003149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6D58E968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DE4656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3D14AD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Pritisak plina:</w:t>
            </w:r>
          </w:p>
          <w:p w14:paraId="754F1CF7" w14:textId="77777777" w:rsidR="000E0860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Tekući plin: 3000 Pa</w:t>
            </w:r>
          </w:p>
          <w:p w14:paraId="7717340D" w14:textId="77777777" w:rsidR="000E0860" w:rsidRPr="00F2208D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Zemni plin: 2000 Pa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34CE88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E42255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05D213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52AA6EF3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FF381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168C44" w14:textId="77777777" w:rsidR="000E0860" w:rsidRPr="00EB6C49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Priključak plina: R 1/2“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0FC6FF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520A9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6E0B0C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38687C25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6F44D5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B08715" w14:textId="40DA7D8C" w:rsidR="000E0860" w:rsidRPr="00EB6C49" w:rsidRDefault="000E0860" w:rsidP="00351A5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Ukupna priključna snaga plina:</w:t>
            </w:r>
            <w:r w:rsidR="00351A5B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351A5B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max.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351A5B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8,</w:t>
            </w:r>
            <w:r w:rsidR="00053BC9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0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kW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3AF318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8C979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5A14F35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34D6166E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B6F73C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B88490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006C7B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MATERIJAL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:</w:t>
            </w:r>
          </w:p>
          <w:p w14:paraId="4AC24CCC" w14:textId="77777777" w:rsidR="000E0860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Radna ploha: INOX AISI 304 nehrđajući čelik; izrađeno iz jednog komada</w:t>
            </w:r>
          </w:p>
          <w:p w14:paraId="1B0908B3" w14:textId="51537535" w:rsidR="000E0860" w:rsidRPr="009E1DE0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Ploča roštilja: </w:t>
            </w:r>
            <w:r w:rsidR="00053BC9" w:rsidRPr="00351A5B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FE510C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tvrdo kromirana</w:t>
            </w:r>
          </w:p>
          <w:p w14:paraId="449F85A8" w14:textId="77777777" w:rsidR="000E0860" w:rsidRPr="009E1DE0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Štapni plamenici: Vatrootporni INOX lim</w:t>
            </w:r>
          </w:p>
          <w:p w14:paraId="36D75493" w14:textId="77777777" w:rsidR="000E0860" w:rsidRPr="009E1DE0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Vanjske stranice: INOX AISI 304 nehrđajući čelik</w:t>
            </w:r>
          </w:p>
          <w:p w14:paraId="7DD45D5F" w14:textId="18BC9317" w:rsidR="000E0860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Noge: INOX AISI 304 s regulacijom </w:t>
            </w:r>
            <w:r w:rsidRPr="00006C7B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visine +/- </w:t>
            </w:r>
            <w:r w:rsidRPr="00D54C18">
              <w:rPr>
                <w:rFonts w:ascii="Arial Narrow" w:hAnsi="Arial Narrow" w:cstheme="minorHAnsi"/>
                <w:bCs/>
                <w:strike/>
                <w:color w:val="auto"/>
                <w:sz w:val="22"/>
                <w:szCs w:val="22"/>
                <w:lang w:eastAsia="en-US"/>
              </w:rPr>
              <w:t>50</w:t>
            </w:r>
            <w:r w:rsidRPr="00006C7B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D54C18"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  <w:t>25</w:t>
            </w:r>
            <w:r w:rsidR="004D1E46" w:rsidRPr="004D1E4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</w:t>
            </w:r>
            <w:r w:rsidRPr="00006C7B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</w:t>
            </w:r>
          </w:p>
          <w:p w14:paraId="570EFAC6" w14:textId="77777777" w:rsidR="000E0860" w:rsidRPr="00713677" w:rsidRDefault="000E0860" w:rsidP="000E0860">
            <w:pPr>
              <w:pStyle w:val="Odlomakpopisa"/>
              <w:widowControl w:val="0"/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B7621B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3BA06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84FC77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1F04C804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27527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92F379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DIMENZIJE:</w:t>
            </w:r>
          </w:p>
          <w:p w14:paraId="77933FCC" w14:textId="035D0451" w:rsidR="000E0860" w:rsidRPr="003C44D5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Ploča roštilja: širina 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3</w:t>
            </w:r>
            <w:r w:rsidR="00053BC9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60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 x dubina </w:t>
            </w:r>
            <w:r w:rsidR="00053BC9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5</w:t>
            </w:r>
            <w:r w:rsidR="00351A5B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5</w:t>
            </w:r>
            <w:r w:rsidR="00053BC9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0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</w:t>
            </w:r>
          </w:p>
          <w:p w14:paraId="2DAE2CC2" w14:textId="77777777" w:rsidR="000E0860" w:rsidRPr="003C44D5" w:rsidRDefault="000E0860" w:rsidP="00053BC9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Dimenzije aktivnog dijela ploče: širina </w:t>
            </w:r>
            <w:r w:rsidR="00053BC9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360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 x dubina 5</w:t>
            </w:r>
            <w:r w:rsidR="00053BC9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10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</w:t>
            </w:r>
          </w:p>
          <w:p w14:paraId="670362F4" w14:textId="2A7B5AFA" w:rsidR="00351A5B" w:rsidRPr="00351A5B" w:rsidRDefault="00351A5B" w:rsidP="00351A5B">
            <w:pPr>
              <w:widowControl w:val="0"/>
              <w:suppressAutoHyphens w:val="0"/>
              <w:spacing w:after="0"/>
              <w:ind w:left="36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Mogućnost odstupanja +/- 10%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F80F93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7A2137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59184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78AB673E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79F6BB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FB1D08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006C7B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IZVEDBA</w:t>
            </w:r>
            <w:r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:</w:t>
            </w:r>
          </w:p>
          <w:p w14:paraId="76957F1D" w14:textId="77777777" w:rsidR="000E0860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Radna ploha sa zaobljenim prednjim  rubom</w:t>
            </w:r>
          </w:p>
          <w:p w14:paraId="603A791E" w14:textId="77777777" w:rsidR="000E0860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Rubovi stranica pod pravim kutom (za precizno slaganje linije)</w:t>
            </w:r>
          </w:p>
          <w:p w14:paraId="3E454EF0" w14:textId="77777777" w:rsidR="000E0860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Ploča roštilja tvrdo kromirana, ravna sa zaobljenim uglovima debljine 15 mm, uvarena s nagibom prema ispustu u gornju plohu</w:t>
            </w:r>
          </w:p>
          <w:p w14:paraId="03F21B44" w14:textId="0DA3737A" w:rsidR="000E0860" w:rsidRPr="003C44D5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Dva štapna plamenika visoke energetske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učinkovitosti s 4 reda plamena, ukupne snage</w:t>
            </w:r>
            <w:r w:rsidR="00351A5B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351A5B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</w:t>
            </w:r>
            <w:r w:rsidR="004A0DA1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aksimalno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053BC9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7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,</w:t>
            </w:r>
            <w:r w:rsidR="004A0DA1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5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kW</w:t>
            </w:r>
          </w:p>
          <w:p w14:paraId="7A0CBD84" w14:textId="77777777" w:rsidR="000E0860" w:rsidRDefault="000E0860" w:rsidP="000E0860">
            <w:pPr>
              <w:widowControl w:val="0"/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55CF6B89" w14:textId="77777777" w:rsidR="000E0860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Ispust masnoće promjera 33 mm</w:t>
            </w:r>
          </w:p>
          <w:p w14:paraId="115D46E8" w14:textId="77777777" w:rsidR="000E0860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Velika posuda za masnoću kapaciteta 3 l</w:t>
            </w:r>
          </w:p>
          <w:p w14:paraId="4275E77B" w14:textId="77777777" w:rsidR="000E0860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Hladna zona ispred radne ploče dubine 75 mm</w:t>
            </w:r>
          </w:p>
          <w:p w14:paraId="403E322D" w14:textId="77777777" w:rsidR="000E0860" w:rsidRPr="00B9472C" w:rsidRDefault="000E0860" w:rsidP="000E0860">
            <w:pPr>
              <w:pStyle w:val="Odlomakpopisa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2D17AFAE" w14:textId="77777777" w:rsidR="000E0860" w:rsidRPr="00BD55E2" w:rsidRDefault="000E0860" w:rsidP="000E0860">
            <w:pPr>
              <w:pStyle w:val="Odlomakpopisa"/>
              <w:widowControl w:val="0"/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BB7D0F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B94992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48247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6852D2DF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A4A9A9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0DA736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UPRAVLJANJE</w:t>
            </w:r>
          </w:p>
          <w:p w14:paraId="40D4B542" w14:textId="0C7A1C00" w:rsidR="000E0860" w:rsidRPr="003C44D5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Ručno podešavanje temperature preko plinskog termostata u području </w:t>
            </w:r>
            <w:r w:rsidR="004A0DA1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raspona temperature 10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0°C do 300°C</w:t>
            </w:r>
            <w:r w:rsidR="004A0DA1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ili većem</w:t>
            </w:r>
          </w:p>
          <w:p w14:paraId="3B3A7B5F" w14:textId="77777777" w:rsidR="000E0860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Ergonomski oblikovan sustav upravljanja</w:t>
            </w:r>
          </w:p>
          <w:p w14:paraId="4D9BAF8C" w14:textId="77777777" w:rsidR="000E0860" w:rsidRPr="0086364A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Paljenje plamenika preko pripalnog plamenika pomoću piezzo upaljača sa zaštitnom kapicom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AA6500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F1945A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D53B5B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7D023E1E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70936C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D46AFB" w14:textId="77777777" w:rsidR="000E0860" w:rsidRPr="00EB6C49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Osiguranje od nekontroliranog istjecanja plina preko sigurnosnog ventila i ugrađenog termoelementa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18E35F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D7723B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45F62F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070EBADD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5A15FBF5" w14:textId="6A92EDD7" w:rsidR="000E0860" w:rsidRPr="00656A79" w:rsidRDefault="000A407E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8</w:t>
            </w:r>
            <w:r w:rsidR="000E0860"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186FD7F9" w14:textId="77777777" w:rsidR="000E0860" w:rsidRPr="00E64EC4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 w:rsidRPr="00E64EC4"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 xml:space="preserve">RADNI STOL – Hlađeni s </w:t>
            </w: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2 vrata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15BD2980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14EDD64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03419C1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3953B85F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2357D9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EE0D11" w14:textId="36E18644" w:rsidR="000E0860" w:rsidRPr="009E1DE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UKUPNE DIMENZIJE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:</w:t>
            </w:r>
          </w:p>
          <w:p w14:paraId="48782FA6" w14:textId="293E8CF5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Unutarnje: duljina: 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100</w:t>
            </w:r>
            <w:r w:rsidR="004A0DA1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0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mm, dubina: 535 mm, visina: 670 mm </w:t>
            </w:r>
          </w:p>
          <w:p w14:paraId="45C8D17D" w14:textId="65AD290E" w:rsidR="000E0860" w:rsidRPr="009E1DE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Vanjske: duljina: 1</w:t>
            </w:r>
            <w:r w:rsidR="004A0DA1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500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mm, dubina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: 700 mm, visina: 850 mm   </w:t>
            </w:r>
          </w:p>
          <w:p w14:paraId="1609A9D2" w14:textId="77777777" w:rsidR="000E0860" w:rsidRPr="009E1DE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– mogućnost odstupanja +/- 5%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C499FC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5410F9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1BCB52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67E40377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120E22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B512E9" w14:textId="7C787AEF" w:rsidR="000E0860" w:rsidRPr="009E1DE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Kapacitet/zapremnina unutarnjeg dijela: 350L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A31EFA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E84EB7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B20798E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4D14A2DB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D4D519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000FF4" w14:textId="77777777" w:rsidR="000E0860" w:rsidRPr="00E64EC4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E64EC4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Materijal izrade: INOX AISI 304 (prema DIN 1.4301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ili jednakovrijednom </w:t>
            </w:r>
            <w:r w:rsidRPr="00E64EC4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standardu)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70BE63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449F06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9598D2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5F5AC285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962DD2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68C187" w14:textId="5B60DFC3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Ukupna snaga: maksimalno 500W</w:t>
            </w:r>
          </w:p>
          <w:p w14:paraId="1FD55C25" w14:textId="77777777" w:rsidR="000E0860" w:rsidRPr="00321ABD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Napon: 230V/50Hz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73CB3E8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CEBB86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FCE143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16A8962B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E559D5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B42155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Temperaturni režim: +2/+10 °C</w:t>
            </w:r>
          </w:p>
          <w:p w14:paraId="3D6FBBBB" w14:textId="77777777" w:rsidR="000E0860" w:rsidRPr="00AD2EC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Ventilirajuće hlađenje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81C689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AA21D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E0945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15454243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C95B60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760708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Temperatrurni režim i nesmetan rad osiguran do max. 43°C temperature u području agregata uređaja i max 60% vlažnosti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F8B6D8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8B3689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B81D35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771919D3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0BCD2C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CAD9BD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Rashladni medij: freon R 404a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100FCF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3B6479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8A3B7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31B50515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900B7AE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9343C9" w14:textId="77777777" w:rsidR="000E0860" w:rsidRPr="005B7B32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5B7B32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IZVEDBA:</w:t>
            </w:r>
          </w:p>
          <w:p w14:paraId="6B9C4AFC" w14:textId="32ED3113" w:rsidR="000E0860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Radna površina debljine 50 mm </w:t>
            </w:r>
            <w:r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C654EE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s dv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ostrukom zaštitom zida od 100 mm</w:t>
            </w:r>
            <w:r w:rsidR="00855C5F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,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debljine 20mm sa zaobljenim prednjim rubom</w:t>
            </w:r>
          </w:p>
          <w:p w14:paraId="65F5A4FF" w14:textId="3F0CD959" w:rsidR="000E0860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Poliuretanska izolacija 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na kućištu</w:t>
            </w:r>
          </w:p>
          <w:p w14:paraId="1BC7C9CB" w14:textId="6AFB0E4F" w:rsidR="000E0860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Poliuretanska izolacija na vratima</w:t>
            </w:r>
          </w:p>
          <w:p w14:paraId="5A952D96" w14:textId="77777777" w:rsidR="000E0860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Automatsko zatvaranje vrata pomoću magnetne brtve</w:t>
            </w:r>
          </w:p>
          <w:p w14:paraId="2802C037" w14:textId="77777777" w:rsidR="000E0860" w:rsidRPr="005B7B32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Zaobljeno unutarnje dno radi lakšeg čišćenja i održavanja higijenskih uvjeta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94C6F7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A1A20F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D2F95B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1447AF40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90B51F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812C78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Upravljanje: Digitalna termostatska regulacija s mogućnosti spajanja na HACCP sustav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93D90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F8B3EF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1BB6FB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12C86ECD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1AEBAA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CFA230" w14:textId="670A08E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E06EA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Električno otapanje isparivača 4 puta dnevno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8DE59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AD25F3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95A430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4545A23F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4F6C2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F4675D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Isparavanje kondenzata električnim grijačem u posudi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2E1CCC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1398E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DE754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61CAC75C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B6E1DFC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8110E1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Jedna INOX rešetka po vratima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717AC0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7F10FC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BB697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56629399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3B4F044A" w14:textId="27A002B4" w:rsidR="000E0860" w:rsidRPr="00656A79" w:rsidRDefault="000A407E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9</w:t>
            </w:r>
            <w:r w:rsidR="000E0860"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61646BF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SLAVINA – Jednoručna s miješalicom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648FB255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77B95685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1C391EE2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</w:tr>
      <w:tr w:rsidR="000E0860" w:rsidRPr="00656A79" w14:paraId="79D149C9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C54A12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B76730" w14:textId="3B53F959" w:rsidR="000E0860" w:rsidRPr="009E1DE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Dimenzije: 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visina </w:t>
            </w:r>
            <w:r w:rsidRPr="00D54C18">
              <w:rPr>
                <w:rFonts w:ascii="Arial Narrow" w:hAnsi="Arial Narrow" w:cstheme="minorHAnsi"/>
                <w:bCs/>
                <w:strike/>
                <w:color w:val="auto"/>
                <w:sz w:val="22"/>
                <w:szCs w:val="22"/>
                <w:lang w:eastAsia="en-US"/>
              </w:rPr>
              <w:t>2</w:t>
            </w:r>
            <w:r w:rsidR="000E6083" w:rsidRPr="00D54C18">
              <w:rPr>
                <w:rFonts w:ascii="Arial Narrow" w:hAnsi="Arial Narrow" w:cstheme="minorHAnsi"/>
                <w:bCs/>
                <w:strike/>
                <w:color w:val="auto"/>
                <w:sz w:val="22"/>
                <w:szCs w:val="22"/>
                <w:lang w:eastAsia="en-US"/>
              </w:rPr>
              <w:t>1</w:t>
            </w:r>
            <w:r w:rsidR="004A0DA1" w:rsidRPr="00D54C18">
              <w:rPr>
                <w:rFonts w:ascii="Arial Narrow" w:hAnsi="Arial Narrow" w:cstheme="minorHAnsi"/>
                <w:bCs/>
                <w:strike/>
                <w:color w:val="auto"/>
                <w:sz w:val="22"/>
                <w:szCs w:val="22"/>
                <w:lang w:eastAsia="en-US"/>
              </w:rPr>
              <w:t>0</w:t>
            </w:r>
            <w:r w:rsidR="000E6083" w:rsidRPr="00D54C18">
              <w:rPr>
                <w:rFonts w:ascii="Arial Narrow" w:hAnsi="Arial Narrow" w:cstheme="minorHAnsi"/>
                <w:bCs/>
                <w:strike/>
                <w:color w:val="auto"/>
                <w:sz w:val="22"/>
                <w:szCs w:val="22"/>
                <w:lang w:eastAsia="en-US"/>
              </w:rPr>
              <w:t>0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D54C18"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  <w:t>210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mm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, dužina: 310 mm</w:t>
            </w:r>
          </w:p>
          <w:p w14:paraId="43FE5D53" w14:textId="199F5A9B" w:rsidR="000E0860" w:rsidRPr="00373E13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Mogućnost odstupanja +/- 5%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4F1E89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531807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CDAF76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50A48330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D08910A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B1118F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Promjer rupe (mm): ø 30,5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FB8E9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990EA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D38BBB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51997E3E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D42660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D108EB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Maksimalni protok: 22 l/min na 4 Bar-a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4FE34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CE242F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4EE44F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5066EC9E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8CFEAC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412C069" w14:textId="6465FF6D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Klinička ručka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6C5142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765E5E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0F0CB3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7EDE4BB1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17904F14" w14:textId="25B01438" w:rsidR="000E0860" w:rsidRPr="00656A79" w:rsidRDefault="000A407E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10</w:t>
            </w:r>
            <w:r w:rsidR="000E0860"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16367867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RASHLADNI ORMAR / ZAMRZIVAČ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42B5BB7E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50E6B3D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3D8DAAC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</w:tr>
      <w:tr w:rsidR="000E0860" w:rsidRPr="00656A79" w14:paraId="08348D87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0AC19C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B23E57" w14:textId="576C60A8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DIMENZIJE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:</w:t>
            </w:r>
          </w:p>
          <w:p w14:paraId="3DDE3CCE" w14:textId="77777777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Vanjske dimenzije:</w:t>
            </w:r>
          </w:p>
          <w:p w14:paraId="4DC8FE77" w14:textId="49F97627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duljina: 720 mm, dubina: 8</w:t>
            </w:r>
            <w:r w:rsidR="004A0DA1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50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mm, visina: 20</w:t>
            </w:r>
            <w:r w:rsidR="002856ED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0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0 mm   </w:t>
            </w:r>
          </w:p>
          <w:p w14:paraId="32D70508" w14:textId="77777777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7DE8C9A9" w14:textId="77777777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– mogućnost odstupanja +/- 5%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8D5CB7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2AD04A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D8591BA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2D6F2BC6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3261862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82451D" w14:textId="77777777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Materijal: INOX 304 prema DIN 1.4301 (ili jednakovrijednom) standardu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A23762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33A03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C9724E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63427D02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69991C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C8A535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strike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Kapacitet: </w:t>
            </w:r>
            <w:r w:rsidRPr="00D54C18">
              <w:rPr>
                <w:rFonts w:ascii="Arial Narrow" w:hAnsi="Arial Narrow" w:cstheme="minorHAnsi"/>
                <w:bCs/>
                <w:strike/>
                <w:color w:val="auto"/>
                <w:sz w:val="22"/>
                <w:szCs w:val="22"/>
                <w:lang w:eastAsia="en-US"/>
              </w:rPr>
              <w:t>700 litara</w:t>
            </w:r>
          </w:p>
          <w:p w14:paraId="424D8D93" w14:textId="77777777" w:rsidR="00D54C18" w:rsidRPr="00D54C18" w:rsidRDefault="00D54C18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D54C18"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  <w:t>Bruto zapremnina komore 690-700 litara</w:t>
            </w:r>
          </w:p>
          <w:p w14:paraId="4D23AF8C" w14:textId="4C52A38D" w:rsidR="00D54C18" w:rsidRPr="00D54C18" w:rsidRDefault="00D54C18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D54C18"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  <w:t>Neto zapremnina 630 litara (mogućnost odstupanja +/- 3 litre)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D1268BF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494DE3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3DE9E2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18704701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CA17B2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FBE04E" w14:textId="71D63FFB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Ukupna snaga: max </w:t>
            </w:r>
            <w:r w:rsidR="002856ED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800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W</w:t>
            </w:r>
          </w:p>
          <w:p w14:paraId="31D8E59B" w14:textId="77777777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Napon: 230V/50Hz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ED39E8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D367DF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44DA1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2A213F6D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60BB3F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7FC171B" w14:textId="77777777" w:rsidR="000E0860" w:rsidRPr="005848F9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5848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Temperaturni režim: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-10/-20</w:t>
            </w:r>
            <w:r w:rsidRPr="005848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°C</w:t>
            </w:r>
          </w:p>
          <w:p w14:paraId="4D0F61FD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5848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Ventilirajuće hlađenje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2F186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C8EE8E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74991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231418A8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8B040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273D30" w14:textId="77777777" w:rsidR="000E0860" w:rsidRPr="005848F9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5848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Temperatrurni režim i nesmetan rad osiguran do max. 43°C temperature u području agregata uređaja i max 60% vlažnosti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634BCE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5FF0DC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A7E549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494B566F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02B7A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4D4F19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5848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Rashladni medij: freon R 404a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E05777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881A7E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6D1855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0F1A47DE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3FCD3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AFCE15" w14:textId="43574517" w:rsidR="000E0860" w:rsidRPr="005848F9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Hermetički kompresor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81CA1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3241EC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17E0DC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0BCB516E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DD3047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920708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6D03CF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Upravljanje: </w:t>
            </w:r>
          </w:p>
          <w:p w14:paraId="3024A5AF" w14:textId="77777777" w:rsidR="000E0860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F84918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Digitalna termostatska regulacija s mogućnošću spajanja na HACCP sustav</w:t>
            </w:r>
          </w:p>
          <w:p w14:paraId="08F4F402" w14:textId="77777777" w:rsidR="000E0860" w:rsidRPr="00F84918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Mikroprekidač za isključenje rada kompresora prilikom otvaranja vrata radi uštede energije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41A48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50B00B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7E854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785593F7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FFA6A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A834C6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Električno o</w:t>
            </w:r>
            <w:r w:rsidRPr="00DF452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tapanje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isparivača</w:t>
            </w:r>
            <w:r w:rsidRPr="00DF452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4 puta dnevno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FD51F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3D655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66805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6B444FDE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1A6458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882FF4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F84918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Isparavanje kondenzata električnim grijačem u posudi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A46F05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B43E25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4E0C8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6992FCA6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B8DEE7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D4C0315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3 para vodilica i 3 plastificirane rešetke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1F1B3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62E34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B597F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2472D7ED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46F34F23" w14:textId="4F111AF4" w:rsidR="000E0860" w:rsidRPr="009736A6" w:rsidRDefault="000A407E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11</w:t>
            </w:r>
            <w:r w:rsidR="000E0860"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7F2FBB97" w14:textId="77777777" w:rsidR="000E0860" w:rsidRPr="009736A6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PLINSKI ŠTEDNJAK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653C93CD" w14:textId="77777777" w:rsidR="000E0860" w:rsidRPr="009736A6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5FFF1ABA" w14:textId="77777777" w:rsidR="000E0860" w:rsidRPr="009736A6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58B14A0E" w14:textId="77777777" w:rsidR="000E0860" w:rsidRPr="009736A6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</w:tr>
      <w:tr w:rsidR="000E0860" w:rsidRPr="00656A79" w14:paraId="2260612C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D25498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043F94" w14:textId="77777777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Dimenzije :</w:t>
            </w:r>
          </w:p>
          <w:p w14:paraId="62081457" w14:textId="604B2902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duljina 400 mm, dubina 7</w:t>
            </w:r>
            <w:r w:rsidR="00201997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10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mm, visina </w:t>
            </w:r>
            <w:r w:rsidR="00AF2E23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90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0 mm – </w:t>
            </w:r>
          </w:p>
          <w:p w14:paraId="2E848C1C" w14:textId="77777777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mogućnost odstupanja +/- 5%</w:t>
            </w:r>
          </w:p>
          <w:p w14:paraId="6B0125F2" w14:textId="6A99EF77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1994A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6969B8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D098C83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06A0E481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7C97E5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DC0DE6" w14:textId="77777777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MATERIJAL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:</w:t>
            </w:r>
          </w:p>
          <w:p w14:paraId="190E0500" w14:textId="77777777" w:rsidR="000E0860" w:rsidRPr="003C44D5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Radna ploha: INOX AISI 304 nehrđajući čelik; izrađeno iz jednog komada</w:t>
            </w:r>
          </w:p>
          <w:p w14:paraId="49E29FAD" w14:textId="5F26E0EC" w:rsidR="000E0860" w:rsidRPr="003C44D5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bookmarkStart w:id="2" w:name="_Hlk23430636"/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Rešetke plamenika INOX</w:t>
            </w:r>
            <w:r w:rsidR="00F170A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F170A0" w:rsidRPr="00F170A0"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  <w:t>ili lijevano željezo</w:t>
            </w:r>
          </w:p>
          <w:bookmarkEnd w:id="2"/>
          <w:p w14:paraId="16147F0D" w14:textId="77777777" w:rsidR="000E0860" w:rsidRPr="003C44D5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Vanjske stranice: INOX AISI 304 nehrđajući čelik</w:t>
            </w:r>
          </w:p>
          <w:p w14:paraId="2B5AC8FA" w14:textId="0A59620B" w:rsidR="000E0860" w:rsidRPr="003C44D5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Noge: INOX AISI 304 s regulacijom visine +/- </w:t>
            </w:r>
            <w:r w:rsidRPr="007C08C7">
              <w:rPr>
                <w:rFonts w:ascii="Arial Narrow" w:hAnsi="Arial Narrow" w:cstheme="minorHAnsi"/>
                <w:bCs/>
                <w:strike/>
                <w:color w:val="auto"/>
                <w:sz w:val="22"/>
                <w:szCs w:val="22"/>
                <w:lang w:eastAsia="en-US"/>
              </w:rPr>
              <w:t>50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7C08C7"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  <w:t>25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mm</w:t>
            </w:r>
          </w:p>
          <w:p w14:paraId="54DCDB96" w14:textId="77777777" w:rsidR="000E0860" w:rsidRPr="003C44D5" w:rsidRDefault="000E0860" w:rsidP="000E0860">
            <w:pPr>
              <w:pStyle w:val="Odlomakpopisa"/>
              <w:widowControl w:val="0"/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E0EF3F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4710F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63903B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7A85E5FA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6ADDC3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CA7331" w14:textId="77777777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2 plamenika:</w:t>
            </w:r>
          </w:p>
          <w:p w14:paraId="24B20155" w14:textId="77777777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1 x 5,5 kW</w:t>
            </w:r>
          </w:p>
          <w:p w14:paraId="055835B6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1x 7,5 kW</w:t>
            </w:r>
          </w:p>
          <w:p w14:paraId="43DC4C92" w14:textId="77777777" w:rsidR="00F170A0" w:rsidRDefault="00F170A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5BE9EE3F" w14:textId="4DAB353F" w:rsidR="00F170A0" w:rsidRPr="00F170A0" w:rsidRDefault="00F170A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  <w:t xml:space="preserve">Napomena: </w:t>
            </w:r>
            <w:bookmarkStart w:id="3" w:name="_Hlk23431188"/>
            <w:r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  <w:t>Mogućnost tolerancije ukupne snage oba plamenika +/- 1 kW</w:t>
            </w:r>
            <w:bookmarkEnd w:id="3"/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65D4F5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A78E53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0BDF6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400F7CCE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DD4A253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6449C1" w14:textId="77777777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Tlak plina:</w:t>
            </w:r>
          </w:p>
          <w:p w14:paraId="5F6E57D7" w14:textId="77777777" w:rsidR="000E0860" w:rsidRPr="003C44D5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Tekući plin: 3000 Pa</w:t>
            </w:r>
          </w:p>
          <w:p w14:paraId="272CAE12" w14:textId="77777777" w:rsidR="000E0860" w:rsidRPr="003C44D5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Zemni plin: 2000 Pa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1EAFA5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45353E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185F5F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4FD7E6ED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33B4A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A5CE32" w14:textId="5DF62A10" w:rsidR="000E0860" w:rsidRPr="003C44D5" w:rsidRDefault="000E0860" w:rsidP="00201997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Ukupna priključna snaga plina: </w:t>
            </w:r>
            <w:r w:rsidR="00201997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max 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1</w:t>
            </w:r>
            <w:r w:rsidR="00201997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4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,0 kW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E42D1A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A32F97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65721E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5742AD1E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C30005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E48533" w14:textId="77777777" w:rsidR="000E0860" w:rsidRPr="00D125FB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Priključak plina: R 1/2“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D6D702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034DA2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C5F487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5DC99073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F83C1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259F7C" w14:textId="77777777" w:rsidR="000E0860" w:rsidRPr="005B7B32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5B7B32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IZVEDBA:</w:t>
            </w:r>
          </w:p>
          <w:p w14:paraId="1F64382F" w14:textId="77777777" w:rsidR="000E0860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Radna ploha sa zaobljenim prednjim rubom</w:t>
            </w:r>
          </w:p>
          <w:p w14:paraId="62CC1846" w14:textId="77777777" w:rsidR="000E0860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Rubovi stranica pod pravim kutom za precizno slaganje linije</w:t>
            </w:r>
          </w:p>
          <w:p w14:paraId="4ACC0DEB" w14:textId="77777777" w:rsidR="000E0860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Utisnute radne plohe zbog jednostavnijeg čišćenja</w:t>
            </w:r>
          </w:p>
          <w:p w14:paraId="113EDE12" w14:textId="77777777" w:rsidR="000E0860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Mogućnost skidanja upravljačke ploče (zbog lakšeg čišćenja i održavanja)</w:t>
            </w:r>
          </w:p>
          <w:p w14:paraId="33DA0905" w14:textId="77777777" w:rsidR="000E0860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Sadrži zatvoreni ormarić s otklopnim vratima za spremanje posuđa, pladnjeva i sl.</w:t>
            </w:r>
          </w:p>
          <w:p w14:paraId="4E98CC4C" w14:textId="77777777" w:rsidR="000E0860" w:rsidRPr="00D125FB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E26463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320F9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8C1335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67E1C8CE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B76E76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1560CF" w14:textId="77777777" w:rsidR="000E0860" w:rsidRPr="00FE3F37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FE3F37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Upravljanje i sigurnost:</w:t>
            </w:r>
          </w:p>
          <w:p w14:paraId="5F2FCB06" w14:textId="77777777" w:rsidR="000E0860" w:rsidRPr="00FE3F37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FE3F37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Paljenje plamenika preko plinskog pipca</w:t>
            </w:r>
          </w:p>
          <w:p w14:paraId="478C9F9D" w14:textId="77777777" w:rsidR="000E0860" w:rsidRPr="00FE3F37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FE3F37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Ergonomski  oblikovan sustav upravljanja</w:t>
            </w:r>
          </w:p>
          <w:p w14:paraId="4E2F645B" w14:textId="77777777" w:rsidR="000E0860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FE3F37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Osiguranje od nekontroliranog istjecanja plina preko ugrađenog termoelementa</w:t>
            </w:r>
          </w:p>
          <w:p w14:paraId="78D41C3A" w14:textId="2DFFECE2" w:rsidR="000E0860" w:rsidRPr="00FE3F37" w:rsidRDefault="000E0860" w:rsidP="000E0860">
            <w:pPr>
              <w:pStyle w:val="Odlomakpopisa"/>
              <w:widowControl w:val="0"/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4BE73C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F2E6E8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90FA5F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519441E6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5BE16CD0" w14:textId="6FFD635B" w:rsidR="000E0860" w:rsidRPr="00B73A65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lastRenderedPageBreak/>
              <w:t>1</w:t>
            </w:r>
            <w:r w:rsidR="000A407E"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2</w:t>
            </w: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72184991" w14:textId="77777777" w:rsidR="000E0860" w:rsidRPr="00297814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SUDOPER – Dvodijelni, otvoreni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28CB2FFF" w14:textId="77777777" w:rsidR="000E0860" w:rsidRPr="00B73A65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15FD07E8" w14:textId="77777777" w:rsidR="000E0860" w:rsidRPr="00B73A65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27250096" w14:textId="77777777" w:rsidR="000E0860" w:rsidRPr="00B73A65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</w:tr>
      <w:tr w:rsidR="000E0860" w:rsidRPr="00656A79" w14:paraId="0B47E1F1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B0F25E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4EC383" w14:textId="77777777" w:rsidR="000E0860" w:rsidRPr="0012264F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Ukupne d</w:t>
            </w:r>
            <w:r w:rsidRPr="0012264F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imenzije :</w:t>
            </w:r>
          </w:p>
          <w:p w14:paraId="22AF3762" w14:textId="77777777" w:rsidR="000E0860" w:rsidRPr="0012264F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12264F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duljina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120</w:t>
            </w:r>
            <w:r w:rsidRPr="0012264F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0 mm, dubina 7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0</w:t>
            </w:r>
            <w:r w:rsidRPr="0012264F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0 mm, visina 8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5</w:t>
            </w:r>
            <w:r w:rsidRPr="0012264F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0 mm – </w:t>
            </w:r>
          </w:p>
          <w:p w14:paraId="36EC6653" w14:textId="77777777" w:rsidR="000E0860" w:rsidRPr="005705A4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12264F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mogućnost odstupanja +/- 5%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1E3FB7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7F26D8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0224BB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5CA416A7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B3A36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8FAF5C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Dimenzije korita: </w:t>
            </w:r>
          </w:p>
          <w:p w14:paraId="68471E35" w14:textId="77777777" w:rsidR="000E0860" w:rsidRPr="00D92162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D92162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duljina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500</w:t>
            </w:r>
            <w:r w:rsidRPr="00D92162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mm, dubina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5</w:t>
            </w:r>
            <w:r w:rsidRPr="00D92162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00 mm, visina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30</w:t>
            </w:r>
            <w:r w:rsidRPr="00D92162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0 mm – </w:t>
            </w:r>
          </w:p>
          <w:p w14:paraId="0B5EC387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D92162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mogućnost odstupanja +/- 5%</w:t>
            </w:r>
          </w:p>
          <w:p w14:paraId="4D7FD793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3C7E11D2" w14:textId="77777777" w:rsidR="000E0860" w:rsidRPr="009E1DE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Dimenzije donje police:</w:t>
            </w:r>
          </w:p>
          <w:p w14:paraId="4B7E82F3" w14:textId="77777777" w:rsidR="000E0860" w:rsidRPr="009E1DE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duljina 1200 mm, dubina 650 mm, debljina 40 mm – </w:t>
            </w:r>
          </w:p>
          <w:p w14:paraId="4F728010" w14:textId="77777777" w:rsidR="000E0860" w:rsidRPr="005705A4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6302AC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mogućnost odstupanja +/- 5%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A7D33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E7997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6B4789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55328BC3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05F43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778D64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Materijal:</w:t>
            </w:r>
          </w:p>
          <w:p w14:paraId="36782F3D" w14:textId="77777777" w:rsidR="000E0860" w:rsidRPr="006302AC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Korito, postolje i radna površina: </w:t>
            </w:r>
            <w:r w:rsidRPr="006302AC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INOX 304</w:t>
            </w:r>
          </w:p>
          <w:p w14:paraId="3BB8FEF1" w14:textId="0445EDF6" w:rsidR="000E0860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6302AC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Noge: INOX 304 cijevi dimenzija 40x40x</w:t>
            </w:r>
            <w:r w:rsidRPr="00F170A0">
              <w:rPr>
                <w:rFonts w:ascii="Arial Narrow" w:hAnsi="Arial Narrow" w:cstheme="minorHAnsi"/>
                <w:bCs/>
                <w:strike/>
                <w:color w:val="auto"/>
                <w:sz w:val="22"/>
                <w:szCs w:val="22"/>
                <w:lang w:eastAsia="en-US"/>
              </w:rPr>
              <w:t>2</w:t>
            </w:r>
            <w:r w:rsidRPr="006302AC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F170A0"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  <w:t>1,2</w:t>
            </w:r>
            <w:r w:rsidRPr="006302AC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mm</w:t>
            </w:r>
          </w:p>
          <w:p w14:paraId="43193DD7" w14:textId="77777777" w:rsidR="000E0860" w:rsidRPr="006302AC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Donja polica: INOX 304 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debljine 40 mm</w:t>
            </w:r>
          </w:p>
          <w:p w14:paraId="3A66363A" w14:textId="77777777" w:rsidR="000E0860" w:rsidRPr="006302AC" w:rsidRDefault="000E0860" w:rsidP="000E0860">
            <w:pPr>
              <w:pStyle w:val="Odlomakpopisa"/>
              <w:widowControl w:val="0"/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3B0FBB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D76FC5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E7B5B3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1EBE1EBA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289BDF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F0804C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Izvedba:</w:t>
            </w:r>
          </w:p>
          <w:p w14:paraId="5C76A59F" w14:textId="77777777" w:rsidR="000E0860" w:rsidRPr="009E1DE0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2 korita</w:t>
            </w:r>
          </w:p>
          <w:p w14:paraId="4EBC9F93" w14:textId="766ABBFB" w:rsidR="000E0860" w:rsidRPr="009E1DE0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Radna površina 50 mm s dvostrukom zaštitom zida od 100 mm</w:t>
            </w:r>
            <w:r w:rsidR="005D4DF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,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debljine 20mm i zaobljenim prednjim rubom. Preklop radne površine sprijeda i straga 25 mm</w:t>
            </w:r>
          </w:p>
          <w:p w14:paraId="3542A9F0" w14:textId="77777777" w:rsidR="000E0860" w:rsidRPr="009E1DE0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Regulacijske nožice s mogućnošću regulacije +/- 25 mm</w:t>
            </w:r>
          </w:p>
          <w:p w14:paraId="597E265E" w14:textId="06E6C7D0" w:rsidR="000E0860" w:rsidRPr="009E1DE0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Donja polica ojač</w:t>
            </w:r>
            <w:r w:rsidR="005D4DF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ana omega profilom. Visina police od poda 120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</w:t>
            </w:r>
            <w:r w:rsidR="00A7102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A71020"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  <w:t>-150mm</w:t>
            </w:r>
          </w:p>
          <w:p w14:paraId="328CB039" w14:textId="77777777" w:rsidR="000E0860" w:rsidRPr="00ED3FBF" w:rsidRDefault="000E0860" w:rsidP="000E0860">
            <w:pPr>
              <w:widowControl w:val="0"/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51475B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2B674A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267E0A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9D705A" w14:paraId="2055F98A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7EAD77EB" w14:textId="44A0F26E" w:rsidR="000E0860" w:rsidRPr="00820048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1</w:t>
            </w:r>
            <w:r w:rsidR="000A407E"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3</w:t>
            </w: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5FDE74F8" w14:textId="77777777" w:rsidR="000E0860" w:rsidRPr="001261FD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TUŠ – Visoki sa slavinom i miješalicom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743A3F02" w14:textId="77777777" w:rsidR="000E0860" w:rsidRPr="00820048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799025A9" w14:textId="77777777" w:rsidR="000E0860" w:rsidRPr="00820048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2A01C100" w14:textId="77777777" w:rsidR="000E0860" w:rsidRPr="00820048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</w:tr>
      <w:tr w:rsidR="000E0860" w:rsidRPr="009D705A" w14:paraId="70E3D716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52E320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DFFAC0" w14:textId="77777777" w:rsidR="000E0860" w:rsidRPr="00ED3FBF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ED3FBF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Dimenzije: visina 1200 mm</w:t>
            </w:r>
          </w:p>
          <w:p w14:paraId="1EA34D1A" w14:textId="77777777" w:rsidR="000E0860" w:rsidRPr="00ED3FBF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D19E81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BAC6AD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64D8F5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9D705A" w14:paraId="043AFDCD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BF6E03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EC4F38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Promjer rupe (mm): ø 30,5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A7E100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6F85AD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684564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9D705A" w14:paraId="7ABE4457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1967C9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AF6549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Maksimalni protok: 22 l/min na 4 Bar-a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CD6999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5908BE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B14C06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9D705A" w14:paraId="40BDA29C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50A65A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0AC880" w14:textId="1D509D22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Klinička ručka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BAAF70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E94CD5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3545A5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9D705A" w14:paraId="1EC8DB4D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140214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A09714" w14:textId="77777777" w:rsidR="000E0860" w:rsidRPr="00817B4B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Komplet sa ručkom za pranje i miješalicom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D09DA1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3BE847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4ACDE0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14CBAF3D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1A91D30B" w14:textId="11E11400" w:rsidR="000E0860" w:rsidRPr="005705A4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1</w:t>
            </w:r>
            <w:r w:rsidR="000A407E"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4</w:t>
            </w: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675A1E11" w14:textId="77777777" w:rsidR="000E0860" w:rsidRPr="00D125FB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FF0000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 xml:space="preserve">PERILICA POSUĐA </w:t>
            </w:r>
            <w:r w:rsidRPr="00ED3FBF"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 xml:space="preserve">– profesionalna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0740608D" w14:textId="77777777" w:rsidR="000E0860" w:rsidRPr="005705A4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4BC4A3B0" w14:textId="77777777" w:rsidR="000E0860" w:rsidRPr="005705A4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51C8860E" w14:textId="77777777" w:rsidR="000E0860" w:rsidRPr="005705A4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</w:tr>
      <w:tr w:rsidR="000E0860" w:rsidRPr="00656A79" w14:paraId="2B383C3B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0E7D1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E0E112" w14:textId="77777777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Ukupne dimenzije :</w:t>
            </w:r>
          </w:p>
          <w:p w14:paraId="09275EF6" w14:textId="1FB8A964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duljina </w:t>
            </w:r>
            <w:r w:rsidR="00AF2E23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600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mm, dubina 620 mm, visina 810 mm – </w:t>
            </w:r>
          </w:p>
          <w:p w14:paraId="4672BABD" w14:textId="77777777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mogućnost odstupanja +/- 5%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72C76B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5916C8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CBD85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13ED65C1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6B721C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056B5F" w14:textId="723AE635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Kapacitet pranja: 540 - 360 tanjura/sat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F4F520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6CAFC2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9F64DF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66322C31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654D12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4A689A" w14:textId="080E5196" w:rsidR="000E0860" w:rsidRPr="003C44D5" w:rsidRDefault="000E0860" w:rsidP="00AF2E23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Kapacitet spremnika: minimalno </w:t>
            </w:r>
            <w:r w:rsidR="00AF2E23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16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litara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9BDD92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900D05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5050A2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6D619043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D64FBC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BDA369" w14:textId="0F147A56" w:rsidR="000E0860" w:rsidRPr="003C44D5" w:rsidRDefault="000E0860" w:rsidP="00201997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Kapacitet bojlera: </w:t>
            </w:r>
            <w:r w:rsidR="00201997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minimalno 6 litara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32AAE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D2CC10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EB567B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43D07F48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E8438A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73DFDF" w14:textId="3B7BC567" w:rsidR="000E0860" w:rsidRPr="003C44D5" w:rsidRDefault="000E0860" w:rsidP="00201997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Potrošnja vode po ciklusu: maksimalno </w:t>
            </w:r>
            <w:r w:rsidR="00201997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4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litre po ciklusu ispiranja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604693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806A1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71E0F8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781FF2F6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AFCA4B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F0709E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Ulazni pritisak vode: 1,5 – 3,0 bara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1D4147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5E1F8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EB621F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0F87B4D1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B8ADF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F5EA04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Maksimalna temperatura vode: 50°C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1F71D9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D5F55D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6DFCCA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0E23BD92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306AD3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7F03A2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Snaga:</w:t>
            </w:r>
          </w:p>
          <w:p w14:paraId="13BB35AC" w14:textId="3DAABF06" w:rsidR="000E0860" w:rsidRPr="003C44D5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Ukupna priključna snaga</w:t>
            </w:r>
            <w:r w:rsidR="00FD1C8C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: </w:t>
            </w:r>
            <w:r w:rsidR="00201997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maksimalno 5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kW – MONOFAZNA</w:t>
            </w:r>
          </w:p>
          <w:p w14:paraId="1006B678" w14:textId="77777777" w:rsidR="000E0860" w:rsidRPr="003C44D5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Priključni napon: 230 V / 50 Hz</w:t>
            </w:r>
          </w:p>
          <w:p w14:paraId="6C92C8CC" w14:textId="74DE85A4" w:rsidR="000E0860" w:rsidRPr="003C44D5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Snaga grijača u tanku: max </w:t>
            </w:r>
            <w:r w:rsidR="00201997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3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kW</w:t>
            </w:r>
          </w:p>
          <w:p w14:paraId="562E2495" w14:textId="4F62B73C" w:rsidR="000E0860" w:rsidRPr="003C44D5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Snaga grijača u bojleru: max </w:t>
            </w:r>
            <w:r w:rsidR="00201997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5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kW</w:t>
            </w:r>
          </w:p>
          <w:p w14:paraId="4052A908" w14:textId="77777777" w:rsidR="000E0860" w:rsidRDefault="000E0860" w:rsidP="00201997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Snaga pumpe pranja: max 0,</w:t>
            </w:r>
            <w:r w:rsidR="00201997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7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5 kW</w:t>
            </w:r>
          </w:p>
          <w:p w14:paraId="433E4650" w14:textId="5E8C1D73" w:rsidR="00A71020" w:rsidRPr="00913443" w:rsidRDefault="00A71020" w:rsidP="00A71020">
            <w:pPr>
              <w:pStyle w:val="Odlomakpopisa"/>
              <w:widowControl w:val="0"/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1C514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4666E4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A07135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77E57B5F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2C502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B0C826D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Materijal:</w:t>
            </w:r>
          </w:p>
          <w:p w14:paraId="49F44C4A" w14:textId="6735D8D9" w:rsidR="000E0860" w:rsidRPr="009E1DE0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Vrata: dvostruki 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INOX lim  </w:t>
            </w:r>
          </w:p>
          <w:p w14:paraId="3C1F91AB" w14:textId="77777777" w:rsidR="000E0860" w:rsidRPr="009E1DE0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Kućište: INOX AISI 304</w:t>
            </w:r>
          </w:p>
          <w:p w14:paraId="22241E58" w14:textId="77777777" w:rsidR="000E0860" w:rsidRPr="009E1DE0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Filter, tank i cijevi: INOX AISI 304</w:t>
            </w:r>
          </w:p>
          <w:p w14:paraId="5EACEBE9" w14:textId="77777777" w:rsidR="000E0860" w:rsidRPr="009E1DE0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Bojler INOX AISI 304L s toplinskom izolacijom </w:t>
            </w:r>
          </w:p>
          <w:p w14:paraId="2AE33099" w14:textId="17CCE19D" w:rsidR="000E0860" w:rsidRPr="007579DD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Bočne stijenke: Jednostruki INOX lim </w:t>
            </w:r>
          </w:p>
          <w:p w14:paraId="68CC2716" w14:textId="77777777" w:rsidR="000E0860" w:rsidRPr="009C2765" w:rsidRDefault="000E0860" w:rsidP="000E0860">
            <w:pPr>
              <w:pStyle w:val="Odlomakpopisa"/>
              <w:widowControl w:val="0"/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045819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B4A08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C7E649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08931ADC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BAE426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CF4A5D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Izvedba:</w:t>
            </w:r>
          </w:p>
          <w:p w14:paraId="1864B358" w14:textId="77777777" w:rsidR="000E0860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Bočne stijenke od jednostrukog lima sa zaobljenim svim rubovima (radi lakšeg čišćenja i boljih higijenskih uvjeta)</w:t>
            </w:r>
          </w:p>
          <w:p w14:paraId="6A40FD79" w14:textId="77777777" w:rsidR="000E0860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Visina otvora: minimalno 315 mm</w:t>
            </w:r>
          </w:p>
          <w:p w14:paraId="5A49083C" w14:textId="77777777" w:rsidR="000E0860" w:rsidRPr="00B269BE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Veličuna košare 500x500mm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CDDA9C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487353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7D437E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71B763DF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7A147C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70931D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Funkcionalnosti:</w:t>
            </w:r>
          </w:p>
          <w:p w14:paraId="05C8B6FA" w14:textId="77777777" w:rsidR="000E0860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Minimalno 2 programa pranja (120 / 180 sec)</w:t>
            </w:r>
          </w:p>
          <w:p w14:paraId="0020369E" w14:textId="77777777" w:rsidR="000E0860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Potpuno automatski rad perilice</w:t>
            </w:r>
          </w:p>
          <w:p w14:paraId="6EDBFBCD" w14:textId="77777777" w:rsidR="000E0860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Ugrađen mikroprekidač na vratima za prekid rada prilikom otvaranja u ciklusu pranja</w:t>
            </w:r>
          </w:p>
          <w:p w14:paraId="0857CE5B" w14:textId="77777777" w:rsidR="000E0860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Ugrađeni električni dozatori za ispiranje i pranje</w:t>
            </w:r>
          </w:p>
          <w:p w14:paraId="2B9423B2" w14:textId="77777777" w:rsidR="000E0860" w:rsidRPr="00B269BE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Ugrađen dozator sjajila i dozator sredstva za pranje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D2A24B3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CEDA59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9B2A6E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030D1799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7F5EC5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3F2946" w14:textId="77777777" w:rsidR="00A7102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Dvije košare i dva uloška za pribor</w:t>
            </w:r>
          </w:p>
          <w:p w14:paraId="68636FAD" w14:textId="6DAE4FFA" w:rsidR="00A71020" w:rsidRDefault="00A7102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C01DF5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4A1F3C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9D3BD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2DC5CE5A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4B7CA8ED" w14:textId="76B8E7BA" w:rsidR="000E0860" w:rsidRPr="00954627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1</w:t>
            </w:r>
            <w:r w:rsidR="000A407E"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5</w:t>
            </w: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0869633E" w14:textId="77777777" w:rsidR="000E0860" w:rsidRPr="00646B2F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SANITARNI UMIVAONIK / RUKOPER – Nožni pogon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4E10FE84" w14:textId="77777777" w:rsidR="000E0860" w:rsidRPr="00954627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7D00E23E" w14:textId="77777777" w:rsidR="000E0860" w:rsidRPr="00954627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25F471FD" w14:textId="77777777" w:rsidR="000E0860" w:rsidRPr="00954627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</w:tr>
      <w:tr w:rsidR="000E0860" w:rsidRPr="00656A79" w14:paraId="6EEB45EC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8A2B90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B5F720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Materijal: INOX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D648DC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B60FA4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82D9D4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285E747E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E65982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04A3EB" w14:textId="483F3B0C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Dimenzija: duljina 480 mm, dubina 3</w:t>
            </w:r>
            <w:r w:rsidR="00FD1C8C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5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0 mm, visina 5</w:t>
            </w:r>
            <w:r w:rsidR="00FD1C8C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3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0 mm – </w:t>
            </w:r>
          </w:p>
          <w:p w14:paraId="4F116A74" w14:textId="77777777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mogućnost odstupanja +/- 5%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2DB62F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B3254D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AB0151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2216AED2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A7C71C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8E6600" w14:textId="77777777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Ovalni oblik, montaža na zid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EBC5E5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13CF5C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06EF4A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76920A37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3D65F6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7D66A2" w14:textId="77777777" w:rsidR="000E0860" w:rsidRPr="00F3654A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Nožni pogon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D72DA5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FECFC9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761861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50DFE1D0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9EDD09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928240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U kompletu sa slavinom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9BC53E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EA95E5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8538C6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1F9948D4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37E6D941" w14:textId="19551EF5" w:rsidR="000E0860" w:rsidRPr="00954627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1</w:t>
            </w:r>
            <w:r w:rsidR="000A407E"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6</w:t>
            </w: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2E2973A6" w14:textId="77777777" w:rsidR="000E0860" w:rsidRPr="000F1C8C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 w:rsidRPr="000F1C8C"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BRZI OHLAĐIVAČ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07466367" w14:textId="77777777" w:rsidR="000E0860" w:rsidRPr="00954627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32600D75" w14:textId="77777777" w:rsidR="000E0860" w:rsidRPr="00954627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29F10D55" w14:textId="77777777" w:rsidR="000E0860" w:rsidRPr="00954627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</w:tr>
      <w:tr w:rsidR="000E0860" w:rsidRPr="00656A79" w14:paraId="1B7B5A94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8BA36A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08EE67" w14:textId="6BF8DCC1" w:rsidR="000E0860" w:rsidRPr="000F1C8C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0F1C8C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Dimenzij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e</w:t>
            </w:r>
            <w:r w:rsidRPr="000F1C8C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: duljina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79</w:t>
            </w:r>
            <w:r w:rsidRPr="000F1C8C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0 mm, dubina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70</w:t>
            </w:r>
            <w:r w:rsidRPr="000F1C8C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0 mm, visina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8</w:t>
            </w:r>
            <w:r w:rsidR="00FD1C8C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5</w:t>
            </w:r>
            <w:r w:rsidRPr="000F1C8C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0 mm – </w:t>
            </w:r>
          </w:p>
          <w:p w14:paraId="5FAEB78A" w14:textId="77777777" w:rsidR="000E0860" w:rsidRPr="004552ED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0F1C8C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mogućnost odstupanja +/- 5%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C405F8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25D6F5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B44302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20B960C4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05166A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39B866" w14:textId="77777777" w:rsidR="000E0860" w:rsidRPr="004552ED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Kapacitet posuda: 5 x GN 1/1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563FD5E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FBD099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7E4211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2F8AC734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C209D6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0006EB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Kapacitet po ciklusu:</w:t>
            </w:r>
          </w:p>
          <w:p w14:paraId="41165DB5" w14:textId="77777777" w:rsidR="000E0860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Hlađenje: +90°C do +3°C: 10 kg</w:t>
            </w:r>
          </w:p>
          <w:p w14:paraId="1215CEA9" w14:textId="77777777" w:rsidR="000E0860" w:rsidRPr="000F1C8C" w:rsidRDefault="000E0860" w:rsidP="000E0860">
            <w:pPr>
              <w:pStyle w:val="Odlomakpopisa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Zamrzavanje: </w:t>
            </w:r>
            <w:r w:rsidRPr="000F1C8C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+90°C do - 18°C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: 7 kg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A5DE11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B45269E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E73937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3031CE24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08CFA8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1361F5" w14:textId="0B89EDA0" w:rsidR="000E0860" w:rsidRPr="004D1E46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Priključna snaga: </w:t>
            </w:r>
            <w:r w:rsidRPr="004D1E46">
              <w:rPr>
                <w:rFonts w:ascii="Arial Narrow" w:hAnsi="Arial Narrow" w:cstheme="minorHAnsi"/>
                <w:bCs/>
                <w:strike/>
                <w:color w:val="auto"/>
                <w:sz w:val="22"/>
                <w:szCs w:val="22"/>
                <w:lang w:eastAsia="en-US"/>
              </w:rPr>
              <w:t>1,0 kW</w:t>
            </w:r>
            <w:r w:rsidR="004D1E4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4D1E46"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  <w:t>0,8 – 1,2 kW</w:t>
            </w:r>
            <w:bookmarkStart w:id="4" w:name="_GoBack"/>
            <w:bookmarkEnd w:id="4"/>
          </w:p>
          <w:p w14:paraId="65A1CCA4" w14:textId="77777777" w:rsidR="000E0860" w:rsidRPr="004552ED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Priključni napon: 230V /50 Hz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34AB37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990537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69FD93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7C297686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BDF779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CB9FDE" w14:textId="77777777" w:rsidR="000E0860" w:rsidRPr="004552ED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Elektroničke komande upravljanja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C0E95B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C53395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58A7C7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3526F344" w14:textId="71915ABE" w:rsidR="002A67CD" w:rsidRDefault="002A67CD" w:rsidP="00656A79">
      <w:pPr>
        <w:suppressAutoHyphens w:val="0"/>
        <w:spacing w:after="160" w:line="259" w:lineRule="auto"/>
        <w:ind w:left="0"/>
        <w:jc w:val="center"/>
        <w:rPr>
          <w:rFonts w:asciiTheme="minorHAnsi" w:hAnsiTheme="minorHAnsi"/>
          <w:b/>
          <w:color w:val="auto"/>
          <w:sz w:val="22"/>
          <w:szCs w:val="22"/>
          <w:u w:val="single"/>
        </w:rPr>
      </w:pPr>
    </w:p>
    <w:p w14:paraId="423F2903" w14:textId="718932D8" w:rsidR="006E45BB" w:rsidRPr="006E45BB" w:rsidRDefault="006E45BB" w:rsidP="006E45BB">
      <w:pPr>
        <w:suppressAutoHyphens w:val="0"/>
        <w:spacing w:after="0" w:line="276" w:lineRule="auto"/>
        <w:ind w:left="709" w:firstLine="709"/>
        <w:jc w:val="left"/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</w:pP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>Naziv i adresa Ponuditelja:</w:t>
      </w:r>
    </w:p>
    <w:p w14:paraId="0C152EEF" w14:textId="77777777" w:rsidR="006E45BB" w:rsidRPr="006E45BB" w:rsidRDefault="006E45BB" w:rsidP="006E45BB">
      <w:pPr>
        <w:suppressAutoHyphens w:val="0"/>
        <w:spacing w:after="0" w:line="276" w:lineRule="auto"/>
        <w:ind w:left="709" w:firstLine="709"/>
        <w:jc w:val="left"/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</w:pPr>
    </w:p>
    <w:p w14:paraId="23B64E4F" w14:textId="77777777" w:rsidR="006E45BB" w:rsidRPr="006E45BB" w:rsidRDefault="006E45BB" w:rsidP="006E45BB">
      <w:pPr>
        <w:suppressAutoHyphens w:val="0"/>
        <w:spacing w:before="480" w:line="276" w:lineRule="auto"/>
        <w:ind w:left="709" w:firstLine="709"/>
        <w:jc w:val="left"/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</w:pP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>Mjesto i datum</w:t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  <w:t>Za Ponuditelja</w:t>
      </w:r>
    </w:p>
    <w:p w14:paraId="23E6EB1E" w14:textId="77777777" w:rsidR="006E45BB" w:rsidRPr="006E45BB" w:rsidRDefault="006E45BB" w:rsidP="006E45BB">
      <w:pPr>
        <w:suppressAutoHyphens w:val="0"/>
        <w:spacing w:after="0" w:line="259" w:lineRule="auto"/>
        <w:ind w:left="0"/>
        <w:jc w:val="left"/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</w:pPr>
      <w:r w:rsidRPr="006E45BB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572D3F" wp14:editId="2B6F8229">
                <wp:simplePos x="0" y="0"/>
                <wp:positionH relativeFrom="margin">
                  <wp:posOffset>5828665</wp:posOffset>
                </wp:positionH>
                <wp:positionV relativeFrom="paragraph">
                  <wp:posOffset>147954</wp:posOffset>
                </wp:positionV>
                <wp:extent cx="2019300" cy="0"/>
                <wp:effectExtent l="0" t="0" r="0" b="0"/>
                <wp:wrapNone/>
                <wp:docPr id="3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4B960" id="Ravni poveznik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58.95pt,11.65pt" to="617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6E45BB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FE1222E" wp14:editId="2AE92B49">
                <wp:simplePos x="0" y="0"/>
                <wp:positionH relativeFrom="margin">
                  <wp:posOffset>885190</wp:posOffset>
                </wp:positionH>
                <wp:positionV relativeFrom="paragraph">
                  <wp:posOffset>151129</wp:posOffset>
                </wp:positionV>
                <wp:extent cx="2019300" cy="0"/>
                <wp:effectExtent l="0" t="0" r="0" b="0"/>
                <wp:wrapNone/>
                <wp:docPr id="2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D98FE" id="Ravni povez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69.7pt,11.9pt" to="228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  <w:t>MP</w:t>
      </w:r>
    </w:p>
    <w:p w14:paraId="70531EA3" w14:textId="4BD85F63" w:rsidR="000A407E" w:rsidRPr="00DF7C2D" w:rsidRDefault="006E45BB" w:rsidP="00DF7C2D">
      <w:pPr>
        <w:suppressAutoHyphens w:val="0"/>
        <w:spacing w:after="160" w:line="259" w:lineRule="auto"/>
        <w:ind w:left="0"/>
        <w:jc w:val="left"/>
        <w:rPr>
          <w:rFonts w:ascii="Arial Narrow" w:eastAsia="Calibri" w:hAnsi="Arial Narrow" w:cs="Times New Roman"/>
          <w:i/>
          <w:color w:val="auto"/>
          <w:sz w:val="18"/>
          <w:szCs w:val="22"/>
          <w:lang w:eastAsia="en-US"/>
        </w:rPr>
      </w:pP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18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18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18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18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18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18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18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i/>
          <w:color w:val="auto"/>
          <w:sz w:val="18"/>
          <w:szCs w:val="22"/>
          <w:lang w:eastAsia="en-US"/>
        </w:rPr>
        <w:t>(Potpis odgovorne osobe)</w:t>
      </w:r>
    </w:p>
    <w:sectPr w:rsidR="000A407E" w:rsidRPr="00DF7C2D" w:rsidSect="005E4CA8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412" w:right="561" w:bottom="1412" w:left="851" w:header="289" w:footer="28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7D2F5" w14:textId="77777777" w:rsidR="00F0362C" w:rsidRDefault="00F0362C" w:rsidP="00384F6B">
      <w:pPr>
        <w:spacing w:after="0"/>
      </w:pPr>
      <w:r>
        <w:separator/>
      </w:r>
    </w:p>
  </w:endnote>
  <w:endnote w:type="continuationSeparator" w:id="0">
    <w:p w14:paraId="58A8BB2C" w14:textId="77777777" w:rsidR="00F0362C" w:rsidRDefault="00F0362C" w:rsidP="00384F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WE);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;Times New Ro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;MS Minch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226A5" w14:textId="64433A18" w:rsidR="007A1025" w:rsidRDefault="007A1025">
    <w:pPr>
      <w:pStyle w:val="Podnoj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7E190AF" w14:textId="77777777" w:rsidR="007A1025" w:rsidRDefault="007A1025">
    <w:pPr>
      <w:pStyle w:val="Podnoj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445C2" w14:textId="77777777" w:rsidR="007A1025" w:rsidRDefault="007A1025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548DD4" w:themeColor="text2" w:themeTint="99"/>
        <w:spacing w:val="60"/>
      </w:rPr>
      <w:t>Page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 xml:space="preserve"> PAGE   \* MERGEFORMAT </w:instrText>
    </w:r>
    <w:r>
      <w:rPr>
        <w:color w:val="17365D" w:themeColor="text2" w:themeShade="BF"/>
      </w:rPr>
      <w:fldChar w:fldCharType="separate"/>
    </w:r>
    <w:r>
      <w:rPr>
        <w:noProof/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| </w:t>
    </w:r>
    <w:r>
      <w:rPr>
        <w:noProof/>
        <w:color w:val="17365D" w:themeColor="text2" w:themeShade="BF"/>
      </w:rPr>
      <w:fldChar w:fldCharType="begin"/>
    </w:r>
    <w:r>
      <w:rPr>
        <w:noProof/>
        <w:color w:val="17365D" w:themeColor="text2" w:themeShade="BF"/>
      </w:rPr>
      <w:instrText xml:space="preserve"> NUMPAGES  \* Arabic  \* MERGEFORMAT </w:instrText>
    </w:r>
    <w:r>
      <w:rPr>
        <w:noProof/>
        <w:color w:val="17365D" w:themeColor="text2" w:themeShade="BF"/>
      </w:rPr>
      <w:fldChar w:fldCharType="separate"/>
    </w:r>
    <w:r w:rsidRPr="00357A14">
      <w:rPr>
        <w:noProof/>
        <w:color w:val="17365D" w:themeColor="text2" w:themeShade="BF"/>
      </w:rPr>
      <w:t>14</w:t>
    </w:r>
    <w:r>
      <w:rPr>
        <w:noProof/>
        <w:color w:val="17365D" w:themeColor="text2" w:themeShade="BF"/>
      </w:rPr>
      <w:fldChar w:fldCharType="end"/>
    </w:r>
  </w:p>
  <w:p w14:paraId="0F54F96C" w14:textId="77777777" w:rsidR="007A1025" w:rsidRDefault="007A102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C3DF2" w14:textId="6B0F0FCE" w:rsidR="007A1025" w:rsidRDefault="007A1025">
    <w:pPr>
      <w:pStyle w:val="Podnoj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38D12616" w14:textId="77777777" w:rsidR="007A1025" w:rsidRDefault="007A1025">
    <w:pPr>
      <w:pStyle w:val="Podnoje"/>
      <w:jc w:val="right"/>
    </w:pPr>
  </w:p>
  <w:p w14:paraId="4AAEE42C" w14:textId="77777777" w:rsidR="007A1025" w:rsidRDefault="007A102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F9BD2" w14:textId="38D7A61C" w:rsidR="007A1025" w:rsidRDefault="007A1025">
    <w:pPr>
      <w:pStyle w:val="Podnoj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1E49A387" w14:textId="77777777" w:rsidR="007A1025" w:rsidRDefault="007A1025">
    <w:pPr>
      <w:pStyle w:val="Podnoje"/>
    </w:pPr>
  </w:p>
  <w:p w14:paraId="0A133C86" w14:textId="77777777" w:rsidR="007A1025" w:rsidRDefault="007A10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3F9D2" w14:textId="77777777" w:rsidR="00F0362C" w:rsidRDefault="00F0362C" w:rsidP="00384F6B">
      <w:pPr>
        <w:spacing w:after="0"/>
      </w:pPr>
      <w:r>
        <w:separator/>
      </w:r>
    </w:p>
  </w:footnote>
  <w:footnote w:type="continuationSeparator" w:id="0">
    <w:p w14:paraId="6B7780E6" w14:textId="77777777" w:rsidR="00F0362C" w:rsidRDefault="00F0362C" w:rsidP="00384F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10238" w:type="dxa"/>
      <w:tblInd w:w="-207" w:type="dxa"/>
      <w:tblLook w:val="04A0" w:firstRow="1" w:lastRow="0" w:firstColumn="1" w:lastColumn="0" w:noHBand="0" w:noVBand="1"/>
    </w:tblPr>
    <w:tblGrid>
      <w:gridCol w:w="21346"/>
      <w:gridCol w:w="222"/>
      <w:gridCol w:w="222"/>
    </w:tblGrid>
    <w:tr w:rsidR="007A1025" w14:paraId="42C054DE" w14:textId="77777777" w:rsidTr="0008009F">
      <w:trPr>
        <w:trHeight w:val="1125"/>
      </w:trPr>
      <w:tc>
        <w:tcPr>
          <w:tcW w:w="5844" w:type="dxa"/>
          <w:vMerge w:val="restart"/>
          <w:tcBorders>
            <w:top w:val="nil"/>
            <w:left w:val="nil"/>
            <w:bottom w:val="nil"/>
            <w:right w:val="nil"/>
          </w:tcBorders>
        </w:tcPr>
        <w:tbl>
          <w:tblPr>
            <w:tblStyle w:val="Reetkatablice"/>
            <w:tblW w:w="10238" w:type="dxa"/>
            <w:tblLook w:val="04A0" w:firstRow="1" w:lastRow="0" w:firstColumn="1" w:lastColumn="0" w:noHBand="0" w:noVBand="1"/>
          </w:tblPr>
          <w:tblGrid>
            <w:gridCol w:w="10454"/>
            <w:gridCol w:w="10454"/>
            <w:gridCol w:w="222"/>
          </w:tblGrid>
          <w:tr w:rsidR="007A1025" w14:paraId="3ACCA10F" w14:textId="77777777" w:rsidTr="00F46B00">
            <w:trPr>
              <w:trHeight w:val="1125"/>
            </w:trPr>
            <w:tc>
              <w:tcPr>
                <w:tcW w:w="5844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tbl>
                <w:tblPr>
                  <w:tblStyle w:val="Reetkatablice"/>
                  <w:tblW w:w="10238" w:type="dxa"/>
                  <w:tblLook w:val="04A0" w:firstRow="1" w:lastRow="0" w:firstColumn="1" w:lastColumn="0" w:noHBand="0" w:noVBand="1"/>
                </w:tblPr>
                <w:tblGrid>
                  <w:gridCol w:w="5844"/>
                  <w:gridCol w:w="2976"/>
                  <w:gridCol w:w="1418"/>
                </w:tblGrid>
                <w:tr w:rsidR="007A1025" w:rsidRPr="009241E5" w14:paraId="5DF7FC36" w14:textId="77777777" w:rsidTr="005A6469">
                  <w:trPr>
                    <w:trHeight w:val="1125"/>
                  </w:trPr>
                  <w:tc>
                    <w:tcPr>
                      <w:tcW w:w="5844" w:type="dxa"/>
                      <w:vMerge w:val="restar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hideMark/>
                    </w:tcPr>
                    <w:p w14:paraId="4FD14936" w14:textId="77777777" w:rsidR="007A1025" w:rsidRPr="009241E5" w:rsidRDefault="007A1025" w:rsidP="005A6469">
                      <w:pPr>
                        <w:tabs>
                          <w:tab w:val="left" w:pos="888"/>
                        </w:tabs>
                        <w:spacing w:after="0"/>
                        <w:ind w:left="0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9241E5">
                        <w:rPr>
                          <w:b/>
                          <w:sz w:val="18"/>
                          <w:szCs w:val="18"/>
                          <w:lang w:val="en-US"/>
                        </w:rPr>
                        <w:t>Visoka škola za menadžment i dizajn Aspira</w:t>
                      </w:r>
                    </w:p>
                    <w:p w14:paraId="2AF28BE3" w14:textId="77777777" w:rsidR="007A1025" w:rsidRPr="009241E5" w:rsidRDefault="007A1025" w:rsidP="005A6469">
                      <w:pPr>
                        <w:tabs>
                          <w:tab w:val="left" w:pos="888"/>
                        </w:tabs>
                        <w:spacing w:after="0"/>
                        <w:ind w:left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9241E5">
                        <w:rPr>
                          <w:sz w:val="18"/>
                          <w:szCs w:val="18"/>
                          <w:lang w:val="en-US"/>
                        </w:rPr>
                        <w:t>Mike Tripala 6</w:t>
                      </w:r>
                    </w:p>
                    <w:p w14:paraId="35ED5331" w14:textId="77777777" w:rsidR="007A1025" w:rsidRPr="009241E5" w:rsidRDefault="007A1025" w:rsidP="005A6469">
                      <w:pPr>
                        <w:tabs>
                          <w:tab w:val="left" w:pos="888"/>
                        </w:tabs>
                        <w:ind w:left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9241E5">
                        <w:rPr>
                          <w:sz w:val="18"/>
                          <w:szCs w:val="18"/>
                          <w:lang w:val="en-US"/>
                        </w:rPr>
                        <w:t>21000 Split</w:t>
                      </w:r>
                    </w:p>
                    <w:p w14:paraId="6C9D3C77" w14:textId="77777777" w:rsidR="007A1025" w:rsidRPr="009241E5" w:rsidRDefault="007A1025" w:rsidP="005A6469">
                      <w:pPr>
                        <w:tabs>
                          <w:tab w:val="left" w:pos="888"/>
                        </w:tabs>
                        <w:spacing w:after="0"/>
                        <w:ind w:left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9241E5">
                        <w:rPr>
                          <w:sz w:val="18"/>
                          <w:szCs w:val="18"/>
                          <w:lang w:val="en-US"/>
                        </w:rPr>
                        <w:t xml:space="preserve">e-mail: </w:t>
                      </w:r>
                      <w:hyperlink r:id="rId1" w:history="1">
                        <w:r w:rsidRPr="009241E5">
                          <w:rPr>
                            <w:rStyle w:val="Hiperveza"/>
                            <w:sz w:val="18"/>
                            <w:szCs w:val="18"/>
                            <w:lang w:val="en-US"/>
                          </w:rPr>
                          <w:t>info@aspira.hr</w:t>
                        </w:r>
                      </w:hyperlink>
                    </w:p>
                    <w:p w14:paraId="67258DE0" w14:textId="77777777" w:rsidR="007A1025" w:rsidRPr="009241E5" w:rsidRDefault="007A1025" w:rsidP="005A6469">
                      <w:pPr>
                        <w:tabs>
                          <w:tab w:val="left" w:pos="888"/>
                        </w:tabs>
                        <w:spacing w:after="0"/>
                        <w:ind w:left="0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26C0B2E7" w14:textId="77777777" w:rsidR="007A1025" w:rsidRPr="009241E5" w:rsidRDefault="007A1025" w:rsidP="005A6469">
                      <w:pPr>
                        <w:tabs>
                          <w:tab w:val="left" w:pos="888"/>
                        </w:tabs>
                        <w:ind w:left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9241E5">
                        <w:rPr>
                          <w:sz w:val="18"/>
                          <w:szCs w:val="18"/>
                          <w:lang w:val="en-US"/>
                        </w:rPr>
                        <w:t xml:space="preserve">Web: </w:t>
                      </w:r>
                      <w:hyperlink r:id="rId2" w:history="1">
                        <w:r w:rsidRPr="009241E5">
                          <w:rPr>
                            <w:rStyle w:val="Hiperveza"/>
                            <w:sz w:val="18"/>
                            <w:szCs w:val="18"/>
                            <w:lang w:val="en-US"/>
                          </w:rPr>
                          <w:t>http://www.aspira.hr/</w:t>
                        </w:r>
                      </w:hyperlink>
                    </w:p>
                    <w:p w14:paraId="499C0A4E" w14:textId="77777777" w:rsidR="007A1025" w:rsidRPr="009241E5" w:rsidRDefault="007A1025" w:rsidP="005A6469">
                      <w:pPr>
                        <w:tabs>
                          <w:tab w:val="left" w:pos="888"/>
                        </w:tabs>
                        <w:ind w:left="0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c>
                  <w:tc>
                    <w:tcPr>
                      <w:tcW w:w="297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hideMark/>
                    </w:tcPr>
                    <w:p w14:paraId="024429A2" w14:textId="77777777" w:rsidR="007A1025" w:rsidRPr="009241E5" w:rsidRDefault="007A1025" w:rsidP="005A6469">
                      <w:pPr>
                        <w:spacing w:after="0"/>
                        <w:ind w:left="0" w:right="-2"/>
                        <w:jc w:val="right"/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</w:pPr>
                      <w:r w:rsidRPr="009241E5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>PROJEKT:</w:t>
                      </w:r>
                      <w:r w:rsidRPr="009241E5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r w:rsidRPr="009241E5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>ASPIRATUR – Obrazovanje za poslove u turizmu i ugostiteljstvu (UP.02.2.2.03.0066)</w:t>
                      </w:r>
                    </w:p>
                  </w:tc>
                  <w:tc>
                    <w:tcPr>
                      <w:tcW w:w="141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0BFDD06C" w14:textId="77777777" w:rsidR="007A1025" w:rsidRPr="009241E5" w:rsidRDefault="007A1025" w:rsidP="005A6469">
                      <w:pPr>
                        <w:spacing w:after="0"/>
                        <w:ind w:left="0" w:right="-2"/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</w:pPr>
                    </w:p>
                    <w:p w14:paraId="233164EE" w14:textId="77777777" w:rsidR="007A1025" w:rsidRPr="009241E5" w:rsidRDefault="007A1025" w:rsidP="005A6469">
                      <w:pPr>
                        <w:spacing w:after="0"/>
                        <w:ind w:left="0" w:right="-2"/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</w:pPr>
                    </w:p>
                    <w:p w14:paraId="38F9B094" w14:textId="77777777" w:rsidR="007A1025" w:rsidRPr="009241E5" w:rsidRDefault="007A1025" w:rsidP="005A6469">
                      <w:pPr>
                        <w:spacing w:after="0"/>
                        <w:ind w:left="0" w:right="-2"/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</w:pPr>
                    </w:p>
                  </w:tc>
                </w:tr>
                <w:tr w:rsidR="007A1025" w:rsidRPr="009241E5" w14:paraId="002FA30C" w14:textId="77777777" w:rsidTr="005A6469">
                  <w:trPr>
                    <w:trHeight w:val="555"/>
                  </w:trPr>
                  <w:tc>
                    <w:tcPr>
                      <w:tcW w:w="0" w:type="auto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  <w:hideMark/>
                    </w:tcPr>
                    <w:p w14:paraId="0D938F11" w14:textId="77777777" w:rsidR="007A1025" w:rsidRPr="009241E5" w:rsidRDefault="007A1025" w:rsidP="005A6469">
                      <w:pPr>
                        <w:suppressAutoHyphens w:val="0"/>
                        <w:spacing w:after="0"/>
                        <w:ind w:left="0"/>
                        <w:jc w:val="left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c>
                  <w:tc>
                    <w:tcPr>
                      <w:tcW w:w="4394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70E444C8" w14:textId="77777777" w:rsidR="007A1025" w:rsidRPr="009241E5" w:rsidRDefault="007A1025" w:rsidP="005A6469">
                      <w:pPr>
                        <w:spacing w:after="0"/>
                        <w:ind w:left="0" w:right="-2"/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</w:pPr>
                    </w:p>
                  </w:tc>
                </w:tr>
              </w:tbl>
              <w:p w14:paraId="3E8EB689" w14:textId="77777777" w:rsidR="007A1025" w:rsidRDefault="007A1025" w:rsidP="005A6469"/>
            </w:tc>
            <w:tc>
              <w:tcPr>
                <w:tcW w:w="297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tbl>
                <w:tblPr>
                  <w:tblStyle w:val="Reetkatablice"/>
                  <w:tblW w:w="10238" w:type="dxa"/>
                  <w:tblLook w:val="04A0" w:firstRow="1" w:lastRow="0" w:firstColumn="1" w:lastColumn="0" w:noHBand="0" w:noVBand="1"/>
                </w:tblPr>
                <w:tblGrid>
                  <w:gridCol w:w="5844"/>
                  <w:gridCol w:w="2976"/>
                  <w:gridCol w:w="1418"/>
                </w:tblGrid>
                <w:tr w:rsidR="007A1025" w:rsidRPr="009241E5" w14:paraId="136C72EA" w14:textId="77777777" w:rsidTr="005A6469">
                  <w:trPr>
                    <w:trHeight w:val="1125"/>
                  </w:trPr>
                  <w:tc>
                    <w:tcPr>
                      <w:tcW w:w="5844" w:type="dxa"/>
                      <w:vMerge w:val="restar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hideMark/>
                    </w:tcPr>
                    <w:p w14:paraId="03FD81F0" w14:textId="77777777" w:rsidR="007A1025" w:rsidRPr="009241E5" w:rsidRDefault="007A1025" w:rsidP="005A6469">
                      <w:pPr>
                        <w:tabs>
                          <w:tab w:val="left" w:pos="888"/>
                        </w:tabs>
                        <w:spacing w:after="0"/>
                        <w:ind w:left="0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9241E5">
                        <w:rPr>
                          <w:b/>
                          <w:sz w:val="18"/>
                          <w:szCs w:val="18"/>
                          <w:lang w:val="en-US"/>
                        </w:rPr>
                        <w:t>Visoka škola za menadžment i dizajn Aspira</w:t>
                      </w:r>
                    </w:p>
                    <w:p w14:paraId="2F6E7FB9" w14:textId="77777777" w:rsidR="007A1025" w:rsidRPr="009241E5" w:rsidRDefault="007A1025" w:rsidP="005A6469">
                      <w:pPr>
                        <w:tabs>
                          <w:tab w:val="left" w:pos="888"/>
                        </w:tabs>
                        <w:spacing w:after="0"/>
                        <w:ind w:left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9241E5">
                        <w:rPr>
                          <w:sz w:val="18"/>
                          <w:szCs w:val="18"/>
                          <w:lang w:val="en-US"/>
                        </w:rPr>
                        <w:t>Mike Tripala 6</w:t>
                      </w:r>
                    </w:p>
                    <w:p w14:paraId="3D26A424" w14:textId="77777777" w:rsidR="007A1025" w:rsidRPr="009241E5" w:rsidRDefault="007A1025" w:rsidP="005A6469">
                      <w:pPr>
                        <w:tabs>
                          <w:tab w:val="left" w:pos="888"/>
                        </w:tabs>
                        <w:ind w:left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9241E5">
                        <w:rPr>
                          <w:sz w:val="18"/>
                          <w:szCs w:val="18"/>
                          <w:lang w:val="en-US"/>
                        </w:rPr>
                        <w:t>21000 Split</w:t>
                      </w:r>
                    </w:p>
                    <w:p w14:paraId="0E73BAF2" w14:textId="77777777" w:rsidR="007A1025" w:rsidRPr="009241E5" w:rsidRDefault="007A1025" w:rsidP="005A6469">
                      <w:pPr>
                        <w:tabs>
                          <w:tab w:val="left" w:pos="888"/>
                        </w:tabs>
                        <w:spacing w:after="0"/>
                        <w:ind w:left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9241E5">
                        <w:rPr>
                          <w:sz w:val="18"/>
                          <w:szCs w:val="18"/>
                          <w:lang w:val="en-US"/>
                        </w:rPr>
                        <w:t xml:space="preserve">e-mail: </w:t>
                      </w:r>
                      <w:hyperlink r:id="rId3" w:history="1">
                        <w:r w:rsidRPr="009241E5">
                          <w:rPr>
                            <w:rStyle w:val="Hiperveza"/>
                            <w:sz w:val="18"/>
                            <w:szCs w:val="18"/>
                            <w:lang w:val="en-US"/>
                          </w:rPr>
                          <w:t>info@aspira.hr</w:t>
                        </w:r>
                      </w:hyperlink>
                    </w:p>
                    <w:p w14:paraId="08D77C6E" w14:textId="77777777" w:rsidR="007A1025" w:rsidRPr="009241E5" w:rsidRDefault="007A1025" w:rsidP="005A6469">
                      <w:pPr>
                        <w:tabs>
                          <w:tab w:val="left" w:pos="888"/>
                        </w:tabs>
                        <w:spacing w:after="0"/>
                        <w:ind w:left="0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4DCD495F" w14:textId="77777777" w:rsidR="007A1025" w:rsidRPr="009241E5" w:rsidRDefault="007A1025" w:rsidP="005A6469">
                      <w:pPr>
                        <w:tabs>
                          <w:tab w:val="left" w:pos="888"/>
                        </w:tabs>
                        <w:ind w:left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9241E5">
                        <w:rPr>
                          <w:sz w:val="18"/>
                          <w:szCs w:val="18"/>
                          <w:lang w:val="en-US"/>
                        </w:rPr>
                        <w:t xml:space="preserve">Web: </w:t>
                      </w:r>
                      <w:hyperlink r:id="rId4" w:history="1">
                        <w:r w:rsidRPr="009241E5">
                          <w:rPr>
                            <w:rStyle w:val="Hiperveza"/>
                            <w:sz w:val="18"/>
                            <w:szCs w:val="18"/>
                            <w:lang w:val="en-US"/>
                          </w:rPr>
                          <w:t>http://www.aspira.hr/</w:t>
                        </w:r>
                      </w:hyperlink>
                    </w:p>
                    <w:p w14:paraId="5784B14E" w14:textId="77777777" w:rsidR="007A1025" w:rsidRPr="009241E5" w:rsidRDefault="007A1025" w:rsidP="005A6469">
                      <w:pPr>
                        <w:tabs>
                          <w:tab w:val="left" w:pos="888"/>
                        </w:tabs>
                        <w:ind w:left="0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c>
                  <w:tc>
                    <w:tcPr>
                      <w:tcW w:w="297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hideMark/>
                    </w:tcPr>
                    <w:p w14:paraId="1892D77A" w14:textId="77777777" w:rsidR="007A1025" w:rsidRPr="009241E5" w:rsidRDefault="007A1025" w:rsidP="005A6469">
                      <w:pPr>
                        <w:spacing w:after="0"/>
                        <w:ind w:left="0" w:right="-2"/>
                        <w:jc w:val="right"/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</w:pPr>
                      <w:r w:rsidRPr="009241E5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>PROJEKT:</w:t>
                      </w:r>
                      <w:r w:rsidRPr="009241E5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r w:rsidRPr="009241E5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>ASPIRATUR – Obrazovanje za poslove u turizmu i ugostiteljstvu (UP.02.2.2.03.0066)</w:t>
                      </w:r>
                    </w:p>
                  </w:tc>
                  <w:tc>
                    <w:tcPr>
                      <w:tcW w:w="141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54612A80" w14:textId="77777777" w:rsidR="007A1025" w:rsidRPr="009241E5" w:rsidRDefault="007A1025" w:rsidP="005A6469">
                      <w:pPr>
                        <w:spacing w:after="0"/>
                        <w:ind w:left="0" w:right="-2"/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</w:pPr>
                    </w:p>
                    <w:p w14:paraId="2EA85FC5" w14:textId="77777777" w:rsidR="007A1025" w:rsidRPr="009241E5" w:rsidRDefault="007A1025" w:rsidP="005A6469">
                      <w:pPr>
                        <w:spacing w:after="0"/>
                        <w:ind w:left="0" w:right="-2"/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</w:pPr>
                    </w:p>
                    <w:p w14:paraId="0C6ED84B" w14:textId="77777777" w:rsidR="007A1025" w:rsidRPr="009241E5" w:rsidRDefault="007A1025" w:rsidP="005A6469">
                      <w:pPr>
                        <w:spacing w:after="0"/>
                        <w:ind w:left="0" w:right="-2"/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</w:pPr>
                    </w:p>
                  </w:tc>
                </w:tr>
                <w:tr w:rsidR="007A1025" w:rsidRPr="009241E5" w14:paraId="26216ACB" w14:textId="77777777" w:rsidTr="005A6469">
                  <w:trPr>
                    <w:trHeight w:val="555"/>
                  </w:trPr>
                  <w:tc>
                    <w:tcPr>
                      <w:tcW w:w="0" w:type="auto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  <w:hideMark/>
                    </w:tcPr>
                    <w:p w14:paraId="4281414A" w14:textId="77777777" w:rsidR="007A1025" w:rsidRPr="009241E5" w:rsidRDefault="007A1025" w:rsidP="005A6469">
                      <w:pPr>
                        <w:suppressAutoHyphens w:val="0"/>
                        <w:spacing w:after="0"/>
                        <w:ind w:left="0"/>
                        <w:jc w:val="left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c>
                  <w:tc>
                    <w:tcPr>
                      <w:tcW w:w="4394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73B29C41" w14:textId="77777777" w:rsidR="007A1025" w:rsidRPr="009241E5" w:rsidRDefault="007A1025" w:rsidP="005A6469">
                      <w:pPr>
                        <w:spacing w:after="0"/>
                        <w:ind w:left="0" w:right="-2"/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</w:pPr>
                    </w:p>
                  </w:tc>
                </w:tr>
              </w:tbl>
              <w:p w14:paraId="6B0AA6EA" w14:textId="77777777" w:rsidR="007A1025" w:rsidRDefault="007A1025" w:rsidP="005A6469"/>
            </w:tc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B24F8E" w14:textId="77777777" w:rsidR="007A1025" w:rsidRDefault="007A1025" w:rsidP="005A6469">
                <w:pPr>
                  <w:spacing w:after="0"/>
                  <w:ind w:left="0" w:right="-2"/>
                  <w:rPr>
                    <w:rFonts w:asciiTheme="minorHAnsi" w:hAnsiTheme="minorHAnsi"/>
                    <w:b/>
                    <w:bCs/>
                    <w:color w:val="595959"/>
                    <w:sz w:val="18"/>
                    <w:szCs w:val="18"/>
                    <w:lang w:val="en-US"/>
                  </w:rPr>
                </w:pPr>
              </w:p>
              <w:p w14:paraId="5DA2A777" w14:textId="77777777" w:rsidR="007A1025" w:rsidRDefault="007A1025" w:rsidP="005A6469">
                <w:pPr>
                  <w:spacing w:after="0"/>
                  <w:ind w:left="0" w:right="-2"/>
                  <w:rPr>
                    <w:rFonts w:asciiTheme="minorHAnsi" w:hAnsiTheme="minorHAnsi"/>
                    <w:b/>
                    <w:bCs/>
                    <w:color w:val="595959"/>
                    <w:sz w:val="18"/>
                    <w:szCs w:val="18"/>
                    <w:lang w:val="en-US"/>
                  </w:rPr>
                </w:pPr>
              </w:p>
              <w:p w14:paraId="43FF78DD" w14:textId="77777777" w:rsidR="007A1025" w:rsidRDefault="007A1025" w:rsidP="005A6469">
                <w:pPr>
                  <w:spacing w:after="0"/>
                  <w:ind w:left="0" w:right="-2"/>
                  <w:rPr>
                    <w:rFonts w:asciiTheme="minorHAnsi" w:hAnsiTheme="minorHAnsi"/>
                    <w:b/>
                    <w:bCs/>
                    <w:color w:val="595959"/>
                    <w:sz w:val="18"/>
                    <w:szCs w:val="18"/>
                    <w:lang w:val="en-US"/>
                  </w:rPr>
                </w:pPr>
              </w:p>
            </w:tc>
          </w:tr>
          <w:tr w:rsidR="007A1025" w14:paraId="0083DA0E" w14:textId="77777777" w:rsidTr="00F46B00">
            <w:trPr>
              <w:trHeight w:val="555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574B9011" w14:textId="77777777" w:rsidR="007A1025" w:rsidRDefault="007A1025" w:rsidP="00F46B00">
                <w:pPr>
                  <w:suppressAutoHyphens w:val="0"/>
                  <w:spacing w:after="0"/>
                  <w:ind w:left="0"/>
                  <w:jc w:val="left"/>
                  <w:rPr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39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E2D14B" w14:textId="77777777" w:rsidR="007A1025" w:rsidRDefault="007A1025" w:rsidP="00F46B00">
                <w:pPr>
                  <w:spacing w:after="0"/>
                  <w:ind w:left="0" w:right="-2"/>
                  <w:rPr>
                    <w:rFonts w:asciiTheme="minorHAnsi" w:hAnsiTheme="minorHAnsi"/>
                    <w:b/>
                    <w:bCs/>
                    <w:color w:val="595959"/>
                    <w:sz w:val="18"/>
                    <w:szCs w:val="18"/>
                    <w:lang w:val="en-US"/>
                  </w:rPr>
                </w:pPr>
              </w:p>
            </w:tc>
          </w:tr>
        </w:tbl>
        <w:p w14:paraId="5D50FA37" w14:textId="77777777" w:rsidR="007A1025" w:rsidRPr="000F4BAF" w:rsidRDefault="007A1025" w:rsidP="0008009F">
          <w:pPr>
            <w:tabs>
              <w:tab w:val="left" w:pos="888"/>
            </w:tabs>
            <w:ind w:left="0"/>
            <w:rPr>
              <w:sz w:val="18"/>
              <w:szCs w:val="18"/>
            </w:rPr>
          </w:pP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</w:tcPr>
        <w:p w14:paraId="069BF37E" w14:textId="77777777" w:rsidR="007A1025" w:rsidRPr="00393243" w:rsidRDefault="007A1025" w:rsidP="0008009F">
          <w:pPr>
            <w:spacing w:after="0"/>
            <w:ind w:left="0" w:right="-2"/>
            <w:jc w:val="right"/>
            <w:rPr>
              <w:rFonts w:asciiTheme="minorHAnsi" w:hAnsiTheme="minorHAnsi"/>
              <w:b/>
              <w:bCs/>
              <w:color w:val="595959"/>
              <w:sz w:val="18"/>
              <w:szCs w:val="18"/>
            </w:rPr>
          </w:pP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14:paraId="27D8C9BE" w14:textId="77777777" w:rsidR="007A1025" w:rsidRPr="00393243" w:rsidRDefault="007A1025" w:rsidP="0008009F">
          <w:pPr>
            <w:spacing w:after="0"/>
            <w:ind w:left="0" w:right="-2"/>
            <w:rPr>
              <w:rFonts w:asciiTheme="minorHAnsi" w:hAnsiTheme="minorHAnsi"/>
              <w:b/>
              <w:bCs/>
              <w:color w:val="595959"/>
              <w:sz w:val="18"/>
              <w:szCs w:val="18"/>
            </w:rPr>
          </w:pPr>
        </w:p>
      </w:tc>
    </w:tr>
    <w:tr w:rsidR="007A1025" w14:paraId="2BCE12CF" w14:textId="77777777" w:rsidTr="0008009F">
      <w:trPr>
        <w:trHeight w:val="555"/>
      </w:trPr>
      <w:tc>
        <w:tcPr>
          <w:tcW w:w="5844" w:type="dxa"/>
          <w:vMerge/>
          <w:tcBorders>
            <w:top w:val="nil"/>
            <w:left w:val="nil"/>
            <w:bottom w:val="nil"/>
            <w:right w:val="nil"/>
          </w:tcBorders>
        </w:tcPr>
        <w:p w14:paraId="67849021" w14:textId="77777777" w:rsidR="007A1025" w:rsidRDefault="007A1025" w:rsidP="0008009F">
          <w:pPr>
            <w:spacing w:after="0"/>
            <w:ind w:left="0" w:right="-2"/>
            <w:rPr>
              <w:b/>
              <w:bCs/>
              <w:color w:val="595959"/>
              <w:sz w:val="18"/>
              <w:szCs w:val="18"/>
            </w:rPr>
          </w:pPr>
        </w:p>
      </w:tc>
      <w:tc>
        <w:tcPr>
          <w:tcW w:w="439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39A26C4" w14:textId="77777777" w:rsidR="007A1025" w:rsidRPr="00393243" w:rsidRDefault="007A1025" w:rsidP="0008009F">
          <w:pPr>
            <w:spacing w:after="0"/>
            <w:ind w:left="0" w:right="-2"/>
            <w:rPr>
              <w:rFonts w:asciiTheme="minorHAnsi" w:hAnsiTheme="minorHAnsi"/>
              <w:b/>
              <w:bCs/>
              <w:color w:val="595959"/>
              <w:sz w:val="18"/>
              <w:szCs w:val="18"/>
            </w:rPr>
          </w:pPr>
        </w:p>
      </w:tc>
    </w:tr>
  </w:tbl>
  <w:p w14:paraId="1BB44E5E" w14:textId="77777777" w:rsidR="007A1025" w:rsidRDefault="007A1025" w:rsidP="009B036C">
    <w:pPr>
      <w:pStyle w:val="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10238" w:type="dxa"/>
      <w:tblInd w:w="-207" w:type="dxa"/>
      <w:tblLook w:val="04A0" w:firstRow="1" w:lastRow="0" w:firstColumn="1" w:lastColumn="0" w:noHBand="0" w:noVBand="1"/>
    </w:tblPr>
    <w:tblGrid>
      <w:gridCol w:w="5844"/>
      <w:gridCol w:w="2976"/>
      <w:gridCol w:w="1418"/>
    </w:tblGrid>
    <w:tr w:rsidR="007A1025" w14:paraId="58959E42" w14:textId="77777777" w:rsidTr="00760456">
      <w:trPr>
        <w:trHeight w:val="1125"/>
      </w:trPr>
      <w:tc>
        <w:tcPr>
          <w:tcW w:w="584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F64CA55" w14:textId="77777777" w:rsidR="007A1025" w:rsidRPr="003B3BCC" w:rsidRDefault="007A1025" w:rsidP="003B3BCC">
          <w:pPr>
            <w:tabs>
              <w:tab w:val="left" w:pos="888"/>
            </w:tabs>
            <w:spacing w:after="0"/>
            <w:ind w:left="0"/>
            <w:rPr>
              <w:b/>
              <w:sz w:val="18"/>
              <w:szCs w:val="18"/>
            </w:rPr>
          </w:pPr>
          <w:r w:rsidRPr="003B3BCC">
            <w:rPr>
              <w:b/>
              <w:sz w:val="18"/>
              <w:szCs w:val="18"/>
            </w:rPr>
            <w:t>Ekonomsko – birotehnička škola</w:t>
          </w:r>
        </w:p>
        <w:p w14:paraId="48B2ED54" w14:textId="77777777" w:rsidR="007A1025" w:rsidRDefault="007A1025" w:rsidP="003B3BCC">
          <w:pPr>
            <w:tabs>
              <w:tab w:val="left" w:pos="888"/>
            </w:tabs>
            <w:spacing w:after="0"/>
            <w:ind w:left="0"/>
            <w:rPr>
              <w:sz w:val="18"/>
              <w:szCs w:val="18"/>
            </w:rPr>
          </w:pPr>
          <w:r>
            <w:rPr>
              <w:sz w:val="18"/>
              <w:szCs w:val="18"/>
            </w:rPr>
            <w:t>Vukovarska 37</w:t>
          </w:r>
        </w:p>
        <w:p w14:paraId="1347902D" w14:textId="77777777" w:rsidR="007A1025" w:rsidRDefault="007A1025" w:rsidP="003B3BCC">
          <w:pPr>
            <w:tabs>
              <w:tab w:val="left" w:pos="888"/>
            </w:tabs>
            <w:ind w:left="0"/>
            <w:rPr>
              <w:sz w:val="18"/>
              <w:szCs w:val="18"/>
            </w:rPr>
          </w:pPr>
          <w:r>
            <w:rPr>
              <w:sz w:val="18"/>
              <w:szCs w:val="18"/>
            </w:rPr>
            <w:t>21000 Split</w:t>
          </w:r>
        </w:p>
        <w:p w14:paraId="3B72CDF6" w14:textId="77777777" w:rsidR="007A1025" w:rsidRDefault="007A1025" w:rsidP="003B3BCC">
          <w:pPr>
            <w:tabs>
              <w:tab w:val="left" w:pos="888"/>
            </w:tabs>
            <w:spacing w:after="0"/>
            <w:ind w:left="0"/>
            <w:rPr>
              <w:sz w:val="18"/>
              <w:szCs w:val="18"/>
            </w:rPr>
          </w:pPr>
          <w:r>
            <w:rPr>
              <w:sz w:val="18"/>
              <w:szCs w:val="18"/>
            </w:rPr>
            <w:t>Tel. +385 21 401 300</w:t>
          </w:r>
        </w:p>
        <w:p w14:paraId="3E543860" w14:textId="77777777" w:rsidR="007A1025" w:rsidRDefault="007A1025" w:rsidP="003B3BCC">
          <w:pPr>
            <w:tabs>
              <w:tab w:val="left" w:pos="888"/>
            </w:tabs>
            <w:spacing w:after="0"/>
            <w:ind w:left="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e-mail: </w:t>
          </w:r>
          <w:hyperlink r:id="rId1" w:history="1">
            <w:r w:rsidRPr="000B675C">
              <w:rPr>
                <w:rStyle w:val="Hiperveza"/>
                <w:sz w:val="18"/>
                <w:szCs w:val="18"/>
              </w:rPr>
              <w:t>eb-skola@st.t-com.hr</w:t>
            </w:r>
          </w:hyperlink>
        </w:p>
        <w:p w14:paraId="400384D4" w14:textId="77777777" w:rsidR="007A1025" w:rsidRPr="000F4BAF" w:rsidRDefault="007A1025" w:rsidP="003B3BCC">
          <w:pPr>
            <w:tabs>
              <w:tab w:val="left" w:pos="888"/>
            </w:tabs>
            <w:ind w:left="0"/>
            <w:rPr>
              <w:sz w:val="18"/>
              <w:szCs w:val="18"/>
            </w:rPr>
          </w:pPr>
          <w:r>
            <w:rPr>
              <w:sz w:val="18"/>
              <w:szCs w:val="18"/>
            </w:rPr>
            <w:t>Web: http://ss-ekonomsko-birotehnicka-st.skole.hr</w:t>
          </w: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</w:tcPr>
        <w:p w14:paraId="620B9D91" w14:textId="77777777" w:rsidR="007A1025" w:rsidRPr="00393243" w:rsidRDefault="007A1025" w:rsidP="00AA38CB">
          <w:pPr>
            <w:spacing w:after="0"/>
            <w:ind w:left="0" w:right="-2"/>
            <w:jc w:val="right"/>
            <w:rPr>
              <w:rFonts w:asciiTheme="minorHAnsi" w:hAnsiTheme="minorHAnsi"/>
              <w:b/>
              <w:bCs/>
              <w:color w:val="595959"/>
              <w:sz w:val="18"/>
              <w:szCs w:val="18"/>
            </w:rPr>
          </w:pPr>
          <w:r w:rsidRPr="00393243">
            <w:rPr>
              <w:rFonts w:asciiTheme="minorHAnsi" w:hAnsiTheme="minorHAnsi"/>
              <w:b/>
              <w:bCs/>
              <w:color w:val="595959"/>
              <w:sz w:val="18"/>
              <w:szCs w:val="18"/>
            </w:rPr>
            <w:t>PROJEKT:</w:t>
          </w:r>
          <w:r>
            <w:rPr>
              <w:rFonts w:asciiTheme="minorHAnsi" w:hAnsiTheme="minorHAnsi"/>
              <w:b/>
              <w:bCs/>
              <w:color w:val="595959"/>
              <w:sz w:val="18"/>
              <w:szCs w:val="18"/>
            </w:rPr>
            <w:t>FINAME PRO – Kompetencije za uspješnije cjeloživotno učenje i izazove suvremenog društva (UP.03.3.2.03.0082)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14:paraId="72A8BABC" w14:textId="77777777" w:rsidR="007A1025" w:rsidRPr="00393243" w:rsidRDefault="007A1025">
          <w:pPr>
            <w:spacing w:after="0"/>
            <w:ind w:left="0" w:right="-2"/>
            <w:rPr>
              <w:rFonts w:asciiTheme="minorHAnsi" w:hAnsiTheme="minorHAnsi"/>
              <w:b/>
              <w:bCs/>
              <w:color w:val="595959"/>
              <w:sz w:val="18"/>
              <w:szCs w:val="18"/>
            </w:rPr>
          </w:pPr>
        </w:p>
        <w:p w14:paraId="4E10B030" w14:textId="77777777" w:rsidR="007A1025" w:rsidRPr="00393243" w:rsidRDefault="007A1025">
          <w:pPr>
            <w:spacing w:after="0"/>
            <w:ind w:left="0" w:right="-2"/>
            <w:rPr>
              <w:rFonts w:asciiTheme="minorHAnsi" w:hAnsiTheme="minorHAnsi"/>
              <w:b/>
              <w:bCs/>
              <w:color w:val="595959"/>
              <w:sz w:val="18"/>
              <w:szCs w:val="18"/>
            </w:rPr>
          </w:pPr>
        </w:p>
        <w:p w14:paraId="7143FEDF" w14:textId="77777777" w:rsidR="007A1025" w:rsidRPr="00393243" w:rsidRDefault="007A1025">
          <w:pPr>
            <w:spacing w:after="0"/>
            <w:ind w:left="0" w:right="-2"/>
            <w:rPr>
              <w:rFonts w:asciiTheme="minorHAnsi" w:hAnsiTheme="minorHAnsi"/>
              <w:b/>
              <w:bCs/>
              <w:color w:val="595959"/>
              <w:sz w:val="18"/>
              <w:szCs w:val="18"/>
            </w:rPr>
          </w:pPr>
        </w:p>
      </w:tc>
    </w:tr>
    <w:tr w:rsidR="007A1025" w14:paraId="42033A4E" w14:textId="77777777" w:rsidTr="00760456">
      <w:trPr>
        <w:trHeight w:val="555"/>
      </w:trPr>
      <w:tc>
        <w:tcPr>
          <w:tcW w:w="5844" w:type="dxa"/>
          <w:vMerge/>
          <w:tcBorders>
            <w:top w:val="nil"/>
            <w:left w:val="nil"/>
            <w:bottom w:val="nil"/>
            <w:right w:val="nil"/>
          </w:tcBorders>
        </w:tcPr>
        <w:p w14:paraId="7EE51D85" w14:textId="77777777" w:rsidR="007A1025" w:rsidRDefault="007A1025">
          <w:pPr>
            <w:spacing w:after="0"/>
            <w:ind w:left="0" w:right="-2"/>
            <w:rPr>
              <w:b/>
              <w:bCs/>
              <w:color w:val="595959"/>
              <w:sz w:val="18"/>
              <w:szCs w:val="18"/>
            </w:rPr>
          </w:pPr>
        </w:p>
      </w:tc>
      <w:tc>
        <w:tcPr>
          <w:tcW w:w="439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6AA6576" w14:textId="77777777" w:rsidR="007A1025" w:rsidRPr="00393243" w:rsidRDefault="007A1025">
          <w:pPr>
            <w:spacing w:after="0"/>
            <w:ind w:left="0" w:right="-2"/>
            <w:rPr>
              <w:rFonts w:asciiTheme="minorHAnsi" w:hAnsiTheme="minorHAnsi"/>
              <w:b/>
              <w:bCs/>
              <w:color w:val="595959"/>
              <w:sz w:val="18"/>
              <w:szCs w:val="18"/>
            </w:rPr>
          </w:pPr>
        </w:p>
      </w:tc>
    </w:tr>
  </w:tbl>
  <w:p w14:paraId="10E0A565" w14:textId="77777777" w:rsidR="007A1025" w:rsidRDefault="007A1025">
    <w:pPr>
      <w:spacing w:after="0"/>
      <w:ind w:left="0" w:right="-2"/>
      <w:rPr>
        <w:b/>
        <w:bCs/>
        <w:color w:val="595959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5BC28" w14:textId="77777777" w:rsidR="007A1025" w:rsidRDefault="007A1025">
    <w:pPr>
      <w:pStyle w:val="TEKST"/>
    </w:pPr>
  </w:p>
  <w:p w14:paraId="73002BA3" w14:textId="77777777" w:rsidR="007A1025" w:rsidRDefault="007A1025">
    <w:pPr>
      <w:pStyle w:val="TEKST"/>
    </w:pPr>
  </w:p>
  <w:p w14:paraId="6896F5A3" w14:textId="77777777" w:rsidR="007A1025" w:rsidRDefault="007A1025">
    <w:pPr>
      <w:pStyle w:val="TEKST"/>
    </w:pPr>
  </w:p>
  <w:p w14:paraId="025A5DF0" w14:textId="77777777" w:rsidR="007A1025" w:rsidRDefault="007A102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4CCF7" w14:textId="77777777" w:rsidR="007A1025" w:rsidRDefault="007A1025">
    <w:pPr>
      <w:pStyle w:val="TEKST"/>
    </w:pPr>
  </w:p>
  <w:p w14:paraId="3D57EC62" w14:textId="77777777" w:rsidR="007A1025" w:rsidRDefault="007A1025">
    <w:pPr>
      <w:pStyle w:val="TEKST"/>
    </w:pPr>
  </w:p>
  <w:p w14:paraId="71143E78" w14:textId="77777777" w:rsidR="007A1025" w:rsidRDefault="007A1025">
    <w:pPr>
      <w:pStyle w:val="TEKST"/>
    </w:pPr>
  </w:p>
  <w:p w14:paraId="30AD7DC0" w14:textId="77777777" w:rsidR="007A1025" w:rsidRDefault="007A10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8EE"/>
    <w:multiLevelType w:val="hybridMultilevel"/>
    <w:tmpl w:val="C4FA4054"/>
    <w:lvl w:ilvl="0" w:tplc="775C86D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E1F4F"/>
    <w:multiLevelType w:val="hybridMultilevel"/>
    <w:tmpl w:val="47BA1F6A"/>
    <w:lvl w:ilvl="0" w:tplc="AB6CC544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08C"/>
    <w:multiLevelType w:val="multilevel"/>
    <w:tmpl w:val="7A184726"/>
    <w:lvl w:ilvl="0">
      <w:start w:val="1"/>
      <w:numFmt w:val="decimal"/>
      <w:suff w:val="spac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4.%2"/>
      <w:lvlJc w:val="left"/>
      <w:pPr>
        <w:ind w:left="576" w:hanging="576"/>
      </w:pPr>
      <w:rPr>
        <w:rFonts w:asciiTheme="minorHAnsi" w:hAnsiTheme="minorHAnsi" w:cs="Tahom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CCE78F1"/>
    <w:multiLevelType w:val="multilevel"/>
    <w:tmpl w:val="7DC09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4" w15:restartNumberingAfterBreak="0">
    <w:nsid w:val="0D6B0512"/>
    <w:multiLevelType w:val="hybridMultilevel"/>
    <w:tmpl w:val="5F8AA56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53520"/>
    <w:multiLevelType w:val="hybridMultilevel"/>
    <w:tmpl w:val="185E1C54"/>
    <w:lvl w:ilvl="0" w:tplc="78D4B7AE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926B9"/>
    <w:multiLevelType w:val="hybridMultilevel"/>
    <w:tmpl w:val="8284A740"/>
    <w:lvl w:ilvl="0" w:tplc="FAF8A9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A56B5"/>
    <w:multiLevelType w:val="multilevel"/>
    <w:tmpl w:val="5E3A2CB0"/>
    <w:lvl w:ilvl="0">
      <w:start w:val="1"/>
      <w:numFmt w:val="bullet"/>
      <w:lvlText w:val="-"/>
      <w:lvlJc w:val="left"/>
      <w:pPr>
        <w:ind w:left="432" w:hanging="432"/>
      </w:pPr>
      <w:rPr>
        <w:rFonts w:ascii="Calibri" w:eastAsia="Times New Roman" w:hAnsi="Calibri" w:cs="Calibri" w:hint="default"/>
      </w:rPr>
    </w:lvl>
    <w:lvl w:ilvl="1">
      <w:start w:val="1"/>
      <w:numFmt w:val="decimal"/>
      <w:suff w:val="space"/>
      <w:lvlText w:val="3.%2"/>
      <w:lvlJc w:val="left"/>
      <w:pPr>
        <w:ind w:left="576" w:hanging="576"/>
      </w:pPr>
      <w:rPr>
        <w:rFonts w:asciiTheme="minorHAnsi" w:hAnsiTheme="minorHAnsi" w:cs="Tahom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D904223"/>
    <w:multiLevelType w:val="hybridMultilevel"/>
    <w:tmpl w:val="04D487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B56A3"/>
    <w:multiLevelType w:val="hybridMultilevel"/>
    <w:tmpl w:val="BD8EA6B0"/>
    <w:lvl w:ilvl="0" w:tplc="495A7D0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E17E2"/>
    <w:multiLevelType w:val="hybridMultilevel"/>
    <w:tmpl w:val="8A8A4B8C"/>
    <w:lvl w:ilvl="0" w:tplc="0F0EF4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828E3"/>
    <w:multiLevelType w:val="hybridMultilevel"/>
    <w:tmpl w:val="2696B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F5373"/>
    <w:multiLevelType w:val="hybridMultilevel"/>
    <w:tmpl w:val="FE00F8AC"/>
    <w:lvl w:ilvl="0" w:tplc="30D0E7F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B6567"/>
    <w:multiLevelType w:val="multilevel"/>
    <w:tmpl w:val="7DC09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14" w15:restartNumberingAfterBreak="0">
    <w:nsid w:val="275F1E8B"/>
    <w:multiLevelType w:val="hybridMultilevel"/>
    <w:tmpl w:val="CF188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33A52"/>
    <w:multiLevelType w:val="hybridMultilevel"/>
    <w:tmpl w:val="7584CD24"/>
    <w:lvl w:ilvl="0" w:tplc="1BC6D7B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302A2"/>
    <w:multiLevelType w:val="multilevel"/>
    <w:tmpl w:val="53C4FB20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suff w:val="space"/>
      <w:lvlText w:val="5.%2"/>
      <w:lvlJc w:val="left"/>
      <w:pPr>
        <w:ind w:left="576" w:hanging="576"/>
      </w:pPr>
      <w:rPr>
        <w:rFonts w:ascii="Tahoma" w:hAnsi="Tahoma" w:cs="Tahom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03E6551"/>
    <w:multiLevelType w:val="hybridMultilevel"/>
    <w:tmpl w:val="15C45D20"/>
    <w:lvl w:ilvl="0" w:tplc="E74CEDF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F737D"/>
    <w:multiLevelType w:val="hybridMultilevel"/>
    <w:tmpl w:val="577EEB2E"/>
    <w:lvl w:ilvl="0" w:tplc="06F8C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926BCE"/>
    <w:multiLevelType w:val="multilevel"/>
    <w:tmpl w:val="88164892"/>
    <w:lvl w:ilvl="0">
      <w:start w:val="1"/>
      <w:numFmt w:val="decimal"/>
      <w:suff w:val="spac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1.%2"/>
      <w:lvlJc w:val="left"/>
      <w:pPr>
        <w:ind w:left="576" w:hanging="576"/>
      </w:pPr>
      <w:rPr>
        <w:rFonts w:asciiTheme="minorHAnsi" w:hAnsiTheme="minorHAnsi" w:cs="Tahoma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B4315FB"/>
    <w:multiLevelType w:val="multilevel"/>
    <w:tmpl w:val="BF663340"/>
    <w:lvl w:ilvl="0">
      <w:start w:val="5"/>
      <w:numFmt w:val="decimal"/>
      <w:suff w:val="space"/>
      <w:lvlText w:val="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suff w:val="space"/>
      <w:lvlText w:val="3.%2"/>
      <w:lvlJc w:val="left"/>
      <w:pPr>
        <w:ind w:left="576" w:hanging="576"/>
      </w:pPr>
      <w:rPr>
        <w:rFonts w:asciiTheme="minorHAnsi" w:hAnsiTheme="minorHAnsi" w:cs="Tahom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F4E3262"/>
    <w:multiLevelType w:val="hybridMultilevel"/>
    <w:tmpl w:val="332EBD6A"/>
    <w:lvl w:ilvl="0" w:tplc="8738F3F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12F26"/>
    <w:multiLevelType w:val="hybridMultilevel"/>
    <w:tmpl w:val="B40CE244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638C9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4047E"/>
    <w:multiLevelType w:val="hybridMultilevel"/>
    <w:tmpl w:val="BE4E30CE"/>
    <w:lvl w:ilvl="0" w:tplc="B540ECB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82217"/>
    <w:multiLevelType w:val="multilevel"/>
    <w:tmpl w:val="B450DCBE"/>
    <w:lvl w:ilvl="0">
      <w:start w:val="1"/>
      <w:numFmt w:val="decimal"/>
      <w:suff w:val="spac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5.%2"/>
      <w:lvlJc w:val="left"/>
      <w:pPr>
        <w:ind w:left="576" w:hanging="576"/>
      </w:pPr>
      <w:rPr>
        <w:rFonts w:asciiTheme="minorHAnsi" w:hAnsiTheme="minorHAnsi" w:cs="Tahom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55AB4C9C"/>
    <w:multiLevelType w:val="multilevel"/>
    <w:tmpl w:val="9B48B6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C90848"/>
    <w:multiLevelType w:val="hybridMultilevel"/>
    <w:tmpl w:val="953EE858"/>
    <w:lvl w:ilvl="0" w:tplc="3274DD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32228"/>
    <w:multiLevelType w:val="hybridMultilevel"/>
    <w:tmpl w:val="522255E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50D73"/>
    <w:multiLevelType w:val="multilevel"/>
    <w:tmpl w:val="808A93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9" w15:restartNumberingAfterBreak="0">
    <w:nsid w:val="60FB5A48"/>
    <w:multiLevelType w:val="multilevel"/>
    <w:tmpl w:val="4DD44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A1D2499"/>
    <w:multiLevelType w:val="multilevel"/>
    <w:tmpl w:val="F168E89C"/>
    <w:lvl w:ilvl="0">
      <w:start w:val="1"/>
      <w:numFmt w:val="decimal"/>
      <w:suff w:val="spac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2.%2"/>
      <w:lvlJc w:val="left"/>
      <w:pPr>
        <w:ind w:left="576" w:hanging="576"/>
      </w:pPr>
      <w:rPr>
        <w:rFonts w:asciiTheme="minorHAnsi" w:hAnsiTheme="minorHAnsi" w:cs="Tahom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707C0D6E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9391E"/>
    <w:multiLevelType w:val="hybridMultilevel"/>
    <w:tmpl w:val="C244479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6134B"/>
    <w:multiLevelType w:val="hybridMultilevel"/>
    <w:tmpl w:val="A37EA094"/>
    <w:lvl w:ilvl="0" w:tplc="34C0023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F3999"/>
    <w:multiLevelType w:val="hybridMultilevel"/>
    <w:tmpl w:val="7A06D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E26F4"/>
    <w:multiLevelType w:val="multilevel"/>
    <w:tmpl w:val="F6CEF77A"/>
    <w:lvl w:ilvl="0">
      <w:start w:val="1"/>
      <w:numFmt w:val="decimal"/>
      <w:suff w:val="spac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5.%2"/>
      <w:lvlJc w:val="left"/>
      <w:pPr>
        <w:ind w:left="576" w:hanging="576"/>
      </w:pPr>
      <w:rPr>
        <w:rFonts w:ascii="Tahoma" w:hAnsi="Tahoma" w:cs="Tahom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FA11E8F"/>
    <w:multiLevelType w:val="hybridMultilevel"/>
    <w:tmpl w:val="268C2E76"/>
    <w:lvl w:ilvl="0" w:tplc="B450E5A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31"/>
  </w:num>
  <w:num w:numId="4">
    <w:abstractNumId w:val="29"/>
  </w:num>
  <w:num w:numId="5">
    <w:abstractNumId w:val="35"/>
  </w:num>
  <w:num w:numId="6">
    <w:abstractNumId w:val="19"/>
  </w:num>
  <w:num w:numId="7">
    <w:abstractNumId w:val="30"/>
  </w:num>
  <w:num w:numId="8">
    <w:abstractNumId w:val="7"/>
  </w:num>
  <w:num w:numId="9">
    <w:abstractNumId w:val="2"/>
  </w:num>
  <w:num w:numId="10">
    <w:abstractNumId w:val="24"/>
  </w:num>
  <w:num w:numId="11">
    <w:abstractNumId w:val="16"/>
  </w:num>
  <w:num w:numId="12">
    <w:abstractNumId w:val="8"/>
  </w:num>
  <w:num w:numId="13">
    <w:abstractNumId w:val="4"/>
  </w:num>
  <w:num w:numId="14">
    <w:abstractNumId w:val="14"/>
  </w:num>
  <w:num w:numId="15">
    <w:abstractNumId w:val="20"/>
  </w:num>
  <w:num w:numId="16">
    <w:abstractNumId w:val="27"/>
  </w:num>
  <w:num w:numId="17">
    <w:abstractNumId w:val="26"/>
  </w:num>
  <w:num w:numId="18">
    <w:abstractNumId w:val="32"/>
  </w:num>
  <w:num w:numId="19">
    <w:abstractNumId w:val="13"/>
  </w:num>
  <w:num w:numId="20">
    <w:abstractNumId w:val="3"/>
  </w:num>
  <w:num w:numId="21">
    <w:abstractNumId w:val="28"/>
  </w:num>
  <w:num w:numId="22">
    <w:abstractNumId w:val="25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4"/>
  </w:num>
  <w:num w:numId="26">
    <w:abstractNumId w:val="0"/>
  </w:num>
  <w:num w:numId="27">
    <w:abstractNumId w:val="11"/>
  </w:num>
  <w:num w:numId="28">
    <w:abstractNumId w:val="18"/>
  </w:num>
  <w:num w:numId="29">
    <w:abstractNumId w:val="33"/>
  </w:num>
  <w:num w:numId="30">
    <w:abstractNumId w:val="21"/>
  </w:num>
  <w:num w:numId="31">
    <w:abstractNumId w:val="17"/>
  </w:num>
  <w:num w:numId="32">
    <w:abstractNumId w:val="23"/>
  </w:num>
  <w:num w:numId="33">
    <w:abstractNumId w:val="12"/>
  </w:num>
  <w:num w:numId="34">
    <w:abstractNumId w:val="36"/>
  </w:num>
  <w:num w:numId="35">
    <w:abstractNumId w:val="5"/>
  </w:num>
  <w:num w:numId="36">
    <w:abstractNumId w:val="9"/>
  </w:num>
  <w:num w:numId="37">
    <w:abstractNumId w:val="1"/>
  </w:num>
  <w:num w:numId="3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F6B"/>
    <w:rsid w:val="00003489"/>
    <w:rsid w:val="00004895"/>
    <w:rsid w:val="00004D46"/>
    <w:rsid w:val="00006C7B"/>
    <w:rsid w:val="00012DB0"/>
    <w:rsid w:val="00015AB3"/>
    <w:rsid w:val="0001703B"/>
    <w:rsid w:val="00020FBF"/>
    <w:rsid w:val="00021E53"/>
    <w:rsid w:val="00034F60"/>
    <w:rsid w:val="0004525A"/>
    <w:rsid w:val="00046703"/>
    <w:rsid w:val="00053BC9"/>
    <w:rsid w:val="00055BEE"/>
    <w:rsid w:val="000575AE"/>
    <w:rsid w:val="000665BE"/>
    <w:rsid w:val="00071597"/>
    <w:rsid w:val="00072538"/>
    <w:rsid w:val="00072D89"/>
    <w:rsid w:val="00073BA6"/>
    <w:rsid w:val="0008009F"/>
    <w:rsid w:val="00085F02"/>
    <w:rsid w:val="00090054"/>
    <w:rsid w:val="000918E3"/>
    <w:rsid w:val="0009640D"/>
    <w:rsid w:val="000A0682"/>
    <w:rsid w:val="000A407E"/>
    <w:rsid w:val="000A5968"/>
    <w:rsid w:val="000A62A7"/>
    <w:rsid w:val="000A6448"/>
    <w:rsid w:val="000B0A2E"/>
    <w:rsid w:val="000B11A2"/>
    <w:rsid w:val="000B120F"/>
    <w:rsid w:val="000B12A8"/>
    <w:rsid w:val="000B1C5A"/>
    <w:rsid w:val="000B59E8"/>
    <w:rsid w:val="000B6770"/>
    <w:rsid w:val="000B6B4F"/>
    <w:rsid w:val="000C3EFA"/>
    <w:rsid w:val="000C7363"/>
    <w:rsid w:val="000D3E5A"/>
    <w:rsid w:val="000D5A53"/>
    <w:rsid w:val="000E0860"/>
    <w:rsid w:val="000E1126"/>
    <w:rsid w:val="000E1780"/>
    <w:rsid w:val="000E38A3"/>
    <w:rsid w:val="000E593B"/>
    <w:rsid w:val="000E6083"/>
    <w:rsid w:val="000F0B0F"/>
    <w:rsid w:val="000F1C8C"/>
    <w:rsid w:val="000F229C"/>
    <w:rsid w:val="000F4BAF"/>
    <w:rsid w:val="001057F9"/>
    <w:rsid w:val="0011388F"/>
    <w:rsid w:val="00116834"/>
    <w:rsid w:val="001219D2"/>
    <w:rsid w:val="0012264F"/>
    <w:rsid w:val="001258B5"/>
    <w:rsid w:val="001261FD"/>
    <w:rsid w:val="00127862"/>
    <w:rsid w:val="00130086"/>
    <w:rsid w:val="00135B3E"/>
    <w:rsid w:val="00136E49"/>
    <w:rsid w:val="00141D7E"/>
    <w:rsid w:val="00142ECD"/>
    <w:rsid w:val="001437CD"/>
    <w:rsid w:val="00147D2E"/>
    <w:rsid w:val="00150B29"/>
    <w:rsid w:val="00151610"/>
    <w:rsid w:val="001558C6"/>
    <w:rsid w:val="0016083D"/>
    <w:rsid w:val="00163EE0"/>
    <w:rsid w:val="00165B5A"/>
    <w:rsid w:val="00175C4E"/>
    <w:rsid w:val="00183D7E"/>
    <w:rsid w:val="00187EAC"/>
    <w:rsid w:val="001914BC"/>
    <w:rsid w:val="00193D66"/>
    <w:rsid w:val="0019515F"/>
    <w:rsid w:val="00197892"/>
    <w:rsid w:val="001A1020"/>
    <w:rsid w:val="001A7EB9"/>
    <w:rsid w:val="001B0DCC"/>
    <w:rsid w:val="001B1390"/>
    <w:rsid w:val="001B15E5"/>
    <w:rsid w:val="001B7B47"/>
    <w:rsid w:val="001E2336"/>
    <w:rsid w:val="001E2B52"/>
    <w:rsid w:val="001E3927"/>
    <w:rsid w:val="001E3E1D"/>
    <w:rsid w:val="001E4436"/>
    <w:rsid w:val="001E66F4"/>
    <w:rsid w:val="001E75A2"/>
    <w:rsid w:val="001E77CE"/>
    <w:rsid w:val="001E7CEA"/>
    <w:rsid w:val="001E7EF3"/>
    <w:rsid w:val="001F0224"/>
    <w:rsid w:val="00201997"/>
    <w:rsid w:val="00201A7C"/>
    <w:rsid w:val="0020628E"/>
    <w:rsid w:val="00210633"/>
    <w:rsid w:val="00215CAE"/>
    <w:rsid w:val="00217B00"/>
    <w:rsid w:val="0022276A"/>
    <w:rsid w:val="00227415"/>
    <w:rsid w:val="00232744"/>
    <w:rsid w:val="0023607E"/>
    <w:rsid w:val="002373D0"/>
    <w:rsid w:val="0024240A"/>
    <w:rsid w:val="0025024D"/>
    <w:rsid w:val="00265824"/>
    <w:rsid w:val="002673B7"/>
    <w:rsid w:val="00270D94"/>
    <w:rsid w:val="00272A14"/>
    <w:rsid w:val="00273C6E"/>
    <w:rsid w:val="0027573B"/>
    <w:rsid w:val="00275A0C"/>
    <w:rsid w:val="00277835"/>
    <w:rsid w:val="00281AEE"/>
    <w:rsid w:val="00281E14"/>
    <w:rsid w:val="002856ED"/>
    <w:rsid w:val="00297814"/>
    <w:rsid w:val="002A67CD"/>
    <w:rsid w:val="002A7F30"/>
    <w:rsid w:val="002B6A9F"/>
    <w:rsid w:val="002B795C"/>
    <w:rsid w:val="002C3629"/>
    <w:rsid w:val="002C428B"/>
    <w:rsid w:val="002C4C2B"/>
    <w:rsid w:val="002D1482"/>
    <w:rsid w:val="002D5B54"/>
    <w:rsid w:val="002E0B40"/>
    <w:rsid w:val="002E2277"/>
    <w:rsid w:val="002E5358"/>
    <w:rsid w:val="002F1B90"/>
    <w:rsid w:val="002F1F0C"/>
    <w:rsid w:val="002F364B"/>
    <w:rsid w:val="002F3CFA"/>
    <w:rsid w:val="00301068"/>
    <w:rsid w:val="00301327"/>
    <w:rsid w:val="00312F1E"/>
    <w:rsid w:val="003151FD"/>
    <w:rsid w:val="00320C6D"/>
    <w:rsid w:val="00320DAB"/>
    <w:rsid w:val="00321ABD"/>
    <w:rsid w:val="00321FED"/>
    <w:rsid w:val="003255E2"/>
    <w:rsid w:val="00337398"/>
    <w:rsid w:val="00337EC1"/>
    <w:rsid w:val="003437D8"/>
    <w:rsid w:val="0034664B"/>
    <w:rsid w:val="00351A5B"/>
    <w:rsid w:val="00353227"/>
    <w:rsid w:val="00355254"/>
    <w:rsid w:val="003553A9"/>
    <w:rsid w:val="00357A14"/>
    <w:rsid w:val="00373307"/>
    <w:rsid w:val="00373E13"/>
    <w:rsid w:val="003757D5"/>
    <w:rsid w:val="003769CE"/>
    <w:rsid w:val="00381D6C"/>
    <w:rsid w:val="00384F6B"/>
    <w:rsid w:val="003924EE"/>
    <w:rsid w:val="00393243"/>
    <w:rsid w:val="00394645"/>
    <w:rsid w:val="0039542E"/>
    <w:rsid w:val="003A05C3"/>
    <w:rsid w:val="003A594F"/>
    <w:rsid w:val="003B3BCC"/>
    <w:rsid w:val="003B4B0F"/>
    <w:rsid w:val="003B6670"/>
    <w:rsid w:val="003B7F65"/>
    <w:rsid w:val="003C014F"/>
    <w:rsid w:val="003C21F9"/>
    <w:rsid w:val="003C3E20"/>
    <w:rsid w:val="003C44D5"/>
    <w:rsid w:val="003C59A0"/>
    <w:rsid w:val="003D5C70"/>
    <w:rsid w:val="003E04D5"/>
    <w:rsid w:val="003E2EB2"/>
    <w:rsid w:val="003E39FF"/>
    <w:rsid w:val="003E5846"/>
    <w:rsid w:val="004021BB"/>
    <w:rsid w:val="0040556C"/>
    <w:rsid w:val="00413C56"/>
    <w:rsid w:val="004175D1"/>
    <w:rsid w:val="00417872"/>
    <w:rsid w:val="00424B5C"/>
    <w:rsid w:val="00427826"/>
    <w:rsid w:val="004305C1"/>
    <w:rsid w:val="004348CD"/>
    <w:rsid w:val="00436E85"/>
    <w:rsid w:val="00437762"/>
    <w:rsid w:val="00443E64"/>
    <w:rsid w:val="0044477E"/>
    <w:rsid w:val="004532F0"/>
    <w:rsid w:val="004552ED"/>
    <w:rsid w:val="00457BEE"/>
    <w:rsid w:val="00465FAC"/>
    <w:rsid w:val="00467B58"/>
    <w:rsid w:val="0047197E"/>
    <w:rsid w:val="00471E1F"/>
    <w:rsid w:val="00474034"/>
    <w:rsid w:val="00476154"/>
    <w:rsid w:val="00477F4A"/>
    <w:rsid w:val="00480E19"/>
    <w:rsid w:val="00482671"/>
    <w:rsid w:val="004827F4"/>
    <w:rsid w:val="00485EC0"/>
    <w:rsid w:val="004878C7"/>
    <w:rsid w:val="00492214"/>
    <w:rsid w:val="00496C03"/>
    <w:rsid w:val="004A0DA1"/>
    <w:rsid w:val="004A46FD"/>
    <w:rsid w:val="004B0A82"/>
    <w:rsid w:val="004B127C"/>
    <w:rsid w:val="004B20BC"/>
    <w:rsid w:val="004B2FDF"/>
    <w:rsid w:val="004D1E46"/>
    <w:rsid w:val="004D6D5F"/>
    <w:rsid w:val="004E1104"/>
    <w:rsid w:val="004E2487"/>
    <w:rsid w:val="004F0F85"/>
    <w:rsid w:val="004F6A92"/>
    <w:rsid w:val="004F6C4A"/>
    <w:rsid w:val="00513D4D"/>
    <w:rsid w:val="00520783"/>
    <w:rsid w:val="00520F36"/>
    <w:rsid w:val="00521B66"/>
    <w:rsid w:val="00521EFB"/>
    <w:rsid w:val="005244C9"/>
    <w:rsid w:val="00527314"/>
    <w:rsid w:val="00540D92"/>
    <w:rsid w:val="00543616"/>
    <w:rsid w:val="005441FE"/>
    <w:rsid w:val="00544A18"/>
    <w:rsid w:val="0054691D"/>
    <w:rsid w:val="00550119"/>
    <w:rsid w:val="00550C5B"/>
    <w:rsid w:val="00554C00"/>
    <w:rsid w:val="005563E7"/>
    <w:rsid w:val="00557CB4"/>
    <w:rsid w:val="005609FE"/>
    <w:rsid w:val="00562229"/>
    <w:rsid w:val="005700DC"/>
    <w:rsid w:val="005705A4"/>
    <w:rsid w:val="005711FC"/>
    <w:rsid w:val="00571E96"/>
    <w:rsid w:val="00573CF7"/>
    <w:rsid w:val="00573E20"/>
    <w:rsid w:val="005836D8"/>
    <w:rsid w:val="005848F9"/>
    <w:rsid w:val="0058599D"/>
    <w:rsid w:val="005876D4"/>
    <w:rsid w:val="005917CB"/>
    <w:rsid w:val="00595257"/>
    <w:rsid w:val="005954FA"/>
    <w:rsid w:val="005968DD"/>
    <w:rsid w:val="0059712D"/>
    <w:rsid w:val="00597E12"/>
    <w:rsid w:val="005A027A"/>
    <w:rsid w:val="005A1D49"/>
    <w:rsid w:val="005A5640"/>
    <w:rsid w:val="005A6469"/>
    <w:rsid w:val="005A6E49"/>
    <w:rsid w:val="005A7D6F"/>
    <w:rsid w:val="005B032A"/>
    <w:rsid w:val="005B2772"/>
    <w:rsid w:val="005B5769"/>
    <w:rsid w:val="005B7B32"/>
    <w:rsid w:val="005C380F"/>
    <w:rsid w:val="005D2413"/>
    <w:rsid w:val="005D3A79"/>
    <w:rsid w:val="005D4964"/>
    <w:rsid w:val="005D4CE0"/>
    <w:rsid w:val="005D4DF5"/>
    <w:rsid w:val="005D57BD"/>
    <w:rsid w:val="005E4CA8"/>
    <w:rsid w:val="005E6F0F"/>
    <w:rsid w:val="005E7925"/>
    <w:rsid w:val="006036B3"/>
    <w:rsid w:val="0061099D"/>
    <w:rsid w:val="00614648"/>
    <w:rsid w:val="0062279B"/>
    <w:rsid w:val="006254E9"/>
    <w:rsid w:val="00630049"/>
    <w:rsid w:val="006302AC"/>
    <w:rsid w:val="00630570"/>
    <w:rsid w:val="00636BAE"/>
    <w:rsid w:val="00642A44"/>
    <w:rsid w:val="00646354"/>
    <w:rsid w:val="00646B2F"/>
    <w:rsid w:val="006502AC"/>
    <w:rsid w:val="0065083D"/>
    <w:rsid w:val="00652688"/>
    <w:rsid w:val="00653CC2"/>
    <w:rsid w:val="00654AE3"/>
    <w:rsid w:val="00656A79"/>
    <w:rsid w:val="00656B52"/>
    <w:rsid w:val="00663453"/>
    <w:rsid w:val="006636B6"/>
    <w:rsid w:val="00673B46"/>
    <w:rsid w:val="006754F3"/>
    <w:rsid w:val="006769B2"/>
    <w:rsid w:val="00677449"/>
    <w:rsid w:val="0068297C"/>
    <w:rsid w:val="00685751"/>
    <w:rsid w:val="00691959"/>
    <w:rsid w:val="00693301"/>
    <w:rsid w:val="006939C6"/>
    <w:rsid w:val="006B11AD"/>
    <w:rsid w:val="006B5C06"/>
    <w:rsid w:val="006B7750"/>
    <w:rsid w:val="006C53E5"/>
    <w:rsid w:val="006D03CF"/>
    <w:rsid w:val="006D5989"/>
    <w:rsid w:val="006D5FE4"/>
    <w:rsid w:val="006D61A1"/>
    <w:rsid w:val="006E45BB"/>
    <w:rsid w:val="006F0AC9"/>
    <w:rsid w:val="006F17B0"/>
    <w:rsid w:val="006F2CB1"/>
    <w:rsid w:val="006F6381"/>
    <w:rsid w:val="007054F6"/>
    <w:rsid w:val="00710E6D"/>
    <w:rsid w:val="00713677"/>
    <w:rsid w:val="0071468C"/>
    <w:rsid w:val="00717D10"/>
    <w:rsid w:val="007230A7"/>
    <w:rsid w:val="0072316B"/>
    <w:rsid w:val="00726A79"/>
    <w:rsid w:val="00726DBF"/>
    <w:rsid w:val="00736107"/>
    <w:rsid w:val="007416A2"/>
    <w:rsid w:val="00742CF6"/>
    <w:rsid w:val="00743D44"/>
    <w:rsid w:val="00744784"/>
    <w:rsid w:val="007532F2"/>
    <w:rsid w:val="007559B2"/>
    <w:rsid w:val="007579DD"/>
    <w:rsid w:val="00760456"/>
    <w:rsid w:val="00764D9E"/>
    <w:rsid w:val="00766CA2"/>
    <w:rsid w:val="007701BD"/>
    <w:rsid w:val="007910A1"/>
    <w:rsid w:val="00791CBD"/>
    <w:rsid w:val="00791EFF"/>
    <w:rsid w:val="00792D66"/>
    <w:rsid w:val="0079588A"/>
    <w:rsid w:val="00796F52"/>
    <w:rsid w:val="007A1025"/>
    <w:rsid w:val="007A73FB"/>
    <w:rsid w:val="007B1E81"/>
    <w:rsid w:val="007B312B"/>
    <w:rsid w:val="007C08C7"/>
    <w:rsid w:val="007C1E13"/>
    <w:rsid w:val="007C5E08"/>
    <w:rsid w:val="007C7733"/>
    <w:rsid w:val="007C78B7"/>
    <w:rsid w:val="007E1648"/>
    <w:rsid w:val="007E5C0F"/>
    <w:rsid w:val="007F2579"/>
    <w:rsid w:val="007F3AC8"/>
    <w:rsid w:val="007F47A2"/>
    <w:rsid w:val="007F6C62"/>
    <w:rsid w:val="00803DEC"/>
    <w:rsid w:val="0080502D"/>
    <w:rsid w:val="0080623D"/>
    <w:rsid w:val="008067C8"/>
    <w:rsid w:val="008136E1"/>
    <w:rsid w:val="00814452"/>
    <w:rsid w:val="0081637A"/>
    <w:rsid w:val="00817B4B"/>
    <w:rsid w:val="00820048"/>
    <w:rsid w:val="008226E1"/>
    <w:rsid w:val="008263B8"/>
    <w:rsid w:val="00826556"/>
    <w:rsid w:val="00826C97"/>
    <w:rsid w:val="0083032A"/>
    <w:rsid w:val="00830E86"/>
    <w:rsid w:val="00833434"/>
    <w:rsid w:val="00833FB9"/>
    <w:rsid w:val="00834DAA"/>
    <w:rsid w:val="008354B0"/>
    <w:rsid w:val="0083660B"/>
    <w:rsid w:val="00842416"/>
    <w:rsid w:val="008512B8"/>
    <w:rsid w:val="00854FF4"/>
    <w:rsid w:val="00855C5F"/>
    <w:rsid w:val="0086033C"/>
    <w:rsid w:val="00860CE4"/>
    <w:rsid w:val="0086187E"/>
    <w:rsid w:val="0086360C"/>
    <w:rsid w:val="0086364A"/>
    <w:rsid w:val="0086547C"/>
    <w:rsid w:val="00873D71"/>
    <w:rsid w:val="00873FD1"/>
    <w:rsid w:val="008766C6"/>
    <w:rsid w:val="00880F60"/>
    <w:rsid w:val="00880F6C"/>
    <w:rsid w:val="00884D40"/>
    <w:rsid w:val="0089466B"/>
    <w:rsid w:val="008946B2"/>
    <w:rsid w:val="008A1774"/>
    <w:rsid w:val="008A36E0"/>
    <w:rsid w:val="008A3E71"/>
    <w:rsid w:val="008A63BD"/>
    <w:rsid w:val="008A6ADF"/>
    <w:rsid w:val="008A73B7"/>
    <w:rsid w:val="008B268F"/>
    <w:rsid w:val="008B567A"/>
    <w:rsid w:val="008B6750"/>
    <w:rsid w:val="008C4EBB"/>
    <w:rsid w:val="008E134F"/>
    <w:rsid w:val="008E434E"/>
    <w:rsid w:val="008E4856"/>
    <w:rsid w:val="008F1607"/>
    <w:rsid w:val="008F3BEA"/>
    <w:rsid w:val="009077A1"/>
    <w:rsid w:val="00913443"/>
    <w:rsid w:val="0091684A"/>
    <w:rsid w:val="00924F39"/>
    <w:rsid w:val="0092720B"/>
    <w:rsid w:val="009272CC"/>
    <w:rsid w:val="0093213F"/>
    <w:rsid w:val="00933CC8"/>
    <w:rsid w:val="00933E61"/>
    <w:rsid w:val="00935AA7"/>
    <w:rsid w:val="009363F2"/>
    <w:rsid w:val="00942321"/>
    <w:rsid w:val="00942C16"/>
    <w:rsid w:val="009452F6"/>
    <w:rsid w:val="009469B8"/>
    <w:rsid w:val="00952B0F"/>
    <w:rsid w:val="00954627"/>
    <w:rsid w:val="0095473A"/>
    <w:rsid w:val="00955AAB"/>
    <w:rsid w:val="009562DA"/>
    <w:rsid w:val="009669B4"/>
    <w:rsid w:val="00967F8A"/>
    <w:rsid w:val="009736A6"/>
    <w:rsid w:val="00977447"/>
    <w:rsid w:val="00986E5C"/>
    <w:rsid w:val="009872E1"/>
    <w:rsid w:val="009932ED"/>
    <w:rsid w:val="00995812"/>
    <w:rsid w:val="0099722F"/>
    <w:rsid w:val="009A0141"/>
    <w:rsid w:val="009B036C"/>
    <w:rsid w:val="009B4E3B"/>
    <w:rsid w:val="009B63F7"/>
    <w:rsid w:val="009B7A68"/>
    <w:rsid w:val="009C2765"/>
    <w:rsid w:val="009D163C"/>
    <w:rsid w:val="009D20AD"/>
    <w:rsid w:val="009D2C72"/>
    <w:rsid w:val="009D2C9D"/>
    <w:rsid w:val="009D5B9E"/>
    <w:rsid w:val="009D6357"/>
    <w:rsid w:val="009D705A"/>
    <w:rsid w:val="009E01D6"/>
    <w:rsid w:val="009E1DE0"/>
    <w:rsid w:val="009E6828"/>
    <w:rsid w:val="009E683F"/>
    <w:rsid w:val="009F4AF7"/>
    <w:rsid w:val="00A000F3"/>
    <w:rsid w:val="00A067EF"/>
    <w:rsid w:val="00A06812"/>
    <w:rsid w:val="00A10757"/>
    <w:rsid w:val="00A12A90"/>
    <w:rsid w:val="00A14E51"/>
    <w:rsid w:val="00A316C5"/>
    <w:rsid w:val="00A35A16"/>
    <w:rsid w:val="00A4081E"/>
    <w:rsid w:val="00A40DFD"/>
    <w:rsid w:val="00A43ACB"/>
    <w:rsid w:val="00A51DB5"/>
    <w:rsid w:val="00A612E4"/>
    <w:rsid w:val="00A61332"/>
    <w:rsid w:val="00A62CC6"/>
    <w:rsid w:val="00A6577A"/>
    <w:rsid w:val="00A65960"/>
    <w:rsid w:val="00A66F42"/>
    <w:rsid w:val="00A676CA"/>
    <w:rsid w:val="00A70A07"/>
    <w:rsid w:val="00A71020"/>
    <w:rsid w:val="00A77F5C"/>
    <w:rsid w:val="00A831A9"/>
    <w:rsid w:val="00A858DE"/>
    <w:rsid w:val="00A93D1B"/>
    <w:rsid w:val="00AA04B3"/>
    <w:rsid w:val="00AA38CB"/>
    <w:rsid w:val="00AA5FA5"/>
    <w:rsid w:val="00AA74A9"/>
    <w:rsid w:val="00AB177E"/>
    <w:rsid w:val="00AB37F5"/>
    <w:rsid w:val="00AB75D3"/>
    <w:rsid w:val="00AC2B95"/>
    <w:rsid w:val="00AC3E35"/>
    <w:rsid w:val="00AC458D"/>
    <w:rsid w:val="00AD08F5"/>
    <w:rsid w:val="00AD2EC0"/>
    <w:rsid w:val="00AD69F8"/>
    <w:rsid w:val="00AE4D5F"/>
    <w:rsid w:val="00AE7E53"/>
    <w:rsid w:val="00AF2E23"/>
    <w:rsid w:val="00AF335C"/>
    <w:rsid w:val="00AF57DD"/>
    <w:rsid w:val="00B1150E"/>
    <w:rsid w:val="00B12124"/>
    <w:rsid w:val="00B169F8"/>
    <w:rsid w:val="00B20EE5"/>
    <w:rsid w:val="00B269BE"/>
    <w:rsid w:val="00B3303D"/>
    <w:rsid w:val="00B352C0"/>
    <w:rsid w:val="00B3678B"/>
    <w:rsid w:val="00B42F80"/>
    <w:rsid w:val="00B50B86"/>
    <w:rsid w:val="00B577BD"/>
    <w:rsid w:val="00B604D4"/>
    <w:rsid w:val="00B60C39"/>
    <w:rsid w:val="00B656BC"/>
    <w:rsid w:val="00B73A65"/>
    <w:rsid w:val="00B76F8D"/>
    <w:rsid w:val="00B80AED"/>
    <w:rsid w:val="00B81B11"/>
    <w:rsid w:val="00B85CC6"/>
    <w:rsid w:val="00B9472C"/>
    <w:rsid w:val="00BA3C6A"/>
    <w:rsid w:val="00BB1785"/>
    <w:rsid w:val="00BB23D4"/>
    <w:rsid w:val="00BB70C1"/>
    <w:rsid w:val="00BC7764"/>
    <w:rsid w:val="00BC7F93"/>
    <w:rsid w:val="00BD55E2"/>
    <w:rsid w:val="00BE0426"/>
    <w:rsid w:val="00BE0C6F"/>
    <w:rsid w:val="00BE3A5C"/>
    <w:rsid w:val="00BE3AD6"/>
    <w:rsid w:val="00BE72E1"/>
    <w:rsid w:val="00BF1CFC"/>
    <w:rsid w:val="00BF381C"/>
    <w:rsid w:val="00BF4F35"/>
    <w:rsid w:val="00BF66AB"/>
    <w:rsid w:val="00C03871"/>
    <w:rsid w:val="00C03D3C"/>
    <w:rsid w:val="00C12303"/>
    <w:rsid w:val="00C1622E"/>
    <w:rsid w:val="00C222EC"/>
    <w:rsid w:val="00C3230E"/>
    <w:rsid w:val="00C3560C"/>
    <w:rsid w:val="00C4050A"/>
    <w:rsid w:val="00C41A1B"/>
    <w:rsid w:val="00C512DE"/>
    <w:rsid w:val="00C52907"/>
    <w:rsid w:val="00C56C75"/>
    <w:rsid w:val="00C654EE"/>
    <w:rsid w:val="00C748F7"/>
    <w:rsid w:val="00C75605"/>
    <w:rsid w:val="00C75F8D"/>
    <w:rsid w:val="00C80095"/>
    <w:rsid w:val="00C82443"/>
    <w:rsid w:val="00C90A94"/>
    <w:rsid w:val="00C968D3"/>
    <w:rsid w:val="00CA5215"/>
    <w:rsid w:val="00CC5E0C"/>
    <w:rsid w:val="00CC6566"/>
    <w:rsid w:val="00CC6FB7"/>
    <w:rsid w:val="00CD185D"/>
    <w:rsid w:val="00CD6361"/>
    <w:rsid w:val="00CE498F"/>
    <w:rsid w:val="00D05A86"/>
    <w:rsid w:val="00D125FB"/>
    <w:rsid w:val="00D20AB4"/>
    <w:rsid w:val="00D21AA7"/>
    <w:rsid w:val="00D22147"/>
    <w:rsid w:val="00D26162"/>
    <w:rsid w:val="00D27F5C"/>
    <w:rsid w:val="00D3060B"/>
    <w:rsid w:val="00D3389A"/>
    <w:rsid w:val="00D40019"/>
    <w:rsid w:val="00D40CAD"/>
    <w:rsid w:val="00D506F0"/>
    <w:rsid w:val="00D528D0"/>
    <w:rsid w:val="00D5359C"/>
    <w:rsid w:val="00D54230"/>
    <w:rsid w:val="00D54C18"/>
    <w:rsid w:val="00D55FF7"/>
    <w:rsid w:val="00D56E2D"/>
    <w:rsid w:val="00D57578"/>
    <w:rsid w:val="00D60E34"/>
    <w:rsid w:val="00D61467"/>
    <w:rsid w:val="00D63A87"/>
    <w:rsid w:val="00D660F2"/>
    <w:rsid w:val="00D70140"/>
    <w:rsid w:val="00D86CA2"/>
    <w:rsid w:val="00D87167"/>
    <w:rsid w:val="00D902A0"/>
    <w:rsid w:val="00D92162"/>
    <w:rsid w:val="00DA1A9D"/>
    <w:rsid w:val="00DA4D87"/>
    <w:rsid w:val="00DA57D5"/>
    <w:rsid w:val="00DB0547"/>
    <w:rsid w:val="00DB1651"/>
    <w:rsid w:val="00DB731C"/>
    <w:rsid w:val="00DC3B26"/>
    <w:rsid w:val="00DC4589"/>
    <w:rsid w:val="00DC6EA7"/>
    <w:rsid w:val="00DD0A34"/>
    <w:rsid w:val="00DD3A5E"/>
    <w:rsid w:val="00DE3670"/>
    <w:rsid w:val="00DE4E73"/>
    <w:rsid w:val="00DF2A99"/>
    <w:rsid w:val="00DF4526"/>
    <w:rsid w:val="00DF7C2D"/>
    <w:rsid w:val="00E033A6"/>
    <w:rsid w:val="00E03F19"/>
    <w:rsid w:val="00E05C2D"/>
    <w:rsid w:val="00E0635A"/>
    <w:rsid w:val="00E06EA6"/>
    <w:rsid w:val="00E07A78"/>
    <w:rsid w:val="00E2304B"/>
    <w:rsid w:val="00E23D4D"/>
    <w:rsid w:val="00E25579"/>
    <w:rsid w:val="00E25C7B"/>
    <w:rsid w:val="00E30645"/>
    <w:rsid w:val="00E30AE2"/>
    <w:rsid w:val="00E37F2C"/>
    <w:rsid w:val="00E404A0"/>
    <w:rsid w:val="00E41D2D"/>
    <w:rsid w:val="00E420D3"/>
    <w:rsid w:val="00E427E7"/>
    <w:rsid w:val="00E44A65"/>
    <w:rsid w:val="00E61BD4"/>
    <w:rsid w:val="00E64EC4"/>
    <w:rsid w:val="00E77421"/>
    <w:rsid w:val="00E80925"/>
    <w:rsid w:val="00E80B68"/>
    <w:rsid w:val="00E86BDE"/>
    <w:rsid w:val="00E90333"/>
    <w:rsid w:val="00E9412C"/>
    <w:rsid w:val="00EA01AD"/>
    <w:rsid w:val="00EA4415"/>
    <w:rsid w:val="00EA73B6"/>
    <w:rsid w:val="00EB0987"/>
    <w:rsid w:val="00EB5806"/>
    <w:rsid w:val="00EB6C49"/>
    <w:rsid w:val="00EB7D68"/>
    <w:rsid w:val="00EC0242"/>
    <w:rsid w:val="00EC31C0"/>
    <w:rsid w:val="00ED25FC"/>
    <w:rsid w:val="00ED3FBF"/>
    <w:rsid w:val="00ED44D6"/>
    <w:rsid w:val="00ED5B2B"/>
    <w:rsid w:val="00ED740F"/>
    <w:rsid w:val="00EE7035"/>
    <w:rsid w:val="00EF0C8D"/>
    <w:rsid w:val="00EF5264"/>
    <w:rsid w:val="00EF7C16"/>
    <w:rsid w:val="00F005AF"/>
    <w:rsid w:val="00F0101F"/>
    <w:rsid w:val="00F01AA4"/>
    <w:rsid w:val="00F0362C"/>
    <w:rsid w:val="00F06042"/>
    <w:rsid w:val="00F14297"/>
    <w:rsid w:val="00F170A0"/>
    <w:rsid w:val="00F205BA"/>
    <w:rsid w:val="00F2208D"/>
    <w:rsid w:val="00F2375C"/>
    <w:rsid w:val="00F27176"/>
    <w:rsid w:val="00F31319"/>
    <w:rsid w:val="00F3654A"/>
    <w:rsid w:val="00F367F7"/>
    <w:rsid w:val="00F42FF2"/>
    <w:rsid w:val="00F446E3"/>
    <w:rsid w:val="00F456BA"/>
    <w:rsid w:val="00F46B00"/>
    <w:rsid w:val="00F524C7"/>
    <w:rsid w:val="00F52F6C"/>
    <w:rsid w:val="00F54D11"/>
    <w:rsid w:val="00F6119D"/>
    <w:rsid w:val="00F61F66"/>
    <w:rsid w:val="00F65B52"/>
    <w:rsid w:val="00F67CFC"/>
    <w:rsid w:val="00F70695"/>
    <w:rsid w:val="00F72EE0"/>
    <w:rsid w:val="00F74E98"/>
    <w:rsid w:val="00F84918"/>
    <w:rsid w:val="00F873B5"/>
    <w:rsid w:val="00F9609C"/>
    <w:rsid w:val="00FA0BEA"/>
    <w:rsid w:val="00FA675C"/>
    <w:rsid w:val="00FC1BF1"/>
    <w:rsid w:val="00FC3F20"/>
    <w:rsid w:val="00FC6A29"/>
    <w:rsid w:val="00FC6B54"/>
    <w:rsid w:val="00FD1C8C"/>
    <w:rsid w:val="00FD1ED7"/>
    <w:rsid w:val="00FD299F"/>
    <w:rsid w:val="00FD3C93"/>
    <w:rsid w:val="00FE3F37"/>
    <w:rsid w:val="00FE66B7"/>
    <w:rsid w:val="00FF2096"/>
    <w:rsid w:val="00FF4BB8"/>
    <w:rsid w:val="00FF4EB3"/>
    <w:rsid w:val="00FF5A42"/>
    <w:rsid w:val="00FF6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0B1FE8"/>
  <w15:docId w15:val="{7E88EADE-3BAA-4D2A-9BDF-A5A57111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2413"/>
    <w:pPr>
      <w:suppressAutoHyphens/>
      <w:spacing w:after="120"/>
      <w:ind w:left="425"/>
      <w:jc w:val="both"/>
    </w:pPr>
    <w:rPr>
      <w:rFonts w:ascii="Arial" w:eastAsia="Times New Roman" w:hAnsi="Arial" w:cs="Arial"/>
      <w:color w:val="00000A"/>
      <w:sz w:val="24"/>
      <w:szCs w:val="24"/>
      <w:lang w:val="hr-HR" w:eastAsia="zh-CN"/>
    </w:rPr>
  </w:style>
  <w:style w:type="paragraph" w:styleId="Naslov1">
    <w:name w:val="heading 1"/>
    <w:basedOn w:val="Normal"/>
    <w:next w:val="Normal"/>
    <w:link w:val="Naslov1Char"/>
    <w:uiPriority w:val="99"/>
    <w:qFormat/>
    <w:rsid w:val="00384F6B"/>
    <w:pPr>
      <w:keepNext/>
      <w:spacing w:before="120" w:after="40"/>
      <w:jc w:val="center"/>
      <w:outlineLvl w:val="0"/>
    </w:pPr>
    <w:rPr>
      <w:rFonts w:ascii="Times New Roman" w:hAnsi="Times New Roman" w:cs="Times New Roman"/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384F6B"/>
    <w:pPr>
      <w:keepNext/>
      <w:jc w:val="left"/>
      <w:outlineLvl w:val="1"/>
    </w:pPr>
    <w:rPr>
      <w:rFonts w:ascii="Times New Roman" w:hAnsi="Times New Roman" w:cs="Times New Roman"/>
      <w:b/>
      <w:bCs/>
    </w:rPr>
  </w:style>
  <w:style w:type="paragraph" w:styleId="Naslov3">
    <w:name w:val="heading 3"/>
    <w:basedOn w:val="Naslov2"/>
    <w:next w:val="Normal"/>
    <w:link w:val="Naslov3Char"/>
    <w:uiPriority w:val="99"/>
    <w:qFormat/>
    <w:rsid w:val="00384F6B"/>
    <w:pPr>
      <w:ind w:left="993" w:hanging="567"/>
      <w:jc w:val="both"/>
      <w:outlineLvl w:val="2"/>
    </w:pPr>
    <w:rPr>
      <w:b w:val="0"/>
      <w:bCs w:val="0"/>
      <w:spacing w:val="20"/>
    </w:rPr>
  </w:style>
  <w:style w:type="paragraph" w:styleId="Naslov4">
    <w:name w:val="heading 4"/>
    <w:basedOn w:val="Naslov3"/>
    <w:next w:val="Normal"/>
    <w:link w:val="Naslov4Char"/>
    <w:uiPriority w:val="99"/>
    <w:qFormat/>
    <w:rsid w:val="00384F6B"/>
    <w:pPr>
      <w:outlineLvl w:val="3"/>
    </w:pPr>
  </w:style>
  <w:style w:type="paragraph" w:styleId="Naslov5">
    <w:name w:val="heading 5"/>
    <w:basedOn w:val="Naslov4"/>
    <w:next w:val="Normal"/>
    <w:link w:val="Naslov5Char"/>
    <w:uiPriority w:val="99"/>
    <w:qFormat/>
    <w:rsid w:val="00384F6B"/>
    <w:pPr>
      <w:jc w:val="right"/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"/>
    <w:uiPriority w:val="99"/>
    <w:qFormat/>
    <w:rsid w:val="00384F6B"/>
    <w:pPr>
      <w:spacing w:before="240" w:after="60"/>
      <w:ind w:left="1152" w:hanging="1152"/>
      <w:outlineLvl w:val="5"/>
    </w:pPr>
    <w:rPr>
      <w:rFonts w:ascii="Calibri" w:hAnsi="Calibri" w:cs="Calibr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384F6B"/>
    <w:pPr>
      <w:spacing w:before="240" w:after="60"/>
      <w:ind w:left="1296" w:hanging="1296"/>
      <w:outlineLvl w:val="6"/>
    </w:pPr>
    <w:rPr>
      <w:rFonts w:ascii="Calibri" w:hAnsi="Calibri" w:cs="Calibri"/>
    </w:rPr>
  </w:style>
  <w:style w:type="paragraph" w:styleId="Naslov8">
    <w:name w:val="heading 8"/>
    <w:basedOn w:val="Normal"/>
    <w:next w:val="Normal"/>
    <w:link w:val="Naslov8Char"/>
    <w:uiPriority w:val="99"/>
    <w:qFormat/>
    <w:rsid w:val="00384F6B"/>
    <w:pPr>
      <w:spacing w:before="240" w:after="60"/>
      <w:ind w:left="1440" w:hanging="1440"/>
      <w:outlineLvl w:val="7"/>
    </w:pPr>
    <w:rPr>
      <w:rFonts w:ascii="Calibri" w:hAnsi="Calibri" w:cs="Calibri"/>
      <w:i/>
      <w:iCs/>
    </w:rPr>
  </w:style>
  <w:style w:type="paragraph" w:styleId="Naslov9">
    <w:name w:val="heading 9"/>
    <w:basedOn w:val="Normal"/>
    <w:next w:val="Normal"/>
    <w:link w:val="Naslov9Char"/>
    <w:uiPriority w:val="99"/>
    <w:qFormat/>
    <w:rsid w:val="00384F6B"/>
    <w:pPr>
      <w:spacing w:before="240" w:after="60"/>
      <w:ind w:left="1584" w:hanging="1584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384F6B"/>
    <w:rPr>
      <w:rFonts w:ascii="Arial" w:hAnsi="Arial" w:cs="Arial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rsid w:val="00384F6B"/>
    <w:rPr>
      <w:rFonts w:ascii="Arial" w:hAnsi="Arial" w:cs="Arial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9"/>
    <w:rsid w:val="00384F6B"/>
    <w:rPr>
      <w:rFonts w:ascii="Arial" w:hAnsi="Arial" w:cs="Arial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9"/>
    <w:rsid w:val="00384F6B"/>
    <w:rPr>
      <w:rFonts w:ascii="Arial" w:hAnsi="Arial" w:cs="Arial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9"/>
    <w:rsid w:val="00384F6B"/>
    <w:rPr>
      <w:rFonts w:ascii="Arial" w:hAnsi="Arial" w:cs="Arial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9"/>
    <w:rsid w:val="00384F6B"/>
    <w:rPr>
      <w:rFonts w:ascii="Calibri" w:hAnsi="Calibri" w:cs="Calibri"/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9"/>
    <w:rsid w:val="00384F6B"/>
    <w:rPr>
      <w:rFonts w:ascii="Calibri" w:hAnsi="Calibri" w:cs="Calibr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rsid w:val="00384F6B"/>
    <w:rPr>
      <w:rFonts w:ascii="Calibri" w:hAnsi="Calibri" w:cs="Calibr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rsid w:val="00384F6B"/>
    <w:rPr>
      <w:rFonts w:ascii="Cambria" w:hAnsi="Cambria" w:cs="Cambria"/>
      <w:sz w:val="22"/>
      <w:szCs w:val="22"/>
    </w:rPr>
  </w:style>
  <w:style w:type="character" w:customStyle="1" w:styleId="WW8Num1z0">
    <w:name w:val="WW8Num1z0"/>
    <w:uiPriority w:val="99"/>
    <w:rsid w:val="00384F6B"/>
    <w:rPr>
      <w:rFonts w:ascii="Symbol" w:hAnsi="Symbol" w:cs="Symbol"/>
    </w:rPr>
  </w:style>
  <w:style w:type="character" w:customStyle="1" w:styleId="WW8Num2z0">
    <w:name w:val="WW8Num2z0"/>
    <w:uiPriority w:val="99"/>
    <w:rsid w:val="00384F6B"/>
    <w:rPr>
      <w:rFonts w:ascii="Arial" w:hAnsi="Arial" w:cs="Arial"/>
      <w:b/>
      <w:bCs/>
      <w:color w:val="000000"/>
      <w:sz w:val="24"/>
      <w:szCs w:val="24"/>
      <w:u w:val="none"/>
    </w:rPr>
  </w:style>
  <w:style w:type="character" w:customStyle="1" w:styleId="WW8Num2z2">
    <w:name w:val="WW8Num2z2"/>
    <w:uiPriority w:val="99"/>
    <w:rsid w:val="00384F6B"/>
    <w:rPr>
      <w:rFonts w:ascii="Arial" w:hAnsi="Arial" w:cs="Arial"/>
      <w:b/>
      <w:bCs/>
      <w:color w:val="FF0000"/>
      <w:sz w:val="24"/>
      <w:szCs w:val="24"/>
    </w:rPr>
  </w:style>
  <w:style w:type="character" w:customStyle="1" w:styleId="WW8Num2z3">
    <w:name w:val="WW8Num2z3"/>
    <w:uiPriority w:val="99"/>
    <w:rsid w:val="00384F6B"/>
    <w:rPr>
      <w:rFonts w:ascii="Arial" w:hAnsi="Arial" w:cs="Arial"/>
      <w:b/>
      <w:bCs/>
      <w:color w:val="FF0000"/>
      <w:sz w:val="22"/>
      <w:szCs w:val="22"/>
    </w:rPr>
  </w:style>
  <w:style w:type="character" w:customStyle="1" w:styleId="WW8Num2z5">
    <w:name w:val="WW8Num2z5"/>
    <w:uiPriority w:val="99"/>
    <w:rsid w:val="00384F6B"/>
    <w:rPr>
      <w:rFonts w:ascii="Arial" w:hAnsi="Arial" w:cs="Arial"/>
      <w:b/>
      <w:bCs/>
      <w:color w:val="FF0000"/>
      <w:sz w:val="20"/>
      <w:szCs w:val="20"/>
    </w:rPr>
  </w:style>
  <w:style w:type="character" w:customStyle="1" w:styleId="WW8Num2z6">
    <w:name w:val="WW8Num2z6"/>
    <w:uiPriority w:val="99"/>
    <w:rsid w:val="00384F6B"/>
    <w:rPr>
      <w:rFonts w:ascii="Arial" w:hAnsi="Arial" w:cs="Arial"/>
      <w:color w:val="FF0000"/>
      <w:sz w:val="20"/>
      <w:szCs w:val="20"/>
    </w:rPr>
  </w:style>
  <w:style w:type="character" w:customStyle="1" w:styleId="WW8Num2z7">
    <w:name w:val="WW8Num2z7"/>
    <w:uiPriority w:val="99"/>
    <w:rsid w:val="00384F6B"/>
  </w:style>
  <w:style w:type="character" w:customStyle="1" w:styleId="WW8Num2z8">
    <w:name w:val="WW8Num2z8"/>
    <w:uiPriority w:val="99"/>
    <w:rsid w:val="00384F6B"/>
  </w:style>
  <w:style w:type="character" w:customStyle="1" w:styleId="WW8Num3z0">
    <w:name w:val="WW8Num3z0"/>
    <w:uiPriority w:val="99"/>
    <w:rsid w:val="00384F6B"/>
  </w:style>
  <w:style w:type="character" w:customStyle="1" w:styleId="WW8Num4z0">
    <w:name w:val="WW8Num4z0"/>
    <w:uiPriority w:val="99"/>
    <w:rsid w:val="00384F6B"/>
    <w:rPr>
      <w:rFonts w:ascii="Symbol" w:hAnsi="Symbol" w:cs="Symbol"/>
    </w:rPr>
  </w:style>
  <w:style w:type="character" w:customStyle="1" w:styleId="WW8Num5z0">
    <w:name w:val="WW8Num5z0"/>
    <w:uiPriority w:val="99"/>
    <w:rsid w:val="00384F6B"/>
    <w:rPr>
      <w:rFonts w:ascii="Wingdings" w:hAnsi="Wingdings" w:cs="Wingdings"/>
    </w:rPr>
  </w:style>
  <w:style w:type="character" w:customStyle="1" w:styleId="WW8Num5z1">
    <w:name w:val="WW8Num5z1"/>
    <w:uiPriority w:val="99"/>
    <w:rsid w:val="00384F6B"/>
    <w:rPr>
      <w:rFonts w:ascii="Courier New" w:hAnsi="Courier New" w:cs="Courier New"/>
    </w:rPr>
  </w:style>
  <w:style w:type="character" w:customStyle="1" w:styleId="WW8Num5z3">
    <w:name w:val="WW8Num5z3"/>
    <w:uiPriority w:val="99"/>
    <w:rsid w:val="00384F6B"/>
    <w:rPr>
      <w:rFonts w:ascii="Symbol" w:hAnsi="Symbol" w:cs="Symbol"/>
    </w:rPr>
  </w:style>
  <w:style w:type="character" w:customStyle="1" w:styleId="WW8Num6z0">
    <w:name w:val="WW8Num6z0"/>
    <w:uiPriority w:val="99"/>
    <w:rsid w:val="00384F6B"/>
  </w:style>
  <w:style w:type="character" w:customStyle="1" w:styleId="WW8Num6z1">
    <w:name w:val="WW8Num6z1"/>
    <w:uiPriority w:val="99"/>
    <w:rsid w:val="00384F6B"/>
  </w:style>
  <w:style w:type="character" w:customStyle="1" w:styleId="WW8Num6z2">
    <w:name w:val="WW8Num6z2"/>
    <w:uiPriority w:val="99"/>
    <w:rsid w:val="00384F6B"/>
  </w:style>
  <w:style w:type="character" w:customStyle="1" w:styleId="WW8Num6z3">
    <w:name w:val="WW8Num6z3"/>
    <w:uiPriority w:val="99"/>
    <w:rsid w:val="00384F6B"/>
  </w:style>
  <w:style w:type="character" w:customStyle="1" w:styleId="WW8Num6z4">
    <w:name w:val="WW8Num6z4"/>
    <w:uiPriority w:val="99"/>
    <w:rsid w:val="00384F6B"/>
  </w:style>
  <w:style w:type="character" w:customStyle="1" w:styleId="WW8Num6z5">
    <w:name w:val="WW8Num6z5"/>
    <w:uiPriority w:val="99"/>
    <w:rsid w:val="00384F6B"/>
  </w:style>
  <w:style w:type="character" w:customStyle="1" w:styleId="WW8Num6z6">
    <w:name w:val="WW8Num6z6"/>
    <w:uiPriority w:val="99"/>
    <w:rsid w:val="00384F6B"/>
  </w:style>
  <w:style w:type="character" w:customStyle="1" w:styleId="WW8Num6z7">
    <w:name w:val="WW8Num6z7"/>
    <w:uiPriority w:val="99"/>
    <w:rsid w:val="00384F6B"/>
  </w:style>
  <w:style w:type="character" w:customStyle="1" w:styleId="WW8Num6z8">
    <w:name w:val="WW8Num6z8"/>
    <w:uiPriority w:val="99"/>
    <w:rsid w:val="00384F6B"/>
  </w:style>
  <w:style w:type="character" w:customStyle="1" w:styleId="WW8Num7z0">
    <w:name w:val="WW8Num7z0"/>
    <w:uiPriority w:val="99"/>
    <w:rsid w:val="00384F6B"/>
    <w:rPr>
      <w:rFonts w:ascii="Arial" w:hAnsi="Arial" w:cs="Arial"/>
    </w:rPr>
  </w:style>
  <w:style w:type="character" w:customStyle="1" w:styleId="WW8Num7z1">
    <w:name w:val="WW8Num7z1"/>
    <w:uiPriority w:val="99"/>
    <w:rsid w:val="00384F6B"/>
    <w:rPr>
      <w:rFonts w:ascii="Courier New" w:hAnsi="Courier New" w:cs="Courier New"/>
    </w:rPr>
  </w:style>
  <w:style w:type="character" w:customStyle="1" w:styleId="WW8Num7z2">
    <w:name w:val="WW8Num7z2"/>
    <w:uiPriority w:val="99"/>
    <w:rsid w:val="00384F6B"/>
    <w:rPr>
      <w:rFonts w:ascii="Wingdings" w:hAnsi="Wingdings" w:cs="Wingdings"/>
    </w:rPr>
  </w:style>
  <w:style w:type="character" w:customStyle="1" w:styleId="WW8Num7z3">
    <w:name w:val="WW8Num7z3"/>
    <w:uiPriority w:val="99"/>
    <w:rsid w:val="00384F6B"/>
    <w:rPr>
      <w:rFonts w:ascii="Symbol" w:hAnsi="Symbol" w:cs="Symbol"/>
    </w:rPr>
  </w:style>
  <w:style w:type="character" w:customStyle="1" w:styleId="WW8Num8z0">
    <w:name w:val="WW8Num8z0"/>
    <w:uiPriority w:val="99"/>
    <w:rsid w:val="00384F6B"/>
    <w:rPr>
      <w:rFonts w:ascii="Symbol" w:hAnsi="Symbol" w:cs="Symbol"/>
    </w:rPr>
  </w:style>
  <w:style w:type="character" w:customStyle="1" w:styleId="WW8Num8z1">
    <w:name w:val="WW8Num8z1"/>
    <w:uiPriority w:val="99"/>
    <w:rsid w:val="00384F6B"/>
    <w:rPr>
      <w:rFonts w:ascii="Courier New" w:hAnsi="Courier New" w:cs="Courier New"/>
    </w:rPr>
  </w:style>
  <w:style w:type="character" w:customStyle="1" w:styleId="WW8Num8z2">
    <w:name w:val="WW8Num8z2"/>
    <w:uiPriority w:val="99"/>
    <w:rsid w:val="00384F6B"/>
    <w:rPr>
      <w:rFonts w:ascii="Wingdings" w:hAnsi="Wingdings" w:cs="Wingdings"/>
    </w:rPr>
  </w:style>
  <w:style w:type="character" w:customStyle="1" w:styleId="WW8Num9z0">
    <w:name w:val="WW8Num9z0"/>
    <w:uiPriority w:val="99"/>
    <w:rsid w:val="00384F6B"/>
  </w:style>
  <w:style w:type="character" w:customStyle="1" w:styleId="WW8Num9z1">
    <w:name w:val="WW8Num9z1"/>
    <w:uiPriority w:val="99"/>
    <w:rsid w:val="00384F6B"/>
  </w:style>
  <w:style w:type="character" w:customStyle="1" w:styleId="WW8Num9z2">
    <w:name w:val="WW8Num9z2"/>
    <w:uiPriority w:val="99"/>
    <w:rsid w:val="00384F6B"/>
  </w:style>
  <w:style w:type="character" w:customStyle="1" w:styleId="WW8Num9z3">
    <w:name w:val="WW8Num9z3"/>
    <w:uiPriority w:val="99"/>
    <w:rsid w:val="00384F6B"/>
  </w:style>
  <w:style w:type="character" w:customStyle="1" w:styleId="WW8Num9z4">
    <w:name w:val="WW8Num9z4"/>
    <w:uiPriority w:val="99"/>
    <w:rsid w:val="00384F6B"/>
  </w:style>
  <w:style w:type="character" w:customStyle="1" w:styleId="WW8Num9z5">
    <w:name w:val="WW8Num9z5"/>
    <w:uiPriority w:val="99"/>
    <w:rsid w:val="00384F6B"/>
  </w:style>
  <w:style w:type="character" w:customStyle="1" w:styleId="WW8Num9z6">
    <w:name w:val="WW8Num9z6"/>
    <w:uiPriority w:val="99"/>
    <w:rsid w:val="00384F6B"/>
  </w:style>
  <w:style w:type="character" w:customStyle="1" w:styleId="WW8Num9z7">
    <w:name w:val="WW8Num9z7"/>
    <w:uiPriority w:val="99"/>
    <w:rsid w:val="00384F6B"/>
  </w:style>
  <w:style w:type="character" w:customStyle="1" w:styleId="WW8Num9z8">
    <w:name w:val="WW8Num9z8"/>
    <w:uiPriority w:val="99"/>
    <w:rsid w:val="00384F6B"/>
  </w:style>
  <w:style w:type="character" w:customStyle="1" w:styleId="WW8Num10z0">
    <w:name w:val="WW8Num10z0"/>
    <w:uiPriority w:val="99"/>
    <w:rsid w:val="00384F6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384F6B"/>
    <w:rPr>
      <w:rFonts w:ascii="Wingdings" w:hAnsi="Wingdings" w:cs="Wingdings"/>
    </w:rPr>
  </w:style>
  <w:style w:type="character" w:customStyle="1" w:styleId="WW8Num10z3">
    <w:name w:val="WW8Num10z3"/>
    <w:uiPriority w:val="99"/>
    <w:rsid w:val="00384F6B"/>
    <w:rPr>
      <w:rFonts w:ascii="Symbol" w:hAnsi="Symbol" w:cs="Symbol"/>
    </w:rPr>
  </w:style>
  <w:style w:type="character" w:customStyle="1" w:styleId="WW8Num11z0">
    <w:name w:val="WW8Num11z0"/>
    <w:uiPriority w:val="99"/>
    <w:rsid w:val="00384F6B"/>
    <w:rPr>
      <w:rFonts w:ascii="Wingdings" w:hAnsi="Wingdings" w:cs="Wingdings"/>
    </w:rPr>
  </w:style>
  <w:style w:type="character" w:customStyle="1" w:styleId="WW8Num11z1">
    <w:name w:val="WW8Num11z1"/>
    <w:uiPriority w:val="99"/>
    <w:rsid w:val="00384F6B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384F6B"/>
    <w:rPr>
      <w:rFonts w:ascii="Symbol" w:hAnsi="Symbol" w:cs="Symbol"/>
    </w:rPr>
  </w:style>
  <w:style w:type="character" w:customStyle="1" w:styleId="WW8Num12z0">
    <w:name w:val="WW8Num12z0"/>
    <w:uiPriority w:val="99"/>
    <w:rsid w:val="00384F6B"/>
  </w:style>
  <w:style w:type="character" w:customStyle="1" w:styleId="WW8Num12z1">
    <w:name w:val="WW8Num12z1"/>
    <w:uiPriority w:val="99"/>
    <w:rsid w:val="00384F6B"/>
  </w:style>
  <w:style w:type="character" w:customStyle="1" w:styleId="WW8Num12z2">
    <w:name w:val="WW8Num12z2"/>
    <w:uiPriority w:val="99"/>
    <w:rsid w:val="00384F6B"/>
  </w:style>
  <w:style w:type="character" w:customStyle="1" w:styleId="WW8Num12z3">
    <w:name w:val="WW8Num12z3"/>
    <w:uiPriority w:val="99"/>
    <w:rsid w:val="00384F6B"/>
  </w:style>
  <w:style w:type="character" w:customStyle="1" w:styleId="WW8Num12z4">
    <w:name w:val="WW8Num12z4"/>
    <w:uiPriority w:val="99"/>
    <w:rsid w:val="00384F6B"/>
  </w:style>
  <w:style w:type="character" w:customStyle="1" w:styleId="WW8Num12z5">
    <w:name w:val="WW8Num12z5"/>
    <w:uiPriority w:val="99"/>
    <w:rsid w:val="00384F6B"/>
  </w:style>
  <w:style w:type="character" w:customStyle="1" w:styleId="WW8Num12z6">
    <w:name w:val="WW8Num12z6"/>
    <w:uiPriority w:val="99"/>
    <w:rsid w:val="00384F6B"/>
  </w:style>
  <w:style w:type="character" w:customStyle="1" w:styleId="WW8Num12z7">
    <w:name w:val="WW8Num12z7"/>
    <w:uiPriority w:val="99"/>
    <w:rsid w:val="00384F6B"/>
  </w:style>
  <w:style w:type="character" w:customStyle="1" w:styleId="WW8Num12z8">
    <w:name w:val="WW8Num12z8"/>
    <w:uiPriority w:val="99"/>
    <w:rsid w:val="00384F6B"/>
  </w:style>
  <w:style w:type="character" w:customStyle="1" w:styleId="WW8Num13z0">
    <w:name w:val="WW8Num13z0"/>
    <w:uiPriority w:val="99"/>
    <w:rsid w:val="00384F6B"/>
    <w:rPr>
      <w:color w:val="000000"/>
    </w:rPr>
  </w:style>
  <w:style w:type="character" w:customStyle="1" w:styleId="WW8Num13z1">
    <w:name w:val="WW8Num13z1"/>
    <w:uiPriority w:val="99"/>
    <w:rsid w:val="00384F6B"/>
  </w:style>
  <w:style w:type="character" w:customStyle="1" w:styleId="WW8Num13z2">
    <w:name w:val="WW8Num13z2"/>
    <w:uiPriority w:val="99"/>
    <w:rsid w:val="00384F6B"/>
  </w:style>
  <w:style w:type="character" w:customStyle="1" w:styleId="WW8Num13z3">
    <w:name w:val="WW8Num13z3"/>
    <w:uiPriority w:val="99"/>
    <w:rsid w:val="00384F6B"/>
  </w:style>
  <w:style w:type="character" w:customStyle="1" w:styleId="WW8Num13z4">
    <w:name w:val="WW8Num13z4"/>
    <w:uiPriority w:val="99"/>
    <w:rsid w:val="00384F6B"/>
  </w:style>
  <w:style w:type="character" w:customStyle="1" w:styleId="WW8Num13z5">
    <w:name w:val="WW8Num13z5"/>
    <w:uiPriority w:val="99"/>
    <w:rsid w:val="00384F6B"/>
  </w:style>
  <w:style w:type="character" w:customStyle="1" w:styleId="WW8Num13z6">
    <w:name w:val="WW8Num13z6"/>
    <w:uiPriority w:val="99"/>
    <w:rsid w:val="00384F6B"/>
  </w:style>
  <w:style w:type="character" w:customStyle="1" w:styleId="WW8Num13z7">
    <w:name w:val="WW8Num13z7"/>
    <w:uiPriority w:val="99"/>
    <w:rsid w:val="00384F6B"/>
  </w:style>
  <w:style w:type="character" w:customStyle="1" w:styleId="WW8Num13z8">
    <w:name w:val="WW8Num13z8"/>
    <w:uiPriority w:val="99"/>
    <w:rsid w:val="00384F6B"/>
  </w:style>
  <w:style w:type="character" w:customStyle="1" w:styleId="WW8Num14z0">
    <w:name w:val="WW8Num14z0"/>
    <w:uiPriority w:val="99"/>
    <w:rsid w:val="00384F6B"/>
    <w:rPr>
      <w:rFonts w:ascii="Wingdings" w:hAnsi="Wingdings" w:cs="Wingdings"/>
    </w:rPr>
  </w:style>
  <w:style w:type="character" w:customStyle="1" w:styleId="WW8Num14z1">
    <w:name w:val="WW8Num14z1"/>
    <w:uiPriority w:val="99"/>
    <w:rsid w:val="00384F6B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384F6B"/>
    <w:rPr>
      <w:rFonts w:ascii="Symbol" w:hAnsi="Symbol" w:cs="Symbol"/>
    </w:rPr>
  </w:style>
  <w:style w:type="character" w:customStyle="1" w:styleId="WW8Num15z0">
    <w:name w:val="WW8Num15z0"/>
    <w:uiPriority w:val="99"/>
    <w:rsid w:val="00384F6B"/>
  </w:style>
  <w:style w:type="character" w:customStyle="1" w:styleId="WW8Num15z1">
    <w:name w:val="WW8Num15z1"/>
    <w:uiPriority w:val="99"/>
    <w:rsid w:val="00384F6B"/>
  </w:style>
  <w:style w:type="character" w:customStyle="1" w:styleId="WW8Num15z2">
    <w:name w:val="WW8Num15z2"/>
    <w:uiPriority w:val="99"/>
    <w:rsid w:val="00384F6B"/>
  </w:style>
  <w:style w:type="character" w:customStyle="1" w:styleId="WW8Num15z3">
    <w:name w:val="WW8Num15z3"/>
    <w:uiPriority w:val="99"/>
    <w:rsid w:val="00384F6B"/>
  </w:style>
  <w:style w:type="character" w:customStyle="1" w:styleId="WW8Num15z4">
    <w:name w:val="WW8Num15z4"/>
    <w:uiPriority w:val="99"/>
    <w:rsid w:val="00384F6B"/>
  </w:style>
  <w:style w:type="character" w:customStyle="1" w:styleId="WW8Num15z5">
    <w:name w:val="WW8Num15z5"/>
    <w:uiPriority w:val="99"/>
    <w:rsid w:val="00384F6B"/>
  </w:style>
  <w:style w:type="character" w:customStyle="1" w:styleId="WW8Num15z6">
    <w:name w:val="WW8Num15z6"/>
    <w:uiPriority w:val="99"/>
    <w:rsid w:val="00384F6B"/>
  </w:style>
  <w:style w:type="character" w:customStyle="1" w:styleId="WW8Num15z7">
    <w:name w:val="WW8Num15z7"/>
    <w:uiPriority w:val="99"/>
    <w:rsid w:val="00384F6B"/>
  </w:style>
  <w:style w:type="character" w:customStyle="1" w:styleId="WW8Num15z8">
    <w:name w:val="WW8Num15z8"/>
    <w:uiPriority w:val="99"/>
    <w:rsid w:val="00384F6B"/>
  </w:style>
  <w:style w:type="character" w:customStyle="1" w:styleId="WW8Num16z0">
    <w:name w:val="WW8Num16z0"/>
    <w:uiPriority w:val="99"/>
    <w:rsid w:val="00384F6B"/>
    <w:rPr>
      <w:rFonts w:ascii="Wingdings" w:hAnsi="Wingdings" w:cs="Wingdings"/>
    </w:rPr>
  </w:style>
  <w:style w:type="character" w:customStyle="1" w:styleId="WW8Num16z1">
    <w:name w:val="WW8Num16z1"/>
    <w:uiPriority w:val="99"/>
    <w:rsid w:val="00384F6B"/>
    <w:rPr>
      <w:rFonts w:ascii="Courier New" w:hAnsi="Courier New" w:cs="Courier New"/>
    </w:rPr>
  </w:style>
  <w:style w:type="character" w:customStyle="1" w:styleId="WW8Num16z3">
    <w:name w:val="WW8Num16z3"/>
    <w:uiPriority w:val="99"/>
    <w:rsid w:val="00384F6B"/>
    <w:rPr>
      <w:rFonts w:ascii="Symbol" w:hAnsi="Symbol" w:cs="Symbol"/>
    </w:rPr>
  </w:style>
  <w:style w:type="character" w:customStyle="1" w:styleId="WW8Num17z0">
    <w:name w:val="WW8Num17z0"/>
    <w:uiPriority w:val="99"/>
    <w:rsid w:val="00384F6B"/>
    <w:rPr>
      <w:rFonts w:ascii="Wingdings" w:hAnsi="Wingdings" w:cs="Wingdings"/>
    </w:rPr>
  </w:style>
  <w:style w:type="character" w:customStyle="1" w:styleId="WW8Num17z1">
    <w:name w:val="WW8Num17z1"/>
    <w:uiPriority w:val="99"/>
    <w:rsid w:val="00384F6B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384F6B"/>
    <w:rPr>
      <w:rFonts w:ascii="Symbol" w:hAnsi="Symbol" w:cs="Symbol"/>
    </w:rPr>
  </w:style>
  <w:style w:type="character" w:customStyle="1" w:styleId="WW8Num18z0">
    <w:name w:val="WW8Num18z0"/>
    <w:uiPriority w:val="99"/>
    <w:rsid w:val="00384F6B"/>
    <w:rPr>
      <w:rFonts w:ascii="Symbol" w:hAnsi="Symbol" w:cs="Symbol"/>
    </w:rPr>
  </w:style>
  <w:style w:type="character" w:customStyle="1" w:styleId="WW8Num18z1">
    <w:name w:val="WW8Num18z1"/>
    <w:uiPriority w:val="99"/>
    <w:rsid w:val="00384F6B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384F6B"/>
    <w:rPr>
      <w:rFonts w:ascii="Wingdings" w:hAnsi="Wingdings" w:cs="Wingdings"/>
    </w:rPr>
  </w:style>
  <w:style w:type="character" w:customStyle="1" w:styleId="WW8Num19z0">
    <w:name w:val="WW8Num19z0"/>
    <w:uiPriority w:val="99"/>
    <w:rsid w:val="00384F6B"/>
    <w:rPr>
      <w:rFonts w:ascii="Symbol" w:hAnsi="Symbol" w:cs="Symbol"/>
    </w:rPr>
  </w:style>
  <w:style w:type="character" w:customStyle="1" w:styleId="WW8Num19z1">
    <w:name w:val="WW8Num19z1"/>
    <w:uiPriority w:val="99"/>
    <w:rsid w:val="00384F6B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84F6B"/>
    <w:rPr>
      <w:rFonts w:ascii="Wingdings" w:hAnsi="Wingdings" w:cs="Wingdings"/>
    </w:rPr>
  </w:style>
  <w:style w:type="character" w:customStyle="1" w:styleId="WW8Num20z0">
    <w:name w:val="WW8Num20z0"/>
    <w:uiPriority w:val="99"/>
    <w:rsid w:val="00384F6B"/>
  </w:style>
  <w:style w:type="character" w:customStyle="1" w:styleId="WW8Num20z1">
    <w:name w:val="WW8Num20z1"/>
    <w:uiPriority w:val="99"/>
    <w:rsid w:val="00384F6B"/>
  </w:style>
  <w:style w:type="character" w:customStyle="1" w:styleId="WW8Num20z2">
    <w:name w:val="WW8Num20z2"/>
    <w:uiPriority w:val="99"/>
    <w:rsid w:val="00384F6B"/>
  </w:style>
  <w:style w:type="character" w:customStyle="1" w:styleId="WW8Num20z3">
    <w:name w:val="WW8Num20z3"/>
    <w:uiPriority w:val="99"/>
    <w:rsid w:val="00384F6B"/>
  </w:style>
  <w:style w:type="character" w:customStyle="1" w:styleId="WW8Num20z4">
    <w:name w:val="WW8Num20z4"/>
    <w:uiPriority w:val="99"/>
    <w:rsid w:val="00384F6B"/>
  </w:style>
  <w:style w:type="character" w:customStyle="1" w:styleId="WW8Num20z5">
    <w:name w:val="WW8Num20z5"/>
    <w:uiPriority w:val="99"/>
    <w:rsid w:val="00384F6B"/>
  </w:style>
  <w:style w:type="character" w:customStyle="1" w:styleId="WW8Num20z6">
    <w:name w:val="WW8Num20z6"/>
    <w:uiPriority w:val="99"/>
    <w:rsid w:val="00384F6B"/>
  </w:style>
  <w:style w:type="character" w:customStyle="1" w:styleId="WW8Num20z7">
    <w:name w:val="WW8Num20z7"/>
    <w:uiPriority w:val="99"/>
    <w:rsid w:val="00384F6B"/>
  </w:style>
  <w:style w:type="character" w:customStyle="1" w:styleId="WW8Num20z8">
    <w:name w:val="WW8Num20z8"/>
    <w:uiPriority w:val="99"/>
    <w:rsid w:val="00384F6B"/>
  </w:style>
  <w:style w:type="character" w:customStyle="1" w:styleId="WW8Num21z0">
    <w:name w:val="WW8Num21z0"/>
    <w:uiPriority w:val="99"/>
    <w:rsid w:val="00384F6B"/>
    <w:rPr>
      <w:rFonts w:ascii="Wingdings" w:hAnsi="Wingdings" w:cs="Wingdings"/>
    </w:rPr>
  </w:style>
  <w:style w:type="character" w:customStyle="1" w:styleId="WW8Num21z1">
    <w:name w:val="WW8Num21z1"/>
    <w:uiPriority w:val="99"/>
    <w:rsid w:val="00384F6B"/>
    <w:rPr>
      <w:rFonts w:ascii="Courier New" w:hAnsi="Courier New" w:cs="Courier New"/>
    </w:rPr>
  </w:style>
  <w:style w:type="character" w:customStyle="1" w:styleId="WW8Num21z3">
    <w:name w:val="WW8Num21z3"/>
    <w:uiPriority w:val="99"/>
    <w:rsid w:val="00384F6B"/>
    <w:rPr>
      <w:rFonts w:ascii="Symbol" w:hAnsi="Symbol" w:cs="Symbol"/>
    </w:rPr>
  </w:style>
  <w:style w:type="character" w:customStyle="1" w:styleId="WW8Num22z0">
    <w:name w:val="WW8Num22z0"/>
    <w:uiPriority w:val="99"/>
    <w:rsid w:val="00384F6B"/>
    <w:rPr>
      <w:rFonts w:ascii="Symbol" w:hAnsi="Symbol" w:cs="Symbol"/>
    </w:rPr>
  </w:style>
  <w:style w:type="character" w:customStyle="1" w:styleId="WW8Num22z1">
    <w:name w:val="WW8Num22z1"/>
    <w:uiPriority w:val="99"/>
    <w:rsid w:val="00384F6B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384F6B"/>
    <w:rPr>
      <w:rFonts w:ascii="Wingdings" w:hAnsi="Wingdings" w:cs="Wingdings"/>
    </w:rPr>
  </w:style>
  <w:style w:type="character" w:customStyle="1" w:styleId="WW8Num23z0">
    <w:name w:val="WW8Num23z0"/>
    <w:uiPriority w:val="99"/>
    <w:rsid w:val="00384F6B"/>
    <w:rPr>
      <w:rFonts w:ascii="Symbol" w:hAnsi="Symbol" w:cs="Symbol"/>
    </w:rPr>
  </w:style>
  <w:style w:type="character" w:customStyle="1" w:styleId="WW8Num23z1">
    <w:name w:val="WW8Num23z1"/>
    <w:uiPriority w:val="99"/>
    <w:rsid w:val="00384F6B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384F6B"/>
    <w:rPr>
      <w:rFonts w:ascii="Wingdings" w:hAnsi="Wingdings" w:cs="Wingdings"/>
    </w:rPr>
  </w:style>
  <w:style w:type="character" w:customStyle="1" w:styleId="WW8Num24z0">
    <w:name w:val="WW8Num24z0"/>
    <w:uiPriority w:val="99"/>
    <w:rsid w:val="00384F6B"/>
  </w:style>
  <w:style w:type="character" w:customStyle="1" w:styleId="WW8Num24z1">
    <w:name w:val="WW8Num24z1"/>
    <w:uiPriority w:val="99"/>
    <w:rsid w:val="00384F6B"/>
  </w:style>
  <w:style w:type="character" w:customStyle="1" w:styleId="WW8Num24z2">
    <w:name w:val="WW8Num24z2"/>
    <w:uiPriority w:val="99"/>
    <w:rsid w:val="00384F6B"/>
  </w:style>
  <w:style w:type="character" w:customStyle="1" w:styleId="WW8Num24z3">
    <w:name w:val="WW8Num24z3"/>
    <w:uiPriority w:val="99"/>
    <w:rsid w:val="00384F6B"/>
  </w:style>
  <w:style w:type="character" w:customStyle="1" w:styleId="WW8Num24z4">
    <w:name w:val="WW8Num24z4"/>
    <w:uiPriority w:val="99"/>
    <w:rsid w:val="00384F6B"/>
  </w:style>
  <w:style w:type="character" w:customStyle="1" w:styleId="WW8Num24z5">
    <w:name w:val="WW8Num24z5"/>
    <w:uiPriority w:val="99"/>
    <w:rsid w:val="00384F6B"/>
  </w:style>
  <w:style w:type="character" w:customStyle="1" w:styleId="WW8Num24z6">
    <w:name w:val="WW8Num24z6"/>
    <w:uiPriority w:val="99"/>
    <w:rsid w:val="00384F6B"/>
  </w:style>
  <w:style w:type="character" w:customStyle="1" w:styleId="WW8Num24z7">
    <w:name w:val="WW8Num24z7"/>
    <w:uiPriority w:val="99"/>
    <w:rsid w:val="00384F6B"/>
  </w:style>
  <w:style w:type="character" w:customStyle="1" w:styleId="WW8Num24z8">
    <w:name w:val="WW8Num24z8"/>
    <w:uiPriority w:val="99"/>
    <w:rsid w:val="00384F6B"/>
  </w:style>
  <w:style w:type="character" w:customStyle="1" w:styleId="WW8Num25z0">
    <w:name w:val="WW8Num25z0"/>
    <w:uiPriority w:val="99"/>
    <w:rsid w:val="00384F6B"/>
    <w:rPr>
      <w:rFonts w:ascii="Wingdings" w:hAnsi="Wingdings" w:cs="Wingdings"/>
    </w:rPr>
  </w:style>
  <w:style w:type="character" w:customStyle="1" w:styleId="WW8Num25z1">
    <w:name w:val="WW8Num25z1"/>
    <w:uiPriority w:val="99"/>
    <w:rsid w:val="00384F6B"/>
    <w:rPr>
      <w:rFonts w:ascii="Courier New" w:hAnsi="Courier New" w:cs="Courier New"/>
    </w:rPr>
  </w:style>
  <w:style w:type="character" w:customStyle="1" w:styleId="WW8Num25z3">
    <w:name w:val="WW8Num25z3"/>
    <w:uiPriority w:val="99"/>
    <w:rsid w:val="00384F6B"/>
    <w:rPr>
      <w:rFonts w:ascii="Symbol" w:hAnsi="Symbol" w:cs="Symbol"/>
    </w:rPr>
  </w:style>
  <w:style w:type="character" w:customStyle="1" w:styleId="WW8Num26z0">
    <w:name w:val="WW8Num26z0"/>
    <w:uiPriority w:val="99"/>
    <w:rsid w:val="00384F6B"/>
  </w:style>
  <w:style w:type="character" w:customStyle="1" w:styleId="WW8Num26z1">
    <w:name w:val="WW8Num26z1"/>
    <w:uiPriority w:val="99"/>
    <w:rsid w:val="00384F6B"/>
    <w:rPr>
      <w:u w:val="single"/>
    </w:rPr>
  </w:style>
  <w:style w:type="character" w:customStyle="1" w:styleId="WW8Num26z2">
    <w:name w:val="WW8Num26z2"/>
    <w:uiPriority w:val="99"/>
    <w:rsid w:val="00384F6B"/>
  </w:style>
  <w:style w:type="character" w:customStyle="1" w:styleId="WW8Num26z3">
    <w:name w:val="WW8Num26z3"/>
    <w:uiPriority w:val="99"/>
    <w:rsid w:val="00384F6B"/>
  </w:style>
  <w:style w:type="character" w:customStyle="1" w:styleId="WW8Num26z4">
    <w:name w:val="WW8Num26z4"/>
    <w:uiPriority w:val="99"/>
    <w:rsid w:val="00384F6B"/>
  </w:style>
  <w:style w:type="character" w:customStyle="1" w:styleId="WW8Num26z5">
    <w:name w:val="WW8Num26z5"/>
    <w:uiPriority w:val="99"/>
    <w:rsid w:val="00384F6B"/>
  </w:style>
  <w:style w:type="character" w:customStyle="1" w:styleId="WW8Num26z6">
    <w:name w:val="WW8Num26z6"/>
    <w:uiPriority w:val="99"/>
    <w:rsid w:val="00384F6B"/>
  </w:style>
  <w:style w:type="character" w:customStyle="1" w:styleId="WW8Num26z7">
    <w:name w:val="WW8Num26z7"/>
    <w:uiPriority w:val="99"/>
    <w:rsid w:val="00384F6B"/>
  </w:style>
  <w:style w:type="character" w:customStyle="1" w:styleId="WW8Num26z8">
    <w:name w:val="WW8Num26z8"/>
    <w:uiPriority w:val="99"/>
    <w:rsid w:val="00384F6B"/>
  </w:style>
  <w:style w:type="character" w:customStyle="1" w:styleId="WW8Num27z0">
    <w:name w:val="WW8Num27z0"/>
    <w:uiPriority w:val="99"/>
    <w:rsid w:val="00384F6B"/>
    <w:rPr>
      <w:rFonts w:ascii="Symbol" w:hAnsi="Symbol" w:cs="Symbol"/>
    </w:rPr>
  </w:style>
  <w:style w:type="character" w:customStyle="1" w:styleId="WW8Num27z1">
    <w:name w:val="WW8Num27z1"/>
    <w:uiPriority w:val="99"/>
    <w:rsid w:val="00384F6B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84F6B"/>
    <w:rPr>
      <w:rFonts w:ascii="Wingdings" w:hAnsi="Wingdings" w:cs="Wingdings"/>
    </w:rPr>
  </w:style>
  <w:style w:type="character" w:customStyle="1" w:styleId="WW8Num28z0">
    <w:name w:val="WW8Num28z0"/>
    <w:uiPriority w:val="99"/>
    <w:rsid w:val="00384F6B"/>
    <w:rPr>
      <w:rFonts w:ascii="Symbol" w:hAnsi="Symbol" w:cs="Symbol"/>
    </w:rPr>
  </w:style>
  <w:style w:type="character" w:customStyle="1" w:styleId="WW8Num28z1">
    <w:name w:val="WW8Num28z1"/>
    <w:uiPriority w:val="99"/>
    <w:rsid w:val="00384F6B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384F6B"/>
    <w:rPr>
      <w:rFonts w:ascii="Wingdings" w:hAnsi="Wingdings" w:cs="Wingdings"/>
    </w:rPr>
  </w:style>
  <w:style w:type="character" w:customStyle="1" w:styleId="WW8Num29z0">
    <w:name w:val="WW8Num29z0"/>
    <w:uiPriority w:val="99"/>
    <w:rsid w:val="00384F6B"/>
  </w:style>
  <w:style w:type="character" w:customStyle="1" w:styleId="WW8Num29z1">
    <w:name w:val="WW8Num29z1"/>
    <w:uiPriority w:val="99"/>
    <w:rsid w:val="00384F6B"/>
  </w:style>
  <w:style w:type="character" w:customStyle="1" w:styleId="WW8Num29z2">
    <w:name w:val="WW8Num29z2"/>
    <w:uiPriority w:val="99"/>
    <w:rsid w:val="00384F6B"/>
  </w:style>
  <w:style w:type="character" w:customStyle="1" w:styleId="WW8Num29z3">
    <w:name w:val="WW8Num29z3"/>
    <w:uiPriority w:val="99"/>
    <w:rsid w:val="00384F6B"/>
  </w:style>
  <w:style w:type="character" w:customStyle="1" w:styleId="WW8Num29z4">
    <w:name w:val="WW8Num29z4"/>
    <w:uiPriority w:val="99"/>
    <w:rsid w:val="00384F6B"/>
  </w:style>
  <w:style w:type="character" w:customStyle="1" w:styleId="WW8Num29z5">
    <w:name w:val="WW8Num29z5"/>
    <w:uiPriority w:val="99"/>
    <w:rsid w:val="00384F6B"/>
  </w:style>
  <w:style w:type="character" w:customStyle="1" w:styleId="WW8Num29z6">
    <w:name w:val="WW8Num29z6"/>
    <w:uiPriority w:val="99"/>
    <w:rsid w:val="00384F6B"/>
  </w:style>
  <w:style w:type="character" w:customStyle="1" w:styleId="WW8Num29z7">
    <w:name w:val="WW8Num29z7"/>
    <w:uiPriority w:val="99"/>
    <w:rsid w:val="00384F6B"/>
  </w:style>
  <w:style w:type="character" w:customStyle="1" w:styleId="WW8Num29z8">
    <w:name w:val="WW8Num29z8"/>
    <w:uiPriority w:val="99"/>
    <w:rsid w:val="00384F6B"/>
  </w:style>
  <w:style w:type="character" w:customStyle="1" w:styleId="WW8Num30z0">
    <w:name w:val="WW8Num30z0"/>
    <w:uiPriority w:val="99"/>
    <w:rsid w:val="00384F6B"/>
    <w:rPr>
      <w:rFonts w:ascii="Cambria" w:hAnsi="Cambria" w:cs="Cambria"/>
      <w:b/>
      <w:bCs/>
    </w:rPr>
  </w:style>
  <w:style w:type="character" w:customStyle="1" w:styleId="WW8Num30z1">
    <w:name w:val="WW8Num30z1"/>
    <w:uiPriority w:val="99"/>
    <w:rsid w:val="00384F6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30z2">
    <w:name w:val="WW8Num30z2"/>
    <w:uiPriority w:val="99"/>
    <w:rsid w:val="00384F6B"/>
    <w:rPr>
      <w:b/>
      <w:bCs/>
    </w:rPr>
  </w:style>
  <w:style w:type="character" w:customStyle="1" w:styleId="WW8Num30z3">
    <w:name w:val="WW8Num30z3"/>
    <w:uiPriority w:val="99"/>
    <w:rsid w:val="00384F6B"/>
  </w:style>
  <w:style w:type="character" w:customStyle="1" w:styleId="WW8Num31z0">
    <w:name w:val="WW8Num31z0"/>
    <w:uiPriority w:val="99"/>
    <w:rsid w:val="00384F6B"/>
    <w:rPr>
      <w:rFonts w:ascii="Symbol" w:hAnsi="Symbol" w:cs="Symbol"/>
    </w:rPr>
  </w:style>
  <w:style w:type="character" w:customStyle="1" w:styleId="WW8Num31z1">
    <w:name w:val="WW8Num31z1"/>
    <w:uiPriority w:val="99"/>
    <w:rsid w:val="00384F6B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384F6B"/>
    <w:rPr>
      <w:rFonts w:ascii="Wingdings" w:hAnsi="Wingdings" w:cs="Wingdings"/>
    </w:rPr>
  </w:style>
  <w:style w:type="character" w:customStyle="1" w:styleId="WW8Num32z0">
    <w:name w:val="WW8Num32z0"/>
    <w:uiPriority w:val="99"/>
    <w:rsid w:val="00384F6B"/>
    <w:rPr>
      <w:rFonts w:ascii="Arial" w:hAnsi="Arial" w:cs="Arial"/>
    </w:rPr>
  </w:style>
  <w:style w:type="character" w:customStyle="1" w:styleId="WW8Num32z1">
    <w:name w:val="WW8Num32z1"/>
    <w:uiPriority w:val="99"/>
    <w:rsid w:val="00384F6B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384F6B"/>
    <w:rPr>
      <w:rFonts w:ascii="Wingdings" w:hAnsi="Wingdings" w:cs="Wingdings"/>
    </w:rPr>
  </w:style>
  <w:style w:type="character" w:customStyle="1" w:styleId="WW8Num32z3">
    <w:name w:val="WW8Num32z3"/>
    <w:uiPriority w:val="99"/>
    <w:rsid w:val="00384F6B"/>
    <w:rPr>
      <w:rFonts w:ascii="Symbol" w:hAnsi="Symbol" w:cs="Symbol"/>
    </w:rPr>
  </w:style>
  <w:style w:type="character" w:customStyle="1" w:styleId="WW8Num33z0">
    <w:name w:val="WW8Num33z0"/>
    <w:uiPriority w:val="99"/>
    <w:rsid w:val="00384F6B"/>
    <w:rPr>
      <w:b/>
      <w:bCs/>
    </w:rPr>
  </w:style>
  <w:style w:type="character" w:customStyle="1" w:styleId="WW8Num33z1">
    <w:name w:val="WW8Num33z1"/>
    <w:uiPriority w:val="99"/>
    <w:rsid w:val="00384F6B"/>
  </w:style>
  <w:style w:type="character" w:customStyle="1" w:styleId="WW8Num33z2">
    <w:name w:val="WW8Num33z2"/>
    <w:uiPriority w:val="99"/>
    <w:rsid w:val="00384F6B"/>
  </w:style>
  <w:style w:type="character" w:customStyle="1" w:styleId="WW8Num33z3">
    <w:name w:val="WW8Num33z3"/>
    <w:uiPriority w:val="99"/>
    <w:rsid w:val="00384F6B"/>
  </w:style>
  <w:style w:type="character" w:customStyle="1" w:styleId="WW8Num33z4">
    <w:name w:val="WW8Num33z4"/>
    <w:uiPriority w:val="99"/>
    <w:rsid w:val="00384F6B"/>
  </w:style>
  <w:style w:type="character" w:customStyle="1" w:styleId="WW8Num33z5">
    <w:name w:val="WW8Num33z5"/>
    <w:uiPriority w:val="99"/>
    <w:rsid w:val="00384F6B"/>
  </w:style>
  <w:style w:type="character" w:customStyle="1" w:styleId="WW8Num33z6">
    <w:name w:val="WW8Num33z6"/>
    <w:uiPriority w:val="99"/>
    <w:rsid w:val="00384F6B"/>
  </w:style>
  <w:style w:type="character" w:customStyle="1" w:styleId="WW8Num33z7">
    <w:name w:val="WW8Num33z7"/>
    <w:uiPriority w:val="99"/>
    <w:rsid w:val="00384F6B"/>
  </w:style>
  <w:style w:type="character" w:customStyle="1" w:styleId="WW8Num33z8">
    <w:name w:val="WW8Num33z8"/>
    <w:uiPriority w:val="99"/>
    <w:rsid w:val="00384F6B"/>
  </w:style>
  <w:style w:type="character" w:customStyle="1" w:styleId="WW8Num34z0">
    <w:name w:val="WW8Num34z0"/>
    <w:uiPriority w:val="99"/>
    <w:rsid w:val="00384F6B"/>
  </w:style>
  <w:style w:type="character" w:customStyle="1" w:styleId="WW8Num34z1">
    <w:name w:val="WW8Num34z1"/>
    <w:uiPriority w:val="99"/>
    <w:rsid w:val="00384F6B"/>
  </w:style>
  <w:style w:type="character" w:customStyle="1" w:styleId="WW8Num34z2">
    <w:name w:val="WW8Num34z2"/>
    <w:uiPriority w:val="99"/>
    <w:rsid w:val="00384F6B"/>
  </w:style>
  <w:style w:type="character" w:customStyle="1" w:styleId="WW8Num34z3">
    <w:name w:val="WW8Num34z3"/>
    <w:uiPriority w:val="99"/>
    <w:rsid w:val="00384F6B"/>
  </w:style>
  <w:style w:type="character" w:customStyle="1" w:styleId="WW8Num34z4">
    <w:name w:val="WW8Num34z4"/>
    <w:uiPriority w:val="99"/>
    <w:rsid w:val="00384F6B"/>
  </w:style>
  <w:style w:type="character" w:customStyle="1" w:styleId="WW8Num34z5">
    <w:name w:val="WW8Num34z5"/>
    <w:uiPriority w:val="99"/>
    <w:rsid w:val="00384F6B"/>
  </w:style>
  <w:style w:type="character" w:customStyle="1" w:styleId="WW8Num34z6">
    <w:name w:val="WW8Num34z6"/>
    <w:uiPriority w:val="99"/>
    <w:rsid w:val="00384F6B"/>
  </w:style>
  <w:style w:type="character" w:customStyle="1" w:styleId="WW8Num34z7">
    <w:name w:val="WW8Num34z7"/>
    <w:uiPriority w:val="99"/>
    <w:rsid w:val="00384F6B"/>
  </w:style>
  <w:style w:type="character" w:customStyle="1" w:styleId="WW8Num34z8">
    <w:name w:val="WW8Num34z8"/>
    <w:uiPriority w:val="99"/>
    <w:rsid w:val="00384F6B"/>
  </w:style>
  <w:style w:type="character" w:customStyle="1" w:styleId="WW8Num35z0">
    <w:name w:val="WW8Num35z0"/>
    <w:uiPriority w:val="99"/>
    <w:rsid w:val="00384F6B"/>
    <w:rPr>
      <w:rFonts w:ascii="Cambria" w:hAnsi="Cambria" w:cs="Cambria"/>
      <w:b/>
      <w:bCs/>
    </w:rPr>
  </w:style>
  <w:style w:type="character" w:customStyle="1" w:styleId="WW8Num35z1">
    <w:name w:val="WW8Num35z1"/>
    <w:uiPriority w:val="99"/>
    <w:rsid w:val="00384F6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35z2">
    <w:name w:val="WW8Num35z2"/>
    <w:uiPriority w:val="99"/>
    <w:rsid w:val="00384F6B"/>
    <w:rPr>
      <w:b/>
      <w:bCs/>
    </w:rPr>
  </w:style>
  <w:style w:type="character" w:customStyle="1" w:styleId="WW8Num35z3">
    <w:name w:val="WW8Num35z3"/>
    <w:uiPriority w:val="99"/>
    <w:rsid w:val="00384F6B"/>
  </w:style>
  <w:style w:type="character" w:customStyle="1" w:styleId="WW8Num36z0">
    <w:name w:val="WW8Num36z0"/>
    <w:uiPriority w:val="99"/>
    <w:rsid w:val="00384F6B"/>
    <w:rPr>
      <w:rFonts w:ascii="Wingdings" w:hAnsi="Wingdings" w:cs="Wingdings"/>
    </w:rPr>
  </w:style>
  <w:style w:type="character" w:customStyle="1" w:styleId="WW8Num36z1">
    <w:name w:val="WW8Num36z1"/>
    <w:uiPriority w:val="99"/>
    <w:rsid w:val="00384F6B"/>
    <w:rPr>
      <w:rFonts w:ascii="Courier New" w:hAnsi="Courier New" w:cs="Courier New"/>
    </w:rPr>
  </w:style>
  <w:style w:type="character" w:customStyle="1" w:styleId="WW8Num36z3">
    <w:name w:val="WW8Num36z3"/>
    <w:uiPriority w:val="99"/>
    <w:rsid w:val="00384F6B"/>
    <w:rPr>
      <w:rFonts w:ascii="Symbol" w:hAnsi="Symbol" w:cs="Symbol"/>
    </w:rPr>
  </w:style>
  <w:style w:type="character" w:customStyle="1" w:styleId="WW8Num37z0">
    <w:name w:val="WW8Num37z0"/>
    <w:uiPriority w:val="99"/>
    <w:rsid w:val="00384F6B"/>
    <w:rPr>
      <w:rFonts w:ascii="Wingdings" w:hAnsi="Wingdings" w:cs="Wingdings"/>
    </w:rPr>
  </w:style>
  <w:style w:type="character" w:customStyle="1" w:styleId="WW8Num37z1">
    <w:name w:val="WW8Num37z1"/>
    <w:uiPriority w:val="99"/>
    <w:rsid w:val="00384F6B"/>
    <w:rPr>
      <w:rFonts w:ascii="Courier New" w:hAnsi="Courier New" w:cs="Courier New"/>
    </w:rPr>
  </w:style>
  <w:style w:type="character" w:customStyle="1" w:styleId="WW8Num37z3">
    <w:name w:val="WW8Num37z3"/>
    <w:uiPriority w:val="99"/>
    <w:rsid w:val="00384F6B"/>
    <w:rPr>
      <w:rFonts w:ascii="Symbol" w:hAnsi="Symbol" w:cs="Symbol"/>
    </w:rPr>
  </w:style>
  <w:style w:type="character" w:customStyle="1" w:styleId="WW8Num38z0">
    <w:name w:val="WW8Num38z0"/>
    <w:uiPriority w:val="99"/>
    <w:rsid w:val="00384F6B"/>
    <w:rPr>
      <w:rFonts w:ascii="Wingdings" w:hAnsi="Wingdings" w:cs="Wingdings"/>
    </w:rPr>
  </w:style>
  <w:style w:type="character" w:customStyle="1" w:styleId="WW8Num38z1">
    <w:name w:val="WW8Num38z1"/>
    <w:uiPriority w:val="99"/>
    <w:rsid w:val="00384F6B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384F6B"/>
    <w:rPr>
      <w:rFonts w:ascii="Symbol" w:hAnsi="Symbol" w:cs="Symbol"/>
    </w:rPr>
  </w:style>
  <w:style w:type="character" w:customStyle="1" w:styleId="WW8Num39z0">
    <w:name w:val="WW8Num39z0"/>
    <w:uiPriority w:val="99"/>
    <w:rsid w:val="00384F6B"/>
  </w:style>
  <w:style w:type="character" w:customStyle="1" w:styleId="WW8Num39z1">
    <w:name w:val="WW8Num39z1"/>
    <w:uiPriority w:val="99"/>
    <w:rsid w:val="00384F6B"/>
    <w:rPr>
      <w:rFonts w:ascii="Arial" w:hAnsi="Arial" w:cs="Arial"/>
    </w:rPr>
  </w:style>
  <w:style w:type="character" w:customStyle="1" w:styleId="WW8Num39z2">
    <w:name w:val="WW8Num39z2"/>
    <w:uiPriority w:val="99"/>
    <w:rsid w:val="00384F6B"/>
  </w:style>
  <w:style w:type="character" w:customStyle="1" w:styleId="WW8Num39z3">
    <w:name w:val="WW8Num39z3"/>
    <w:uiPriority w:val="99"/>
    <w:rsid w:val="00384F6B"/>
  </w:style>
  <w:style w:type="character" w:customStyle="1" w:styleId="WW8Num39z4">
    <w:name w:val="WW8Num39z4"/>
    <w:uiPriority w:val="99"/>
    <w:rsid w:val="00384F6B"/>
  </w:style>
  <w:style w:type="character" w:customStyle="1" w:styleId="WW8Num39z5">
    <w:name w:val="WW8Num39z5"/>
    <w:uiPriority w:val="99"/>
    <w:rsid w:val="00384F6B"/>
  </w:style>
  <w:style w:type="character" w:customStyle="1" w:styleId="WW8Num39z6">
    <w:name w:val="WW8Num39z6"/>
    <w:uiPriority w:val="99"/>
    <w:rsid w:val="00384F6B"/>
  </w:style>
  <w:style w:type="character" w:customStyle="1" w:styleId="WW8Num39z7">
    <w:name w:val="WW8Num39z7"/>
    <w:uiPriority w:val="99"/>
    <w:rsid w:val="00384F6B"/>
  </w:style>
  <w:style w:type="character" w:customStyle="1" w:styleId="WW8Num39z8">
    <w:name w:val="WW8Num39z8"/>
    <w:uiPriority w:val="99"/>
    <w:rsid w:val="00384F6B"/>
  </w:style>
  <w:style w:type="character" w:customStyle="1" w:styleId="WW8Num40z0">
    <w:name w:val="WW8Num40z0"/>
    <w:uiPriority w:val="99"/>
    <w:rsid w:val="00384F6B"/>
    <w:rPr>
      <w:rFonts w:ascii="Symbol" w:hAnsi="Symbol" w:cs="Symbol"/>
    </w:rPr>
  </w:style>
  <w:style w:type="character" w:customStyle="1" w:styleId="WW8Num40z1">
    <w:name w:val="WW8Num40z1"/>
    <w:uiPriority w:val="99"/>
    <w:rsid w:val="00384F6B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384F6B"/>
    <w:rPr>
      <w:rFonts w:ascii="Wingdings" w:hAnsi="Wingdings" w:cs="Wingdings"/>
    </w:rPr>
  </w:style>
  <w:style w:type="character" w:customStyle="1" w:styleId="WW8Num41z0">
    <w:name w:val="WW8Num41z0"/>
    <w:uiPriority w:val="99"/>
    <w:rsid w:val="00384F6B"/>
    <w:rPr>
      <w:rFonts w:ascii="Symbol" w:hAnsi="Symbol" w:cs="Symbol"/>
    </w:rPr>
  </w:style>
  <w:style w:type="character" w:customStyle="1" w:styleId="WW8Num41z1">
    <w:name w:val="WW8Num41z1"/>
    <w:uiPriority w:val="99"/>
    <w:rsid w:val="00384F6B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84F6B"/>
    <w:rPr>
      <w:rFonts w:ascii="Wingdings" w:hAnsi="Wingdings" w:cs="Wingdings"/>
    </w:rPr>
  </w:style>
  <w:style w:type="character" w:customStyle="1" w:styleId="WW8NumSt17z0">
    <w:name w:val="WW8NumSt17z0"/>
    <w:uiPriority w:val="99"/>
    <w:rsid w:val="00384F6B"/>
    <w:rPr>
      <w:rFonts w:ascii="Tahoma" w:hAnsi="Tahoma" w:cs="Tahoma"/>
      <w:b/>
      <w:bCs/>
    </w:rPr>
  </w:style>
  <w:style w:type="character" w:customStyle="1" w:styleId="WW8NumSt17z1">
    <w:name w:val="WW8NumSt17z1"/>
    <w:uiPriority w:val="99"/>
    <w:rsid w:val="00384F6B"/>
    <w:rPr>
      <w:rFonts w:ascii="Tahoma" w:hAnsi="Tahoma" w:cs="Tahoma"/>
      <w:sz w:val="24"/>
      <w:szCs w:val="24"/>
    </w:rPr>
  </w:style>
  <w:style w:type="character" w:customStyle="1" w:styleId="WW8NumSt17z2">
    <w:name w:val="WW8NumSt17z2"/>
    <w:uiPriority w:val="99"/>
    <w:rsid w:val="00384F6B"/>
    <w:rPr>
      <w:b/>
      <w:bCs/>
    </w:rPr>
  </w:style>
  <w:style w:type="character" w:customStyle="1" w:styleId="WW8NumSt17z3">
    <w:name w:val="WW8NumSt17z3"/>
    <w:uiPriority w:val="99"/>
    <w:rsid w:val="00384F6B"/>
  </w:style>
  <w:style w:type="character" w:customStyle="1" w:styleId="Heading1Char1">
    <w:name w:val="Heading 1 Char1"/>
    <w:uiPriority w:val="99"/>
    <w:rsid w:val="00384F6B"/>
    <w:rPr>
      <w:b/>
      <w:bCs/>
      <w:sz w:val="24"/>
      <w:szCs w:val="24"/>
    </w:rPr>
  </w:style>
  <w:style w:type="character" w:customStyle="1" w:styleId="Heading2Char1">
    <w:name w:val="Heading 2 Char1"/>
    <w:uiPriority w:val="99"/>
    <w:rsid w:val="00384F6B"/>
    <w:rPr>
      <w:b/>
      <w:bCs/>
      <w:sz w:val="24"/>
      <w:szCs w:val="24"/>
    </w:rPr>
  </w:style>
  <w:style w:type="character" w:customStyle="1" w:styleId="Heading3Char1">
    <w:name w:val="Heading 3 Char1"/>
    <w:uiPriority w:val="99"/>
    <w:rsid w:val="00384F6B"/>
    <w:rPr>
      <w:rFonts w:ascii="Arial" w:hAnsi="Arial" w:cs="Arial"/>
      <w:spacing w:val="20"/>
      <w:sz w:val="24"/>
      <w:szCs w:val="24"/>
    </w:rPr>
  </w:style>
  <w:style w:type="character" w:customStyle="1" w:styleId="Heading4Char1">
    <w:name w:val="Heading 4 Char1"/>
    <w:uiPriority w:val="99"/>
    <w:rsid w:val="00384F6B"/>
    <w:rPr>
      <w:rFonts w:ascii="Arial" w:hAnsi="Arial" w:cs="Arial"/>
      <w:spacing w:val="20"/>
      <w:sz w:val="24"/>
      <w:szCs w:val="24"/>
    </w:rPr>
  </w:style>
  <w:style w:type="character" w:customStyle="1" w:styleId="Heading5Char1">
    <w:name w:val="Heading 5 Char1"/>
    <w:uiPriority w:val="99"/>
    <w:rsid w:val="00384F6B"/>
    <w:rPr>
      <w:rFonts w:ascii="Arial" w:hAnsi="Arial" w:cs="Arial"/>
      <w:b/>
      <w:bCs/>
      <w:spacing w:val="20"/>
      <w:sz w:val="24"/>
      <w:szCs w:val="24"/>
    </w:rPr>
  </w:style>
  <w:style w:type="character" w:customStyle="1" w:styleId="HeaderChar2">
    <w:name w:val="Header Char2"/>
    <w:uiPriority w:val="99"/>
    <w:rsid w:val="00384F6B"/>
    <w:rPr>
      <w:sz w:val="24"/>
      <w:szCs w:val="24"/>
    </w:rPr>
  </w:style>
  <w:style w:type="character" w:customStyle="1" w:styleId="FooterChar2">
    <w:name w:val="Footer Char2"/>
    <w:uiPriority w:val="99"/>
    <w:rsid w:val="00384F6B"/>
    <w:rPr>
      <w:sz w:val="24"/>
      <w:szCs w:val="24"/>
    </w:rPr>
  </w:style>
  <w:style w:type="character" w:customStyle="1" w:styleId="BalloonTextChar1">
    <w:name w:val="Balloon Text Char1"/>
    <w:uiPriority w:val="99"/>
    <w:rsid w:val="00384F6B"/>
    <w:rPr>
      <w:rFonts w:ascii="Tahoma" w:hAnsi="Tahoma" w:cs="Tahoma"/>
      <w:sz w:val="16"/>
      <w:szCs w:val="16"/>
    </w:rPr>
  </w:style>
  <w:style w:type="character" w:customStyle="1" w:styleId="BodyTextIndent3Char2">
    <w:name w:val="Body Text Indent 3 Char2"/>
    <w:uiPriority w:val="99"/>
    <w:rsid w:val="00384F6B"/>
    <w:rPr>
      <w:sz w:val="16"/>
      <w:szCs w:val="16"/>
      <w:lang w:val="hr-HR"/>
    </w:rPr>
  </w:style>
  <w:style w:type="character" w:customStyle="1" w:styleId="FootnoteTextChar1">
    <w:name w:val="Footnote Text Char1"/>
    <w:uiPriority w:val="99"/>
    <w:rsid w:val="00384F6B"/>
    <w:rPr>
      <w:rFonts w:ascii="Times New Roman (WE);Times New" w:hAnsi="Times New Roman (WE);Times New" w:cs="Times New Roman (WE);Times New"/>
    </w:rPr>
  </w:style>
  <w:style w:type="character" w:customStyle="1" w:styleId="InternetLink">
    <w:name w:val="Internet Link"/>
    <w:uiPriority w:val="99"/>
    <w:rsid w:val="00384F6B"/>
    <w:rPr>
      <w:color w:val="0000FF"/>
      <w:u w:val="single"/>
    </w:rPr>
  </w:style>
  <w:style w:type="character" w:styleId="Brojstranice">
    <w:name w:val="page number"/>
    <w:basedOn w:val="Zadanifontodlomka"/>
    <w:uiPriority w:val="99"/>
    <w:rsid w:val="00384F6B"/>
  </w:style>
  <w:style w:type="character" w:customStyle="1" w:styleId="NoSpacingChar">
    <w:name w:val="No Spacing Char"/>
    <w:uiPriority w:val="99"/>
    <w:rsid w:val="00384F6B"/>
    <w:rPr>
      <w:rFonts w:ascii="Calibri" w:hAnsi="Calibri" w:cs="Calibri"/>
      <w:sz w:val="22"/>
      <w:szCs w:val="22"/>
      <w:lang w:val="en-US"/>
    </w:rPr>
  </w:style>
  <w:style w:type="character" w:customStyle="1" w:styleId="DocumentMapChar2">
    <w:name w:val="Document Map Char2"/>
    <w:uiPriority w:val="99"/>
    <w:rsid w:val="00384F6B"/>
    <w:rPr>
      <w:rFonts w:ascii="Tahoma" w:hAnsi="Tahoma" w:cs="Tahoma"/>
      <w:sz w:val="16"/>
      <w:szCs w:val="16"/>
    </w:rPr>
  </w:style>
  <w:style w:type="character" w:customStyle="1" w:styleId="EndnoteTextChar2">
    <w:name w:val="Endnote Text Char2"/>
    <w:uiPriority w:val="99"/>
    <w:rsid w:val="00384F6B"/>
    <w:rPr>
      <w:rFonts w:ascii="Arial" w:hAnsi="Arial" w:cs="Arial"/>
    </w:rPr>
  </w:style>
  <w:style w:type="character" w:customStyle="1" w:styleId="EndnoteCharacters">
    <w:name w:val="Endnote Characters"/>
    <w:uiPriority w:val="99"/>
    <w:rsid w:val="00384F6B"/>
    <w:rPr>
      <w:vertAlign w:val="superscript"/>
    </w:rPr>
  </w:style>
  <w:style w:type="character" w:customStyle="1" w:styleId="VisitedInternetLink">
    <w:name w:val="Visited Internet Link"/>
    <w:uiPriority w:val="99"/>
    <w:rsid w:val="00384F6B"/>
    <w:rPr>
      <w:color w:val="800080"/>
      <w:u w:val="single"/>
    </w:rPr>
  </w:style>
  <w:style w:type="character" w:customStyle="1" w:styleId="apple-style-span">
    <w:name w:val="apple-style-span"/>
    <w:basedOn w:val="Zadanifontodlomka"/>
    <w:uiPriority w:val="99"/>
    <w:rsid w:val="00384F6B"/>
  </w:style>
  <w:style w:type="character" w:customStyle="1" w:styleId="apple-converted-space">
    <w:name w:val="apple-converted-space"/>
    <w:basedOn w:val="Zadanifontodlomka"/>
    <w:uiPriority w:val="99"/>
    <w:rsid w:val="00384F6B"/>
  </w:style>
  <w:style w:type="character" w:customStyle="1" w:styleId="StrongEmphasis">
    <w:name w:val="Strong Emphasis"/>
    <w:uiPriority w:val="99"/>
    <w:rsid w:val="00384F6B"/>
    <w:rPr>
      <w:b/>
      <w:bCs/>
    </w:rPr>
  </w:style>
  <w:style w:type="character" w:customStyle="1" w:styleId="BodyTextChar1">
    <w:name w:val="Body Text Char1"/>
    <w:uiPriority w:val="99"/>
    <w:rsid w:val="00384F6B"/>
    <w:rPr>
      <w:rFonts w:ascii="Arial" w:hAnsi="Arial" w:cs="Arial"/>
      <w:b/>
      <w:bCs/>
      <w:sz w:val="24"/>
      <w:szCs w:val="24"/>
    </w:rPr>
  </w:style>
  <w:style w:type="character" w:customStyle="1" w:styleId="BodyText2Char2">
    <w:name w:val="Body Text 2 Char2"/>
    <w:uiPriority w:val="99"/>
    <w:rsid w:val="00384F6B"/>
    <w:rPr>
      <w:rFonts w:ascii="Arial" w:hAnsi="Arial" w:cs="Arial"/>
      <w:sz w:val="24"/>
      <w:szCs w:val="24"/>
    </w:rPr>
  </w:style>
  <w:style w:type="character" w:customStyle="1" w:styleId="BodyText3Char2">
    <w:name w:val="Body Text 3 Char2"/>
    <w:uiPriority w:val="99"/>
    <w:rsid w:val="00384F6B"/>
    <w:rPr>
      <w:rFonts w:ascii="Arial" w:hAnsi="Arial" w:cs="Arial"/>
      <w:sz w:val="24"/>
      <w:szCs w:val="24"/>
    </w:rPr>
  </w:style>
  <w:style w:type="character" w:customStyle="1" w:styleId="FootnoteTextChar">
    <w:name w:val="Footnote Text Char"/>
    <w:uiPriority w:val="99"/>
    <w:rsid w:val="00384F6B"/>
    <w:rPr>
      <w:rFonts w:ascii="Arial" w:hAnsi="Arial" w:cs="Arial"/>
      <w:sz w:val="24"/>
      <w:szCs w:val="24"/>
    </w:rPr>
  </w:style>
  <w:style w:type="character" w:customStyle="1" w:styleId="HeaderChar">
    <w:name w:val="Header Char"/>
    <w:uiPriority w:val="99"/>
    <w:rsid w:val="00384F6B"/>
    <w:rPr>
      <w:rFonts w:ascii="Arial" w:hAnsi="Arial" w:cs="Arial"/>
      <w:sz w:val="24"/>
      <w:szCs w:val="24"/>
    </w:rPr>
  </w:style>
  <w:style w:type="character" w:customStyle="1" w:styleId="HeaderChar1">
    <w:name w:val="Header Char1"/>
    <w:uiPriority w:val="99"/>
    <w:rsid w:val="00384F6B"/>
    <w:rPr>
      <w:rFonts w:ascii="Arial" w:hAnsi="Arial" w:cs="Arial"/>
      <w:sz w:val="24"/>
      <w:szCs w:val="24"/>
    </w:rPr>
  </w:style>
  <w:style w:type="character" w:customStyle="1" w:styleId="FooterChar">
    <w:name w:val="Footer Char"/>
    <w:uiPriority w:val="99"/>
    <w:rsid w:val="00384F6B"/>
    <w:rPr>
      <w:rFonts w:ascii="Arial" w:hAnsi="Arial" w:cs="Arial"/>
      <w:sz w:val="24"/>
      <w:szCs w:val="24"/>
    </w:rPr>
  </w:style>
  <w:style w:type="character" w:customStyle="1" w:styleId="FooterChar1">
    <w:name w:val="Footer Char1"/>
    <w:uiPriority w:val="99"/>
    <w:rsid w:val="00384F6B"/>
    <w:rPr>
      <w:rFonts w:ascii="Arial" w:hAnsi="Arial" w:cs="Arial"/>
      <w:sz w:val="24"/>
      <w:szCs w:val="24"/>
    </w:rPr>
  </w:style>
  <w:style w:type="character" w:customStyle="1" w:styleId="EndnoteTextChar">
    <w:name w:val="Endnote Text Char"/>
    <w:uiPriority w:val="99"/>
    <w:rsid w:val="00384F6B"/>
    <w:rPr>
      <w:rFonts w:ascii="Arial" w:hAnsi="Arial" w:cs="Arial"/>
      <w:sz w:val="20"/>
      <w:szCs w:val="20"/>
    </w:rPr>
  </w:style>
  <w:style w:type="character" w:customStyle="1" w:styleId="EndnoteTextChar1">
    <w:name w:val="Endnote Text Char1"/>
    <w:uiPriority w:val="99"/>
    <w:rsid w:val="00384F6B"/>
    <w:rPr>
      <w:rFonts w:ascii="Arial" w:hAnsi="Arial" w:cs="Arial"/>
      <w:sz w:val="24"/>
      <w:szCs w:val="24"/>
    </w:rPr>
  </w:style>
  <w:style w:type="character" w:customStyle="1" w:styleId="BodyTextChar">
    <w:name w:val="Body Text Char"/>
    <w:uiPriority w:val="99"/>
    <w:rsid w:val="00384F6B"/>
    <w:rPr>
      <w:rFonts w:ascii="Arial" w:hAnsi="Arial" w:cs="Arial"/>
      <w:sz w:val="24"/>
      <w:szCs w:val="24"/>
    </w:rPr>
  </w:style>
  <w:style w:type="character" w:customStyle="1" w:styleId="BodyText2Char">
    <w:name w:val="Body Text 2 Char"/>
    <w:uiPriority w:val="99"/>
    <w:rsid w:val="00384F6B"/>
    <w:rPr>
      <w:rFonts w:ascii="Arial" w:hAnsi="Arial" w:cs="Arial"/>
      <w:sz w:val="24"/>
      <w:szCs w:val="24"/>
    </w:rPr>
  </w:style>
  <w:style w:type="character" w:customStyle="1" w:styleId="BodyText2Char1">
    <w:name w:val="Body Text 2 Char1"/>
    <w:uiPriority w:val="99"/>
    <w:rsid w:val="00384F6B"/>
    <w:rPr>
      <w:rFonts w:ascii="Arial" w:hAnsi="Arial" w:cs="Arial"/>
      <w:sz w:val="24"/>
      <w:szCs w:val="24"/>
    </w:rPr>
  </w:style>
  <w:style w:type="character" w:customStyle="1" w:styleId="BodyText3Char">
    <w:name w:val="Body Text 3 Char"/>
    <w:uiPriority w:val="99"/>
    <w:rsid w:val="00384F6B"/>
    <w:rPr>
      <w:rFonts w:ascii="Arial" w:hAnsi="Arial" w:cs="Arial"/>
      <w:sz w:val="24"/>
      <w:szCs w:val="24"/>
    </w:rPr>
  </w:style>
  <w:style w:type="character" w:customStyle="1" w:styleId="BodyText3Char1">
    <w:name w:val="Body Text 3 Char1"/>
    <w:uiPriority w:val="99"/>
    <w:rsid w:val="00384F6B"/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uiPriority w:val="99"/>
    <w:rsid w:val="00384F6B"/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uiPriority w:val="99"/>
    <w:rsid w:val="00384F6B"/>
    <w:rPr>
      <w:rFonts w:ascii="Arial" w:hAnsi="Arial" w:cs="Arial"/>
      <w:sz w:val="24"/>
      <w:szCs w:val="24"/>
    </w:rPr>
  </w:style>
  <w:style w:type="character" w:customStyle="1" w:styleId="DocumentMapChar">
    <w:name w:val="Document Map Char"/>
    <w:uiPriority w:val="99"/>
    <w:rsid w:val="00384F6B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uiPriority w:val="99"/>
    <w:rsid w:val="00384F6B"/>
    <w:rPr>
      <w:rFonts w:ascii="Arial" w:hAnsi="Arial" w:cs="Arial"/>
      <w:sz w:val="24"/>
      <w:szCs w:val="24"/>
    </w:rPr>
  </w:style>
  <w:style w:type="character" w:customStyle="1" w:styleId="BalloonTextChar">
    <w:name w:val="Balloon Text Char"/>
    <w:uiPriority w:val="99"/>
    <w:rsid w:val="00384F6B"/>
    <w:rPr>
      <w:rFonts w:ascii="Arial" w:hAnsi="Arial" w:cs="Arial"/>
      <w:sz w:val="24"/>
      <w:szCs w:val="24"/>
    </w:rPr>
  </w:style>
  <w:style w:type="character" w:styleId="Istaknuto">
    <w:name w:val="Emphasis"/>
    <w:basedOn w:val="Zadanifontodlomka"/>
    <w:uiPriority w:val="99"/>
    <w:qFormat/>
    <w:rsid w:val="00384F6B"/>
    <w:rPr>
      <w:i/>
      <w:iCs/>
    </w:rPr>
  </w:style>
  <w:style w:type="character" w:customStyle="1" w:styleId="LineNumbering">
    <w:name w:val="Line Numbering"/>
    <w:basedOn w:val="Zadanifontodlomka"/>
    <w:uiPriority w:val="99"/>
    <w:rsid w:val="00384F6B"/>
  </w:style>
  <w:style w:type="character" w:styleId="Naslovknjige">
    <w:name w:val="Book Title"/>
    <w:basedOn w:val="Zadanifontodlomka"/>
    <w:uiPriority w:val="99"/>
    <w:qFormat/>
    <w:rsid w:val="00384F6B"/>
    <w:rPr>
      <w:b/>
      <w:bCs/>
      <w:smallCaps/>
      <w:spacing w:val="5"/>
    </w:rPr>
  </w:style>
  <w:style w:type="character" w:customStyle="1" w:styleId="SubtitleChar">
    <w:name w:val="Subtitle Char"/>
    <w:uiPriority w:val="99"/>
    <w:rsid w:val="00384F6B"/>
    <w:rPr>
      <w:sz w:val="24"/>
      <w:szCs w:val="24"/>
    </w:rPr>
  </w:style>
  <w:style w:type="character" w:customStyle="1" w:styleId="FootnoteCharacters">
    <w:name w:val="Footnote Characters"/>
    <w:uiPriority w:val="99"/>
    <w:rsid w:val="00384F6B"/>
    <w:rPr>
      <w:vertAlign w:val="superscript"/>
    </w:rPr>
  </w:style>
  <w:style w:type="character" w:customStyle="1" w:styleId="IntenseQuoteChar">
    <w:name w:val="Intense Quote Char"/>
    <w:uiPriority w:val="99"/>
    <w:rsid w:val="00384F6B"/>
    <w:rPr>
      <w:rFonts w:ascii="Arial" w:hAnsi="Arial" w:cs="Arial"/>
      <w:i/>
      <w:iCs/>
      <w:color w:val="4F81BD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rsid w:val="00384F6B"/>
    <w:rPr>
      <w:sz w:val="16"/>
      <w:szCs w:val="16"/>
    </w:rPr>
  </w:style>
  <w:style w:type="character" w:customStyle="1" w:styleId="CommentTextChar">
    <w:name w:val="Comment Text Char"/>
    <w:uiPriority w:val="99"/>
    <w:rsid w:val="00384F6B"/>
    <w:rPr>
      <w:rFonts w:ascii="Arial" w:hAnsi="Arial" w:cs="Arial"/>
    </w:rPr>
  </w:style>
  <w:style w:type="character" w:customStyle="1" w:styleId="CommentSubjectChar">
    <w:name w:val="Comment Subject Char"/>
    <w:uiPriority w:val="99"/>
    <w:rsid w:val="00384F6B"/>
    <w:rPr>
      <w:rFonts w:ascii="Arial" w:hAnsi="Arial" w:cs="Arial"/>
      <w:b/>
      <w:bCs/>
    </w:rPr>
  </w:style>
  <w:style w:type="character" w:customStyle="1" w:styleId="ListLabel1">
    <w:name w:val="ListLabel 1"/>
    <w:uiPriority w:val="99"/>
    <w:rsid w:val="00384F6B"/>
  </w:style>
  <w:style w:type="character" w:customStyle="1" w:styleId="ListLabel2">
    <w:name w:val="ListLabel 2"/>
    <w:uiPriority w:val="99"/>
    <w:rsid w:val="00384F6B"/>
    <w:rPr>
      <w:color w:val="000000"/>
    </w:rPr>
  </w:style>
  <w:style w:type="character" w:customStyle="1" w:styleId="ListLabel3">
    <w:name w:val="ListLabel 3"/>
    <w:uiPriority w:val="99"/>
    <w:rsid w:val="00384F6B"/>
  </w:style>
  <w:style w:type="character" w:customStyle="1" w:styleId="ListLabel4">
    <w:name w:val="ListLabel 4"/>
    <w:uiPriority w:val="99"/>
    <w:rsid w:val="00384F6B"/>
  </w:style>
  <w:style w:type="character" w:customStyle="1" w:styleId="ListLabel5">
    <w:name w:val="ListLabel 5"/>
    <w:uiPriority w:val="99"/>
    <w:rsid w:val="00384F6B"/>
    <w:rPr>
      <w:b/>
      <w:bCs/>
    </w:rPr>
  </w:style>
  <w:style w:type="character" w:customStyle="1" w:styleId="ListLabel6">
    <w:name w:val="ListLabel 6"/>
    <w:uiPriority w:val="99"/>
    <w:rsid w:val="00384F6B"/>
    <w:rPr>
      <w:b/>
      <w:bCs/>
      <w:sz w:val="24"/>
      <w:szCs w:val="24"/>
    </w:rPr>
  </w:style>
  <w:style w:type="character" w:customStyle="1" w:styleId="ListLabel7">
    <w:name w:val="ListLabel 7"/>
    <w:uiPriority w:val="99"/>
    <w:rsid w:val="00384F6B"/>
  </w:style>
  <w:style w:type="character" w:customStyle="1" w:styleId="ListLabel8">
    <w:name w:val="ListLabel 8"/>
    <w:uiPriority w:val="99"/>
    <w:rsid w:val="00384F6B"/>
  </w:style>
  <w:style w:type="character" w:customStyle="1" w:styleId="IndexLink">
    <w:name w:val="Index Link"/>
    <w:uiPriority w:val="99"/>
    <w:rsid w:val="00384F6B"/>
  </w:style>
  <w:style w:type="paragraph" w:customStyle="1" w:styleId="Heading">
    <w:name w:val="Heading"/>
    <w:basedOn w:val="Normal"/>
    <w:next w:val="TextBody"/>
    <w:uiPriority w:val="99"/>
    <w:rsid w:val="00384F6B"/>
    <w:pPr>
      <w:keepNext/>
      <w:spacing w:before="240"/>
    </w:pPr>
    <w:rPr>
      <w:rFonts w:ascii="Liberation Sans" w:eastAsia="Droid Sans Fallback" w:hAnsi="Liberation Sans" w:cs="Liberation Sans"/>
      <w:sz w:val="28"/>
      <w:szCs w:val="28"/>
    </w:rPr>
  </w:style>
  <w:style w:type="paragraph" w:customStyle="1" w:styleId="TextBody">
    <w:name w:val="Text Body"/>
    <w:basedOn w:val="Normal"/>
    <w:uiPriority w:val="99"/>
    <w:rsid w:val="00384F6B"/>
    <w:pPr>
      <w:spacing w:after="140" w:line="288" w:lineRule="auto"/>
    </w:pPr>
    <w:rPr>
      <w:b/>
      <w:bCs/>
    </w:rPr>
  </w:style>
  <w:style w:type="paragraph" w:styleId="Popis">
    <w:name w:val="List"/>
    <w:basedOn w:val="TextBody"/>
    <w:uiPriority w:val="99"/>
    <w:rsid w:val="00384F6B"/>
  </w:style>
  <w:style w:type="paragraph" w:styleId="Opisslike">
    <w:name w:val="caption"/>
    <w:basedOn w:val="Normal"/>
    <w:uiPriority w:val="99"/>
    <w:qFormat/>
    <w:rsid w:val="00384F6B"/>
    <w:pPr>
      <w:suppressLineNumbers/>
      <w:spacing w:before="120"/>
    </w:pPr>
    <w:rPr>
      <w:i/>
      <w:iCs/>
    </w:rPr>
  </w:style>
  <w:style w:type="paragraph" w:customStyle="1" w:styleId="Index">
    <w:name w:val="Index"/>
    <w:basedOn w:val="Normal"/>
    <w:uiPriority w:val="99"/>
    <w:rsid w:val="00384F6B"/>
    <w:pPr>
      <w:suppressLineNumbers/>
    </w:pPr>
  </w:style>
  <w:style w:type="paragraph" w:styleId="Zaglavlje">
    <w:name w:val="header"/>
    <w:basedOn w:val="Normal"/>
    <w:link w:val="ZaglavljeChar"/>
    <w:uiPriority w:val="99"/>
    <w:rsid w:val="00384F6B"/>
  </w:style>
  <w:style w:type="character" w:customStyle="1" w:styleId="ZaglavljeChar">
    <w:name w:val="Zaglavlje Char"/>
    <w:basedOn w:val="Zadanifontodlomka"/>
    <w:link w:val="Zaglavlje"/>
    <w:uiPriority w:val="99"/>
    <w:semiHidden/>
    <w:rsid w:val="00104CD1"/>
    <w:rPr>
      <w:rFonts w:ascii="Arial" w:eastAsia="Times New Roman" w:hAnsi="Arial" w:cs="Arial"/>
      <w:color w:val="00000A"/>
      <w:sz w:val="24"/>
      <w:szCs w:val="24"/>
      <w:lang w:val="hr-HR" w:eastAsia="zh-CN"/>
    </w:rPr>
  </w:style>
  <w:style w:type="paragraph" w:styleId="Podnoje">
    <w:name w:val="footer"/>
    <w:basedOn w:val="Normal"/>
    <w:link w:val="PodnojeChar"/>
    <w:uiPriority w:val="99"/>
    <w:rsid w:val="00384F6B"/>
  </w:style>
  <w:style w:type="character" w:customStyle="1" w:styleId="PodnojeChar">
    <w:name w:val="Podnožje Char"/>
    <w:basedOn w:val="Zadanifontodlomka"/>
    <w:link w:val="Podnoje"/>
    <w:uiPriority w:val="99"/>
    <w:semiHidden/>
    <w:rsid w:val="00104CD1"/>
    <w:rPr>
      <w:rFonts w:ascii="Arial" w:eastAsia="Times New Roman" w:hAnsi="Arial" w:cs="Arial"/>
      <w:color w:val="00000A"/>
      <w:sz w:val="24"/>
      <w:szCs w:val="24"/>
      <w:lang w:val="hr-HR" w:eastAsia="zh-CN"/>
    </w:rPr>
  </w:style>
  <w:style w:type="paragraph" w:customStyle="1" w:styleId="Tekstbalonia1">
    <w:name w:val="Tekst balončića1"/>
    <w:basedOn w:val="Normal"/>
    <w:uiPriority w:val="99"/>
    <w:rsid w:val="00384F6B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uiPriority w:val="99"/>
    <w:rsid w:val="00384F6B"/>
    <w:pPr>
      <w:spacing w:before="120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104CD1"/>
    <w:rPr>
      <w:rFonts w:ascii="Arial" w:eastAsia="Times New Roman" w:hAnsi="Arial" w:cs="Arial"/>
      <w:color w:val="00000A"/>
      <w:sz w:val="24"/>
      <w:szCs w:val="24"/>
      <w:lang w:val="hr-HR" w:eastAsia="zh-CN"/>
    </w:rPr>
  </w:style>
  <w:style w:type="paragraph" w:styleId="Tijeloteksta3">
    <w:name w:val="Body Text 3"/>
    <w:basedOn w:val="Normal"/>
    <w:link w:val="Tijeloteksta3Char"/>
    <w:uiPriority w:val="99"/>
    <w:rsid w:val="00384F6B"/>
    <w:pPr>
      <w:spacing w:before="120"/>
    </w:pPr>
    <w:rPr>
      <w:sz w:val="22"/>
      <w:szCs w:val="22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104CD1"/>
    <w:rPr>
      <w:rFonts w:ascii="Arial" w:eastAsia="Times New Roman" w:hAnsi="Arial" w:cs="Arial"/>
      <w:color w:val="00000A"/>
      <w:sz w:val="16"/>
      <w:szCs w:val="16"/>
      <w:lang w:val="hr-HR" w:eastAsia="zh-CN"/>
    </w:rPr>
  </w:style>
  <w:style w:type="paragraph" w:styleId="Tekstbalonia">
    <w:name w:val="Balloon Text"/>
    <w:basedOn w:val="Normal"/>
    <w:link w:val="TekstbaloniaChar"/>
    <w:uiPriority w:val="99"/>
    <w:semiHidden/>
    <w:rsid w:val="00384F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4CD1"/>
    <w:rPr>
      <w:rFonts w:ascii="Times New Roman" w:eastAsia="Times New Roman" w:hAnsi="Times New Roman" w:cs="Times New Roman"/>
      <w:color w:val="00000A"/>
      <w:sz w:val="0"/>
      <w:szCs w:val="0"/>
      <w:lang w:val="hr-HR" w:eastAsia="zh-CN"/>
    </w:rPr>
  </w:style>
  <w:style w:type="paragraph" w:styleId="Tijeloteksta-uvlaka3">
    <w:name w:val="Body Text Indent 3"/>
    <w:basedOn w:val="Normal"/>
    <w:link w:val="Tijeloteksta-uvlaka3Char"/>
    <w:uiPriority w:val="99"/>
    <w:rsid w:val="00384F6B"/>
    <w:pPr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104CD1"/>
    <w:rPr>
      <w:rFonts w:ascii="Arial" w:eastAsia="Times New Roman" w:hAnsi="Arial" w:cs="Arial"/>
      <w:color w:val="00000A"/>
      <w:sz w:val="16"/>
      <w:szCs w:val="16"/>
      <w:lang w:val="hr-HR" w:eastAsia="zh-CN"/>
    </w:rPr>
  </w:style>
  <w:style w:type="paragraph" w:customStyle="1" w:styleId="Footnote">
    <w:name w:val="Footnote"/>
    <w:basedOn w:val="Normal"/>
    <w:uiPriority w:val="99"/>
    <w:rsid w:val="00384F6B"/>
    <w:pPr>
      <w:widowControl w:val="0"/>
    </w:pPr>
    <w:rPr>
      <w:rFonts w:ascii="Times New Roman (WE);Times New" w:hAnsi="Times New Roman (WE);Times New" w:cs="Times New Roman (WE);Times New"/>
      <w:sz w:val="20"/>
      <w:szCs w:val="20"/>
      <w:lang w:val="en-US"/>
    </w:rPr>
  </w:style>
  <w:style w:type="paragraph" w:customStyle="1" w:styleId="Bodysansserif2">
    <w:name w:val="Body sans serif 2"/>
    <w:basedOn w:val="Normal"/>
    <w:uiPriority w:val="99"/>
    <w:rsid w:val="00384F6B"/>
    <w:pPr>
      <w:widowControl w:val="0"/>
      <w:spacing w:line="288" w:lineRule="auto"/>
      <w:textAlignment w:val="center"/>
    </w:pPr>
    <w:rPr>
      <w:rFonts w:ascii="MyriadPro-Regular;Times New Rom" w:eastAsia="Droid Sans Fallback" w:hAnsi="MyriadPro-Regular;Times New Rom" w:cs="MyriadPro-Regular;Times New Rom"/>
      <w:color w:val="000000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384F6B"/>
    <w:pPr>
      <w:ind w:left="720"/>
    </w:pPr>
  </w:style>
  <w:style w:type="paragraph" w:styleId="Bezproreda">
    <w:name w:val="No Spacing"/>
    <w:uiPriority w:val="1"/>
    <w:qFormat/>
    <w:rsid w:val="00384F6B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nabrajanje">
    <w:name w:val="nabrajanje"/>
    <w:basedOn w:val="Odlomakpopisa"/>
    <w:uiPriority w:val="99"/>
    <w:rsid w:val="00384F6B"/>
  </w:style>
  <w:style w:type="paragraph" w:customStyle="1" w:styleId="nabrajanjebroj">
    <w:name w:val="nabrajanje broj"/>
    <w:basedOn w:val="nabrajanje"/>
    <w:uiPriority w:val="99"/>
    <w:rsid w:val="00384F6B"/>
  </w:style>
  <w:style w:type="paragraph" w:customStyle="1" w:styleId="nb2">
    <w:name w:val="n b2"/>
    <w:basedOn w:val="nabrajanjebroj"/>
    <w:uiPriority w:val="99"/>
    <w:rsid w:val="00384F6B"/>
    <w:pPr>
      <w:ind w:left="1701" w:hanging="567"/>
    </w:pPr>
  </w:style>
  <w:style w:type="paragraph" w:customStyle="1" w:styleId="Contents1">
    <w:name w:val="Contents 1"/>
    <w:basedOn w:val="Normal"/>
    <w:next w:val="Normal"/>
    <w:uiPriority w:val="99"/>
    <w:rsid w:val="00384F6B"/>
    <w:pPr>
      <w:spacing w:before="120" w:after="0"/>
      <w:ind w:left="0"/>
      <w:jc w:val="left"/>
    </w:pPr>
    <w:rPr>
      <w:b/>
      <w:bCs/>
      <w:sz w:val="22"/>
      <w:szCs w:val="22"/>
    </w:rPr>
  </w:style>
  <w:style w:type="paragraph" w:customStyle="1" w:styleId="Contents2">
    <w:name w:val="Contents 2"/>
    <w:basedOn w:val="Normal"/>
    <w:next w:val="Normal"/>
    <w:uiPriority w:val="99"/>
    <w:rsid w:val="00384F6B"/>
    <w:pPr>
      <w:spacing w:before="120" w:after="0"/>
      <w:ind w:left="993" w:hanging="709"/>
      <w:jc w:val="left"/>
    </w:pPr>
    <w:rPr>
      <w:b/>
      <w:bCs/>
      <w:sz w:val="22"/>
      <w:szCs w:val="22"/>
    </w:rPr>
  </w:style>
  <w:style w:type="paragraph" w:customStyle="1" w:styleId="Contents3">
    <w:name w:val="Contents 3"/>
    <w:basedOn w:val="Normal"/>
    <w:next w:val="Normal"/>
    <w:uiPriority w:val="99"/>
    <w:rsid w:val="00384F6B"/>
    <w:pPr>
      <w:spacing w:after="0"/>
      <w:ind w:left="480"/>
      <w:jc w:val="left"/>
    </w:pPr>
    <w:rPr>
      <w:rFonts w:ascii="Calibri" w:hAnsi="Calibri" w:cs="Calibri"/>
      <w:sz w:val="20"/>
      <w:szCs w:val="20"/>
    </w:rPr>
  </w:style>
  <w:style w:type="paragraph" w:customStyle="1" w:styleId="Contents4">
    <w:name w:val="Contents 4"/>
    <w:basedOn w:val="Normal"/>
    <w:next w:val="Normal"/>
    <w:uiPriority w:val="99"/>
    <w:rsid w:val="00384F6B"/>
    <w:pPr>
      <w:spacing w:after="0"/>
      <w:ind w:left="720"/>
      <w:jc w:val="left"/>
    </w:pPr>
    <w:rPr>
      <w:rFonts w:ascii="Calibri" w:hAnsi="Calibri" w:cs="Calibri"/>
      <w:sz w:val="20"/>
      <w:szCs w:val="20"/>
    </w:rPr>
  </w:style>
  <w:style w:type="paragraph" w:customStyle="1" w:styleId="Contents5">
    <w:name w:val="Contents 5"/>
    <w:basedOn w:val="Normal"/>
    <w:next w:val="Normal"/>
    <w:uiPriority w:val="99"/>
    <w:rsid w:val="00384F6B"/>
    <w:pPr>
      <w:spacing w:after="0"/>
      <w:ind w:left="960"/>
      <w:jc w:val="left"/>
    </w:pPr>
    <w:rPr>
      <w:rFonts w:ascii="Calibri" w:hAnsi="Calibri" w:cs="Calibri"/>
      <w:sz w:val="20"/>
      <w:szCs w:val="20"/>
    </w:rPr>
  </w:style>
  <w:style w:type="paragraph" w:customStyle="1" w:styleId="Contents6">
    <w:name w:val="Contents 6"/>
    <w:basedOn w:val="Normal"/>
    <w:next w:val="Normal"/>
    <w:uiPriority w:val="99"/>
    <w:rsid w:val="00384F6B"/>
    <w:pPr>
      <w:spacing w:after="0"/>
      <w:ind w:left="1200"/>
      <w:jc w:val="left"/>
    </w:pPr>
    <w:rPr>
      <w:rFonts w:ascii="Calibri" w:hAnsi="Calibri" w:cs="Calibri"/>
      <w:sz w:val="20"/>
      <w:szCs w:val="20"/>
    </w:rPr>
  </w:style>
  <w:style w:type="paragraph" w:customStyle="1" w:styleId="Contents7">
    <w:name w:val="Contents 7"/>
    <w:basedOn w:val="Normal"/>
    <w:next w:val="Normal"/>
    <w:uiPriority w:val="99"/>
    <w:rsid w:val="00384F6B"/>
    <w:pPr>
      <w:spacing w:after="0"/>
      <w:ind w:left="1440"/>
      <w:jc w:val="left"/>
    </w:pPr>
    <w:rPr>
      <w:rFonts w:ascii="Calibri" w:hAnsi="Calibri" w:cs="Calibri"/>
      <w:sz w:val="20"/>
      <w:szCs w:val="20"/>
    </w:rPr>
  </w:style>
  <w:style w:type="paragraph" w:customStyle="1" w:styleId="Contents8">
    <w:name w:val="Contents 8"/>
    <w:basedOn w:val="Normal"/>
    <w:next w:val="Normal"/>
    <w:uiPriority w:val="99"/>
    <w:rsid w:val="00384F6B"/>
    <w:pPr>
      <w:spacing w:after="0"/>
      <w:ind w:left="1680"/>
      <w:jc w:val="left"/>
    </w:pPr>
    <w:rPr>
      <w:rFonts w:ascii="Calibri" w:hAnsi="Calibri" w:cs="Calibri"/>
      <w:sz w:val="20"/>
      <w:szCs w:val="20"/>
    </w:rPr>
  </w:style>
  <w:style w:type="paragraph" w:customStyle="1" w:styleId="Contents9">
    <w:name w:val="Contents 9"/>
    <w:basedOn w:val="Normal"/>
    <w:next w:val="Normal"/>
    <w:uiPriority w:val="99"/>
    <w:rsid w:val="00384F6B"/>
    <w:pPr>
      <w:spacing w:after="0"/>
      <w:ind w:left="1920"/>
      <w:jc w:val="left"/>
    </w:pPr>
    <w:rPr>
      <w:rFonts w:ascii="Calibri" w:hAnsi="Calibri" w:cs="Calibri"/>
      <w:sz w:val="20"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rsid w:val="00384F6B"/>
    <w:pPr>
      <w:spacing w:after="0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104CD1"/>
    <w:rPr>
      <w:rFonts w:ascii="Times New Roman" w:eastAsia="Times New Roman" w:hAnsi="Times New Roman" w:cs="Times New Roman"/>
      <w:color w:val="00000A"/>
      <w:sz w:val="0"/>
      <w:szCs w:val="0"/>
      <w:lang w:val="hr-HR" w:eastAsia="zh-CN"/>
    </w:rPr>
  </w:style>
  <w:style w:type="paragraph" w:customStyle="1" w:styleId="naslovi">
    <w:name w:val="naslovi"/>
    <w:basedOn w:val="Normal"/>
    <w:uiPriority w:val="99"/>
    <w:rsid w:val="00384F6B"/>
    <w:pPr>
      <w:ind w:left="142"/>
    </w:pPr>
  </w:style>
  <w:style w:type="paragraph" w:customStyle="1" w:styleId="Endnote">
    <w:name w:val="Endnote"/>
    <w:basedOn w:val="Normal"/>
    <w:uiPriority w:val="99"/>
    <w:rsid w:val="00384F6B"/>
    <w:pPr>
      <w:spacing w:after="0"/>
    </w:pPr>
    <w:rPr>
      <w:sz w:val="20"/>
      <w:szCs w:val="20"/>
    </w:rPr>
  </w:style>
  <w:style w:type="paragraph" w:customStyle="1" w:styleId="font5">
    <w:name w:val="font5"/>
    <w:basedOn w:val="Normal"/>
    <w:uiPriority w:val="99"/>
    <w:rsid w:val="00384F6B"/>
    <w:pPr>
      <w:spacing w:before="280" w:after="280"/>
      <w:ind w:left="0"/>
      <w:jc w:val="left"/>
    </w:pPr>
    <w:rPr>
      <w:b/>
      <w:bCs/>
      <w:sz w:val="20"/>
      <w:szCs w:val="20"/>
      <w:lang w:val="en-US"/>
    </w:rPr>
  </w:style>
  <w:style w:type="paragraph" w:customStyle="1" w:styleId="font6">
    <w:name w:val="font6"/>
    <w:basedOn w:val="Normal"/>
    <w:uiPriority w:val="99"/>
    <w:rsid w:val="00384F6B"/>
    <w:pPr>
      <w:spacing w:before="280" w:after="280"/>
      <w:ind w:left="0"/>
      <w:jc w:val="left"/>
    </w:pPr>
    <w:rPr>
      <w:sz w:val="20"/>
      <w:szCs w:val="20"/>
      <w:lang w:val="en-US"/>
    </w:rPr>
  </w:style>
  <w:style w:type="paragraph" w:customStyle="1" w:styleId="font7">
    <w:name w:val="font7"/>
    <w:basedOn w:val="Normal"/>
    <w:uiPriority w:val="99"/>
    <w:rsid w:val="00384F6B"/>
    <w:pPr>
      <w:spacing w:before="280" w:after="280"/>
      <w:ind w:left="0"/>
      <w:jc w:val="left"/>
    </w:pPr>
    <w:rPr>
      <w:sz w:val="20"/>
      <w:szCs w:val="20"/>
      <w:lang w:val="en-US"/>
    </w:rPr>
  </w:style>
  <w:style w:type="paragraph" w:customStyle="1" w:styleId="font8">
    <w:name w:val="font8"/>
    <w:basedOn w:val="Normal"/>
    <w:uiPriority w:val="99"/>
    <w:rsid w:val="00384F6B"/>
    <w:pPr>
      <w:spacing w:before="280" w:after="280"/>
      <w:ind w:left="0"/>
      <w:jc w:val="left"/>
    </w:pPr>
    <w:rPr>
      <w:sz w:val="20"/>
      <w:szCs w:val="20"/>
      <w:u w:val="single"/>
      <w:lang w:val="en-US"/>
    </w:rPr>
  </w:style>
  <w:style w:type="paragraph" w:customStyle="1" w:styleId="xl65">
    <w:name w:val="xl65"/>
    <w:basedOn w:val="Normal"/>
    <w:uiPriority w:val="99"/>
    <w:rsid w:val="00384F6B"/>
    <w:pPr>
      <w:spacing w:before="280" w:after="280"/>
      <w:ind w:left="0"/>
      <w:jc w:val="left"/>
    </w:pPr>
    <w:rPr>
      <w:b/>
      <w:bCs/>
      <w:lang w:val="en-US"/>
    </w:rPr>
  </w:style>
  <w:style w:type="paragraph" w:customStyle="1" w:styleId="xl66">
    <w:name w:val="xl66"/>
    <w:basedOn w:val="Normal"/>
    <w:uiPriority w:val="99"/>
    <w:rsid w:val="00384F6B"/>
    <w:pPr>
      <w:spacing w:before="280" w:after="280"/>
      <w:ind w:left="0"/>
      <w:jc w:val="left"/>
    </w:pPr>
    <w:rPr>
      <w:lang w:val="en-US"/>
    </w:rPr>
  </w:style>
  <w:style w:type="paragraph" w:customStyle="1" w:styleId="xl67">
    <w:name w:val="xl67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68">
    <w:name w:val="xl68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rFonts w:ascii="Times New Roman" w:hAnsi="Times New Roman" w:cs="Times New Roman"/>
      <w:lang w:val="en-US"/>
    </w:rPr>
  </w:style>
  <w:style w:type="paragraph" w:customStyle="1" w:styleId="xl69">
    <w:name w:val="xl69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rFonts w:ascii="Times New Roman" w:hAnsi="Times New Roman" w:cs="Times New Roman"/>
      <w:lang w:val="en-US"/>
    </w:rPr>
  </w:style>
  <w:style w:type="paragraph" w:customStyle="1" w:styleId="xl70">
    <w:name w:val="xl70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rFonts w:ascii="Times New Roman" w:hAnsi="Times New Roman" w:cs="Times New Roman"/>
      <w:lang w:val="en-US"/>
    </w:rPr>
  </w:style>
  <w:style w:type="paragraph" w:customStyle="1" w:styleId="xl71">
    <w:name w:val="xl71"/>
    <w:basedOn w:val="Normal"/>
    <w:uiPriority w:val="99"/>
    <w:rsid w:val="00384F6B"/>
    <w:pPr>
      <w:spacing w:before="280" w:after="280"/>
      <w:ind w:left="0"/>
      <w:jc w:val="left"/>
      <w:textAlignment w:val="center"/>
    </w:pPr>
    <w:rPr>
      <w:rFonts w:ascii="Times New Roman" w:hAnsi="Times New Roman" w:cs="Times New Roman"/>
      <w:lang w:val="en-US"/>
    </w:rPr>
  </w:style>
  <w:style w:type="paragraph" w:customStyle="1" w:styleId="xl72">
    <w:name w:val="xl72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73">
    <w:name w:val="xl73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74">
    <w:name w:val="xl74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75">
    <w:name w:val="xl75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76">
    <w:name w:val="xl76"/>
    <w:basedOn w:val="Normal"/>
    <w:uiPriority w:val="99"/>
    <w:rsid w:val="00384F6B"/>
    <w:pPr>
      <w:spacing w:before="280" w:after="280"/>
      <w:ind w:left="0"/>
      <w:jc w:val="left"/>
      <w:textAlignment w:val="center"/>
    </w:pPr>
    <w:rPr>
      <w:lang w:val="en-US"/>
    </w:rPr>
  </w:style>
  <w:style w:type="paragraph" w:customStyle="1" w:styleId="xl77">
    <w:name w:val="xl77"/>
    <w:basedOn w:val="Normal"/>
    <w:uiPriority w:val="99"/>
    <w:rsid w:val="00384F6B"/>
    <w:pPr>
      <w:spacing w:before="280" w:after="280"/>
      <w:ind w:left="0"/>
      <w:jc w:val="left"/>
      <w:textAlignment w:val="center"/>
    </w:pPr>
    <w:rPr>
      <w:lang w:val="en-US"/>
    </w:rPr>
  </w:style>
  <w:style w:type="paragraph" w:customStyle="1" w:styleId="xl78">
    <w:name w:val="xl78"/>
    <w:basedOn w:val="Normal"/>
    <w:uiPriority w:val="99"/>
    <w:rsid w:val="00384F6B"/>
    <w:pPr>
      <w:spacing w:before="280" w:after="280"/>
      <w:ind w:left="0"/>
      <w:jc w:val="left"/>
      <w:textAlignment w:val="center"/>
    </w:pPr>
    <w:rPr>
      <w:lang w:val="en-US"/>
    </w:rPr>
  </w:style>
  <w:style w:type="paragraph" w:customStyle="1" w:styleId="xl79">
    <w:name w:val="xl79"/>
    <w:basedOn w:val="Normal"/>
    <w:uiPriority w:val="99"/>
    <w:rsid w:val="00384F6B"/>
    <w:pPr>
      <w:spacing w:before="280" w:after="280"/>
      <w:ind w:left="0"/>
      <w:jc w:val="left"/>
      <w:textAlignment w:val="center"/>
    </w:pPr>
    <w:rPr>
      <w:lang w:val="en-US"/>
    </w:rPr>
  </w:style>
  <w:style w:type="paragraph" w:customStyle="1" w:styleId="xl80">
    <w:name w:val="xl80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81">
    <w:name w:val="xl81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82">
    <w:name w:val="xl82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lang w:val="en-US"/>
    </w:rPr>
  </w:style>
  <w:style w:type="paragraph" w:customStyle="1" w:styleId="xl83">
    <w:name w:val="xl83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84">
    <w:name w:val="xl84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lang w:val="en-US"/>
    </w:rPr>
  </w:style>
  <w:style w:type="paragraph" w:customStyle="1" w:styleId="xl85">
    <w:name w:val="xl85"/>
    <w:basedOn w:val="Normal"/>
    <w:uiPriority w:val="99"/>
    <w:rsid w:val="00384F6B"/>
    <w:pPr>
      <w:spacing w:before="280" w:after="280"/>
      <w:ind w:left="0"/>
      <w:jc w:val="left"/>
      <w:textAlignment w:val="center"/>
    </w:pPr>
    <w:rPr>
      <w:lang w:val="en-US"/>
    </w:rPr>
  </w:style>
  <w:style w:type="paragraph" w:customStyle="1" w:styleId="xl86">
    <w:name w:val="xl86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87">
    <w:name w:val="xl87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88">
    <w:name w:val="xl88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89">
    <w:name w:val="xl89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90">
    <w:name w:val="xl90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91">
    <w:name w:val="xl91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92">
    <w:name w:val="xl92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93">
    <w:name w:val="xl93"/>
    <w:basedOn w:val="Normal"/>
    <w:uiPriority w:val="99"/>
    <w:rsid w:val="00384F6B"/>
    <w:pPr>
      <w:spacing w:before="280" w:after="280"/>
      <w:ind w:left="0"/>
      <w:textAlignment w:val="top"/>
    </w:pPr>
    <w:rPr>
      <w:lang w:val="en-US"/>
    </w:rPr>
  </w:style>
  <w:style w:type="paragraph" w:customStyle="1" w:styleId="xl94">
    <w:name w:val="xl94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95">
    <w:name w:val="xl95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96">
    <w:name w:val="xl96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97">
    <w:name w:val="xl97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98">
    <w:name w:val="xl98"/>
    <w:basedOn w:val="Normal"/>
    <w:uiPriority w:val="99"/>
    <w:rsid w:val="00384F6B"/>
    <w:pPr>
      <w:spacing w:before="280" w:after="280"/>
      <w:ind w:left="0"/>
      <w:jc w:val="center"/>
    </w:pPr>
    <w:rPr>
      <w:b/>
      <w:bCs/>
      <w:lang w:val="en-US"/>
    </w:rPr>
  </w:style>
  <w:style w:type="paragraph" w:customStyle="1" w:styleId="xl99">
    <w:name w:val="xl99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00">
    <w:name w:val="xl100"/>
    <w:basedOn w:val="Normal"/>
    <w:uiPriority w:val="99"/>
    <w:rsid w:val="00384F6B"/>
    <w:pPr>
      <w:spacing w:before="280" w:after="280"/>
      <w:ind w:left="0"/>
      <w:jc w:val="left"/>
    </w:pPr>
    <w:rPr>
      <w:b/>
      <w:bCs/>
      <w:lang w:val="en-US"/>
    </w:rPr>
  </w:style>
  <w:style w:type="paragraph" w:customStyle="1" w:styleId="xl101">
    <w:name w:val="xl101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02">
    <w:name w:val="xl102"/>
    <w:basedOn w:val="Normal"/>
    <w:uiPriority w:val="99"/>
    <w:rsid w:val="00384F6B"/>
    <w:pPr>
      <w:spacing w:before="280" w:after="280"/>
      <w:ind w:left="0"/>
      <w:textAlignment w:val="top"/>
    </w:pPr>
    <w:rPr>
      <w:b/>
      <w:bCs/>
      <w:lang w:val="en-US"/>
    </w:rPr>
  </w:style>
  <w:style w:type="paragraph" w:customStyle="1" w:styleId="xl103">
    <w:name w:val="xl103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04">
    <w:name w:val="xl104"/>
    <w:basedOn w:val="Normal"/>
    <w:uiPriority w:val="99"/>
    <w:rsid w:val="00384F6B"/>
    <w:pPr>
      <w:spacing w:before="280" w:after="280"/>
      <w:ind w:left="0"/>
      <w:textAlignment w:val="top"/>
    </w:pPr>
    <w:rPr>
      <w:lang w:val="en-US"/>
    </w:rPr>
  </w:style>
  <w:style w:type="paragraph" w:customStyle="1" w:styleId="xl105">
    <w:name w:val="xl105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06">
    <w:name w:val="xl106"/>
    <w:basedOn w:val="Normal"/>
    <w:uiPriority w:val="99"/>
    <w:rsid w:val="00384F6B"/>
    <w:pPr>
      <w:spacing w:before="280" w:after="280"/>
      <w:ind w:left="0"/>
      <w:jc w:val="left"/>
    </w:pPr>
    <w:rPr>
      <w:lang w:val="en-US"/>
    </w:rPr>
  </w:style>
  <w:style w:type="paragraph" w:customStyle="1" w:styleId="xl107">
    <w:name w:val="xl107"/>
    <w:basedOn w:val="Normal"/>
    <w:uiPriority w:val="99"/>
    <w:rsid w:val="00384F6B"/>
    <w:pPr>
      <w:spacing w:before="280" w:after="280"/>
      <w:ind w:left="0"/>
      <w:jc w:val="left"/>
    </w:pPr>
    <w:rPr>
      <w:lang w:val="en-US"/>
    </w:rPr>
  </w:style>
  <w:style w:type="paragraph" w:customStyle="1" w:styleId="xl108">
    <w:name w:val="xl108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09">
    <w:name w:val="xl109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10">
    <w:name w:val="xl110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11">
    <w:name w:val="xl111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12">
    <w:name w:val="xl112"/>
    <w:basedOn w:val="Normal"/>
    <w:uiPriority w:val="99"/>
    <w:rsid w:val="00384F6B"/>
    <w:pPr>
      <w:spacing w:before="280" w:after="280"/>
      <w:ind w:left="0"/>
      <w:jc w:val="left"/>
    </w:pPr>
    <w:rPr>
      <w:lang w:val="en-US"/>
    </w:rPr>
  </w:style>
  <w:style w:type="paragraph" w:customStyle="1" w:styleId="xl113">
    <w:name w:val="xl113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14">
    <w:name w:val="xl114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15">
    <w:name w:val="xl115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16">
    <w:name w:val="xl116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17">
    <w:name w:val="xl117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18">
    <w:name w:val="xl118"/>
    <w:basedOn w:val="Normal"/>
    <w:uiPriority w:val="99"/>
    <w:rsid w:val="00384F6B"/>
    <w:pPr>
      <w:spacing w:before="280" w:after="280"/>
      <w:ind w:left="0"/>
      <w:jc w:val="left"/>
    </w:pPr>
    <w:rPr>
      <w:lang w:val="en-US"/>
    </w:rPr>
  </w:style>
  <w:style w:type="paragraph" w:customStyle="1" w:styleId="xl119">
    <w:name w:val="xl119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20">
    <w:name w:val="xl120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21">
    <w:name w:val="xl121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22">
    <w:name w:val="xl122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23">
    <w:name w:val="xl123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24">
    <w:name w:val="xl124"/>
    <w:basedOn w:val="Normal"/>
    <w:uiPriority w:val="99"/>
    <w:rsid w:val="00384F6B"/>
    <w:pPr>
      <w:spacing w:before="280" w:after="280"/>
      <w:ind w:left="0"/>
      <w:jc w:val="left"/>
    </w:pPr>
    <w:rPr>
      <w:lang w:val="en-US"/>
    </w:rPr>
  </w:style>
  <w:style w:type="paragraph" w:customStyle="1" w:styleId="xl125">
    <w:name w:val="xl125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26">
    <w:name w:val="xl126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27">
    <w:name w:val="xl127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b/>
      <w:bCs/>
      <w:lang w:val="en-US"/>
    </w:rPr>
  </w:style>
  <w:style w:type="paragraph" w:customStyle="1" w:styleId="xl128">
    <w:name w:val="xl128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b/>
      <w:bCs/>
      <w:lang w:val="en-US"/>
    </w:rPr>
  </w:style>
  <w:style w:type="paragraph" w:customStyle="1" w:styleId="xl129">
    <w:name w:val="xl129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30">
    <w:name w:val="xl130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31">
    <w:name w:val="xl131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32">
    <w:name w:val="xl132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33">
    <w:name w:val="xl133"/>
    <w:basedOn w:val="Normal"/>
    <w:uiPriority w:val="99"/>
    <w:rsid w:val="00384F6B"/>
    <w:pPr>
      <w:spacing w:before="280" w:after="280"/>
      <w:ind w:left="0"/>
      <w:jc w:val="left"/>
    </w:pPr>
    <w:rPr>
      <w:lang w:val="en-US"/>
    </w:rPr>
  </w:style>
  <w:style w:type="paragraph" w:customStyle="1" w:styleId="xl134">
    <w:name w:val="xl134"/>
    <w:basedOn w:val="Normal"/>
    <w:uiPriority w:val="99"/>
    <w:rsid w:val="00384F6B"/>
    <w:pPr>
      <w:spacing w:before="280" w:after="280"/>
      <w:ind w:left="0"/>
      <w:jc w:val="left"/>
    </w:pPr>
    <w:rPr>
      <w:lang w:val="en-US"/>
    </w:rPr>
  </w:style>
  <w:style w:type="paragraph" w:customStyle="1" w:styleId="xl135">
    <w:name w:val="xl135"/>
    <w:basedOn w:val="Normal"/>
    <w:uiPriority w:val="99"/>
    <w:rsid w:val="00384F6B"/>
    <w:pPr>
      <w:spacing w:before="280" w:after="280"/>
      <w:ind w:left="0"/>
      <w:jc w:val="left"/>
    </w:pPr>
    <w:rPr>
      <w:b/>
      <w:bCs/>
      <w:lang w:val="en-US"/>
    </w:rPr>
  </w:style>
  <w:style w:type="paragraph" w:customStyle="1" w:styleId="xl136">
    <w:name w:val="xl136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37">
    <w:name w:val="xl137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38">
    <w:name w:val="xl138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39">
    <w:name w:val="xl139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40">
    <w:name w:val="xl140"/>
    <w:basedOn w:val="Normal"/>
    <w:uiPriority w:val="99"/>
    <w:rsid w:val="00384F6B"/>
    <w:pPr>
      <w:spacing w:before="280" w:after="280"/>
      <w:ind w:left="0"/>
      <w:textAlignment w:val="top"/>
    </w:pPr>
    <w:rPr>
      <w:b/>
      <w:bCs/>
      <w:lang w:val="en-US"/>
    </w:rPr>
  </w:style>
  <w:style w:type="paragraph" w:customStyle="1" w:styleId="xl141">
    <w:name w:val="xl141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42">
    <w:name w:val="xl142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43">
    <w:name w:val="xl143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44">
    <w:name w:val="xl144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45">
    <w:name w:val="xl145"/>
    <w:basedOn w:val="Normal"/>
    <w:uiPriority w:val="99"/>
    <w:rsid w:val="00384F6B"/>
    <w:pPr>
      <w:spacing w:before="280" w:after="280"/>
      <w:ind w:left="0"/>
      <w:jc w:val="left"/>
    </w:pPr>
    <w:rPr>
      <w:lang w:val="en-US"/>
    </w:rPr>
  </w:style>
  <w:style w:type="paragraph" w:customStyle="1" w:styleId="xl146">
    <w:name w:val="xl146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47">
    <w:name w:val="xl147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48">
    <w:name w:val="xl148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49">
    <w:name w:val="xl149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50">
    <w:name w:val="xl150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51">
    <w:name w:val="xl151"/>
    <w:basedOn w:val="Normal"/>
    <w:uiPriority w:val="99"/>
    <w:rsid w:val="00384F6B"/>
    <w:pPr>
      <w:spacing w:before="280" w:after="280"/>
      <w:ind w:left="0"/>
      <w:textAlignment w:val="top"/>
    </w:pPr>
    <w:rPr>
      <w:lang w:val="en-US"/>
    </w:rPr>
  </w:style>
  <w:style w:type="paragraph" w:customStyle="1" w:styleId="xl152">
    <w:name w:val="xl152"/>
    <w:basedOn w:val="Normal"/>
    <w:uiPriority w:val="99"/>
    <w:rsid w:val="00384F6B"/>
    <w:pPr>
      <w:spacing w:before="280" w:after="280"/>
      <w:ind w:left="0"/>
      <w:jc w:val="left"/>
    </w:pPr>
    <w:rPr>
      <w:lang w:val="en-US"/>
    </w:rPr>
  </w:style>
  <w:style w:type="paragraph" w:customStyle="1" w:styleId="xl153">
    <w:name w:val="xl153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54">
    <w:name w:val="xl154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55">
    <w:name w:val="xl155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56">
    <w:name w:val="xl156"/>
    <w:basedOn w:val="Normal"/>
    <w:uiPriority w:val="99"/>
    <w:rsid w:val="00384F6B"/>
    <w:pPr>
      <w:spacing w:before="280" w:after="280"/>
      <w:ind w:left="0"/>
      <w:jc w:val="left"/>
    </w:pPr>
    <w:rPr>
      <w:lang w:val="en-US"/>
    </w:rPr>
  </w:style>
  <w:style w:type="paragraph" w:customStyle="1" w:styleId="xl157">
    <w:name w:val="xl157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58">
    <w:name w:val="xl158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59">
    <w:name w:val="xl159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60">
    <w:name w:val="xl160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61">
    <w:name w:val="xl161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62">
    <w:name w:val="xl162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63">
    <w:name w:val="xl163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lang w:val="en-US"/>
    </w:rPr>
  </w:style>
  <w:style w:type="paragraph" w:customStyle="1" w:styleId="xl164">
    <w:name w:val="xl164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lang w:val="en-US"/>
    </w:rPr>
  </w:style>
  <w:style w:type="paragraph" w:customStyle="1" w:styleId="xl165">
    <w:name w:val="xl165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66">
    <w:name w:val="xl166"/>
    <w:basedOn w:val="Normal"/>
    <w:uiPriority w:val="99"/>
    <w:rsid w:val="00384F6B"/>
    <w:pPr>
      <w:spacing w:before="280" w:after="280"/>
      <w:ind w:left="0"/>
      <w:textAlignment w:val="top"/>
    </w:pPr>
    <w:rPr>
      <w:lang w:val="en-US"/>
    </w:rPr>
  </w:style>
  <w:style w:type="paragraph" w:customStyle="1" w:styleId="xl167">
    <w:name w:val="xl167"/>
    <w:basedOn w:val="Normal"/>
    <w:uiPriority w:val="99"/>
    <w:rsid w:val="00384F6B"/>
    <w:pPr>
      <w:spacing w:before="280" w:after="280"/>
      <w:ind w:left="0"/>
      <w:jc w:val="left"/>
    </w:pPr>
    <w:rPr>
      <w:lang w:val="en-US"/>
    </w:rPr>
  </w:style>
  <w:style w:type="paragraph" w:customStyle="1" w:styleId="xl168">
    <w:name w:val="xl168"/>
    <w:basedOn w:val="Normal"/>
    <w:uiPriority w:val="99"/>
    <w:rsid w:val="00384F6B"/>
    <w:pPr>
      <w:spacing w:before="280" w:after="280"/>
      <w:ind w:left="0"/>
      <w:jc w:val="left"/>
    </w:pPr>
    <w:rPr>
      <w:lang w:val="en-US"/>
    </w:rPr>
  </w:style>
  <w:style w:type="paragraph" w:customStyle="1" w:styleId="xl169">
    <w:name w:val="xl169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lang w:val="en-US"/>
    </w:rPr>
  </w:style>
  <w:style w:type="paragraph" w:customStyle="1" w:styleId="xl170">
    <w:name w:val="xl170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lang w:val="en-US"/>
    </w:rPr>
  </w:style>
  <w:style w:type="paragraph" w:customStyle="1" w:styleId="xl171">
    <w:name w:val="xl171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72">
    <w:name w:val="xl172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73">
    <w:name w:val="xl173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74">
    <w:name w:val="xl174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lang w:val="en-US"/>
    </w:rPr>
  </w:style>
  <w:style w:type="paragraph" w:customStyle="1" w:styleId="xl175">
    <w:name w:val="xl175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lang w:val="en-US"/>
    </w:rPr>
  </w:style>
  <w:style w:type="paragraph" w:customStyle="1" w:styleId="xl176">
    <w:name w:val="xl176"/>
    <w:basedOn w:val="Normal"/>
    <w:uiPriority w:val="99"/>
    <w:rsid w:val="00384F6B"/>
    <w:pPr>
      <w:spacing w:before="280" w:after="280"/>
      <w:ind w:left="0"/>
      <w:textAlignment w:val="top"/>
    </w:pPr>
    <w:rPr>
      <w:lang w:val="en-US"/>
    </w:rPr>
  </w:style>
  <w:style w:type="paragraph" w:customStyle="1" w:styleId="xl177">
    <w:name w:val="xl177"/>
    <w:basedOn w:val="Normal"/>
    <w:uiPriority w:val="99"/>
    <w:rsid w:val="00384F6B"/>
    <w:pPr>
      <w:spacing w:before="280" w:after="280"/>
      <w:ind w:left="0"/>
      <w:textAlignment w:val="top"/>
    </w:pPr>
    <w:rPr>
      <w:lang w:val="en-US"/>
    </w:rPr>
  </w:style>
  <w:style w:type="paragraph" w:customStyle="1" w:styleId="xl178">
    <w:name w:val="xl178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lang w:val="en-US"/>
    </w:rPr>
  </w:style>
  <w:style w:type="paragraph" w:customStyle="1" w:styleId="xl179">
    <w:name w:val="xl179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lang w:val="en-US"/>
    </w:rPr>
  </w:style>
  <w:style w:type="paragraph" w:customStyle="1" w:styleId="xl180">
    <w:name w:val="xl180"/>
    <w:basedOn w:val="Normal"/>
    <w:uiPriority w:val="99"/>
    <w:rsid w:val="00384F6B"/>
    <w:pPr>
      <w:spacing w:before="280" w:after="280"/>
      <w:ind w:left="0"/>
      <w:textAlignment w:val="top"/>
    </w:pPr>
    <w:rPr>
      <w:lang w:val="en-US"/>
    </w:rPr>
  </w:style>
  <w:style w:type="paragraph" w:customStyle="1" w:styleId="xl181">
    <w:name w:val="xl181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82">
    <w:name w:val="xl182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lang w:val="en-US"/>
    </w:rPr>
  </w:style>
  <w:style w:type="paragraph" w:customStyle="1" w:styleId="xl183">
    <w:name w:val="xl183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lang w:val="en-US"/>
    </w:rPr>
  </w:style>
  <w:style w:type="paragraph" w:customStyle="1" w:styleId="xl184">
    <w:name w:val="xl184"/>
    <w:basedOn w:val="Normal"/>
    <w:uiPriority w:val="99"/>
    <w:rsid w:val="00384F6B"/>
    <w:pPr>
      <w:spacing w:before="280" w:after="280"/>
      <w:ind w:left="0"/>
      <w:textAlignment w:val="top"/>
    </w:pPr>
    <w:rPr>
      <w:lang w:val="en-US"/>
    </w:rPr>
  </w:style>
  <w:style w:type="paragraph" w:customStyle="1" w:styleId="xl185">
    <w:name w:val="xl185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lang w:val="en-US"/>
    </w:rPr>
  </w:style>
  <w:style w:type="paragraph" w:customStyle="1" w:styleId="xl186">
    <w:name w:val="xl186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lang w:val="en-US"/>
    </w:rPr>
  </w:style>
  <w:style w:type="paragraph" w:customStyle="1" w:styleId="xl187">
    <w:name w:val="xl187"/>
    <w:basedOn w:val="Normal"/>
    <w:uiPriority w:val="99"/>
    <w:rsid w:val="00384F6B"/>
    <w:pPr>
      <w:spacing w:before="280" w:after="280"/>
      <w:ind w:left="0"/>
      <w:jc w:val="left"/>
    </w:pPr>
    <w:rPr>
      <w:b/>
      <w:bCs/>
      <w:lang w:val="en-US"/>
    </w:rPr>
  </w:style>
  <w:style w:type="paragraph" w:customStyle="1" w:styleId="xl188">
    <w:name w:val="xl188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b/>
      <w:bCs/>
      <w:lang w:val="en-US"/>
    </w:rPr>
  </w:style>
  <w:style w:type="paragraph" w:customStyle="1" w:styleId="xl189">
    <w:name w:val="xl189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b/>
      <w:bCs/>
      <w:lang w:val="en-US"/>
    </w:rPr>
  </w:style>
  <w:style w:type="paragraph" w:customStyle="1" w:styleId="xl190">
    <w:name w:val="xl190"/>
    <w:basedOn w:val="Normal"/>
    <w:uiPriority w:val="99"/>
    <w:rsid w:val="00384F6B"/>
    <w:pPr>
      <w:shd w:val="clear" w:color="auto" w:fill="FFFFFF"/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91">
    <w:name w:val="xl191"/>
    <w:basedOn w:val="Normal"/>
    <w:uiPriority w:val="99"/>
    <w:rsid w:val="00384F6B"/>
    <w:pPr>
      <w:spacing w:before="280" w:after="280"/>
      <w:ind w:left="0"/>
      <w:jc w:val="left"/>
    </w:pPr>
    <w:rPr>
      <w:b/>
      <w:bCs/>
      <w:i/>
      <w:iCs/>
      <w:lang w:val="en-US"/>
    </w:rPr>
  </w:style>
  <w:style w:type="paragraph" w:customStyle="1" w:styleId="xl192">
    <w:name w:val="xl192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b/>
      <w:bCs/>
      <w:lang w:val="en-US"/>
    </w:rPr>
  </w:style>
  <w:style w:type="paragraph" w:customStyle="1" w:styleId="xl193">
    <w:name w:val="xl193"/>
    <w:basedOn w:val="Normal"/>
    <w:uiPriority w:val="99"/>
    <w:rsid w:val="00384F6B"/>
    <w:pPr>
      <w:shd w:val="clear" w:color="auto" w:fill="FFFFFF"/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94">
    <w:name w:val="xl194"/>
    <w:basedOn w:val="Normal"/>
    <w:uiPriority w:val="99"/>
    <w:rsid w:val="00384F6B"/>
    <w:pPr>
      <w:spacing w:before="280" w:after="280"/>
      <w:ind w:left="0"/>
      <w:jc w:val="left"/>
    </w:pPr>
    <w:rPr>
      <w:b/>
      <w:bCs/>
      <w:i/>
      <w:iCs/>
      <w:lang w:val="en-US"/>
    </w:rPr>
  </w:style>
  <w:style w:type="paragraph" w:customStyle="1" w:styleId="WW-List2">
    <w:name w:val="WW-List 2"/>
    <w:basedOn w:val="Normal"/>
    <w:uiPriority w:val="99"/>
    <w:rsid w:val="00384F6B"/>
    <w:pPr>
      <w:spacing w:before="120" w:line="260" w:lineRule="atLeast"/>
      <w:ind w:left="567"/>
    </w:pPr>
    <w:rPr>
      <w:sz w:val="20"/>
      <w:szCs w:val="20"/>
    </w:rPr>
  </w:style>
  <w:style w:type="paragraph" w:customStyle="1" w:styleId="Table">
    <w:name w:val="Table"/>
    <w:basedOn w:val="Normal"/>
    <w:uiPriority w:val="99"/>
    <w:rsid w:val="00384F6B"/>
    <w:pPr>
      <w:spacing w:after="0"/>
      <w:ind w:left="-36"/>
      <w:jc w:val="left"/>
    </w:pPr>
    <w:rPr>
      <w:b/>
      <w:bCs/>
      <w:sz w:val="20"/>
      <w:szCs w:val="20"/>
    </w:rPr>
  </w:style>
  <w:style w:type="paragraph" w:customStyle="1" w:styleId="Stylelist1BlackLeft0cmFirstline0cm">
    <w:name w:val="Style list 1 + Black Left:  0 cm First line:  0 cm"/>
    <w:basedOn w:val="Normal"/>
    <w:uiPriority w:val="99"/>
    <w:rsid w:val="00384F6B"/>
    <w:pPr>
      <w:spacing w:before="20" w:after="20"/>
      <w:ind w:left="0"/>
      <w:jc w:val="center"/>
    </w:pPr>
    <w:rPr>
      <w:color w:val="FF0000"/>
      <w:sz w:val="20"/>
      <w:szCs w:val="20"/>
    </w:rPr>
  </w:style>
  <w:style w:type="paragraph" w:customStyle="1" w:styleId="TableContents">
    <w:name w:val="Table Contents"/>
    <w:basedOn w:val="Normal"/>
    <w:uiPriority w:val="99"/>
    <w:rsid w:val="00384F6B"/>
    <w:pPr>
      <w:widowControl w:val="0"/>
      <w:suppressLineNumbers/>
      <w:spacing w:after="0"/>
      <w:ind w:left="0"/>
      <w:jc w:val="left"/>
    </w:pPr>
    <w:rPr>
      <w:rFonts w:ascii="Liberation Serif;MS Mincho" w:eastAsia="Droid Sans Fallback" w:hAnsi="Liberation Serif;MS Mincho" w:cs="Liberation Serif;MS Mincho"/>
      <w:lang w:val="en-US"/>
    </w:rPr>
  </w:style>
  <w:style w:type="paragraph" w:customStyle="1" w:styleId="Heading11">
    <w:name w:val="Heading 11"/>
    <w:basedOn w:val="Normal"/>
    <w:uiPriority w:val="99"/>
    <w:rsid w:val="00384F6B"/>
  </w:style>
  <w:style w:type="paragraph" w:customStyle="1" w:styleId="Heading21">
    <w:name w:val="Heading 21"/>
    <w:basedOn w:val="Normal"/>
    <w:uiPriority w:val="99"/>
    <w:rsid w:val="00384F6B"/>
  </w:style>
  <w:style w:type="paragraph" w:customStyle="1" w:styleId="Heading31">
    <w:name w:val="Heading 31"/>
    <w:basedOn w:val="Normal"/>
    <w:uiPriority w:val="99"/>
    <w:rsid w:val="00384F6B"/>
  </w:style>
  <w:style w:type="paragraph" w:customStyle="1" w:styleId="Heading41">
    <w:name w:val="Heading 41"/>
    <w:basedOn w:val="Normal"/>
    <w:uiPriority w:val="99"/>
    <w:rsid w:val="00384F6B"/>
  </w:style>
  <w:style w:type="paragraph" w:customStyle="1" w:styleId="Heading51">
    <w:name w:val="Heading 51"/>
    <w:basedOn w:val="Normal"/>
    <w:uiPriority w:val="99"/>
    <w:rsid w:val="00384F6B"/>
  </w:style>
  <w:style w:type="paragraph" w:customStyle="1" w:styleId="FootnoteText1">
    <w:name w:val="Footnote Text1"/>
    <w:basedOn w:val="Normal"/>
    <w:uiPriority w:val="99"/>
    <w:rsid w:val="00384F6B"/>
  </w:style>
  <w:style w:type="paragraph" w:customStyle="1" w:styleId="Header1">
    <w:name w:val="Header1"/>
    <w:basedOn w:val="Normal"/>
    <w:uiPriority w:val="99"/>
    <w:rsid w:val="00384F6B"/>
  </w:style>
  <w:style w:type="paragraph" w:customStyle="1" w:styleId="Footer1">
    <w:name w:val="Footer1"/>
    <w:basedOn w:val="Normal"/>
    <w:uiPriority w:val="99"/>
    <w:rsid w:val="00384F6B"/>
  </w:style>
  <w:style w:type="paragraph" w:customStyle="1" w:styleId="EndnoteText1">
    <w:name w:val="Endnote Text1"/>
    <w:basedOn w:val="Normal"/>
    <w:uiPriority w:val="99"/>
    <w:rsid w:val="00384F6B"/>
  </w:style>
  <w:style w:type="paragraph" w:customStyle="1" w:styleId="Tijeloteksta1">
    <w:name w:val="Tijelo teksta1"/>
    <w:basedOn w:val="Normal"/>
    <w:uiPriority w:val="99"/>
    <w:rsid w:val="00384F6B"/>
  </w:style>
  <w:style w:type="paragraph" w:customStyle="1" w:styleId="Tijeloteksta21">
    <w:name w:val="Tijelo teksta 21"/>
    <w:basedOn w:val="Normal"/>
    <w:uiPriority w:val="99"/>
    <w:rsid w:val="00384F6B"/>
  </w:style>
  <w:style w:type="paragraph" w:customStyle="1" w:styleId="Tijeloteksta31">
    <w:name w:val="Tijelo teksta 31"/>
    <w:basedOn w:val="Normal"/>
    <w:uiPriority w:val="99"/>
    <w:rsid w:val="00384F6B"/>
  </w:style>
  <w:style w:type="paragraph" w:customStyle="1" w:styleId="Tijeloteksta-uvlaka31">
    <w:name w:val="Tijelo teksta - uvlaka 31"/>
    <w:basedOn w:val="Normal"/>
    <w:uiPriority w:val="99"/>
    <w:rsid w:val="00384F6B"/>
  </w:style>
  <w:style w:type="paragraph" w:customStyle="1" w:styleId="Kartadokumenta1">
    <w:name w:val="Karta dokumenta1"/>
    <w:basedOn w:val="Normal"/>
    <w:uiPriority w:val="99"/>
    <w:rsid w:val="00384F6B"/>
  </w:style>
  <w:style w:type="paragraph" w:customStyle="1" w:styleId="Tekstbalonia2">
    <w:name w:val="Tekst balončića2"/>
    <w:basedOn w:val="Normal"/>
    <w:uiPriority w:val="99"/>
    <w:rsid w:val="00384F6B"/>
  </w:style>
  <w:style w:type="paragraph" w:customStyle="1" w:styleId="Default">
    <w:name w:val="Default"/>
    <w:rsid w:val="00384F6B"/>
    <w:pPr>
      <w:suppressAutoHyphens/>
    </w:pPr>
    <w:rPr>
      <w:rFonts w:ascii="Arial" w:eastAsia="Times New Roman" w:hAnsi="Arial" w:cs="Arial"/>
      <w:color w:val="000000"/>
      <w:sz w:val="24"/>
      <w:szCs w:val="24"/>
      <w:lang w:val="hr-HR" w:eastAsia="zh-CN"/>
    </w:rPr>
  </w:style>
  <w:style w:type="paragraph" w:customStyle="1" w:styleId="xmsonormal">
    <w:name w:val="x_msonormal"/>
    <w:basedOn w:val="Normal"/>
    <w:uiPriority w:val="99"/>
    <w:rsid w:val="00384F6B"/>
    <w:pPr>
      <w:spacing w:before="280" w:after="280"/>
      <w:ind w:left="0"/>
      <w:jc w:val="left"/>
    </w:pPr>
    <w:rPr>
      <w:rFonts w:ascii="Times New Roman" w:hAnsi="Times New Roman" w:cs="Times New Roman"/>
    </w:rPr>
  </w:style>
  <w:style w:type="paragraph" w:customStyle="1" w:styleId="t-9-8">
    <w:name w:val="t-9-8"/>
    <w:basedOn w:val="Normal"/>
    <w:uiPriority w:val="99"/>
    <w:rsid w:val="00384F6B"/>
    <w:pPr>
      <w:spacing w:before="280" w:after="280"/>
      <w:ind w:left="0"/>
      <w:jc w:val="left"/>
    </w:pPr>
    <w:rPr>
      <w:rFonts w:ascii="Times New Roman" w:hAnsi="Times New Roman" w:cs="Times New Roman"/>
    </w:rPr>
  </w:style>
  <w:style w:type="paragraph" w:styleId="Podnaslov">
    <w:name w:val="Subtitle"/>
    <w:basedOn w:val="Odlomakpopisa"/>
    <w:next w:val="Normal"/>
    <w:link w:val="PodnaslovChar"/>
    <w:uiPriority w:val="99"/>
    <w:qFormat/>
    <w:rsid w:val="00384F6B"/>
    <w:pPr>
      <w:spacing w:after="0"/>
    </w:pPr>
    <w:rPr>
      <w:rFonts w:ascii="Times New Roman" w:hAnsi="Times New Roman" w:cs="Times New Roman"/>
    </w:rPr>
  </w:style>
  <w:style w:type="character" w:customStyle="1" w:styleId="PodnaslovChar">
    <w:name w:val="Podnaslov Char"/>
    <w:basedOn w:val="Zadanifontodlomka"/>
    <w:link w:val="Podnaslov"/>
    <w:uiPriority w:val="11"/>
    <w:rsid w:val="00104CD1"/>
    <w:rPr>
      <w:rFonts w:asciiTheme="majorHAnsi" w:eastAsiaTheme="majorEastAsia" w:hAnsiTheme="majorHAnsi" w:cstheme="majorBidi"/>
      <w:color w:val="00000A"/>
      <w:sz w:val="24"/>
      <w:szCs w:val="24"/>
      <w:lang w:val="hr-HR" w:eastAsia="zh-CN"/>
    </w:rPr>
  </w:style>
  <w:style w:type="paragraph" w:customStyle="1" w:styleId="ContentsHeading">
    <w:name w:val="Contents Heading"/>
    <w:basedOn w:val="Naslov1"/>
    <w:next w:val="Normal"/>
    <w:uiPriority w:val="99"/>
    <w:rsid w:val="00384F6B"/>
    <w:pPr>
      <w:keepLines/>
      <w:spacing w:before="480" w:after="0" w:line="276" w:lineRule="auto"/>
      <w:ind w:left="0"/>
      <w:jc w:val="left"/>
    </w:pPr>
    <w:rPr>
      <w:rFonts w:ascii="Cambria" w:hAnsi="Cambria" w:cs="Cambria"/>
      <w:color w:val="365F91"/>
      <w:sz w:val="28"/>
      <w:szCs w:val="28"/>
    </w:rPr>
  </w:style>
  <w:style w:type="paragraph" w:customStyle="1" w:styleId="TEKST">
    <w:name w:val="TEKST"/>
    <w:basedOn w:val="Normal"/>
    <w:uiPriority w:val="99"/>
    <w:rsid w:val="00384F6B"/>
    <w:pPr>
      <w:spacing w:line="252" w:lineRule="auto"/>
      <w:ind w:left="0"/>
    </w:pPr>
    <w:rPr>
      <w:sz w:val="22"/>
      <w:szCs w:val="22"/>
    </w:rPr>
  </w:style>
  <w:style w:type="paragraph" w:customStyle="1" w:styleId="S1">
    <w:name w:val="S1"/>
    <w:basedOn w:val="TEKST"/>
    <w:uiPriority w:val="99"/>
    <w:rsid w:val="00384F6B"/>
    <w:pPr>
      <w:spacing w:after="24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Style1">
    <w:name w:val="Style1"/>
    <w:next w:val="TEKST"/>
    <w:uiPriority w:val="99"/>
    <w:rsid w:val="00384F6B"/>
    <w:pPr>
      <w:suppressAutoHyphens/>
    </w:pPr>
    <w:rPr>
      <w:rFonts w:ascii="Times New Roman" w:eastAsia="Times New Roman" w:hAnsi="Times New Roman" w:cs="Times New Roman"/>
      <w:b/>
      <w:bCs/>
      <w:color w:val="00000A"/>
      <w:sz w:val="28"/>
      <w:szCs w:val="28"/>
      <w:lang w:val="hr-HR" w:eastAsia="zh-CN"/>
    </w:rPr>
  </w:style>
  <w:style w:type="paragraph" w:customStyle="1" w:styleId="N1">
    <w:name w:val="N1"/>
    <w:next w:val="TEKST"/>
    <w:uiPriority w:val="99"/>
    <w:rsid w:val="00384F6B"/>
    <w:pPr>
      <w:suppressAutoHyphens/>
      <w:spacing w:before="360" w:after="240"/>
      <w:ind w:left="432" w:hanging="432"/>
    </w:pPr>
    <w:rPr>
      <w:rFonts w:ascii="Tahoma" w:eastAsia="Times New Roman" w:hAnsi="Tahoma" w:cs="Tahoma"/>
      <w:b/>
      <w:bCs/>
      <w:color w:val="00000A"/>
      <w:sz w:val="28"/>
      <w:szCs w:val="28"/>
      <w:lang w:val="hr-HR" w:eastAsia="zh-CN"/>
    </w:rPr>
  </w:style>
  <w:style w:type="paragraph" w:customStyle="1" w:styleId="N2">
    <w:name w:val="N2"/>
    <w:next w:val="TEKST"/>
    <w:uiPriority w:val="99"/>
    <w:rsid w:val="00384F6B"/>
    <w:pPr>
      <w:tabs>
        <w:tab w:val="left" w:pos="340"/>
      </w:tabs>
      <w:suppressAutoHyphens/>
      <w:spacing w:before="360" w:after="120"/>
      <w:ind w:left="576" w:hanging="576"/>
    </w:pPr>
    <w:rPr>
      <w:rFonts w:ascii="Tahoma" w:eastAsia="Times New Roman" w:hAnsi="Tahoma" w:cs="Tahoma"/>
      <w:color w:val="00000A"/>
      <w:sz w:val="24"/>
      <w:szCs w:val="24"/>
      <w:u w:val="single"/>
      <w:lang w:val="hr-HR" w:eastAsia="zh-CN"/>
    </w:rPr>
  </w:style>
  <w:style w:type="paragraph" w:customStyle="1" w:styleId="Nabrajanje0">
    <w:name w:val="Nabrajanje"/>
    <w:basedOn w:val="TEKST"/>
    <w:uiPriority w:val="99"/>
    <w:rsid w:val="00384F6B"/>
  </w:style>
  <w:style w:type="paragraph" w:customStyle="1" w:styleId="Naziv">
    <w:name w:val="Naziv"/>
    <w:basedOn w:val="Normal"/>
    <w:uiPriority w:val="99"/>
    <w:rsid w:val="00384F6B"/>
    <w:pPr>
      <w:ind w:left="0"/>
      <w:jc w:val="center"/>
    </w:pPr>
    <w:rPr>
      <w:rFonts w:ascii="Tahoma" w:hAnsi="Tahoma" w:cs="Tahoma"/>
      <w:b/>
      <w:bCs/>
      <w:sz w:val="36"/>
      <w:szCs w:val="36"/>
    </w:rPr>
  </w:style>
  <w:style w:type="paragraph" w:customStyle="1" w:styleId="TableH">
    <w:name w:val="TableH"/>
    <w:basedOn w:val="Normal"/>
    <w:uiPriority w:val="99"/>
    <w:rsid w:val="00384F6B"/>
    <w:pPr>
      <w:spacing w:after="60"/>
      <w:ind w:left="0"/>
      <w:jc w:val="left"/>
    </w:pPr>
    <w:rPr>
      <w:rFonts w:ascii="Tahoma" w:hAnsi="Tahoma" w:cs="Tahoma"/>
      <w:b/>
      <w:bCs/>
    </w:rPr>
  </w:style>
  <w:style w:type="paragraph" w:customStyle="1" w:styleId="TableT">
    <w:name w:val="TableT"/>
    <w:basedOn w:val="TableH"/>
    <w:uiPriority w:val="99"/>
    <w:rsid w:val="00384F6B"/>
    <w:pPr>
      <w:spacing w:before="20" w:after="20"/>
    </w:pPr>
    <w:rPr>
      <w:rFonts w:ascii="Arial" w:hAnsi="Arial" w:cs="Arial"/>
      <w:b w:val="0"/>
      <w:bCs w:val="0"/>
      <w:sz w:val="22"/>
      <w:szCs w:val="22"/>
    </w:rPr>
  </w:style>
  <w:style w:type="paragraph" w:customStyle="1" w:styleId="Potpis1">
    <w:name w:val="Potpis1"/>
    <w:basedOn w:val="Normal"/>
    <w:uiPriority w:val="99"/>
    <w:rsid w:val="00384F6B"/>
    <w:pPr>
      <w:spacing w:line="276" w:lineRule="auto"/>
      <w:ind w:left="0"/>
      <w:jc w:val="center"/>
    </w:pPr>
    <w:rPr>
      <w:rFonts w:eastAsia="Droid Sans Fallback"/>
      <w:sz w:val="18"/>
      <w:szCs w:val="18"/>
    </w:rPr>
  </w:style>
  <w:style w:type="paragraph" w:customStyle="1" w:styleId="Style2">
    <w:name w:val="Style2"/>
    <w:uiPriority w:val="99"/>
    <w:rsid w:val="00384F6B"/>
    <w:pPr>
      <w:suppressAutoHyphens/>
    </w:pPr>
    <w:rPr>
      <w:rFonts w:ascii="Tahoma" w:eastAsia="Times New Roman" w:hAnsi="Tahoma" w:cs="Tahoma"/>
      <w:b/>
      <w:bCs/>
      <w:color w:val="FFFFFF"/>
      <w:sz w:val="28"/>
      <w:szCs w:val="28"/>
      <w:lang w:val="hr-HR" w:eastAsia="zh-CN"/>
    </w:rPr>
  </w:style>
  <w:style w:type="paragraph" w:customStyle="1" w:styleId="S2">
    <w:name w:val="S2"/>
    <w:next w:val="TEKST"/>
    <w:uiPriority w:val="99"/>
    <w:rsid w:val="00384F6B"/>
    <w:pPr>
      <w:suppressAutoHyphens/>
    </w:pPr>
    <w:rPr>
      <w:rFonts w:ascii="Tahoma" w:eastAsia="Times New Roman" w:hAnsi="Tahoma" w:cs="Tahoma"/>
      <w:color w:val="00000A"/>
      <w:sz w:val="24"/>
      <w:szCs w:val="24"/>
      <w:u w:val="single"/>
      <w:lang w:val="hr-HR" w:eastAsia="zh-CN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384F6B"/>
    <w:pP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04CD1"/>
    <w:rPr>
      <w:rFonts w:ascii="Arial" w:eastAsia="Times New Roman" w:hAnsi="Arial" w:cs="Arial"/>
      <w:b/>
      <w:bCs/>
      <w:i/>
      <w:iCs/>
      <w:color w:val="4F81BD" w:themeColor="accent1"/>
      <w:sz w:val="24"/>
      <w:szCs w:val="24"/>
      <w:lang w:val="hr-HR" w:eastAsia="zh-CN"/>
    </w:rPr>
  </w:style>
  <w:style w:type="paragraph" w:styleId="Tekstkomentara">
    <w:name w:val="annotation text"/>
    <w:basedOn w:val="Normal"/>
    <w:link w:val="TekstkomentaraChar"/>
    <w:uiPriority w:val="99"/>
    <w:semiHidden/>
    <w:rsid w:val="00384F6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04CD1"/>
    <w:rPr>
      <w:rFonts w:ascii="Arial" w:eastAsia="Times New Roman" w:hAnsi="Arial" w:cs="Arial"/>
      <w:color w:val="00000A"/>
      <w:sz w:val="20"/>
      <w:szCs w:val="20"/>
      <w:lang w:val="hr-HR" w:eastAsia="zh-CN"/>
    </w:rPr>
  </w:style>
  <w:style w:type="paragraph" w:styleId="Predmetkomentara">
    <w:name w:val="annotation subject"/>
    <w:basedOn w:val="Tekstkomentara"/>
    <w:link w:val="PredmetkomentaraChar"/>
    <w:uiPriority w:val="99"/>
    <w:semiHidden/>
    <w:rsid w:val="00384F6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04CD1"/>
    <w:rPr>
      <w:rFonts w:ascii="Arial" w:eastAsia="Times New Roman" w:hAnsi="Arial" w:cs="Arial"/>
      <w:b/>
      <w:bCs/>
      <w:color w:val="00000A"/>
      <w:sz w:val="20"/>
      <w:szCs w:val="20"/>
      <w:lang w:val="hr-HR" w:eastAsia="zh-CN"/>
    </w:rPr>
  </w:style>
  <w:style w:type="paragraph" w:customStyle="1" w:styleId="TableHeading">
    <w:name w:val="Table Heading"/>
    <w:basedOn w:val="TableContents"/>
    <w:uiPriority w:val="99"/>
    <w:rsid w:val="00384F6B"/>
    <w:pPr>
      <w:jc w:val="center"/>
    </w:pPr>
    <w:rPr>
      <w:b/>
      <w:bCs/>
    </w:rPr>
  </w:style>
  <w:style w:type="paragraph" w:customStyle="1" w:styleId="Contents10">
    <w:name w:val="Contents 10"/>
    <w:basedOn w:val="Index"/>
    <w:uiPriority w:val="99"/>
    <w:rsid w:val="00384F6B"/>
    <w:pPr>
      <w:tabs>
        <w:tab w:val="right" w:leader="dot" w:pos="7091"/>
      </w:tabs>
      <w:ind w:left="2547"/>
    </w:pPr>
  </w:style>
  <w:style w:type="paragraph" w:styleId="Revizija">
    <w:name w:val="Revision"/>
    <w:hidden/>
    <w:uiPriority w:val="99"/>
    <w:semiHidden/>
    <w:rsid w:val="004B0A82"/>
    <w:rPr>
      <w:rFonts w:ascii="Arial" w:eastAsia="Times New Roman" w:hAnsi="Arial" w:cs="Arial"/>
      <w:color w:val="00000A"/>
      <w:sz w:val="24"/>
      <w:szCs w:val="24"/>
      <w:lang w:val="hr-HR" w:eastAsia="zh-CN"/>
    </w:rPr>
  </w:style>
  <w:style w:type="paragraph" w:styleId="Sadraj1">
    <w:name w:val="toc 1"/>
    <w:basedOn w:val="Normal"/>
    <w:next w:val="Normal"/>
    <w:autoRedefine/>
    <w:uiPriority w:val="39"/>
    <w:locked/>
    <w:rsid w:val="00FF684D"/>
    <w:pPr>
      <w:spacing w:after="100"/>
      <w:ind w:left="0"/>
    </w:pPr>
  </w:style>
  <w:style w:type="paragraph" w:styleId="Sadraj2">
    <w:name w:val="toc 2"/>
    <w:basedOn w:val="Normal"/>
    <w:next w:val="Normal"/>
    <w:autoRedefine/>
    <w:uiPriority w:val="39"/>
    <w:locked/>
    <w:rsid w:val="00373307"/>
    <w:pPr>
      <w:tabs>
        <w:tab w:val="left" w:pos="567"/>
        <w:tab w:val="right" w:leader="dot" w:pos="9072"/>
      </w:tabs>
      <w:spacing w:after="100"/>
      <w:ind w:left="240"/>
    </w:pPr>
  </w:style>
  <w:style w:type="table" w:styleId="Reetkatablice">
    <w:name w:val="Table Grid"/>
    <w:basedOn w:val="Obinatablica"/>
    <w:locked/>
    <w:rsid w:val="0059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03F19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40CAD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40CAD"/>
    <w:rPr>
      <w:rFonts w:ascii="Arial" w:eastAsia="Times New Roman" w:hAnsi="Arial" w:cs="Arial"/>
      <w:color w:val="00000A"/>
      <w:sz w:val="20"/>
      <w:szCs w:val="20"/>
      <w:lang w:val="hr-HR" w:eastAsia="zh-CN"/>
    </w:rPr>
  </w:style>
  <w:style w:type="character" w:styleId="Referencafusnote">
    <w:name w:val="footnote reference"/>
    <w:basedOn w:val="Zadanifontodlomka"/>
    <w:uiPriority w:val="99"/>
    <w:semiHidden/>
    <w:unhideWhenUsed/>
    <w:rsid w:val="00D40CAD"/>
    <w:rPr>
      <w:vertAlign w:val="superscript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A6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spira.hr" TargetMode="External"/><Relationship Id="rId2" Type="http://schemas.openxmlformats.org/officeDocument/2006/relationships/hyperlink" Target="http://www.aspira.hr/" TargetMode="External"/><Relationship Id="rId1" Type="http://schemas.openxmlformats.org/officeDocument/2006/relationships/hyperlink" Target="mailto:info@aspira.hr" TargetMode="External"/><Relationship Id="rId4" Type="http://schemas.openxmlformats.org/officeDocument/2006/relationships/hyperlink" Target="http://www.aspira.h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eb-skola@st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88EE-800F-4905-A8DB-895F32A2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18</Pages>
  <Words>2445</Words>
  <Characters>13940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16353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Tonci Lucic</cp:lastModifiedBy>
  <cp:revision>3</cp:revision>
  <cp:lastPrinted>2018-10-23T09:24:00Z</cp:lastPrinted>
  <dcterms:created xsi:type="dcterms:W3CDTF">2019-10-31T14:11:00Z</dcterms:created>
  <dcterms:modified xsi:type="dcterms:W3CDTF">2019-10-31T15:36:00Z</dcterms:modified>
</cp:coreProperties>
</file>