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90" w:rsidRDefault="00201CA0" w:rsidP="00201CA0">
      <w:pPr>
        <w:jc w:val="center"/>
        <w:rPr>
          <w:lang w:val="hr-HR"/>
        </w:rPr>
      </w:pPr>
      <w:r>
        <w:rPr>
          <w:lang w:val="hr-HR"/>
        </w:rPr>
        <w:t>POZIV NA DOSTAVU PONUDA</w:t>
      </w:r>
    </w:p>
    <w:p w:rsidR="00201CA0" w:rsidRDefault="00201CA0" w:rsidP="00201CA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INFORMACIJE O NARUČITELJU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 xml:space="preserve">NAZIV I ADRESA TVRTKE: Alfa Tim d.o.o. , </w:t>
      </w:r>
      <w:proofErr w:type="spellStart"/>
      <w:r>
        <w:rPr>
          <w:lang w:val="hr-HR"/>
        </w:rPr>
        <w:t>Čulinečka</w:t>
      </w:r>
      <w:proofErr w:type="spellEnd"/>
      <w:r>
        <w:rPr>
          <w:lang w:val="hr-HR"/>
        </w:rPr>
        <w:t xml:space="preserve"> cesta</w:t>
      </w:r>
      <w:r w:rsidR="00621607">
        <w:rPr>
          <w:lang w:val="hr-HR"/>
        </w:rPr>
        <w:t xml:space="preserve"> </w:t>
      </w:r>
      <w:r>
        <w:rPr>
          <w:lang w:val="hr-HR"/>
        </w:rPr>
        <w:t>25, 10040 Zagreb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>OIB: 87820633818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>TEL: +385 1 2011 521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 xml:space="preserve">WEB: </w:t>
      </w:r>
      <w:proofErr w:type="spellStart"/>
      <w:r>
        <w:rPr>
          <w:lang w:val="hr-HR"/>
        </w:rPr>
        <w:t>alfatim.hr</w:t>
      </w:r>
      <w:proofErr w:type="spellEnd"/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 xml:space="preserve">E-MAIL: </w:t>
      </w:r>
      <w:hyperlink r:id="rId6" w:history="1">
        <w:r w:rsidRPr="00E81467">
          <w:rPr>
            <w:rStyle w:val="Hyperlink"/>
            <w:lang w:val="hr-HR"/>
          </w:rPr>
          <w:t>info@alfatim.hr</w:t>
        </w:r>
      </w:hyperlink>
      <w:r>
        <w:rPr>
          <w:lang w:val="hr-HR"/>
        </w:rPr>
        <w:t xml:space="preserve"> </w:t>
      </w:r>
    </w:p>
    <w:p w:rsidR="00201CA0" w:rsidRDefault="00201CA0" w:rsidP="00201CA0">
      <w:pPr>
        <w:pStyle w:val="ListParagraph"/>
        <w:rPr>
          <w:lang w:val="hr-HR"/>
        </w:rPr>
      </w:pPr>
    </w:p>
    <w:p w:rsidR="00201CA0" w:rsidRDefault="00201CA0" w:rsidP="00E769D0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OSOBA ZADUŽENA ZA KOMUNIKACIJU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>Ime i prezime: Ivan Jeren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>Tvrtka: Alfa Tim d.o.o.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>Telefon: +385 1 2011 521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 xml:space="preserve">E-MAIL: </w:t>
      </w:r>
      <w:hyperlink r:id="rId7" w:history="1">
        <w:r w:rsidRPr="00E81467">
          <w:rPr>
            <w:rStyle w:val="Hyperlink"/>
            <w:lang w:val="hr-HR"/>
          </w:rPr>
          <w:t>info@alfatim.hr</w:t>
        </w:r>
      </w:hyperlink>
    </w:p>
    <w:p w:rsidR="00201CA0" w:rsidRDefault="00201CA0" w:rsidP="00201CA0">
      <w:pPr>
        <w:pStyle w:val="ListParagraph"/>
        <w:rPr>
          <w:lang w:val="hr-HR"/>
        </w:rPr>
      </w:pPr>
    </w:p>
    <w:p w:rsidR="00201CA0" w:rsidRDefault="00201CA0" w:rsidP="00201CA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PREDMET NABAVE</w:t>
      </w:r>
    </w:p>
    <w:p w:rsidR="00201CA0" w:rsidRDefault="00201CA0" w:rsidP="00201CA0">
      <w:pPr>
        <w:pStyle w:val="ListParagraph"/>
        <w:rPr>
          <w:lang w:val="hr-HR"/>
        </w:rPr>
      </w:pPr>
      <w:r>
        <w:rPr>
          <w:lang w:val="hr-HR"/>
        </w:rPr>
        <w:t>Predmet nabave su a</w:t>
      </w:r>
      <w:r w:rsidRPr="00AC603E">
        <w:rPr>
          <w:lang w:val="hr-HR"/>
        </w:rPr>
        <w:t>lati, mjerni instrument</w:t>
      </w:r>
      <w:r>
        <w:rPr>
          <w:lang w:val="hr-HR"/>
        </w:rPr>
        <w:t>i i</w:t>
      </w:r>
      <w:r w:rsidRPr="00AC603E">
        <w:rPr>
          <w:lang w:val="hr-HR"/>
        </w:rPr>
        <w:t xml:space="preserve"> pomoćne naprave</w:t>
      </w:r>
      <w:r>
        <w:rPr>
          <w:lang w:val="hr-HR"/>
        </w:rPr>
        <w:t xml:space="preserve"> koji se koriste u mehaničkoj obradi tvrdo metalnih proizvoda (glodanje, tokarenje, brušenje, poliranje), te</w:t>
      </w:r>
      <w:r w:rsidRPr="00C84214">
        <w:rPr>
          <w:lang w:val="hr-HR"/>
        </w:rPr>
        <w:t xml:space="preserve"> dostava </w:t>
      </w:r>
      <w:r>
        <w:rPr>
          <w:lang w:val="hr-HR"/>
        </w:rPr>
        <w:t>istih</w:t>
      </w:r>
      <w:r w:rsidRPr="00C84214">
        <w:rPr>
          <w:lang w:val="hr-HR"/>
        </w:rPr>
        <w:t xml:space="preserve"> na adresu Naručitelja</w:t>
      </w:r>
      <w:r>
        <w:rPr>
          <w:lang w:val="hr-HR"/>
        </w:rPr>
        <w:t xml:space="preserve"> navedenu u točki </w:t>
      </w:r>
      <w:r w:rsidR="004A16E9">
        <w:rPr>
          <w:lang w:val="hr-HR"/>
        </w:rPr>
        <w:t>2.3</w:t>
      </w:r>
      <w:r w:rsidR="00621607">
        <w:rPr>
          <w:lang w:val="hr-HR"/>
        </w:rPr>
        <w:t xml:space="preserve"> ove Dokume</w:t>
      </w:r>
      <w:bookmarkStart w:id="0" w:name="_GoBack"/>
      <w:bookmarkEnd w:id="0"/>
      <w:r>
        <w:rPr>
          <w:lang w:val="hr-HR"/>
        </w:rPr>
        <w:t>ntacije o nabavi</w:t>
      </w:r>
      <w:r w:rsidR="00E769D0">
        <w:rPr>
          <w:lang w:val="hr-HR"/>
        </w:rPr>
        <w:t>.</w:t>
      </w:r>
    </w:p>
    <w:p w:rsidR="00E769D0" w:rsidRDefault="00E769D0" w:rsidP="00201CA0">
      <w:pPr>
        <w:pStyle w:val="ListParagraph"/>
        <w:rPr>
          <w:lang w:val="hr-HR"/>
        </w:rPr>
      </w:pPr>
    </w:p>
    <w:p w:rsidR="00E769D0" w:rsidRDefault="00E769D0" w:rsidP="00201CA0">
      <w:pPr>
        <w:pStyle w:val="ListParagraph"/>
        <w:rPr>
          <w:color w:val="0000FF"/>
          <w:u w:val="single"/>
        </w:rPr>
      </w:pPr>
      <w:r>
        <w:rPr>
          <w:lang w:val="hr-HR"/>
        </w:rPr>
        <w:t xml:space="preserve">2.2 </w:t>
      </w:r>
      <w:r w:rsidR="00F05B3E">
        <w:rPr>
          <w:lang w:val="hr-HR"/>
        </w:rPr>
        <w:t>D</w:t>
      </w:r>
      <w:r>
        <w:rPr>
          <w:lang w:val="hr-HR"/>
        </w:rPr>
        <w:t xml:space="preserve">okumentacije za nadmetanje koja je objavljena na </w:t>
      </w:r>
      <w:proofErr w:type="spellStart"/>
      <w:r>
        <w:rPr>
          <w:lang w:val="hr-HR"/>
        </w:rPr>
        <w:t>stukturnimfondovima.hr</w:t>
      </w:r>
      <w:proofErr w:type="spellEnd"/>
      <w:r>
        <w:rPr>
          <w:lang w:val="hr-HR"/>
        </w:rPr>
        <w:t xml:space="preserve"> (</w:t>
      </w:r>
      <w:hyperlink r:id="rId8" w:history="1">
        <w:r w:rsidRPr="00E81467">
          <w:rPr>
            <w:rStyle w:val="Hyperlink"/>
          </w:rPr>
          <w:t>https://strukturnifondovi.hr/nabave-lista</w:t>
        </w:r>
      </w:hyperlink>
      <w:r w:rsidR="00F05B3E">
        <w:rPr>
          <w:color w:val="0000FF"/>
          <w:u w:val="single"/>
        </w:rPr>
        <w:t xml:space="preserve">) </w:t>
      </w:r>
      <w:proofErr w:type="spellStart"/>
      <w:r w:rsidR="00F05B3E" w:rsidRPr="00F05B3E">
        <w:t>sadrži</w:t>
      </w:r>
      <w:proofErr w:type="spellEnd"/>
      <w:r w:rsidR="00F05B3E">
        <w:t>:</w:t>
      </w:r>
    </w:p>
    <w:p w:rsidR="00E769D0" w:rsidRDefault="00E769D0" w:rsidP="00201CA0">
      <w:pPr>
        <w:pStyle w:val="ListParagraph"/>
        <w:rPr>
          <w:lang w:val="hr-HR"/>
        </w:rPr>
      </w:pPr>
    </w:p>
    <w:p w:rsidR="00E769D0" w:rsidRDefault="00E769D0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S</w:t>
      </w:r>
      <w:r w:rsidR="004A16E9">
        <w:rPr>
          <w:lang w:val="hr-HR"/>
        </w:rPr>
        <w:t>pecifikaciju</w:t>
      </w:r>
      <w:r>
        <w:rPr>
          <w:lang w:val="hr-HR"/>
        </w:rPr>
        <w:t xml:space="preserve"> </w:t>
      </w:r>
      <w:r w:rsidR="004A16E9">
        <w:rPr>
          <w:lang w:val="hr-HR"/>
        </w:rPr>
        <w:t>i količinu</w:t>
      </w:r>
      <w:r>
        <w:rPr>
          <w:lang w:val="hr-HR"/>
        </w:rPr>
        <w:t xml:space="preserve"> predmeta nabave</w:t>
      </w:r>
      <w:r w:rsidR="00F05B3E">
        <w:rPr>
          <w:lang w:val="hr-HR"/>
        </w:rPr>
        <w:t xml:space="preserve"> </w:t>
      </w:r>
    </w:p>
    <w:p w:rsidR="00E769D0" w:rsidRDefault="004A16E9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Uvjete i zahtjeve</w:t>
      </w:r>
      <w:r w:rsidR="00F05B3E">
        <w:rPr>
          <w:lang w:val="hr-HR"/>
        </w:rPr>
        <w:t xml:space="preserve"> koje moraju zadovoljiti potencijalni ponuditelji</w:t>
      </w:r>
    </w:p>
    <w:p w:rsidR="00F05B3E" w:rsidRDefault="00F05B3E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Kriterij za odabir ponude</w:t>
      </w:r>
    </w:p>
    <w:p w:rsidR="004A16E9" w:rsidRDefault="004A16E9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Prilog 1. Ponudbeni list</w:t>
      </w:r>
    </w:p>
    <w:p w:rsidR="004A16E9" w:rsidRDefault="004A16E9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Prilog 2.Podaci o zajednici ponuditelja</w:t>
      </w:r>
    </w:p>
    <w:p w:rsidR="004A16E9" w:rsidRDefault="004A16E9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Prilog 3. Troškovnik</w:t>
      </w:r>
    </w:p>
    <w:p w:rsidR="004A16E9" w:rsidRDefault="004A16E9" w:rsidP="0003796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Prilog 4. Popis glavnih isporuka robe</w:t>
      </w:r>
    </w:p>
    <w:p w:rsidR="004A16E9" w:rsidRDefault="004A16E9" w:rsidP="00201CA0">
      <w:pPr>
        <w:pStyle w:val="ListParagraph"/>
        <w:rPr>
          <w:lang w:val="hr-HR"/>
        </w:rPr>
      </w:pPr>
    </w:p>
    <w:p w:rsidR="004A16E9" w:rsidRDefault="00037963" w:rsidP="00201CA0">
      <w:pPr>
        <w:pStyle w:val="ListParagraph"/>
        <w:rPr>
          <w:lang w:val="hr-HR"/>
        </w:rPr>
      </w:pPr>
      <w:r>
        <w:rPr>
          <w:lang w:val="hr-HR"/>
        </w:rPr>
        <w:t>2.3 Kriterij odabira je ekonomski najpovoljnija ponuda, kriteriji za ocjenu ponude su cijena i rok dostave.</w:t>
      </w:r>
    </w:p>
    <w:p w:rsidR="00037963" w:rsidRDefault="00037963" w:rsidP="00201CA0">
      <w:pPr>
        <w:pStyle w:val="ListParagraph"/>
        <w:rPr>
          <w:lang w:val="hr-HR"/>
        </w:rPr>
      </w:pPr>
    </w:p>
    <w:p w:rsidR="00037963" w:rsidRDefault="00037963" w:rsidP="00037963">
      <w:pPr>
        <w:pStyle w:val="ListParagraph"/>
        <w:numPr>
          <w:ilvl w:val="0"/>
          <w:numId w:val="1"/>
        </w:numPr>
        <w:rPr>
          <w:lang w:val="hr-HR"/>
        </w:rPr>
      </w:pPr>
      <w:r w:rsidRPr="00037963">
        <w:rPr>
          <w:lang w:val="hr-HR"/>
        </w:rPr>
        <w:t>INFORMACIJE ZA PONUDITELJA</w:t>
      </w:r>
    </w:p>
    <w:p w:rsidR="00037963" w:rsidRDefault="00037963" w:rsidP="00976BFD">
      <w:pPr>
        <w:pStyle w:val="ListParagraph"/>
        <w:numPr>
          <w:ilvl w:val="0"/>
          <w:numId w:val="3"/>
        </w:numPr>
        <w:rPr>
          <w:lang w:val="hr-HR"/>
        </w:rPr>
      </w:pPr>
      <w:r w:rsidRPr="00037963">
        <w:rPr>
          <w:b/>
          <w:lang w:val="hr-HR"/>
        </w:rPr>
        <w:t>Rok za dostavu ponude</w:t>
      </w:r>
      <w:r>
        <w:rPr>
          <w:lang w:val="hr-HR"/>
        </w:rPr>
        <w:t xml:space="preserve">: 14 radnih dana, 27.09.2019. do 12 sati od dana kada je dokumentacija objavljena na stranici </w:t>
      </w:r>
      <w:proofErr w:type="spellStart"/>
      <w:r>
        <w:rPr>
          <w:lang w:val="hr-HR"/>
        </w:rPr>
        <w:t>strukturnifondovi.hr</w:t>
      </w:r>
      <w:proofErr w:type="spellEnd"/>
    </w:p>
    <w:p w:rsidR="00037963" w:rsidRDefault="00037963" w:rsidP="00976BFD">
      <w:pPr>
        <w:pStyle w:val="ListParagraph"/>
        <w:numPr>
          <w:ilvl w:val="0"/>
          <w:numId w:val="3"/>
        </w:numPr>
        <w:rPr>
          <w:lang w:val="hr-HR"/>
        </w:rPr>
      </w:pPr>
      <w:r w:rsidRPr="00037963">
        <w:rPr>
          <w:b/>
          <w:lang w:val="hr-HR"/>
        </w:rPr>
        <w:t>Rok valjanosti ponude</w:t>
      </w:r>
      <w:r>
        <w:rPr>
          <w:lang w:val="hr-HR"/>
        </w:rPr>
        <w:t>: 60 dana</w:t>
      </w:r>
    </w:p>
    <w:p w:rsidR="00037963" w:rsidRDefault="00037963" w:rsidP="00976BFD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b/>
          <w:lang w:val="hr-HR"/>
        </w:rPr>
        <w:t>Pravila za dostavu dokumentacije</w:t>
      </w:r>
      <w:r>
        <w:rPr>
          <w:lang w:val="hr-HR"/>
        </w:rPr>
        <w:t xml:space="preserve">: dokumentacija se do gore navedenog roka može predati osobno ili poslati poštom na adresu </w:t>
      </w:r>
      <w:proofErr w:type="spellStart"/>
      <w:r>
        <w:rPr>
          <w:lang w:val="hr-HR"/>
        </w:rPr>
        <w:t>Čulinečka</w:t>
      </w:r>
      <w:proofErr w:type="spellEnd"/>
      <w:r>
        <w:rPr>
          <w:lang w:val="hr-HR"/>
        </w:rPr>
        <w:t xml:space="preserve"> cesta 25, 10040 Zagreb. Na omotnici mora biti navede</w:t>
      </w:r>
      <w:r w:rsidR="00976BFD">
        <w:rPr>
          <w:lang w:val="hr-HR"/>
        </w:rPr>
        <w:t>n</w:t>
      </w:r>
      <w:r>
        <w:rPr>
          <w:lang w:val="hr-HR"/>
        </w:rPr>
        <w:t>a adresa naručitelja i naziv predmeta nabave.</w:t>
      </w:r>
    </w:p>
    <w:p w:rsidR="00976BFD" w:rsidRDefault="00976BFD" w:rsidP="00037963">
      <w:pPr>
        <w:pStyle w:val="ListParagraph"/>
        <w:rPr>
          <w:lang w:val="hr-HR"/>
        </w:rPr>
      </w:pPr>
    </w:p>
    <w:p w:rsidR="00976BFD" w:rsidRDefault="00976BFD" w:rsidP="00976B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ADRESA I ROK DOSTAVE PREDMETA NABAVE</w:t>
      </w:r>
    </w:p>
    <w:p w:rsidR="00976BFD" w:rsidRDefault="00976BFD" w:rsidP="00976BFD">
      <w:pPr>
        <w:pStyle w:val="ListParagraph"/>
        <w:rPr>
          <w:lang w:val="hr-HR"/>
        </w:rPr>
      </w:pPr>
    </w:p>
    <w:p w:rsidR="00976BFD" w:rsidRDefault="00976BFD" w:rsidP="00976BFD">
      <w:pPr>
        <w:pStyle w:val="ListParagraph"/>
        <w:numPr>
          <w:ilvl w:val="0"/>
          <w:numId w:val="4"/>
        </w:numPr>
        <w:rPr>
          <w:lang w:val="hr-HR"/>
        </w:rPr>
      </w:pPr>
      <w:r w:rsidRPr="00976BFD">
        <w:rPr>
          <w:b/>
          <w:lang w:val="hr-HR"/>
        </w:rPr>
        <w:t>Adresa za dostavu</w:t>
      </w:r>
      <w:r>
        <w:rPr>
          <w:lang w:val="hr-HR"/>
        </w:rPr>
        <w:t xml:space="preserve">: Alfa Tim d.o.o.,  Ive Politea 64, 10361 Sesvetski </w:t>
      </w:r>
      <w:proofErr w:type="spellStart"/>
      <w:r>
        <w:rPr>
          <w:lang w:val="hr-HR"/>
        </w:rPr>
        <w:t>Kraljevec</w:t>
      </w:r>
      <w:proofErr w:type="spellEnd"/>
    </w:p>
    <w:p w:rsidR="00976BFD" w:rsidRPr="00976BFD" w:rsidRDefault="00976BFD" w:rsidP="00976BFD">
      <w:pPr>
        <w:pStyle w:val="ListParagraph"/>
        <w:numPr>
          <w:ilvl w:val="0"/>
          <w:numId w:val="4"/>
        </w:numPr>
        <w:rPr>
          <w:lang w:val="hr-HR"/>
        </w:rPr>
      </w:pPr>
      <w:r w:rsidRPr="00976BFD">
        <w:rPr>
          <w:b/>
          <w:lang w:val="hr-HR"/>
        </w:rPr>
        <w:t>Rok za dostavu</w:t>
      </w:r>
      <w:r>
        <w:rPr>
          <w:lang w:val="hr-HR"/>
        </w:rPr>
        <w:t xml:space="preserve"> : 45 radnih dana od zaprimljene narudžbe od strane Naručitelja</w:t>
      </w:r>
    </w:p>
    <w:p w:rsidR="00037963" w:rsidRPr="00037963" w:rsidRDefault="00037963" w:rsidP="00037963">
      <w:pPr>
        <w:pStyle w:val="ListParagraph"/>
        <w:rPr>
          <w:lang w:val="hr-HR"/>
        </w:rPr>
      </w:pPr>
    </w:p>
    <w:p w:rsidR="00037963" w:rsidRDefault="00037963" w:rsidP="00201CA0">
      <w:pPr>
        <w:pStyle w:val="ListParagraph"/>
        <w:rPr>
          <w:lang w:val="hr-HR"/>
        </w:rPr>
      </w:pPr>
    </w:p>
    <w:p w:rsidR="00F05B3E" w:rsidRPr="00201CA0" w:rsidRDefault="00F05B3E" w:rsidP="00201CA0">
      <w:pPr>
        <w:pStyle w:val="ListParagraph"/>
        <w:rPr>
          <w:lang w:val="hr-HR"/>
        </w:rPr>
      </w:pPr>
    </w:p>
    <w:sectPr w:rsidR="00F05B3E" w:rsidRPr="00201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6DC"/>
    <w:multiLevelType w:val="hybridMultilevel"/>
    <w:tmpl w:val="36AA8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261E7"/>
    <w:multiLevelType w:val="hybridMultilevel"/>
    <w:tmpl w:val="2FFE9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DA6E82"/>
    <w:multiLevelType w:val="multilevel"/>
    <w:tmpl w:val="32680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5CF5F8B"/>
    <w:multiLevelType w:val="hybridMultilevel"/>
    <w:tmpl w:val="5114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0"/>
    <w:rsid w:val="00037963"/>
    <w:rsid w:val="000E3275"/>
    <w:rsid w:val="00141ECB"/>
    <w:rsid w:val="00201CA0"/>
    <w:rsid w:val="004A16E9"/>
    <w:rsid w:val="00621607"/>
    <w:rsid w:val="00976BFD"/>
    <w:rsid w:val="00A8265E"/>
    <w:rsid w:val="00E769D0"/>
    <w:rsid w:val="00F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nabave-li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lfati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fati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3</cp:revision>
  <dcterms:created xsi:type="dcterms:W3CDTF">2019-09-09T10:49:00Z</dcterms:created>
  <dcterms:modified xsi:type="dcterms:W3CDTF">2019-09-09T12:14:00Z</dcterms:modified>
</cp:coreProperties>
</file>