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43786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3192994"/>
      <w:r w:rsidRPr="005C3F14">
        <w:rPr>
          <w:rFonts w:ascii="Cambria" w:hAnsi="Cambria" w:cs="Times New Roman"/>
          <w:sz w:val="24"/>
        </w:rPr>
        <w:t>PRILOG I</w:t>
      </w:r>
    </w:p>
    <w:p w14:paraId="4DE2E6E5" w14:textId="77777777" w:rsidR="005C3F14" w:rsidRPr="005C3F14" w:rsidRDefault="005C3F14" w:rsidP="005C3F14">
      <w:pPr>
        <w:tabs>
          <w:tab w:val="center" w:pos="4536"/>
          <w:tab w:val="right" w:pos="9072"/>
        </w:tabs>
        <w:spacing w:before="360" w:after="240" w:line="240" w:lineRule="auto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ab/>
      </w:r>
      <w:r w:rsidRPr="005C3F14">
        <w:rPr>
          <w:rFonts w:ascii="Cambria" w:hAnsi="Cambria" w:cs="Times New Roman"/>
          <w:b/>
          <w:bCs/>
          <w:sz w:val="28"/>
          <w:szCs w:val="28"/>
        </w:rPr>
        <w:t>PONUDBENI LIST</w:t>
      </w:r>
      <w:r>
        <w:rPr>
          <w:rFonts w:ascii="Cambria" w:hAnsi="Cambria" w:cs="Times New Roman"/>
          <w:b/>
          <w:bCs/>
          <w:sz w:val="28"/>
          <w:szCs w:val="28"/>
        </w:rPr>
        <w:tab/>
      </w:r>
    </w:p>
    <w:bookmarkEnd w:id="0"/>
    <w:p w14:paraId="0619D01B" w14:textId="27514146" w:rsidR="00043B1A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r w:rsidRPr="005C3F14">
        <w:rPr>
          <w:rFonts w:ascii="Cambria" w:hAnsi="Cambria" w:cs="Times New Roman"/>
          <w:sz w:val="24"/>
          <w:lang w:bidi="hr-HR"/>
        </w:rPr>
        <w:t xml:space="preserve">Naziv i broj nabave: </w:t>
      </w:r>
      <w:bookmarkStart w:id="1" w:name="_Hlk16147664"/>
      <w:r w:rsidRPr="005C3F14">
        <w:rPr>
          <w:rFonts w:ascii="Cambria" w:hAnsi="Cambria" w:cs="Times New Roman"/>
          <w:sz w:val="24"/>
          <w:lang w:bidi="hr-HR"/>
        </w:rPr>
        <w:t>Nabava prijenosnih računala</w:t>
      </w:r>
      <w:r w:rsidR="00043B1A">
        <w:rPr>
          <w:rFonts w:ascii="Cambria" w:hAnsi="Cambria" w:cs="Times New Roman"/>
          <w:sz w:val="24"/>
          <w:lang w:bidi="hr-HR"/>
        </w:rPr>
        <w:t xml:space="preserve"> i laserskog</w:t>
      </w:r>
      <w:r w:rsidRPr="005C3F14">
        <w:rPr>
          <w:rFonts w:ascii="Cambria" w:hAnsi="Cambria" w:cs="Times New Roman"/>
          <w:sz w:val="24"/>
          <w:lang w:bidi="hr-HR"/>
        </w:rPr>
        <w:t xml:space="preserve"> pisača – N0</w:t>
      </w:r>
      <w:bookmarkEnd w:id="1"/>
      <w:r w:rsidRPr="005C3F14">
        <w:rPr>
          <w:rFonts w:ascii="Cambria" w:hAnsi="Cambria" w:cs="Times New Roman"/>
          <w:sz w:val="24"/>
          <w:lang w:bidi="hr-HR"/>
        </w:rPr>
        <w:t>3</w:t>
      </w:r>
      <w:bookmarkStart w:id="2" w:name="_GoBack"/>
      <w:bookmarkEnd w:id="2"/>
    </w:p>
    <w:p w14:paraId="42FF9D20" w14:textId="77777777" w:rsidR="005C3F14" w:rsidRPr="005C3F14" w:rsidRDefault="005C3F14" w:rsidP="005C3F14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5C3F14">
        <w:rPr>
          <w:rFonts w:ascii="Cambria" w:hAnsi="Cambria" w:cs="Times New Roman"/>
          <w:b/>
          <w:bCs/>
          <w:sz w:val="24"/>
        </w:rPr>
        <w:t>Naziv (tvrtka) i sjedište ponuditelja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5C3F14" w:rsidRPr="005C3F14" w14:paraId="3356AB69" w14:textId="77777777" w:rsidTr="008728AE">
        <w:tc>
          <w:tcPr>
            <w:tcW w:w="4815" w:type="dxa"/>
            <w:shd w:val="clear" w:color="auto" w:fill="D9D9D9"/>
            <w:vAlign w:val="center"/>
          </w:tcPr>
          <w:p w14:paraId="633BBC19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Ponuditelj:</w:t>
            </w:r>
          </w:p>
        </w:tc>
        <w:tc>
          <w:tcPr>
            <w:tcW w:w="4252" w:type="dxa"/>
            <w:vAlign w:val="center"/>
          </w:tcPr>
          <w:p w14:paraId="05AC055E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54516E25" w14:textId="77777777" w:rsidTr="008728AE">
        <w:tc>
          <w:tcPr>
            <w:tcW w:w="4815" w:type="dxa"/>
            <w:shd w:val="clear" w:color="auto" w:fill="D9D9D9"/>
            <w:vAlign w:val="center"/>
          </w:tcPr>
          <w:p w14:paraId="1EFAA0D5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Adresa:</w:t>
            </w:r>
          </w:p>
        </w:tc>
        <w:tc>
          <w:tcPr>
            <w:tcW w:w="4252" w:type="dxa"/>
            <w:vAlign w:val="center"/>
          </w:tcPr>
          <w:p w14:paraId="0FF8BC03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14324479" w14:textId="77777777" w:rsidTr="008728AE">
        <w:tc>
          <w:tcPr>
            <w:tcW w:w="4815" w:type="dxa"/>
            <w:shd w:val="clear" w:color="auto" w:fill="D9D9D9"/>
            <w:vAlign w:val="center"/>
          </w:tcPr>
          <w:p w14:paraId="52FB5DFA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OIB:</w:t>
            </w:r>
          </w:p>
        </w:tc>
        <w:tc>
          <w:tcPr>
            <w:tcW w:w="4252" w:type="dxa"/>
            <w:vAlign w:val="center"/>
          </w:tcPr>
          <w:p w14:paraId="1051262D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4869BF4B" w14:textId="77777777" w:rsidTr="008728AE">
        <w:tc>
          <w:tcPr>
            <w:tcW w:w="4815" w:type="dxa"/>
            <w:shd w:val="clear" w:color="auto" w:fill="D9D9D9"/>
            <w:vAlign w:val="center"/>
          </w:tcPr>
          <w:p w14:paraId="67798B4E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IBAN:</w:t>
            </w:r>
          </w:p>
        </w:tc>
        <w:tc>
          <w:tcPr>
            <w:tcW w:w="4252" w:type="dxa"/>
            <w:vAlign w:val="center"/>
          </w:tcPr>
          <w:p w14:paraId="3CE215C3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143C3D6E" w14:textId="77777777" w:rsidTr="008728AE">
        <w:tc>
          <w:tcPr>
            <w:tcW w:w="4815" w:type="dxa"/>
            <w:shd w:val="clear" w:color="auto" w:fill="D9D9D9"/>
            <w:vAlign w:val="center"/>
          </w:tcPr>
          <w:p w14:paraId="1BDC77D7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14:paraId="73EE338A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DA                    NE</w:t>
            </w:r>
          </w:p>
        </w:tc>
      </w:tr>
      <w:tr w:rsidR="005C3F14" w:rsidRPr="005C3F14" w14:paraId="155FB612" w14:textId="77777777" w:rsidTr="008728AE">
        <w:tc>
          <w:tcPr>
            <w:tcW w:w="4815" w:type="dxa"/>
            <w:shd w:val="clear" w:color="auto" w:fill="D9D9D9"/>
            <w:vAlign w:val="center"/>
          </w:tcPr>
          <w:p w14:paraId="660D6805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14:paraId="2B5C7776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03DF713C" w14:textId="77777777" w:rsidTr="008728AE">
        <w:tc>
          <w:tcPr>
            <w:tcW w:w="4815" w:type="dxa"/>
            <w:shd w:val="clear" w:color="auto" w:fill="D9D9D9"/>
            <w:vAlign w:val="center"/>
          </w:tcPr>
          <w:p w14:paraId="13D89FF7" w14:textId="77777777" w:rsidR="005C3F14" w:rsidRPr="005C3F14" w:rsidRDefault="005C3F14" w:rsidP="005C3F14">
            <w:pPr>
              <w:spacing w:before="120" w:after="40" w:line="240" w:lineRule="auto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 xml:space="preserve">Kontakt osoba ponuditelja, telefon, faks, </w:t>
            </w:r>
            <w:r w:rsidRPr="005C3F14">
              <w:rPr>
                <w:rFonts w:ascii="Cambria" w:hAnsi="Cambria" w:cs="Times New Roman"/>
                <w:sz w:val="24"/>
              </w:rPr>
              <w:br/>
              <w:t>e-pošta:</w:t>
            </w:r>
          </w:p>
        </w:tc>
        <w:tc>
          <w:tcPr>
            <w:tcW w:w="4252" w:type="dxa"/>
            <w:vAlign w:val="center"/>
          </w:tcPr>
          <w:p w14:paraId="787D8EE2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2E07CB76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7C153E56" w14:textId="77777777" w:rsidR="005C3F14" w:rsidRPr="005C3F14" w:rsidRDefault="005C3F14" w:rsidP="005C3F14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5C3F14">
        <w:rPr>
          <w:rFonts w:ascii="Cambria" w:hAnsi="Cambria" w:cs="Times New Roman"/>
          <w:b/>
          <w:bCs/>
          <w:sz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5C3F14" w:rsidRPr="005C3F14" w14:paraId="5C8BC0A9" w14:textId="77777777" w:rsidTr="008728AE">
        <w:tc>
          <w:tcPr>
            <w:tcW w:w="4815" w:type="dxa"/>
            <w:shd w:val="clear" w:color="auto" w:fill="D9D9D9"/>
            <w:vAlign w:val="center"/>
          </w:tcPr>
          <w:p w14:paraId="56056C97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bez PDV-a:</w:t>
            </w:r>
          </w:p>
        </w:tc>
        <w:tc>
          <w:tcPr>
            <w:tcW w:w="4507" w:type="dxa"/>
            <w:vAlign w:val="center"/>
          </w:tcPr>
          <w:p w14:paraId="2923C6BB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7EB21D21" w14:textId="77777777" w:rsidTr="008728AE">
        <w:tc>
          <w:tcPr>
            <w:tcW w:w="4815" w:type="dxa"/>
            <w:shd w:val="clear" w:color="auto" w:fill="D9D9D9"/>
            <w:vAlign w:val="center"/>
          </w:tcPr>
          <w:p w14:paraId="786AED3B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Iznos PDV-a :</w:t>
            </w:r>
          </w:p>
        </w:tc>
        <w:tc>
          <w:tcPr>
            <w:tcW w:w="4507" w:type="dxa"/>
            <w:vAlign w:val="center"/>
          </w:tcPr>
          <w:p w14:paraId="391BE878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5FF805B2" w14:textId="77777777" w:rsidTr="008728AE">
        <w:tc>
          <w:tcPr>
            <w:tcW w:w="4815" w:type="dxa"/>
            <w:shd w:val="clear" w:color="auto" w:fill="D9D9D9"/>
            <w:vAlign w:val="center"/>
          </w:tcPr>
          <w:p w14:paraId="12147D84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s PDV-om:</w:t>
            </w:r>
          </w:p>
        </w:tc>
        <w:tc>
          <w:tcPr>
            <w:tcW w:w="4507" w:type="dxa"/>
            <w:vAlign w:val="center"/>
          </w:tcPr>
          <w:p w14:paraId="371FF49D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48FF75A0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0B504D8D" w14:textId="77777777" w:rsidR="005C3F14" w:rsidRPr="005C3F14" w:rsidRDefault="005C3F14" w:rsidP="005C3F14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5C3F14">
        <w:rPr>
          <w:rFonts w:ascii="Cambria" w:hAnsi="Cambria" w:cs="Times New Roman"/>
          <w:b/>
          <w:bCs/>
          <w:sz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5C3F14" w:rsidRPr="005C3F14" w14:paraId="2631D85A" w14:textId="77777777" w:rsidTr="008728AE">
        <w:tc>
          <w:tcPr>
            <w:tcW w:w="4815" w:type="dxa"/>
            <w:shd w:val="clear" w:color="auto" w:fill="D9D9D9"/>
            <w:vAlign w:val="center"/>
          </w:tcPr>
          <w:p w14:paraId="22BBC635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Rok valjanosti ponude:</w:t>
            </w:r>
          </w:p>
        </w:tc>
        <w:tc>
          <w:tcPr>
            <w:tcW w:w="4507" w:type="dxa"/>
            <w:vAlign w:val="center"/>
          </w:tcPr>
          <w:p w14:paraId="18AFAAA2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6145C3D1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>Svojim potpisom potvrđujemo da smo proučili i razumjeli Dokumentaciju za nadmetanje i sve uvjete nadmetanja te da dajemo ponudu, čije su tehničke specifikacije (opis posla) opisane u Prilogu VII Dokumentacije za nadmetanje, sve u skladu s odredbama Dokumentacije za nadmetanje.</w:t>
      </w:r>
    </w:p>
    <w:p w14:paraId="4C7621EF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B00B513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>U ______________, __/__/20__.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>ZA PONUDITELJA:</w:t>
      </w:r>
    </w:p>
    <w:p w14:paraId="152F7F49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>M.P.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5A32BDDA" w14:textId="77777777" w:rsidR="005C3F14" w:rsidRPr="005C3F14" w:rsidRDefault="005C3F14" w:rsidP="005C3F1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  <w:t xml:space="preserve">ime, prezime i potpis </w:t>
      </w:r>
    </w:p>
    <w:p w14:paraId="67AA4616" w14:textId="77777777" w:rsidR="005C3F14" w:rsidRPr="005C3F14" w:rsidRDefault="005C3F14" w:rsidP="005C3F1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  <w:t>osobe ovlaštene za zastupanje gospodarskog subjekta</w:t>
      </w:r>
    </w:p>
    <w:p w14:paraId="0A4F976E" w14:textId="77777777" w:rsidR="0086494B" w:rsidRDefault="0086494B"/>
    <w:sectPr w:rsidR="008649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8C61" w14:textId="77777777" w:rsidR="00530E91" w:rsidRDefault="00530E91" w:rsidP="005C3F14">
      <w:pPr>
        <w:spacing w:after="0" w:line="240" w:lineRule="auto"/>
      </w:pPr>
      <w:r>
        <w:separator/>
      </w:r>
    </w:p>
  </w:endnote>
  <w:endnote w:type="continuationSeparator" w:id="0">
    <w:p w14:paraId="5F696985" w14:textId="77777777" w:rsidR="00530E91" w:rsidRDefault="00530E91" w:rsidP="005C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A249" w14:textId="77777777" w:rsidR="005C3F14" w:rsidRDefault="005C3F14" w:rsidP="005C3F14">
    <w:pPr>
      <w:pStyle w:val="Footer"/>
      <w:jc w:val="center"/>
    </w:pPr>
    <w:r w:rsidRPr="00B117EC">
      <w:rPr>
        <w:noProof/>
      </w:rPr>
      <w:drawing>
        <wp:inline distT="0" distB="0" distL="0" distR="0" wp14:anchorId="5A25DB8A" wp14:editId="79642834">
          <wp:extent cx="5760720" cy="965835"/>
          <wp:effectExtent l="0" t="0" r="0" b="5715"/>
          <wp:docPr id="10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1472B" w14:textId="77777777" w:rsidR="00530E91" w:rsidRDefault="00530E91" w:rsidP="005C3F14">
      <w:pPr>
        <w:spacing w:after="0" w:line="240" w:lineRule="auto"/>
      </w:pPr>
      <w:r>
        <w:separator/>
      </w:r>
    </w:p>
  </w:footnote>
  <w:footnote w:type="continuationSeparator" w:id="0">
    <w:p w14:paraId="1CF185AC" w14:textId="77777777" w:rsidR="00530E91" w:rsidRDefault="00530E91" w:rsidP="005C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9C43" w14:textId="77777777" w:rsidR="005C3F14" w:rsidRDefault="005C3F14" w:rsidP="005C3F14">
    <w:pPr>
      <w:pStyle w:val="Header"/>
      <w:jc w:val="center"/>
    </w:pPr>
    <w:r>
      <w:rPr>
        <w:noProof/>
      </w:rPr>
      <w:drawing>
        <wp:inline distT="0" distB="0" distL="0" distR="0" wp14:anchorId="378B17B5" wp14:editId="6E1942D5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458696" w14:textId="77777777" w:rsidR="005C3F14" w:rsidRDefault="005C3F14" w:rsidP="005C3F14">
    <w:pPr>
      <w:pStyle w:val="Header"/>
      <w:jc w:val="center"/>
    </w:pPr>
  </w:p>
  <w:p w14:paraId="074916F1" w14:textId="77777777" w:rsidR="005C3F14" w:rsidRDefault="005C3F14" w:rsidP="005C3F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14"/>
    <w:rsid w:val="00043B1A"/>
    <w:rsid w:val="001D3489"/>
    <w:rsid w:val="00530E91"/>
    <w:rsid w:val="005B14DF"/>
    <w:rsid w:val="005C3F14"/>
    <w:rsid w:val="00856557"/>
    <w:rsid w:val="0086494B"/>
    <w:rsid w:val="009325A0"/>
    <w:rsid w:val="00E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E3C"/>
  <w15:chartTrackingRefBased/>
  <w15:docId w15:val="{4F1C6490-F03D-4BA9-8E10-20BCC5B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14"/>
  </w:style>
  <w:style w:type="paragraph" w:styleId="Footer">
    <w:name w:val="footer"/>
    <w:basedOn w:val="Normal"/>
    <w:link w:val="Foot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2</cp:revision>
  <dcterms:created xsi:type="dcterms:W3CDTF">2019-08-13T08:15:00Z</dcterms:created>
  <dcterms:modified xsi:type="dcterms:W3CDTF">2019-08-13T08:55:00Z</dcterms:modified>
</cp:coreProperties>
</file>