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806D"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053BF21E" w14:textId="77777777" w:rsidR="0094501A" w:rsidRDefault="0094501A" w:rsidP="00727100">
      <w:pPr>
        <w:autoSpaceDE w:val="0"/>
        <w:autoSpaceDN w:val="0"/>
        <w:adjustRightInd w:val="0"/>
        <w:spacing w:after="0" w:line="240" w:lineRule="auto"/>
        <w:jc w:val="center"/>
        <w:rPr>
          <w:rFonts w:ascii="Calibri" w:hAnsi="Calibri" w:cs="NeoSans-Regular"/>
          <w:b/>
        </w:rPr>
      </w:pPr>
    </w:p>
    <w:p w14:paraId="67C41D6C" w14:textId="77777777" w:rsidR="0094501A" w:rsidRDefault="0094501A" w:rsidP="00727100">
      <w:pPr>
        <w:autoSpaceDE w:val="0"/>
        <w:autoSpaceDN w:val="0"/>
        <w:adjustRightInd w:val="0"/>
        <w:spacing w:after="0" w:line="240" w:lineRule="auto"/>
        <w:jc w:val="center"/>
        <w:rPr>
          <w:rFonts w:ascii="Calibri" w:hAnsi="Calibri" w:cs="NeoSans-Regular"/>
          <w:b/>
        </w:rPr>
      </w:pPr>
    </w:p>
    <w:p w14:paraId="69A99EBC" w14:textId="77777777" w:rsidR="00727100" w:rsidRDefault="00727100" w:rsidP="00727100">
      <w:pPr>
        <w:autoSpaceDE w:val="0"/>
        <w:autoSpaceDN w:val="0"/>
        <w:adjustRightInd w:val="0"/>
        <w:spacing w:after="0" w:line="240" w:lineRule="auto"/>
        <w:jc w:val="center"/>
        <w:rPr>
          <w:rFonts w:ascii="Calibri" w:hAnsi="Calibri" w:cs="NeoSans-Regular"/>
          <w:b/>
        </w:rPr>
      </w:pPr>
    </w:p>
    <w:p w14:paraId="2B3B7EB8"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57A5E03D"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 xml:space="preserve">DOKUMENTACIJA ZA NADMETANJE ZA POSTUPAK JAVNE NABAVE </w:t>
      </w:r>
    </w:p>
    <w:p w14:paraId="11986293"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OBAVIJEST O NABAVI (OoN)</w:t>
      </w:r>
      <w:r w:rsidR="0003297F">
        <w:rPr>
          <w:rFonts w:ascii="Calibri" w:hAnsi="Calibri" w:cs="NeoSans-Regular"/>
          <w:b/>
        </w:rPr>
        <w:t xml:space="preserve">  </w:t>
      </w:r>
    </w:p>
    <w:p w14:paraId="1E0A4FC9"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p>
    <w:p w14:paraId="0CA39635" w14:textId="77777777" w:rsidR="00727100" w:rsidRPr="00727100" w:rsidRDefault="0072710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77777777"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727100">
        <w:rPr>
          <w:rFonts w:ascii="Calibri" w:eastAsia="Times New Roman" w:hAnsi="Calibri" w:cs="Times New Roman"/>
          <w:color w:val="000000"/>
          <w:lang w:eastAsia="hr-HR"/>
        </w:rPr>
        <w:t xml:space="preserve">Naziv nabave:  </w:t>
      </w:r>
      <w:r w:rsidR="0094501A">
        <w:rPr>
          <w:rFonts w:cs="Times"/>
          <w:b/>
        </w:rPr>
        <w:t>NABAVA USLUGE PRIPREME TEHNIČKE DOKUMENTACIJE ZA CERTIFICIRANJE</w:t>
      </w:r>
      <w:r w:rsidRPr="00FE2BD7">
        <w:rPr>
          <w:rFonts w:ascii="Calibri" w:hAnsi="Calibri"/>
          <w:b/>
          <w:i/>
        </w:rPr>
        <w:t xml:space="preserve">                                                                                                                                                                 </w:t>
      </w:r>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5A05FFAB" w14:textId="77777777" w:rsidR="00727100" w:rsidRPr="00727100" w:rsidRDefault="00727100" w:rsidP="00727100">
      <w:pPr>
        <w:autoSpaceDE w:val="0"/>
        <w:autoSpaceDN w:val="0"/>
        <w:adjustRightInd w:val="0"/>
        <w:spacing w:after="0" w:line="240" w:lineRule="auto"/>
        <w:rPr>
          <w:rFonts w:ascii="Calibri" w:eastAsia="Times New Roman" w:hAnsi="Calibri" w:cs="Arial"/>
          <w:color w:val="000000"/>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p>
    <w:p w14:paraId="332E17B7" w14:textId="77777777" w:rsidR="00727100" w:rsidRPr="00727100" w:rsidRDefault="00727100" w:rsidP="00727100">
      <w:pPr>
        <w:spacing w:after="0" w:line="240" w:lineRule="auto"/>
        <w:rPr>
          <w:rFonts w:ascii="Calibri" w:eastAsia="Times New Roman" w:hAnsi="Calibri" w:cs="Arial"/>
          <w:lang w:eastAsia="hr-HR"/>
        </w:rPr>
      </w:pP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77777777" w:rsidR="00727100" w:rsidRPr="00727100" w:rsidRDefault="00727100" w:rsidP="00727100">
      <w:pPr>
        <w:spacing w:after="0" w:line="240" w:lineRule="auto"/>
        <w:rPr>
          <w:rFonts w:ascii="Calibri" w:eastAsia="Times New Roman" w:hAnsi="Calibri" w:cs="Arial"/>
          <w:lang w:eastAsia="hr-HR"/>
        </w:rPr>
      </w:pPr>
      <w:r w:rsidRPr="00727100">
        <w:rPr>
          <w:rFonts w:ascii="Calibri" w:eastAsia="Times New Roman" w:hAnsi="Calibri" w:cs="Arial"/>
          <w:lang w:eastAsia="hr-HR"/>
        </w:rPr>
        <w:t xml:space="preserve">Evidencijski broj  nabave:  </w:t>
      </w:r>
      <w:r w:rsidR="0094501A" w:rsidRPr="00497B1C">
        <w:rPr>
          <w:rFonts w:ascii="Calibri" w:eastAsia="Times New Roman" w:hAnsi="Calibri" w:cs="Arial"/>
          <w:b/>
          <w:lang w:eastAsia="hr-HR"/>
        </w:rPr>
        <w:t>CERT - 01</w:t>
      </w:r>
    </w:p>
    <w:p w14:paraId="389C9529" w14:textId="77777777" w:rsidR="0094501A" w:rsidRDefault="0094501A" w:rsidP="00727100">
      <w:pPr>
        <w:spacing w:after="0" w:line="240" w:lineRule="auto"/>
        <w:rPr>
          <w:rFonts w:ascii="Calibri" w:eastAsia="Times New Roman" w:hAnsi="Calibri" w:cs="Arial"/>
          <w:lang w:eastAsia="hr-HR"/>
        </w:rPr>
      </w:pPr>
    </w:p>
    <w:p w14:paraId="6A130967" w14:textId="77777777" w:rsidR="00727100" w:rsidRPr="001F2C0D" w:rsidRDefault="00727100" w:rsidP="0094501A">
      <w:pPr>
        <w:spacing w:after="0" w:line="240" w:lineRule="auto"/>
        <w:rPr>
          <w:rFonts w:ascii="Calibri" w:eastAsia="Times New Roman" w:hAnsi="Calibri" w:cs="Arial"/>
          <w:b/>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94501A" w:rsidRPr="001F2C0D">
        <w:rPr>
          <w:rFonts w:ascii="Calibri" w:eastAsia="Times New Roman" w:hAnsi="Calibri" w:cs="Arial"/>
          <w:b/>
          <w:lang w:eastAsia="hr-HR"/>
        </w:rPr>
        <w:t>TEHNOPLAST PROFILI d.o.o., Obrezin</w:t>
      </w:r>
      <w:r w:rsidR="000F0CB4" w:rsidRPr="001F2C0D">
        <w:rPr>
          <w:rFonts w:ascii="Calibri" w:eastAsia="Times New Roman" w:hAnsi="Calibri" w:cs="Arial"/>
          <w:b/>
          <w:lang w:eastAsia="hr-HR"/>
        </w:rPr>
        <w:t>a</w:t>
      </w:r>
      <w:r w:rsidR="0094501A" w:rsidRPr="001F2C0D">
        <w:rPr>
          <w:rFonts w:ascii="Calibri" w:eastAsia="Times New Roman" w:hAnsi="Calibri" w:cs="Arial"/>
          <w:b/>
          <w:lang w:eastAsia="hr-HR"/>
        </w:rPr>
        <w:t xml:space="preserve"> 80, 10410 Šćitarjevo, Velika Gorica</w:t>
      </w:r>
    </w:p>
    <w:p w14:paraId="775CA781" w14:textId="77777777" w:rsidR="00727100" w:rsidRPr="00727100" w:rsidRDefault="00727100" w:rsidP="00727100">
      <w:pPr>
        <w:spacing w:after="0" w:line="240" w:lineRule="auto"/>
        <w:jc w:val="center"/>
        <w:rPr>
          <w:rFonts w:ascii="Calibri" w:eastAsia="Times New Roman" w:hAnsi="Calibri" w:cs="Arial"/>
          <w:lang w:eastAsia="hr-HR"/>
        </w:rPr>
      </w:pP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77777777" w:rsidR="00727100" w:rsidRPr="00727100" w:rsidRDefault="00727100"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5DECC650" w:rsidR="00727100" w:rsidRPr="00727100" w:rsidRDefault="0094501A" w:rsidP="00727100">
      <w:pPr>
        <w:spacing w:after="0" w:line="240" w:lineRule="auto"/>
        <w:jc w:val="center"/>
        <w:rPr>
          <w:rFonts w:ascii="Calibri" w:eastAsia="Times New Roman" w:hAnsi="Calibri" w:cs="Arial"/>
          <w:lang w:eastAsia="hr-HR"/>
        </w:rPr>
      </w:pPr>
      <w:r>
        <w:rPr>
          <w:rFonts w:ascii="Calibri" w:eastAsia="Times New Roman" w:hAnsi="Calibri" w:cs="Arial"/>
          <w:lang w:eastAsia="hr-HR"/>
        </w:rPr>
        <w:t>Šćitarjevo</w:t>
      </w:r>
      <w:r w:rsidR="00067DD9">
        <w:rPr>
          <w:rFonts w:ascii="Calibri" w:eastAsia="Times New Roman" w:hAnsi="Calibri" w:cs="Arial"/>
          <w:lang w:eastAsia="hr-HR"/>
        </w:rPr>
        <w:t xml:space="preserve"> (Velika Gorica)</w:t>
      </w:r>
      <w:r>
        <w:rPr>
          <w:rFonts w:ascii="Calibri" w:eastAsia="Times New Roman" w:hAnsi="Calibri" w:cs="Arial"/>
          <w:lang w:eastAsia="hr-HR"/>
        </w:rPr>
        <w:t xml:space="preserve">, </w:t>
      </w:r>
      <w:r w:rsidR="00B02888">
        <w:rPr>
          <w:rFonts w:ascii="Calibri" w:eastAsia="Times New Roman" w:hAnsi="Calibri" w:cs="Arial"/>
          <w:lang w:eastAsia="hr-HR"/>
        </w:rPr>
        <w:t>12</w:t>
      </w:r>
      <w:r w:rsidR="00265B68">
        <w:rPr>
          <w:rFonts w:ascii="Calibri" w:eastAsia="Times New Roman" w:hAnsi="Calibri" w:cs="Arial"/>
          <w:lang w:eastAsia="hr-HR"/>
        </w:rPr>
        <w:t>.02</w:t>
      </w:r>
      <w:r>
        <w:rPr>
          <w:rFonts w:ascii="Calibri" w:eastAsia="Times New Roman" w:hAnsi="Calibri" w:cs="Arial"/>
          <w:lang w:eastAsia="hr-HR"/>
        </w:rPr>
        <w:t xml:space="preserve"> 201</w:t>
      </w:r>
      <w:r w:rsidR="00432EBE">
        <w:rPr>
          <w:rFonts w:ascii="Calibri" w:eastAsia="Times New Roman" w:hAnsi="Calibri" w:cs="Arial"/>
          <w:lang w:eastAsia="hr-HR"/>
        </w:rPr>
        <w:t>9</w:t>
      </w:r>
      <w:r>
        <w:rPr>
          <w:rFonts w:ascii="Calibri" w:eastAsia="Times New Roman" w:hAnsi="Calibri" w:cs="Arial"/>
          <w:lang w:eastAsia="hr-HR"/>
        </w:rPr>
        <w:t>.</w:t>
      </w:r>
    </w:p>
    <w:p w14:paraId="5B563F90" w14:textId="77777777" w:rsidR="00727100" w:rsidRPr="00727100" w:rsidRDefault="00727100" w:rsidP="00727100">
      <w:pPr>
        <w:spacing w:after="0" w:line="240" w:lineRule="auto"/>
        <w:jc w:val="center"/>
        <w:rPr>
          <w:rFonts w:ascii="Calibri" w:eastAsia="Times New Roman" w:hAnsi="Calibri" w:cs="Arial"/>
          <w:lang w:eastAsia="hr-HR"/>
        </w:rPr>
      </w:pPr>
    </w:p>
    <w:p w14:paraId="16D14F22" w14:textId="77777777" w:rsidR="00727100" w:rsidRPr="00727100" w:rsidRDefault="00727100" w:rsidP="00727100">
      <w:pPr>
        <w:spacing w:after="0" w:line="240" w:lineRule="auto"/>
        <w:jc w:val="center"/>
        <w:rPr>
          <w:rFonts w:ascii="Calibri" w:eastAsia="Times New Roman" w:hAnsi="Calibri" w:cs="Arial"/>
          <w:lang w:eastAsia="hr-HR"/>
        </w:rPr>
      </w:pPr>
    </w:p>
    <w:p w14:paraId="76D57A54" w14:textId="77777777" w:rsidR="00727100" w:rsidRPr="00727100" w:rsidRDefault="00727100" w:rsidP="00727100">
      <w:pPr>
        <w:autoSpaceDE w:val="0"/>
        <w:autoSpaceDN w:val="0"/>
        <w:adjustRightInd w:val="0"/>
        <w:spacing w:after="0" w:line="240" w:lineRule="auto"/>
        <w:rPr>
          <w:rFonts w:cs="NeoSans-Regular"/>
          <w:b/>
        </w:rPr>
      </w:pPr>
      <w:r w:rsidRPr="00727100">
        <w:rPr>
          <w:rFonts w:cs="NeoSans-Regular"/>
          <w:b/>
        </w:rPr>
        <w:lastRenderedPageBreak/>
        <w:t>1.           OPĆI  PODACI</w:t>
      </w:r>
    </w:p>
    <w:p w14:paraId="76C2E472" w14:textId="77777777" w:rsidR="0094501A" w:rsidRDefault="0094501A" w:rsidP="0094501A">
      <w:pPr>
        <w:pStyle w:val="Header"/>
        <w:ind w:left="708"/>
        <w:jc w:val="center"/>
        <w:rPr>
          <w:rFonts w:eastAsia="Calibri" w:cstheme="minorHAnsi"/>
        </w:rPr>
      </w:pPr>
    </w:p>
    <w:p w14:paraId="2DC2D40A" w14:textId="77777777" w:rsidR="00727100" w:rsidRPr="0094501A" w:rsidRDefault="00727100" w:rsidP="0094501A">
      <w:pPr>
        <w:pStyle w:val="Header"/>
        <w:ind w:left="708"/>
        <w:rPr>
          <w:rFonts w:eastAsia="Calibri" w:cstheme="minorHAnsi"/>
          <w:spacing w:val="1"/>
        </w:rPr>
      </w:pPr>
      <w:r w:rsidRPr="0094501A">
        <w:rPr>
          <w:rFonts w:eastAsia="Calibri" w:cstheme="minorHAnsi"/>
        </w:rPr>
        <w:t xml:space="preserve">Naručitelj provodi projekt </w:t>
      </w:r>
      <w:r w:rsidR="0094501A" w:rsidRPr="0094501A">
        <w:rPr>
          <w:rFonts w:cstheme="minorHAnsi"/>
          <w:b/>
          <w:color w:val="808080"/>
        </w:rPr>
        <w:t>CERTIFIKACIJA SUSTAVA POTKONSTRUKCIJA VENTILIRANIH FASADA I SUSTAVA LAGANE ČELIČNE KONSTRUKCIJE ZA MONTAŽNE GRAĐEVINE</w:t>
      </w:r>
      <w:r w:rsidR="0094501A">
        <w:rPr>
          <w:rFonts w:cstheme="minorHAnsi"/>
          <w:b/>
          <w:color w:val="808080"/>
        </w:rPr>
        <w:t xml:space="preserve"> u o</w:t>
      </w:r>
      <w:r w:rsidR="0094501A">
        <w:rPr>
          <w:rFonts w:eastAsia="Calibri" w:cstheme="minorHAnsi"/>
        </w:rPr>
        <w:t xml:space="preserve">kviru Javnog poziva </w:t>
      </w:r>
      <w:r w:rsidR="0094501A">
        <w:rPr>
          <w:rFonts w:ascii="Calibri" w:hAnsi="Calibri" w:cs="Calibri"/>
          <w:sz w:val="20"/>
          <w:szCs w:val="20"/>
        </w:rPr>
        <w:t xml:space="preserve">Certifikacijom proizvoda do tržišta, </w:t>
      </w:r>
      <w:r w:rsidRPr="0094501A">
        <w:rPr>
          <w:rFonts w:cstheme="minorHAnsi"/>
          <w:spacing w:val="3"/>
        </w:rPr>
        <w:t>KK.03.2.1.</w:t>
      </w:r>
      <w:r w:rsidR="0094501A">
        <w:rPr>
          <w:rFonts w:cstheme="minorHAnsi"/>
          <w:spacing w:val="3"/>
        </w:rPr>
        <w:t xml:space="preserve">12, </w:t>
      </w:r>
      <w:r w:rsidRPr="0094501A">
        <w:rPr>
          <w:rFonts w:cstheme="minorHAnsi"/>
          <w:spacing w:val="3"/>
        </w:rPr>
        <w:t xml:space="preserve"> s ciljem </w:t>
      </w:r>
      <w:r w:rsidR="0094501A">
        <w:rPr>
          <w:rFonts w:cstheme="minorHAnsi"/>
          <w:spacing w:val="3"/>
        </w:rPr>
        <w:t xml:space="preserve">jačanja </w:t>
      </w:r>
      <w:r w:rsidR="0094501A" w:rsidRPr="0094501A">
        <w:rPr>
          <w:rFonts w:cstheme="minorHAnsi"/>
          <w:spacing w:val="3"/>
        </w:rPr>
        <w:t>međunarodne konkurentnosti društva TEHNOPLAST PROFILI d.o.o. i stvaranje</w:t>
      </w:r>
      <w:r w:rsidR="0094501A">
        <w:rPr>
          <w:rFonts w:cstheme="minorHAnsi"/>
          <w:spacing w:val="3"/>
        </w:rPr>
        <w:t>m</w:t>
      </w:r>
      <w:r w:rsidR="0094501A" w:rsidRPr="0094501A">
        <w:rPr>
          <w:rFonts w:cstheme="minorHAnsi"/>
          <w:spacing w:val="3"/>
        </w:rPr>
        <w:t xml:space="preserve"> uvjeta za širenje na EU tržište primjenom norme EN 1090 na</w:t>
      </w:r>
      <w:r w:rsidR="0094501A">
        <w:rPr>
          <w:rFonts w:cstheme="minorHAnsi"/>
          <w:spacing w:val="3"/>
        </w:rPr>
        <w:t xml:space="preserve"> </w:t>
      </w:r>
      <w:r w:rsidR="0094501A" w:rsidRPr="0094501A">
        <w:rPr>
          <w:rFonts w:cstheme="minorHAnsi"/>
          <w:spacing w:val="3"/>
        </w:rPr>
        <w:t>inovativnim elementima potkonstrukcija ventiliranih fasada i elementa konstrukcije niskoenergetskih i pasivnih montažnih kuća.</w:t>
      </w:r>
    </w:p>
    <w:p w14:paraId="264D4965" w14:textId="77777777" w:rsidR="00727100" w:rsidRPr="00727100" w:rsidRDefault="00727100" w:rsidP="00727100">
      <w:pPr>
        <w:autoSpaceDE w:val="0"/>
        <w:autoSpaceDN w:val="0"/>
        <w:adjustRightInd w:val="0"/>
        <w:spacing w:after="0" w:line="240" w:lineRule="auto"/>
        <w:ind w:left="708"/>
        <w:rPr>
          <w:rFonts w:eastAsia="Times New Roman" w:cs="Arial"/>
          <w:color w:val="000000"/>
          <w:lang w:eastAsia="hr-HR"/>
        </w:rPr>
      </w:pPr>
      <w:r w:rsidRPr="00727100">
        <w:rPr>
          <w:rFonts w:cs="Calibri"/>
          <w:color w:val="000000"/>
        </w:rPr>
        <w:t xml:space="preserve">Nabava se provodi temeljem  </w:t>
      </w:r>
      <w:r w:rsidRPr="00727100">
        <w:rPr>
          <w:rFonts w:cs="Calibri"/>
          <w:bCs/>
          <w:color w:val="000000"/>
        </w:rPr>
        <w:t>Priloga 4.  POSTUPCI NABAVE ZA OSOBE KOJE NISU OBVEZNICI ZAKONA O JAVNOJ NABAVI.</w:t>
      </w:r>
    </w:p>
    <w:p w14:paraId="7E055F49" w14:textId="77777777" w:rsidR="00727100" w:rsidRPr="00CE0C08" w:rsidRDefault="00727100" w:rsidP="00727100">
      <w:pPr>
        <w:ind w:left="709" w:right="73"/>
        <w:jc w:val="both"/>
        <w:rPr>
          <w:rFonts w:eastAsia="Calibri" w:cs="Calibri"/>
          <w:b/>
        </w:rPr>
      </w:pPr>
      <w:r w:rsidRPr="00727100">
        <w:rPr>
          <w:rFonts w:eastAsia="Calibri" w:cs="Calibri"/>
          <w:spacing w:val="-1"/>
        </w:rPr>
        <w:t>V</w:t>
      </w:r>
      <w:r w:rsidRPr="00727100">
        <w:rPr>
          <w:rFonts w:eastAsia="Calibri" w:cs="Calibri"/>
          <w:spacing w:val="1"/>
        </w:rPr>
        <w:t>rs</w:t>
      </w:r>
      <w:r w:rsidRPr="00727100">
        <w:rPr>
          <w:rFonts w:eastAsia="Calibri" w:cs="Calibri"/>
        </w:rPr>
        <w:t>ta</w:t>
      </w:r>
      <w:r w:rsidRPr="00727100">
        <w:rPr>
          <w:spacing w:val="40"/>
        </w:rPr>
        <w:t xml:space="preserve"> </w:t>
      </w:r>
      <w:r w:rsidRPr="00727100">
        <w:rPr>
          <w:rFonts w:eastAsia="Calibri" w:cs="Calibri"/>
          <w:spacing w:val="-1"/>
        </w:rPr>
        <w:t>po</w:t>
      </w:r>
      <w:r w:rsidRPr="00727100">
        <w:rPr>
          <w:rFonts w:eastAsia="Calibri" w:cs="Calibri"/>
          <w:spacing w:val="1"/>
        </w:rPr>
        <w:t>s</w:t>
      </w:r>
      <w:r w:rsidRPr="00727100">
        <w:rPr>
          <w:rFonts w:eastAsia="Calibri" w:cs="Calibri"/>
        </w:rPr>
        <w:t>t</w:t>
      </w:r>
      <w:r w:rsidRPr="00727100">
        <w:rPr>
          <w:rFonts w:eastAsia="Calibri" w:cs="Calibri"/>
          <w:spacing w:val="-1"/>
        </w:rPr>
        <w:t>up</w:t>
      </w:r>
      <w:r w:rsidRPr="00727100">
        <w:rPr>
          <w:rFonts w:eastAsia="Calibri" w:cs="Calibri"/>
        </w:rPr>
        <w:t>ka</w:t>
      </w:r>
      <w:r w:rsidRPr="00727100">
        <w:rPr>
          <w:spacing w:val="40"/>
        </w:rPr>
        <w:t xml:space="preserve"> </w:t>
      </w:r>
      <w:r w:rsidRPr="00727100">
        <w:rPr>
          <w:rFonts w:eastAsia="Calibri" w:cs="Calibri"/>
          <w:spacing w:val="-1"/>
        </w:rPr>
        <w:t>naba</w:t>
      </w:r>
      <w:r w:rsidRPr="00727100">
        <w:rPr>
          <w:rFonts w:eastAsia="Calibri" w:cs="Calibri"/>
          <w:spacing w:val="1"/>
        </w:rPr>
        <w:t>v</w:t>
      </w:r>
      <w:r w:rsidRPr="00727100">
        <w:rPr>
          <w:rFonts w:eastAsia="Calibri" w:cs="Calibri"/>
          <w:spacing w:val="-1"/>
        </w:rPr>
        <w:t>e</w:t>
      </w:r>
      <w:r w:rsidRPr="00727100">
        <w:rPr>
          <w:rFonts w:eastAsia="Calibri" w:cs="Calibri"/>
        </w:rPr>
        <w:t>:</w:t>
      </w:r>
      <w:r w:rsidRPr="00727100">
        <w:rPr>
          <w:spacing w:val="40"/>
        </w:rPr>
        <w:t xml:space="preserve"> </w:t>
      </w:r>
      <w:r w:rsidR="00CE0C08" w:rsidRPr="00CE0C08">
        <w:rPr>
          <w:rFonts w:eastAsia="Calibri" w:cs="Calibri"/>
          <w:b/>
        </w:rPr>
        <w:t>P</w:t>
      </w:r>
      <w:r w:rsidR="00CE0C08" w:rsidRPr="00CE0C08">
        <w:rPr>
          <w:rFonts w:eastAsia="Calibri" w:cs="Calibri"/>
          <w:b/>
          <w:spacing w:val="-1"/>
        </w:rPr>
        <w:t>O</w:t>
      </w:r>
      <w:r w:rsidR="00CE0C08" w:rsidRPr="00CE0C08">
        <w:rPr>
          <w:rFonts w:eastAsia="Calibri" w:cs="Calibri"/>
          <w:b/>
          <w:spacing w:val="1"/>
        </w:rPr>
        <w:t>S</w:t>
      </w:r>
      <w:r w:rsidR="00CE0C08" w:rsidRPr="00CE0C08">
        <w:rPr>
          <w:rFonts w:eastAsia="Calibri" w:cs="Calibri"/>
          <w:b/>
        </w:rPr>
        <w:t>T</w:t>
      </w:r>
      <w:r w:rsidR="00CE0C08" w:rsidRPr="00CE0C08">
        <w:rPr>
          <w:rFonts w:eastAsia="Calibri" w:cs="Calibri"/>
          <w:b/>
          <w:spacing w:val="-1"/>
        </w:rPr>
        <w:t>UPA</w:t>
      </w:r>
      <w:r w:rsidR="00CE0C08" w:rsidRPr="00CE0C08">
        <w:rPr>
          <w:rFonts w:eastAsia="Calibri" w:cs="Calibri"/>
          <w:b/>
        </w:rPr>
        <w:t>K</w:t>
      </w:r>
      <w:r w:rsidR="00CE0C08" w:rsidRPr="00CE0C08">
        <w:rPr>
          <w:b/>
          <w:spacing w:val="21"/>
        </w:rPr>
        <w:t xml:space="preserve"> </w:t>
      </w:r>
      <w:r w:rsidR="00CE0C08" w:rsidRPr="00CE0C08">
        <w:rPr>
          <w:rFonts w:eastAsia="Calibri" w:cs="Calibri"/>
          <w:b/>
        </w:rPr>
        <w:t>S</w:t>
      </w:r>
      <w:r w:rsidR="00CE0C08" w:rsidRPr="00CE0C08">
        <w:rPr>
          <w:b/>
          <w:spacing w:val="23"/>
        </w:rPr>
        <w:t xml:space="preserve"> </w:t>
      </w:r>
      <w:r w:rsidR="00CE0C08" w:rsidRPr="00CE0C08">
        <w:rPr>
          <w:rFonts w:eastAsia="Calibri" w:cs="Calibri"/>
          <w:b/>
          <w:spacing w:val="-1"/>
        </w:rPr>
        <w:t>OB</w:t>
      </w:r>
      <w:r w:rsidR="00CE0C08" w:rsidRPr="00CE0C08">
        <w:rPr>
          <w:rFonts w:eastAsia="Calibri" w:cs="Calibri"/>
          <w:b/>
          <w:spacing w:val="1"/>
        </w:rPr>
        <w:t>J</w:t>
      </w:r>
      <w:r w:rsidR="00CE0C08" w:rsidRPr="00CE0C08">
        <w:rPr>
          <w:rFonts w:eastAsia="Calibri" w:cs="Calibri"/>
          <w:b/>
          <w:spacing w:val="-1"/>
        </w:rPr>
        <w:t>A</w:t>
      </w:r>
      <w:r w:rsidR="00CE0C08" w:rsidRPr="00CE0C08">
        <w:rPr>
          <w:rFonts w:eastAsia="Calibri" w:cs="Calibri"/>
          <w:b/>
          <w:spacing w:val="1"/>
        </w:rPr>
        <w:t>VL</w:t>
      </w:r>
      <w:r w:rsidR="00CE0C08" w:rsidRPr="00CE0C08">
        <w:rPr>
          <w:rFonts w:eastAsia="Calibri" w:cs="Calibri"/>
          <w:b/>
          <w:spacing w:val="-1"/>
        </w:rPr>
        <w:t>J</w:t>
      </w:r>
      <w:r w:rsidR="00CE0C08" w:rsidRPr="00CE0C08">
        <w:rPr>
          <w:rFonts w:eastAsia="Calibri" w:cs="Calibri"/>
          <w:b/>
          <w:spacing w:val="1"/>
        </w:rPr>
        <w:t>IV</w:t>
      </w:r>
      <w:r w:rsidR="00CE0C08" w:rsidRPr="00CE0C08">
        <w:rPr>
          <w:rFonts w:eastAsia="Calibri" w:cs="Calibri"/>
          <w:b/>
          <w:spacing w:val="-1"/>
        </w:rPr>
        <w:t>AN</w:t>
      </w:r>
      <w:r w:rsidR="00CE0C08" w:rsidRPr="00CE0C08">
        <w:rPr>
          <w:rFonts w:eastAsia="Calibri" w:cs="Calibri"/>
          <w:b/>
          <w:spacing w:val="1"/>
        </w:rPr>
        <w:t>J</w:t>
      </w:r>
      <w:r w:rsidR="00CE0C08" w:rsidRPr="00CE0C08">
        <w:rPr>
          <w:rFonts w:eastAsia="Calibri" w:cs="Calibri"/>
          <w:b/>
          <w:spacing w:val="-3"/>
        </w:rPr>
        <w:t>E</w:t>
      </w:r>
      <w:r w:rsidR="00CE0C08" w:rsidRPr="00CE0C08">
        <w:rPr>
          <w:rFonts w:eastAsia="Calibri" w:cs="Calibri"/>
          <w:b/>
        </w:rPr>
        <w:t>M</w:t>
      </w:r>
      <w:r w:rsidR="00CE0C08" w:rsidRPr="00CE0C08">
        <w:rPr>
          <w:b/>
          <w:spacing w:val="20"/>
        </w:rPr>
        <w:t xml:space="preserve"> </w:t>
      </w:r>
      <w:r w:rsidR="00CE0C08" w:rsidRPr="00CE0C08">
        <w:rPr>
          <w:rFonts w:eastAsia="Calibri" w:cs="Calibri"/>
          <w:b/>
        </w:rPr>
        <w:t>O</w:t>
      </w:r>
      <w:r w:rsidR="00CE0C08" w:rsidRPr="00CE0C08">
        <w:rPr>
          <w:rFonts w:eastAsia="Calibri" w:cs="Calibri"/>
          <w:b/>
          <w:spacing w:val="-2"/>
        </w:rPr>
        <w:t>B</w:t>
      </w:r>
      <w:r w:rsidR="00CE0C08" w:rsidRPr="00CE0C08">
        <w:rPr>
          <w:rFonts w:eastAsia="Calibri" w:cs="Calibri"/>
          <w:b/>
          <w:spacing w:val="-1"/>
        </w:rPr>
        <w:t>A</w:t>
      </w:r>
      <w:r w:rsidR="00CE0C08" w:rsidRPr="00CE0C08">
        <w:rPr>
          <w:rFonts w:eastAsia="Calibri" w:cs="Calibri"/>
          <w:b/>
          <w:spacing w:val="1"/>
        </w:rPr>
        <w:t>VIJ</w:t>
      </w:r>
      <w:r w:rsidR="00CE0C08" w:rsidRPr="00CE0C08">
        <w:rPr>
          <w:rFonts w:eastAsia="Calibri" w:cs="Calibri"/>
          <w:b/>
          <w:spacing w:val="-1"/>
        </w:rPr>
        <w:t>E</w:t>
      </w:r>
      <w:r w:rsidR="00CE0C08" w:rsidRPr="00CE0C08">
        <w:rPr>
          <w:rFonts w:eastAsia="Calibri" w:cs="Calibri"/>
          <w:b/>
          <w:spacing w:val="1"/>
        </w:rPr>
        <w:t>S</w:t>
      </w:r>
      <w:r w:rsidR="00CE0C08" w:rsidRPr="00CE0C08">
        <w:rPr>
          <w:rFonts w:eastAsia="Calibri" w:cs="Calibri"/>
          <w:b/>
          <w:spacing w:val="-2"/>
        </w:rPr>
        <w:t>T</w:t>
      </w:r>
      <w:r w:rsidR="00CE0C08" w:rsidRPr="00CE0C08">
        <w:rPr>
          <w:rFonts w:eastAsia="Calibri" w:cs="Calibri"/>
          <w:b/>
        </w:rPr>
        <w:t>I</w:t>
      </w:r>
      <w:r w:rsidR="00CE0C08" w:rsidRPr="00CE0C08">
        <w:rPr>
          <w:b/>
          <w:spacing w:val="23"/>
        </w:rPr>
        <w:t xml:space="preserve"> </w:t>
      </w:r>
      <w:r w:rsidR="00CE0C08" w:rsidRPr="00CE0C08">
        <w:rPr>
          <w:rFonts w:eastAsia="Calibri" w:cs="Calibri"/>
          <w:b/>
        </w:rPr>
        <w:t>O</w:t>
      </w:r>
      <w:r w:rsidR="00CE0C08" w:rsidRPr="00CE0C08">
        <w:rPr>
          <w:b/>
          <w:spacing w:val="21"/>
        </w:rPr>
        <w:t xml:space="preserve"> </w:t>
      </w:r>
      <w:r w:rsidR="00CE0C08" w:rsidRPr="00CE0C08">
        <w:rPr>
          <w:rFonts w:eastAsia="Calibri" w:cs="Calibri"/>
          <w:b/>
          <w:spacing w:val="-1"/>
        </w:rPr>
        <w:t>NABA</w:t>
      </w:r>
      <w:r w:rsidR="00CE0C08" w:rsidRPr="00CE0C08">
        <w:rPr>
          <w:rFonts w:eastAsia="Calibri" w:cs="Calibri"/>
          <w:b/>
          <w:spacing w:val="1"/>
        </w:rPr>
        <w:t>V</w:t>
      </w:r>
      <w:r w:rsidR="00CE0C08" w:rsidRPr="00CE0C08">
        <w:rPr>
          <w:rFonts w:eastAsia="Calibri" w:cs="Calibri"/>
          <w:b/>
        </w:rPr>
        <w:t>I</w:t>
      </w:r>
      <w:r w:rsidR="00CE0C08" w:rsidRPr="00CE0C08">
        <w:rPr>
          <w:b/>
          <w:spacing w:val="23"/>
        </w:rPr>
        <w:t xml:space="preserve"> </w:t>
      </w:r>
      <w:r w:rsidR="00CE0C08" w:rsidRPr="00CE0C08">
        <w:rPr>
          <w:rFonts w:eastAsia="Calibri" w:cs="Calibri"/>
          <w:b/>
          <w:spacing w:val="1"/>
        </w:rPr>
        <w:t>(</w:t>
      </w:r>
      <w:r w:rsidR="00CE0C08" w:rsidRPr="00CE0C08">
        <w:rPr>
          <w:rFonts w:eastAsia="Calibri" w:cs="Calibri"/>
          <w:b/>
        </w:rPr>
        <w:t>O</w:t>
      </w:r>
      <w:r w:rsidR="00CE0C08">
        <w:rPr>
          <w:rFonts w:eastAsia="Calibri" w:cs="Calibri"/>
          <w:b/>
        </w:rPr>
        <w:t>o</w:t>
      </w:r>
      <w:r w:rsidR="00CE0C08" w:rsidRPr="00CE0C08">
        <w:rPr>
          <w:rFonts w:eastAsia="Calibri" w:cs="Calibri"/>
          <w:b/>
          <w:spacing w:val="1"/>
        </w:rPr>
        <w:t>N</w:t>
      </w:r>
      <w:r w:rsidR="00CE0C08" w:rsidRPr="00CE0C08">
        <w:rPr>
          <w:rFonts w:eastAsia="Calibri" w:cs="Calibri"/>
          <w:b/>
        </w:rPr>
        <w:t>).</w:t>
      </w:r>
    </w:p>
    <w:p w14:paraId="2F256B2E" w14:textId="77777777" w:rsidR="00727100" w:rsidRPr="00727100" w:rsidRDefault="00727100" w:rsidP="000F73B4">
      <w:pPr>
        <w:numPr>
          <w:ilvl w:val="0"/>
          <w:numId w:val="5"/>
        </w:numPr>
        <w:autoSpaceDE w:val="0"/>
        <w:autoSpaceDN w:val="0"/>
        <w:adjustRightInd w:val="0"/>
        <w:spacing w:after="0" w:line="276" w:lineRule="auto"/>
        <w:contextualSpacing/>
        <w:rPr>
          <w:rFonts w:cs="NeoSans-Regular"/>
          <w:b/>
        </w:rPr>
      </w:pPr>
      <w:r w:rsidRPr="00727100">
        <w:rPr>
          <w:rFonts w:cs="NeoSans-Regular"/>
          <w:b/>
        </w:rPr>
        <w:t>PODACI O NARUČITELJU</w:t>
      </w:r>
    </w:p>
    <w:p w14:paraId="498DA0B2" w14:textId="77777777" w:rsidR="0094501A" w:rsidRDefault="00727100" w:rsidP="0094501A">
      <w:pPr>
        <w:autoSpaceDE w:val="0"/>
        <w:autoSpaceDN w:val="0"/>
        <w:adjustRightInd w:val="0"/>
        <w:spacing w:after="0" w:line="276" w:lineRule="auto"/>
        <w:ind w:left="720"/>
        <w:rPr>
          <w:rFonts w:cs="NeoSans-Regular"/>
          <w:b/>
        </w:rPr>
      </w:pPr>
      <w:r w:rsidRPr="00727100">
        <w:rPr>
          <w:rFonts w:cs="NeoSans-Regular"/>
        </w:rPr>
        <w:t xml:space="preserve">Naziv i sjedište naručitelja:  </w:t>
      </w:r>
      <w:r w:rsidRPr="00727100">
        <w:rPr>
          <w:rFonts w:cs="NeoSans-Regular"/>
        </w:rPr>
        <w:tab/>
      </w:r>
      <w:r w:rsidR="0094501A">
        <w:rPr>
          <w:rFonts w:cs="NeoSans-Regular"/>
          <w:b/>
        </w:rPr>
        <w:t>TEHNOPLAST PROFILI d.o.o., Obrezin</w:t>
      </w:r>
      <w:r w:rsidR="000F0CB4">
        <w:rPr>
          <w:rFonts w:cs="NeoSans-Regular"/>
          <w:b/>
        </w:rPr>
        <w:t>a</w:t>
      </w:r>
      <w:r w:rsidR="0094501A">
        <w:rPr>
          <w:rFonts w:cs="NeoSans-Regular"/>
          <w:b/>
        </w:rPr>
        <w:t xml:space="preserve"> 80, </w:t>
      </w:r>
    </w:p>
    <w:p w14:paraId="595AB676" w14:textId="77777777" w:rsidR="00727100" w:rsidRPr="00727100" w:rsidRDefault="0094501A" w:rsidP="0094501A">
      <w:pPr>
        <w:autoSpaceDE w:val="0"/>
        <w:autoSpaceDN w:val="0"/>
        <w:adjustRightInd w:val="0"/>
        <w:spacing w:after="0" w:line="276" w:lineRule="auto"/>
        <w:ind w:left="2844" w:firstLine="696"/>
        <w:rPr>
          <w:rFonts w:cs="NeoSans-Regular"/>
        </w:rPr>
      </w:pPr>
      <w:r>
        <w:rPr>
          <w:rFonts w:cs="NeoSans-Regular"/>
          <w:b/>
        </w:rPr>
        <w:t>10410 Šćitarjevo, Velika Gorica</w:t>
      </w:r>
    </w:p>
    <w:p w14:paraId="0816B8FE" w14:textId="77777777" w:rsidR="00727100" w:rsidRPr="00727100" w:rsidRDefault="00727100" w:rsidP="00727100">
      <w:pPr>
        <w:spacing w:after="0" w:line="276" w:lineRule="auto"/>
        <w:ind w:left="708"/>
        <w:rPr>
          <w:rFonts w:eastAsia="Calibri" w:cs="Calibri"/>
        </w:rPr>
      </w:pPr>
      <w:r w:rsidRPr="00727100">
        <w:rPr>
          <w:rFonts w:eastAsia="Calibri" w:cs="Calibri"/>
          <w:position w:val="1"/>
        </w:rPr>
        <w:t>O</w:t>
      </w:r>
      <w:r w:rsidRPr="00727100">
        <w:rPr>
          <w:rFonts w:eastAsia="Calibri" w:cs="Calibri"/>
          <w:spacing w:val="1"/>
          <w:position w:val="1"/>
        </w:rPr>
        <w:t>IB</w:t>
      </w:r>
      <w:r w:rsidRPr="00727100">
        <w:rPr>
          <w:rFonts w:eastAsia="Calibri" w:cs="Calibri"/>
          <w:position w:val="1"/>
        </w:rPr>
        <w:t>:</w:t>
      </w:r>
      <w:r w:rsidRPr="00727100">
        <w:rPr>
          <w:spacing w:val="-8"/>
          <w:position w:val="1"/>
        </w:rPr>
        <w:t xml:space="preserve"> </w:t>
      </w:r>
      <w:r w:rsidRPr="00727100">
        <w:rPr>
          <w:spacing w:val="-8"/>
          <w:position w:val="1"/>
        </w:rPr>
        <w:tab/>
      </w:r>
      <w:r w:rsidRPr="00727100">
        <w:rPr>
          <w:spacing w:val="-8"/>
          <w:position w:val="1"/>
        </w:rPr>
        <w:tab/>
      </w:r>
      <w:r w:rsidRPr="00727100">
        <w:rPr>
          <w:spacing w:val="-8"/>
          <w:position w:val="1"/>
        </w:rPr>
        <w:tab/>
      </w:r>
      <w:r w:rsidRPr="00727100">
        <w:rPr>
          <w:spacing w:val="-8"/>
          <w:position w:val="1"/>
        </w:rPr>
        <w:tab/>
      </w:r>
      <w:r w:rsidR="0094501A" w:rsidRPr="0094501A">
        <w:rPr>
          <w:spacing w:val="-8"/>
          <w:position w:val="1"/>
        </w:rPr>
        <w:t>04035705701</w:t>
      </w:r>
    </w:p>
    <w:p w14:paraId="6AC39FDE" w14:textId="77777777" w:rsidR="003C5B27" w:rsidRDefault="00727100" w:rsidP="003C5B27">
      <w:pPr>
        <w:autoSpaceDE w:val="0"/>
        <w:autoSpaceDN w:val="0"/>
        <w:adjustRightInd w:val="0"/>
        <w:spacing w:after="0" w:line="240" w:lineRule="auto"/>
        <w:ind w:left="360"/>
        <w:rPr>
          <w:rFonts w:eastAsia="Calibri" w:cs="Calibri"/>
        </w:rPr>
      </w:pPr>
      <w:r w:rsidRPr="00727100">
        <w:rPr>
          <w:rFonts w:eastAsia="Calibri" w:cs="Calibri"/>
        </w:rPr>
        <w:tab/>
        <w:t xml:space="preserve">Tel.  </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bookmarkStart w:id="0" w:name="_Hlk535569993"/>
      <w:r w:rsidR="003C5B27">
        <w:rPr>
          <w:rFonts w:eastAsia="Calibri" w:cs="Calibri"/>
        </w:rPr>
        <w:t>+385 1</w:t>
      </w:r>
      <w:r w:rsidR="00015F2B">
        <w:rPr>
          <w:rFonts w:eastAsia="Calibri" w:cs="Calibri"/>
        </w:rPr>
        <w:t xml:space="preserve"> </w:t>
      </w:r>
      <w:r w:rsidR="00015F2B" w:rsidRPr="00015F2B">
        <w:rPr>
          <w:rFonts w:eastAsia="Calibri" w:cs="Calibri"/>
        </w:rPr>
        <w:t>6258 711</w:t>
      </w:r>
      <w:bookmarkEnd w:id="0"/>
    </w:p>
    <w:p w14:paraId="6DD8FF4E" w14:textId="77777777" w:rsidR="003C5B27" w:rsidRPr="003C3690" w:rsidRDefault="003C5B27" w:rsidP="003C5B27">
      <w:pPr>
        <w:autoSpaceDE w:val="0"/>
        <w:autoSpaceDN w:val="0"/>
        <w:adjustRightInd w:val="0"/>
        <w:spacing w:after="0" w:line="240" w:lineRule="auto"/>
        <w:ind w:left="360" w:firstLine="348"/>
        <w:rPr>
          <w:rFonts w:cs="NeoSans-Regular"/>
        </w:rPr>
      </w:pPr>
      <w:r>
        <w:rPr>
          <w:rFonts w:cs="NeoSans-Regular"/>
        </w:rPr>
        <w:t>Mob.</w:t>
      </w:r>
      <w:r>
        <w:rPr>
          <w:rFonts w:cs="NeoSans-Regular"/>
        </w:rPr>
        <w:tab/>
      </w:r>
      <w:r>
        <w:rPr>
          <w:rFonts w:cs="NeoSans-Regular"/>
        </w:rPr>
        <w:tab/>
      </w:r>
      <w:r>
        <w:rPr>
          <w:rFonts w:cs="NeoSans-Regular"/>
        </w:rPr>
        <w:tab/>
      </w:r>
      <w:r>
        <w:rPr>
          <w:rFonts w:cs="NeoSans-Regular"/>
        </w:rPr>
        <w:tab/>
      </w:r>
      <w:bookmarkStart w:id="1" w:name="_Hlk535569949"/>
      <w:r w:rsidRPr="002622AB">
        <w:rPr>
          <w:rFonts w:cs="NeoSans-Regular"/>
        </w:rPr>
        <w:t>+385 91</w:t>
      </w:r>
      <w:r>
        <w:rPr>
          <w:rFonts w:cs="NeoSans-Regular"/>
        </w:rPr>
        <w:t xml:space="preserve"> </w:t>
      </w:r>
      <w:r w:rsidRPr="002622AB">
        <w:rPr>
          <w:rFonts w:cs="NeoSans-Regular"/>
        </w:rPr>
        <w:t>404050</w:t>
      </w:r>
      <w:r>
        <w:rPr>
          <w:rFonts w:cs="NeoSans-Regular"/>
        </w:rPr>
        <w:t>1</w:t>
      </w:r>
      <w:bookmarkEnd w:id="1"/>
    </w:p>
    <w:p w14:paraId="38C7569C" w14:textId="77777777" w:rsidR="00727100" w:rsidRPr="00727100" w:rsidRDefault="00727100" w:rsidP="00727100">
      <w:pPr>
        <w:spacing w:after="0"/>
        <w:ind w:left="361" w:right="73"/>
        <w:jc w:val="both"/>
        <w:rPr>
          <w:rFonts w:eastAsia="Calibri" w:cs="Calibri"/>
        </w:rPr>
      </w:pPr>
      <w:r w:rsidRPr="00727100">
        <w:rPr>
          <w:rFonts w:eastAsia="Calibri" w:cs="Calibri"/>
        </w:rPr>
        <w:tab/>
        <w:t>e-mail:</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bookmarkStart w:id="2" w:name="_Hlk535569785"/>
      <w:r w:rsidR="00F0468A">
        <w:rPr>
          <w:rStyle w:val="Hyperlink"/>
          <w:rFonts w:eastAsia="Calibri" w:cs="Calibri"/>
        </w:rPr>
        <w:fldChar w:fldCharType="begin"/>
      </w:r>
      <w:r w:rsidR="00F0468A">
        <w:rPr>
          <w:rStyle w:val="Hyperlink"/>
          <w:rFonts w:eastAsia="Calibri" w:cs="Calibri"/>
        </w:rPr>
        <w:instrText xml:space="preserve"> HYPERLINK "mailto:tomislav.prlic@tehnoplast.hr" </w:instrText>
      </w:r>
      <w:r w:rsidR="00F0468A">
        <w:rPr>
          <w:rStyle w:val="Hyperlink"/>
          <w:rFonts w:eastAsia="Calibri" w:cs="Calibri"/>
        </w:rPr>
        <w:fldChar w:fldCharType="separate"/>
      </w:r>
      <w:r w:rsidR="003C5B27" w:rsidRPr="00682C8E">
        <w:rPr>
          <w:rStyle w:val="Hyperlink"/>
          <w:rFonts w:eastAsia="Calibri" w:cs="Calibri"/>
        </w:rPr>
        <w:t>tomislav.prlic@tehnoplast.hr</w:t>
      </w:r>
      <w:r w:rsidR="00F0468A">
        <w:rPr>
          <w:rStyle w:val="Hyperlink"/>
          <w:rFonts w:eastAsia="Calibri" w:cs="Calibri"/>
        </w:rPr>
        <w:fldChar w:fldCharType="end"/>
      </w:r>
      <w:bookmarkEnd w:id="2"/>
    </w:p>
    <w:p w14:paraId="52528180" w14:textId="77777777" w:rsidR="00727100" w:rsidRPr="00727100" w:rsidRDefault="00727100" w:rsidP="00727100">
      <w:pPr>
        <w:spacing w:after="0"/>
        <w:ind w:left="361" w:right="73"/>
        <w:jc w:val="both"/>
        <w:rPr>
          <w:rFonts w:eastAsia="Calibri" w:cs="Calibri"/>
        </w:rPr>
      </w:pPr>
      <w:r w:rsidRPr="00727100">
        <w:rPr>
          <w:rFonts w:eastAsia="Calibri" w:cs="Calibri"/>
        </w:rPr>
        <w:tab/>
        <w:t>Internetska adresa:</w:t>
      </w:r>
      <w:r w:rsidRPr="00727100">
        <w:rPr>
          <w:rFonts w:eastAsia="Calibri" w:cs="Calibri"/>
        </w:rPr>
        <w:tab/>
      </w:r>
      <w:r w:rsidRPr="00727100">
        <w:rPr>
          <w:rFonts w:eastAsia="Calibri" w:cs="Calibri"/>
        </w:rPr>
        <w:tab/>
      </w:r>
      <w:hyperlink r:id="rId8" w:history="1">
        <w:r w:rsidR="003C5B27" w:rsidRPr="00682C8E">
          <w:rPr>
            <w:rStyle w:val="Hyperlink"/>
            <w:rFonts w:eastAsia="Calibri" w:cs="Calibri"/>
          </w:rPr>
          <w:t>www.</w:t>
        </w:r>
      </w:hyperlink>
      <w:r w:rsidR="003C5B27">
        <w:rPr>
          <w:rFonts w:eastAsia="Calibri" w:cs="Calibri"/>
          <w:color w:val="0563C1" w:themeColor="hyperlink"/>
          <w:u w:val="single"/>
        </w:rPr>
        <w:t>tehnoplast.hr</w:t>
      </w:r>
      <w:r w:rsidRPr="00727100">
        <w:rPr>
          <w:rFonts w:eastAsia="Calibri" w:cs="Calibri"/>
        </w:rPr>
        <w:t xml:space="preserve">  </w:t>
      </w:r>
    </w:p>
    <w:p w14:paraId="423EFBBE" w14:textId="77777777" w:rsidR="00727100" w:rsidRPr="00727100" w:rsidRDefault="00727100" w:rsidP="00727100">
      <w:pPr>
        <w:ind w:left="361" w:right="73"/>
        <w:jc w:val="both"/>
        <w:rPr>
          <w:rFonts w:eastAsia="Calibri" w:cs="Calibri"/>
        </w:rPr>
      </w:pPr>
    </w:p>
    <w:p w14:paraId="054C859D" w14:textId="77777777" w:rsidR="00727100" w:rsidRPr="00727100" w:rsidRDefault="00727100" w:rsidP="00727100">
      <w:pPr>
        <w:tabs>
          <w:tab w:val="left" w:pos="561"/>
        </w:tabs>
        <w:spacing w:after="0" w:line="0" w:lineRule="atLeast"/>
        <w:jc w:val="both"/>
        <w:rPr>
          <w:b/>
        </w:rPr>
      </w:pPr>
      <w:r w:rsidRPr="00727100">
        <w:rPr>
          <w:b/>
        </w:rPr>
        <w:t>1.2.       PODACI O OSOBI ZADUŽENOJ ZA KOMUNIKACIJU S PONUDITELJIMA</w:t>
      </w:r>
    </w:p>
    <w:p w14:paraId="63AE867D" w14:textId="77777777" w:rsidR="00727100" w:rsidRPr="00727100" w:rsidRDefault="00727100" w:rsidP="00727100">
      <w:pPr>
        <w:autoSpaceDE w:val="0"/>
        <w:autoSpaceDN w:val="0"/>
        <w:adjustRightInd w:val="0"/>
        <w:spacing w:after="0" w:line="276" w:lineRule="auto"/>
        <w:ind w:left="708"/>
        <w:rPr>
          <w:rFonts w:cs="NeoSans-Regular"/>
        </w:rPr>
      </w:pPr>
      <w:r w:rsidRPr="00727100">
        <w:rPr>
          <w:rFonts w:cs="NeoSans-Regular"/>
        </w:rPr>
        <w:t xml:space="preserve">Ime i prezime:  </w:t>
      </w:r>
      <w:r w:rsidR="003C5B27">
        <w:rPr>
          <w:rFonts w:cs="NeoSans-Regular"/>
        </w:rPr>
        <w:t>Zoran</w:t>
      </w:r>
      <w:r w:rsidRPr="00727100">
        <w:rPr>
          <w:rFonts w:cs="NeoSans-Regular"/>
        </w:rPr>
        <w:t xml:space="preserve"> </w:t>
      </w:r>
      <w:r w:rsidR="003C5B27">
        <w:rPr>
          <w:rFonts w:cs="NeoSans-Regular"/>
        </w:rPr>
        <w:t>Prlić</w:t>
      </w:r>
    </w:p>
    <w:p w14:paraId="396A5AED" w14:textId="77777777" w:rsidR="00727100" w:rsidRPr="00727100" w:rsidRDefault="00727100" w:rsidP="00727100">
      <w:pPr>
        <w:autoSpaceDE w:val="0"/>
        <w:autoSpaceDN w:val="0"/>
        <w:adjustRightInd w:val="0"/>
        <w:spacing w:after="0" w:line="276" w:lineRule="auto"/>
        <w:ind w:left="708"/>
        <w:rPr>
          <w:rFonts w:cs="NeoSans-Regular"/>
        </w:rPr>
      </w:pPr>
      <w:r w:rsidRPr="00727100">
        <w:rPr>
          <w:rFonts w:cs="NeoSans-Regular"/>
        </w:rPr>
        <w:t xml:space="preserve">Tel. </w:t>
      </w:r>
      <w:r w:rsidRPr="00727100">
        <w:rPr>
          <w:spacing w:val="-6"/>
        </w:rPr>
        <w:t xml:space="preserve">+385 </w:t>
      </w:r>
      <w:r w:rsidR="003C5B27">
        <w:rPr>
          <w:spacing w:val="-6"/>
        </w:rPr>
        <w:t xml:space="preserve">01  </w:t>
      </w:r>
      <w:r w:rsidR="00015F2B" w:rsidRPr="00015F2B">
        <w:rPr>
          <w:spacing w:val="-6"/>
        </w:rPr>
        <w:t>6258 711</w:t>
      </w:r>
    </w:p>
    <w:p w14:paraId="402F170E" w14:textId="77777777" w:rsidR="003C5B27" w:rsidRDefault="00727100" w:rsidP="00727100">
      <w:pPr>
        <w:autoSpaceDE w:val="0"/>
        <w:autoSpaceDN w:val="0"/>
        <w:adjustRightInd w:val="0"/>
        <w:spacing w:after="0" w:line="276" w:lineRule="auto"/>
        <w:ind w:left="708"/>
        <w:rPr>
          <w:rFonts w:cs="NeoSans-Regular"/>
        </w:rPr>
      </w:pPr>
      <w:r w:rsidRPr="00727100">
        <w:rPr>
          <w:rFonts w:cs="NeoSans-Regular"/>
        </w:rPr>
        <w:t xml:space="preserve">Mob. </w:t>
      </w:r>
      <w:r w:rsidR="003C5B27" w:rsidRPr="003C5B27">
        <w:rPr>
          <w:rFonts w:cs="NeoSans-Regular"/>
        </w:rPr>
        <w:t>+385 914040502</w:t>
      </w:r>
    </w:p>
    <w:p w14:paraId="69944F92" w14:textId="77777777" w:rsidR="00727100" w:rsidRPr="00727100" w:rsidRDefault="00727100" w:rsidP="00727100">
      <w:pPr>
        <w:autoSpaceDE w:val="0"/>
        <w:autoSpaceDN w:val="0"/>
        <w:adjustRightInd w:val="0"/>
        <w:spacing w:after="0" w:line="276" w:lineRule="auto"/>
        <w:ind w:left="708"/>
        <w:rPr>
          <w:rFonts w:cs="NeoSans-Regular"/>
        </w:rPr>
      </w:pPr>
      <w:r w:rsidRPr="00727100">
        <w:rPr>
          <w:rFonts w:cs="NeoSans-Regular"/>
        </w:rPr>
        <w:t xml:space="preserve">E-mail: </w:t>
      </w:r>
      <w:r w:rsidR="003C5B27">
        <w:rPr>
          <w:rFonts w:cs="NeoSans-Regular"/>
          <w:color w:val="0563C1" w:themeColor="hyperlink"/>
          <w:u w:val="single"/>
        </w:rPr>
        <w:t>zoran.prlic@tehnoplast.hr</w:t>
      </w:r>
    </w:p>
    <w:p w14:paraId="79BD8BEC" w14:textId="77777777" w:rsidR="00727100" w:rsidRPr="00727100" w:rsidRDefault="003C5B27" w:rsidP="00727100">
      <w:pPr>
        <w:autoSpaceDE w:val="0"/>
        <w:autoSpaceDN w:val="0"/>
        <w:adjustRightInd w:val="0"/>
        <w:spacing w:after="0" w:line="276" w:lineRule="auto"/>
        <w:ind w:left="708"/>
        <w:rPr>
          <w:rFonts w:cs="NeoSans-Regular"/>
        </w:rPr>
      </w:pPr>
      <w:r>
        <w:rPr>
          <w:rFonts w:cs="NeoSans-Regular"/>
          <w:color w:val="0563C1" w:themeColor="hyperlink"/>
          <w:u w:val="single"/>
        </w:rPr>
        <w:t>www.tehnoplast.hr</w:t>
      </w:r>
    </w:p>
    <w:p w14:paraId="77ADCE8C" w14:textId="77777777" w:rsidR="00727100" w:rsidRPr="00727100" w:rsidRDefault="00727100" w:rsidP="00727100">
      <w:pPr>
        <w:autoSpaceDE w:val="0"/>
        <w:autoSpaceDN w:val="0"/>
        <w:adjustRightInd w:val="0"/>
        <w:spacing w:after="0" w:line="276" w:lineRule="auto"/>
        <w:ind w:left="360"/>
        <w:rPr>
          <w:rFonts w:eastAsia="Calibri" w:cs="Calibri"/>
        </w:rPr>
      </w:pPr>
    </w:p>
    <w:p w14:paraId="61D9CDC3" w14:textId="77777777" w:rsidR="00727100" w:rsidRPr="00727100" w:rsidRDefault="00727100" w:rsidP="00727100">
      <w:pPr>
        <w:autoSpaceDE w:val="0"/>
        <w:autoSpaceDN w:val="0"/>
        <w:adjustRightInd w:val="0"/>
        <w:spacing w:after="0" w:line="276" w:lineRule="auto"/>
        <w:rPr>
          <w:rFonts w:cs="NeoSans-Regular"/>
        </w:rPr>
      </w:pPr>
      <w:r w:rsidRPr="00727100">
        <w:t xml:space="preserve">Komunikacija i svaka druga razmjena informacija između naručitelja i gospodarskih subjekata obavljat će se u pisanom obliku. Pisani zahtjev zainteresiranih gospodarskih subjekata za pojašnjenjem dostavlja se putem e-maila: </w:t>
      </w:r>
      <w:hyperlink r:id="rId9" w:history="1">
        <w:r w:rsidR="003C5B27" w:rsidRPr="00682C8E">
          <w:rPr>
            <w:rStyle w:val="Hyperlink"/>
            <w:rFonts w:cs="NeoSans-Regular"/>
          </w:rPr>
          <w:t>tomislav.prlic@tehnoplast.hr</w:t>
        </w:r>
      </w:hyperlink>
      <w:r w:rsidR="003C5B27">
        <w:rPr>
          <w:rFonts w:cs="NeoSans-Regular"/>
          <w:color w:val="0563C1" w:themeColor="hyperlink"/>
          <w:u w:val="single"/>
        </w:rPr>
        <w:t xml:space="preserve"> ili zoran.prlic@tehnoplast.hr.</w:t>
      </w:r>
    </w:p>
    <w:p w14:paraId="7BB7AA3F" w14:textId="44FA75C5" w:rsidR="00727100" w:rsidRPr="00727100" w:rsidRDefault="00727100" w:rsidP="00727100">
      <w:pPr>
        <w:spacing w:line="276" w:lineRule="auto"/>
        <w:ind w:right="495"/>
        <w:jc w:val="both"/>
        <w:rPr>
          <w:rFonts w:eastAsia="Calibri" w:cs="Calibri"/>
        </w:rPr>
      </w:pPr>
      <w:r w:rsidRPr="00727100">
        <w:rPr>
          <w:rFonts w:eastAsia="Calibri" w:cs="Calibri"/>
        </w:rPr>
        <w:t xml:space="preserve">Do isteka roka </w:t>
      </w:r>
      <w:r w:rsidRPr="00727100">
        <w:rPr>
          <w:rFonts w:eastAsia="Calibri" w:cs="Calibri"/>
          <w:spacing w:val="-1"/>
        </w:rPr>
        <w:t>z</w:t>
      </w:r>
      <w:r w:rsidRPr="00727100">
        <w:rPr>
          <w:rFonts w:eastAsia="Calibri" w:cs="Calibri"/>
        </w:rPr>
        <w:t>a</w:t>
      </w:r>
      <w:r w:rsidRPr="00727100">
        <w:rPr>
          <w:spacing w:val="12"/>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11"/>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2"/>
        </w:rPr>
        <w:t xml:space="preserve"> potencijalni dobavljači mogu tražiti</w:t>
      </w:r>
      <w:r w:rsidRPr="00727100">
        <w:rPr>
          <w:spacing w:val="-17"/>
        </w:rPr>
        <w:t xml:space="preserve"> </w:t>
      </w:r>
      <w:r w:rsidRPr="00727100">
        <w:rPr>
          <w:rFonts w:eastAsia="Calibri" w:cs="Calibri"/>
          <w:spacing w:val="-3"/>
        </w:rPr>
        <w:t>d</w:t>
      </w:r>
      <w:r w:rsidRPr="00727100">
        <w:rPr>
          <w:rFonts w:eastAsia="Calibri" w:cs="Calibri"/>
          <w:spacing w:val="2"/>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rPr>
          <w:spacing w:val="34"/>
        </w:rPr>
        <w:t xml:space="preserve"> </w:t>
      </w:r>
      <w:r w:rsidRPr="00727100">
        <w:rPr>
          <w:rFonts w:eastAsia="Calibri" w:cs="Calibri"/>
          <w:spacing w:val="1"/>
        </w:rPr>
        <w:t>o</w:t>
      </w:r>
      <w:r w:rsidRPr="00727100">
        <w:rPr>
          <w:rFonts w:eastAsia="Calibri" w:cs="Calibri"/>
          <w:spacing w:val="-1"/>
        </w:rPr>
        <w:t>b</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2"/>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34"/>
        </w:rPr>
        <w:t xml:space="preserve"> </w:t>
      </w:r>
      <w:r w:rsidRPr="00727100">
        <w:rPr>
          <w:rFonts w:eastAsia="Calibri" w:cs="Calibri"/>
          <w:spacing w:val="-1"/>
        </w:rPr>
        <w:t>u</w:t>
      </w:r>
      <w:r w:rsidRPr="00727100">
        <w:rPr>
          <w:rFonts w:eastAsia="Calibri" w:cs="Calibri"/>
        </w:rPr>
        <w:t>z</w:t>
      </w:r>
      <w:r w:rsidRPr="00727100">
        <w:rPr>
          <w:spacing w:val="33"/>
        </w:rPr>
        <w:t xml:space="preserve"> </w:t>
      </w:r>
      <w:r w:rsidRPr="00727100">
        <w:rPr>
          <w:rFonts w:eastAsia="Calibri" w:cs="Calibri"/>
          <w:spacing w:val="-1"/>
        </w:rPr>
        <w:t>predmet ili dokumentaciju nabave</w:t>
      </w:r>
      <w:r w:rsidRPr="00727100">
        <w:rPr>
          <w:rFonts w:eastAsia="Calibri" w:cs="Calibri"/>
        </w:rPr>
        <w:t>.</w:t>
      </w:r>
      <w:r w:rsidRPr="00727100">
        <w:rPr>
          <w:spacing w:val="31"/>
        </w:rPr>
        <w:t xml:space="preserve"> </w:t>
      </w:r>
      <w:r w:rsidRPr="00727100">
        <w:rPr>
          <w:rFonts w:eastAsia="Calibri" w:cs="Calibri"/>
          <w:spacing w:val="1"/>
        </w:rPr>
        <w:t>Do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e</w:t>
      </w:r>
      <w:r w:rsidRPr="00727100">
        <w:rPr>
          <w:spacing w:val="35"/>
        </w:rPr>
        <w:t xml:space="preserve"> </w:t>
      </w:r>
      <w:r w:rsidRPr="00727100">
        <w:rPr>
          <w:rFonts w:eastAsia="Calibri" w:cs="Calibri"/>
          <w:spacing w:val="-3"/>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jaš</w:t>
      </w:r>
      <w:r w:rsidRPr="00727100">
        <w:rPr>
          <w:rFonts w:eastAsia="Calibri" w:cs="Calibri"/>
          <w:spacing w:val="-1"/>
        </w:rPr>
        <w:t>n</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4"/>
        </w:rPr>
        <w:t xml:space="preserve"> </w:t>
      </w:r>
      <w:r w:rsidRPr="00727100">
        <w:rPr>
          <w:rFonts w:eastAsia="Calibri" w:cs="Calibri"/>
        </w:rPr>
        <w:t>će</w:t>
      </w:r>
      <w:r w:rsidRPr="00727100">
        <w:t xml:space="preserve"> se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ivati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we</w:t>
      </w:r>
      <w:r w:rsidRPr="00727100">
        <w:rPr>
          <w:rFonts w:eastAsia="Calibri" w:cs="Calibri"/>
        </w:rPr>
        <w:t>b</w:t>
      </w:r>
      <w:r w:rsidRPr="00727100">
        <w:rPr>
          <w:spacing w:val="-5"/>
        </w:rPr>
        <w:t xml:space="preserve"> </w:t>
      </w:r>
      <w:r w:rsidRPr="00727100">
        <w:rPr>
          <w:rFonts w:eastAsia="Calibri" w:cs="Calibri"/>
        </w:rPr>
        <w:t>stra</w:t>
      </w:r>
      <w:r w:rsidRPr="00727100">
        <w:rPr>
          <w:rFonts w:eastAsia="Calibri" w:cs="Calibri"/>
          <w:spacing w:val="-1"/>
        </w:rPr>
        <w:t>n</w:t>
      </w:r>
      <w:r w:rsidRPr="00727100">
        <w:rPr>
          <w:rFonts w:eastAsia="Calibri" w:cs="Calibri"/>
        </w:rPr>
        <w:t>ic</w:t>
      </w:r>
      <w:r w:rsidR="001F2C0D">
        <w:rPr>
          <w:rFonts w:eastAsia="Calibri" w:cs="Calibri"/>
        </w:rPr>
        <w:t xml:space="preserve">i </w:t>
      </w:r>
      <w:hyperlink r:id="rId10" w:history="1">
        <w:r w:rsidR="00C8015C" w:rsidRPr="00231220">
          <w:rPr>
            <w:rStyle w:val="Hyperlink"/>
            <w:spacing w:val="-5"/>
          </w:rPr>
          <w:t>www.strukturnifondovi.eu</w:t>
        </w:r>
      </w:hyperlink>
      <w:r w:rsidR="00E10274" w:rsidRPr="00E10274">
        <w:rPr>
          <w:spacing w:val="-5"/>
        </w:rPr>
        <w:t>,</w:t>
      </w:r>
      <w:r w:rsidRPr="00E10274">
        <w:rPr>
          <w:spacing w:val="-5"/>
        </w:rPr>
        <w:t xml:space="preserve"> </w:t>
      </w:r>
      <w:r w:rsidRPr="00E10274">
        <w:rPr>
          <w:rFonts w:eastAsia="Calibri" w:cs="Calibri"/>
          <w:spacing w:val="-1"/>
        </w:rPr>
        <w:t>n</w:t>
      </w:r>
      <w:r w:rsidRPr="00E10274">
        <w:rPr>
          <w:rFonts w:eastAsia="Calibri" w:cs="Calibri"/>
        </w:rPr>
        <w:t>a</w:t>
      </w:r>
      <w:r w:rsidRPr="00E10274">
        <w:rPr>
          <w:spacing w:val="-5"/>
        </w:rPr>
        <w:t xml:space="preserve"> </w:t>
      </w:r>
      <w:r w:rsidRPr="00E10274">
        <w:rPr>
          <w:rFonts w:eastAsia="Calibri" w:cs="Calibri"/>
          <w:spacing w:val="1"/>
        </w:rPr>
        <w:t>ko</w:t>
      </w:r>
      <w:r w:rsidRPr="00E10274">
        <w:rPr>
          <w:rFonts w:eastAsia="Calibri" w:cs="Calibri"/>
        </w:rPr>
        <w:t>j</w:t>
      </w:r>
      <w:r w:rsidRPr="00E10274">
        <w:rPr>
          <w:rFonts w:eastAsia="Calibri" w:cs="Calibri"/>
          <w:spacing w:val="-3"/>
        </w:rPr>
        <w:t>i</w:t>
      </w:r>
      <w:r w:rsidRPr="00E10274">
        <w:rPr>
          <w:rFonts w:eastAsia="Calibri" w:cs="Calibri"/>
          <w:spacing w:val="1"/>
        </w:rPr>
        <w:t>m</w:t>
      </w:r>
      <w:r w:rsidRPr="00E10274">
        <w:rPr>
          <w:rFonts w:eastAsia="Calibri" w:cs="Calibri"/>
        </w:rPr>
        <w:t>a</w:t>
      </w:r>
      <w:r w:rsidRPr="00E10274">
        <w:rPr>
          <w:spacing w:val="-5"/>
        </w:rPr>
        <w:t xml:space="preserve"> </w:t>
      </w:r>
      <w:r w:rsidRPr="00E10274">
        <w:rPr>
          <w:rFonts w:eastAsia="Calibri" w:cs="Calibri"/>
        </w:rPr>
        <w:t>je</w:t>
      </w:r>
      <w:r w:rsidRPr="00E10274">
        <w:rPr>
          <w:spacing w:val="-6"/>
        </w:rPr>
        <w:t xml:space="preserve"> </w:t>
      </w:r>
      <w:r w:rsidRPr="00E10274">
        <w:rPr>
          <w:rFonts w:eastAsia="Calibri" w:cs="Calibri"/>
          <w:spacing w:val="1"/>
        </w:rPr>
        <w:t>o</w:t>
      </w:r>
      <w:r w:rsidRPr="00E10274">
        <w:rPr>
          <w:rFonts w:eastAsia="Calibri" w:cs="Calibri"/>
          <w:spacing w:val="-1"/>
        </w:rPr>
        <w:t>b</w:t>
      </w:r>
      <w:r w:rsidRPr="00E10274">
        <w:rPr>
          <w:rFonts w:eastAsia="Calibri" w:cs="Calibri"/>
        </w:rPr>
        <w:t>ja</w:t>
      </w:r>
      <w:r w:rsidRPr="00E10274">
        <w:rPr>
          <w:rFonts w:eastAsia="Calibri" w:cs="Calibri"/>
          <w:spacing w:val="1"/>
        </w:rPr>
        <w:t>v</w:t>
      </w:r>
      <w:r w:rsidRPr="00E10274">
        <w:rPr>
          <w:rFonts w:eastAsia="Calibri" w:cs="Calibri"/>
        </w:rPr>
        <w:t>l</w:t>
      </w:r>
      <w:r w:rsidRPr="00E10274">
        <w:rPr>
          <w:rFonts w:eastAsia="Calibri" w:cs="Calibri"/>
          <w:spacing w:val="-2"/>
        </w:rPr>
        <w:t>j</w:t>
      </w:r>
      <w:r w:rsidRPr="00E10274">
        <w:rPr>
          <w:rFonts w:eastAsia="Calibri" w:cs="Calibri"/>
          <w:spacing w:val="1"/>
        </w:rPr>
        <w:t>e</w:t>
      </w:r>
      <w:r w:rsidRPr="00E10274">
        <w:rPr>
          <w:rFonts w:eastAsia="Calibri" w:cs="Calibri"/>
        </w:rPr>
        <w:t>na</w:t>
      </w:r>
      <w:r w:rsidRPr="00E10274">
        <w:rPr>
          <w:spacing w:val="-5"/>
        </w:rPr>
        <w:t xml:space="preserve"> </w:t>
      </w:r>
      <w:r w:rsidRPr="00E10274">
        <w:rPr>
          <w:rFonts w:eastAsia="Calibri" w:cs="Calibri"/>
        </w:rPr>
        <w:t>i</w:t>
      </w:r>
      <w:r w:rsidRPr="00E10274">
        <w:rPr>
          <w:spacing w:val="-5"/>
        </w:rPr>
        <w:t xml:space="preserve"> </w:t>
      </w:r>
      <w:r w:rsidRPr="00E10274">
        <w:rPr>
          <w:rFonts w:eastAsia="Calibri" w:cs="Calibri"/>
          <w:spacing w:val="-1"/>
        </w:rPr>
        <w:t>d</w:t>
      </w:r>
      <w:r w:rsidRPr="00E10274">
        <w:rPr>
          <w:rFonts w:eastAsia="Calibri" w:cs="Calibri"/>
          <w:spacing w:val="1"/>
        </w:rPr>
        <w:t>ok</w:t>
      </w:r>
      <w:r w:rsidRPr="00E10274">
        <w:rPr>
          <w:rFonts w:eastAsia="Calibri" w:cs="Calibri"/>
          <w:spacing w:val="-1"/>
        </w:rPr>
        <w:t>um</w:t>
      </w:r>
      <w:r w:rsidRPr="00E10274">
        <w:rPr>
          <w:rFonts w:eastAsia="Calibri" w:cs="Calibri"/>
          <w:spacing w:val="1"/>
        </w:rPr>
        <w:t>e</w:t>
      </w:r>
      <w:r w:rsidRPr="00E10274">
        <w:rPr>
          <w:rFonts w:eastAsia="Calibri" w:cs="Calibri"/>
          <w:spacing w:val="-1"/>
        </w:rPr>
        <w:t>n</w:t>
      </w:r>
      <w:r w:rsidRPr="00E10274">
        <w:rPr>
          <w:rFonts w:eastAsia="Calibri" w:cs="Calibri"/>
        </w:rPr>
        <w:t>tacija</w:t>
      </w:r>
      <w:r w:rsidRPr="00E10274">
        <w:rPr>
          <w:spacing w:val="-5"/>
        </w:rPr>
        <w:t xml:space="preserve"> </w:t>
      </w:r>
      <w:r w:rsidRPr="00E10274">
        <w:rPr>
          <w:rFonts w:eastAsia="Calibri" w:cs="Calibri"/>
          <w:spacing w:val="-1"/>
        </w:rPr>
        <w:t>z</w:t>
      </w:r>
      <w:r w:rsidRPr="00E10274">
        <w:rPr>
          <w:rFonts w:eastAsia="Calibri" w:cs="Calibri"/>
        </w:rPr>
        <w:t>a</w:t>
      </w:r>
      <w:r w:rsidRPr="00E10274">
        <w:rPr>
          <w:spacing w:val="-5"/>
        </w:rPr>
        <w:t xml:space="preserve"> </w:t>
      </w:r>
      <w:r w:rsidRPr="00E10274">
        <w:rPr>
          <w:rFonts w:eastAsia="Calibri" w:cs="Calibri"/>
          <w:spacing w:val="-1"/>
        </w:rPr>
        <w:t>n</w:t>
      </w:r>
      <w:r w:rsidRPr="00E10274">
        <w:rPr>
          <w:rFonts w:eastAsia="Calibri" w:cs="Calibri"/>
        </w:rPr>
        <w:t>a</w:t>
      </w:r>
      <w:r w:rsidRPr="00E10274">
        <w:rPr>
          <w:rFonts w:eastAsia="Calibri" w:cs="Calibri"/>
          <w:spacing w:val="-1"/>
        </w:rPr>
        <w:t>d</w:t>
      </w:r>
      <w:r w:rsidRPr="00E10274">
        <w:rPr>
          <w:rFonts w:eastAsia="Calibri" w:cs="Calibri"/>
          <w:spacing w:val="1"/>
        </w:rPr>
        <w:t>m</w:t>
      </w:r>
      <w:r w:rsidRPr="00727100">
        <w:rPr>
          <w:rFonts w:eastAsia="Calibri" w:cs="Calibri"/>
          <w:spacing w:val="-2"/>
        </w:rPr>
        <w:t>et</w:t>
      </w:r>
      <w:r w:rsidRPr="00727100">
        <w:rPr>
          <w:rFonts w:eastAsia="Calibri" w:cs="Calibri"/>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rPr>
          <w:spacing w:val="-4"/>
        </w:rPr>
        <w:t xml:space="preserve"> </w:t>
      </w:r>
      <w:r w:rsidRPr="00727100">
        <w:rPr>
          <w:rFonts w:eastAsia="Calibri" w:cs="Calibri"/>
          <w:spacing w:val="-1"/>
        </w:rPr>
        <w:t>b</w:t>
      </w:r>
      <w:r w:rsidRPr="00727100">
        <w:rPr>
          <w:rFonts w:eastAsia="Calibri" w:cs="Calibri"/>
          <w:spacing w:val="1"/>
        </w:rPr>
        <w:t>e</w:t>
      </w:r>
      <w:r w:rsidRPr="00727100">
        <w:rPr>
          <w:rFonts w:eastAsia="Calibri" w:cs="Calibri"/>
        </w:rPr>
        <w:t>z</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o</w:t>
      </w:r>
      <w:r w:rsidRPr="00727100">
        <w:rPr>
          <w:rFonts w:eastAsia="Calibri" w:cs="Calibri"/>
          <w:spacing w:val="1"/>
        </w:rPr>
        <w:t>đe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w:t>
      </w:r>
      <w:r w:rsidRPr="00727100">
        <w:rPr>
          <w:rFonts w:eastAsia="Calibri" w:cs="Calibri"/>
          <w:spacing w:val="1"/>
        </w:rPr>
        <w:t>a</w:t>
      </w:r>
      <w:r w:rsidRPr="00727100">
        <w:rPr>
          <w:rFonts w:eastAsia="Calibri" w:cs="Calibri"/>
          <w:spacing w:val="-2"/>
        </w:rPr>
        <w:t>t</w:t>
      </w:r>
      <w:r w:rsidRPr="00727100">
        <w:rPr>
          <w:rFonts w:eastAsia="Calibri" w:cs="Calibri"/>
        </w:rPr>
        <w:t>a</w:t>
      </w:r>
      <w:r w:rsidRPr="00727100">
        <w:rPr>
          <w:rFonts w:eastAsia="Calibri" w:cs="Calibri"/>
          <w:spacing w:val="1"/>
        </w:rPr>
        <w:t>k</w:t>
      </w:r>
      <w:r w:rsidRPr="00727100">
        <w:rPr>
          <w:rFonts w:eastAsia="Calibri" w:cs="Calibri"/>
        </w:rPr>
        <w:t>a</w:t>
      </w:r>
      <w:r w:rsidRPr="00727100">
        <w:rPr>
          <w:spacing w:val="-5"/>
        </w:rPr>
        <w:t xml:space="preserve"> </w:t>
      </w:r>
      <w:r w:rsidRPr="00727100">
        <w:rPr>
          <w:rFonts w:eastAsia="Calibri" w:cs="Calibri"/>
        </w:rPr>
        <w:t>o</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dn</w:t>
      </w:r>
      <w:r w:rsidRPr="00727100">
        <w:rPr>
          <w:rFonts w:eastAsia="Calibri" w:cs="Calibri"/>
          <w:spacing w:val="1"/>
        </w:rPr>
        <w:t>o</w:t>
      </w:r>
      <w:r w:rsidRPr="00727100">
        <w:rPr>
          <w:rFonts w:eastAsia="Calibri" w:cs="Calibri"/>
        </w:rPr>
        <w:t>si</w:t>
      </w:r>
      <w:r w:rsidRPr="00727100">
        <w:rPr>
          <w:rFonts w:eastAsia="Calibri" w:cs="Calibri"/>
          <w:spacing w:val="-2"/>
        </w:rPr>
        <w:t>t</w:t>
      </w:r>
      <w:r w:rsidRPr="00727100">
        <w:rPr>
          <w:rFonts w:eastAsia="Calibri" w:cs="Calibri"/>
          <w:spacing w:val="1"/>
        </w:rPr>
        <w:t>e</w:t>
      </w:r>
      <w:r w:rsidRPr="00727100">
        <w:rPr>
          <w:rFonts w:eastAsia="Calibri" w:cs="Calibri"/>
        </w:rPr>
        <w:t>lju</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a.</w:t>
      </w:r>
      <w:r w:rsidRPr="00727100">
        <w:rPr>
          <w:spacing w:val="4"/>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5"/>
        </w:rPr>
        <w:t xml:space="preserve"> </w:t>
      </w:r>
      <w:r w:rsidRPr="00727100">
        <w:rPr>
          <w:rFonts w:eastAsia="Calibri" w:cs="Calibri"/>
        </w:rPr>
        <w:t>se</w:t>
      </w:r>
      <w:r w:rsidRPr="00727100">
        <w:rPr>
          <w:spacing w:val="6"/>
        </w:rPr>
        <w:t xml:space="preserve"> </w:t>
      </w:r>
      <w:r w:rsidRPr="00727100">
        <w:rPr>
          <w:rFonts w:eastAsia="Calibri" w:cs="Calibri"/>
          <w:spacing w:val="1"/>
        </w:rPr>
        <w:t>o</w:t>
      </w:r>
      <w:r w:rsidRPr="00727100">
        <w:rPr>
          <w:rFonts w:eastAsia="Calibri" w:cs="Calibri"/>
          <w:spacing w:val="-3"/>
        </w:rPr>
        <w:t>b</w:t>
      </w:r>
      <w:r w:rsidRPr="00727100">
        <w:rPr>
          <w:rFonts w:eastAsia="Calibri" w:cs="Calibri"/>
          <w:spacing w:val="1"/>
        </w:rPr>
        <w:t>ve</w:t>
      </w:r>
      <w:r w:rsidRPr="00727100">
        <w:rPr>
          <w:rFonts w:eastAsia="Calibri" w:cs="Calibri"/>
          <w:spacing w:val="-1"/>
        </w:rPr>
        <w:t>zu</w:t>
      </w:r>
      <w:r w:rsidRPr="00727100">
        <w:rPr>
          <w:rFonts w:eastAsia="Calibri" w:cs="Calibri"/>
        </w:rPr>
        <w:t>je</w:t>
      </w:r>
      <w:r w:rsidRPr="00727100">
        <w:rPr>
          <w:spacing w:val="27"/>
        </w:rPr>
        <w:t xml:space="preserve"> </w:t>
      </w:r>
      <w:r w:rsidRPr="00727100">
        <w:rPr>
          <w:rFonts w:eastAsia="Calibri" w:cs="Calibri"/>
          <w:spacing w:val="1"/>
        </w:rPr>
        <w:t>o</w:t>
      </w:r>
      <w:r w:rsidRPr="00727100">
        <w:rPr>
          <w:rFonts w:eastAsia="Calibri" w:cs="Calibri"/>
          <w:spacing w:val="-1"/>
        </w:rPr>
        <w:t>dgo</w:t>
      </w:r>
      <w:r w:rsidRPr="00727100">
        <w:rPr>
          <w:rFonts w:eastAsia="Calibri" w:cs="Calibri"/>
          <w:spacing w:val="2"/>
        </w:rPr>
        <w:t>v</w:t>
      </w:r>
      <w:r w:rsidRPr="00727100">
        <w:rPr>
          <w:rFonts w:eastAsia="Calibri" w:cs="Calibri"/>
          <w:spacing w:val="-1"/>
        </w:rPr>
        <w:t>o</w:t>
      </w:r>
      <w:r w:rsidRPr="00727100">
        <w:rPr>
          <w:rFonts w:eastAsia="Calibri" w:cs="Calibri"/>
        </w:rPr>
        <w:t>riti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e</w:t>
      </w:r>
      <w:r w:rsidRPr="00727100">
        <w:rPr>
          <w:spacing w:val="6"/>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1"/>
        </w:rPr>
        <w:t>n</w:t>
      </w:r>
      <w:r w:rsidRPr="00727100">
        <w:rPr>
          <w:rFonts w:eastAsia="Calibri" w:cs="Calibri"/>
          <w:spacing w:val="-2"/>
        </w:rPr>
        <w:t>je</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m</w:t>
      </w:r>
      <w:r w:rsidRPr="00727100">
        <w:rPr>
          <w:spacing w:val="6"/>
        </w:rPr>
        <w:t xml:space="preserve"> </w:t>
      </w:r>
      <w:r w:rsidRPr="00727100">
        <w:rPr>
          <w:rFonts w:eastAsia="Calibri" w:cs="Calibri"/>
        </w:rPr>
        <w:t>i</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spacing w:val="-3"/>
        </w:rPr>
        <w:t>i</w:t>
      </w:r>
      <w:r w:rsidRPr="00727100">
        <w:rPr>
          <w:rFonts w:eastAsia="Calibri" w:cs="Calibri"/>
        </w:rPr>
        <w:t>m</w:t>
      </w:r>
      <w:r w:rsidRPr="00727100">
        <w:rPr>
          <w:spacing w:val="6"/>
        </w:rPr>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spacing w:val="-2"/>
        </w:rPr>
        <w:t>r</w:t>
      </w:r>
      <w:r w:rsidRPr="00727100">
        <w:rPr>
          <w:rFonts w:eastAsia="Calibri" w:cs="Calibri"/>
          <w:spacing w:val="3"/>
        </w:rPr>
        <w:t>m</w:t>
      </w:r>
      <w:r w:rsidRPr="00727100">
        <w:rPr>
          <w:rFonts w:eastAsia="Calibri" w:cs="Calibri"/>
        </w:rPr>
        <w:t>ac</w:t>
      </w:r>
      <w:r w:rsidRPr="00727100">
        <w:rPr>
          <w:rFonts w:eastAsia="Calibri" w:cs="Calibri"/>
          <w:spacing w:val="-3"/>
        </w:rPr>
        <w:t>i</w:t>
      </w:r>
      <w:r w:rsidRPr="00727100">
        <w:rPr>
          <w:rFonts w:eastAsia="Calibri" w:cs="Calibri"/>
        </w:rPr>
        <w:t>ja</w:t>
      </w:r>
      <w:r w:rsidRPr="00727100">
        <w:rPr>
          <w:rFonts w:eastAsia="Calibri" w:cs="Calibri"/>
          <w:spacing w:val="1"/>
        </w:rPr>
        <w:t>m</w:t>
      </w:r>
      <w:r w:rsidRPr="00727100">
        <w:rPr>
          <w:rFonts w:eastAsia="Calibri" w:cs="Calibri"/>
        </w:rPr>
        <w:t>a na vrijeme i</w:t>
      </w:r>
      <w:r w:rsidRPr="00727100">
        <w:rPr>
          <w:spacing w:val="21"/>
        </w:rPr>
        <w:t xml:space="preserve"> </w:t>
      </w:r>
      <w:r w:rsidRPr="00727100">
        <w:rPr>
          <w:rFonts w:eastAsia="Calibri" w:cs="Calibri"/>
          <w:spacing w:val="-2"/>
        </w:rPr>
        <w:t>t</w:t>
      </w:r>
      <w:r w:rsidRPr="00727100">
        <w:rPr>
          <w:rFonts w:eastAsia="Calibri" w:cs="Calibri"/>
        </w:rPr>
        <w:t>o</w:t>
      </w:r>
      <w:r w:rsidRPr="00727100">
        <w:rPr>
          <w:spacing w:val="25"/>
        </w:rPr>
        <w:t xml:space="preserve"> </w:t>
      </w:r>
      <w:r w:rsidRPr="00727100">
        <w:rPr>
          <w:rFonts w:eastAsia="Calibri" w:cs="Calibri"/>
        </w:rPr>
        <w:t>samo</w:t>
      </w:r>
      <w:r w:rsidRPr="00727100">
        <w:rPr>
          <w:spacing w:val="22"/>
        </w:rPr>
        <w:t xml:space="preserve"> </w:t>
      </w:r>
      <w:r w:rsidRPr="00727100">
        <w:rPr>
          <w:rFonts w:eastAsia="Calibri" w:cs="Calibri"/>
          <w:spacing w:val="-1"/>
        </w:rPr>
        <w:t>n</w:t>
      </w:r>
      <w:r w:rsidRPr="00727100">
        <w:rPr>
          <w:rFonts w:eastAsia="Calibri" w:cs="Calibri"/>
        </w:rPr>
        <w:t>a</w:t>
      </w:r>
      <w:r w:rsidRPr="00727100">
        <w:rPr>
          <w:spacing w:val="2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3"/>
        </w:rPr>
        <w:t>d</w:t>
      </w:r>
      <w:r w:rsidRPr="00727100">
        <w:rPr>
          <w:rFonts w:eastAsia="Calibri" w:cs="Calibri"/>
          <w:spacing w:val="1"/>
        </w:rPr>
        <w:t>o</w:t>
      </w:r>
      <w:r w:rsidRPr="00727100">
        <w:rPr>
          <w:rFonts w:eastAsia="Calibri" w:cs="Calibri"/>
          <w:spacing w:val="-1"/>
        </w:rPr>
        <w:t>bn</w:t>
      </w:r>
      <w:r w:rsidRPr="00727100">
        <w:rPr>
          <w:rFonts w:eastAsia="Calibri" w:cs="Calibri"/>
        </w:rPr>
        <w:t>e</w:t>
      </w:r>
      <w:r w:rsidRPr="00727100">
        <w:rPr>
          <w:spacing w:val="24"/>
        </w:rPr>
        <w:t xml:space="preserve"> </w:t>
      </w:r>
      <w:r w:rsidRPr="00727100">
        <w:rPr>
          <w:rFonts w:eastAsia="Calibri" w:cs="Calibri"/>
          <w:spacing w:val="-1"/>
        </w:rPr>
        <w:t>z</w:t>
      </w:r>
      <w:r w:rsidRPr="00727100">
        <w:rPr>
          <w:rFonts w:eastAsia="Calibri" w:cs="Calibri"/>
          <w:spacing w:val="-3"/>
        </w:rPr>
        <w:t>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spacing w:val="-1"/>
        </w:rPr>
        <w:t>v</w:t>
      </w:r>
      <w:r w:rsidRPr="00727100">
        <w:rPr>
          <w:rFonts w:eastAsia="Calibri" w:cs="Calibri"/>
        </w:rPr>
        <w:t>e</w:t>
      </w:r>
      <w:r w:rsidRPr="00727100">
        <w:rPr>
          <w:spacing w:val="24"/>
        </w:rPr>
        <w:t xml:space="preserve"> </w:t>
      </w:r>
      <w:r w:rsidRPr="00727100">
        <w:rPr>
          <w:rFonts w:eastAsia="Calibri" w:cs="Calibri"/>
          <w:spacing w:val="-1"/>
        </w:rPr>
        <w:t>do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lj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22"/>
        </w:rPr>
        <w:t xml:space="preserve"> </w:t>
      </w:r>
      <w:r w:rsidRPr="00727100">
        <w:rPr>
          <w:rFonts w:eastAsia="Calibri" w:cs="Calibri"/>
          <w:spacing w:val="-1"/>
        </w:rPr>
        <w:t>navedenim načinima komunikacije</w:t>
      </w:r>
      <w:r w:rsidRPr="00727100">
        <w:rPr>
          <w:rFonts w:eastAsia="Calibri" w:cs="Calibri"/>
        </w:rPr>
        <w:t>.</w:t>
      </w:r>
    </w:p>
    <w:p w14:paraId="500B2F1E" w14:textId="77777777" w:rsidR="00727100" w:rsidRPr="00727100" w:rsidRDefault="00727100" w:rsidP="00727100">
      <w:pPr>
        <w:spacing w:line="276" w:lineRule="auto"/>
        <w:ind w:right="495"/>
        <w:jc w:val="both"/>
        <w:rPr>
          <w:rFonts w:eastAsia="Calibri" w:cs="Calibri"/>
        </w:rPr>
      </w:pPr>
      <w:r w:rsidRPr="00727100">
        <w:rPr>
          <w:rFonts w:eastAsia="Calibri" w:cs="Calibri"/>
        </w:rPr>
        <w:t>Za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rPr>
        <w:t>v</w:t>
      </w:r>
      <w:r w:rsidRPr="00727100">
        <w:rPr>
          <w:spacing w:val="-6"/>
        </w:rPr>
        <w:t xml:space="preserve"> </w:t>
      </w:r>
      <w:r w:rsidRPr="00727100">
        <w:rPr>
          <w:rFonts w:eastAsia="Calibri" w:cs="Calibri"/>
        </w:rPr>
        <w:t>se</w:t>
      </w:r>
      <w:r w:rsidRPr="00727100">
        <w:rPr>
          <w:spacing w:val="-4"/>
        </w:rPr>
        <w:t xml:space="preserve"> </w:t>
      </w:r>
      <w:r w:rsidRPr="00727100">
        <w:rPr>
          <w:rFonts w:eastAsia="Calibri" w:cs="Calibri"/>
          <w:spacing w:val="-2"/>
        </w:rPr>
        <w:t>s</w:t>
      </w:r>
      <w:r w:rsidRPr="00727100">
        <w:rPr>
          <w:rFonts w:eastAsia="Calibri" w:cs="Calibri"/>
          <w:spacing w:val="1"/>
        </w:rPr>
        <w:t>m</w:t>
      </w:r>
      <w:r w:rsidRPr="00727100">
        <w:rPr>
          <w:rFonts w:eastAsia="Calibri" w:cs="Calibri"/>
        </w:rPr>
        <w:t>at</w:t>
      </w:r>
      <w:r w:rsidRPr="00727100">
        <w:rPr>
          <w:rFonts w:eastAsia="Calibri" w:cs="Calibri"/>
          <w:spacing w:val="-2"/>
        </w:rPr>
        <w:t>r</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spacing w:val="1"/>
        </w:rPr>
        <w:t>o</w:t>
      </w:r>
      <w:r w:rsidRPr="00727100">
        <w:rPr>
          <w:rFonts w:eastAsia="Calibri" w:cs="Calibri"/>
          <w:spacing w:val="-1"/>
        </w:rPr>
        <w:t>dobn</w:t>
      </w:r>
      <w:r w:rsidRPr="00727100">
        <w:rPr>
          <w:rFonts w:eastAsia="Calibri" w:cs="Calibri"/>
        </w:rPr>
        <w:t>im</w:t>
      </w:r>
      <w:r w:rsidRPr="00727100">
        <w:rPr>
          <w:spacing w:val="-3"/>
        </w:rPr>
        <w:t xml:space="preserve"> </w:t>
      </w:r>
      <w:r w:rsidRPr="00727100">
        <w:rPr>
          <w:rFonts w:eastAsia="Calibri" w:cs="Calibri"/>
        </w:rPr>
        <w:t>a</w:t>
      </w:r>
      <w:r w:rsidRPr="00727100">
        <w:rPr>
          <w:rFonts w:eastAsia="Calibri" w:cs="Calibri"/>
          <w:spacing w:val="-2"/>
        </w:rPr>
        <w:t>k</w:t>
      </w:r>
      <w:r w:rsidRPr="00727100">
        <w:rPr>
          <w:rFonts w:eastAsia="Calibri" w:cs="Calibri"/>
        </w:rPr>
        <w:t>o</w:t>
      </w:r>
      <w:r w:rsidRPr="00727100">
        <w:rPr>
          <w:spacing w:val="-4"/>
        </w:rPr>
        <w:t xml:space="preserve"> </w:t>
      </w:r>
      <w:r w:rsidRPr="00727100">
        <w:rPr>
          <w:rFonts w:eastAsia="Calibri" w:cs="Calibri"/>
        </w:rPr>
        <w:t>je</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lj</w:t>
      </w:r>
      <w:r w:rsidRPr="00727100">
        <w:rPr>
          <w:rFonts w:eastAsia="Calibri" w:cs="Calibri"/>
          <w:spacing w:val="1"/>
        </w:rPr>
        <w:t>e</w:t>
      </w:r>
      <w:r w:rsidRPr="00727100">
        <w:rPr>
          <w:rFonts w:eastAsia="Calibri" w:cs="Calibri"/>
        </w:rPr>
        <w:t>n</w:t>
      </w:r>
      <w:r w:rsidRPr="00727100">
        <w:t xml:space="preserve"> </w:t>
      </w:r>
      <w:r w:rsidRPr="00727100">
        <w:rPr>
          <w:rFonts w:eastAsia="Calibri" w:cs="Calibri"/>
          <w:spacing w:val="-1"/>
          <w:u w:val="single" w:color="000000"/>
        </w:rPr>
        <w:t>n</w:t>
      </w:r>
      <w:r w:rsidRPr="00727100">
        <w:rPr>
          <w:rFonts w:eastAsia="Calibri" w:cs="Calibri"/>
          <w:u w:val="single" w:color="000000"/>
        </w:rPr>
        <w:t>a</w:t>
      </w:r>
      <w:r w:rsidRPr="00727100">
        <w:rPr>
          <w:rFonts w:eastAsia="Calibri" w:cs="Calibri"/>
          <w:spacing w:val="1"/>
          <w:u w:val="single" w:color="000000"/>
        </w:rPr>
        <w:t>j</w:t>
      </w:r>
      <w:r w:rsidRPr="00727100">
        <w:rPr>
          <w:rFonts w:eastAsia="Calibri" w:cs="Calibri"/>
          <w:spacing w:val="-2"/>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 xml:space="preserve">ije </w:t>
      </w:r>
      <w:r w:rsidRPr="00727100">
        <w:rPr>
          <w:rFonts w:eastAsia="Calibri" w:cs="Calibri"/>
          <w:spacing w:val="-53"/>
          <w:u w:val="single" w:color="000000"/>
        </w:rPr>
        <w:t xml:space="preserve">  </w:t>
      </w:r>
      <w:r w:rsidRPr="00727100">
        <w:rPr>
          <w:rFonts w:eastAsia="Calibri" w:cs="Calibri"/>
          <w:u w:val="single" w:color="000000"/>
        </w:rPr>
        <w:t>š</w:t>
      </w:r>
      <w:r w:rsidRPr="00727100">
        <w:rPr>
          <w:rFonts w:eastAsia="Calibri" w:cs="Calibri"/>
          <w:spacing w:val="1"/>
          <w:u w:val="single" w:color="000000"/>
        </w:rPr>
        <w:t>e</w:t>
      </w:r>
      <w:r w:rsidRPr="00727100">
        <w:rPr>
          <w:rFonts w:eastAsia="Calibri" w:cs="Calibri"/>
          <w:spacing w:val="-2"/>
          <w:u w:val="single" w:color="000000"/>
        </w:rPr>
        <w:t>s</w:t>
      </w:r>
      <w:r w:rsidRPr="00727100">
        <w:rPr>
          <w:rFonts w:eastAsia="Calibri" w:cs="Calibri"/>
          <w:u w:val="single" w:color="000000"/>
        </w:rPr>
        <w:t>t</w:t>
      </w:r>
      <w:r w:rsidRPr="00727100">
        <w:rPr>
          <w:rFonts w:eastAsia="Calibri" w:cs="Calibri"/>
          <w:spacing w:val="1"/>
          <w:u w:val="single" w:color="000000"/>
        </w:rPr>
        <w:t xml:space="preserve"> </w:t>
      </w:r>
      <w:r w:rsidRPr="00727100">
        <w:rPr>
          <w:rFonts w:eastAsia="Calibri" w:cs="Calibri"/>
          <w:spacing w:val="-54"/>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5"/>
        </w:rPr>
        <w:t xml:space="preserve"> </w:t>
      </w:r>
      <w:r w:rsidRPr="00727100">
        <w:rPr>
          <w:rFonts w:eastAsia="Calibri" w:cs="Calibri"/>
          <w:spacing w:val="-1"/>
        </w:rPr>
        <w:t>p</w:t>
      </w:r>
      <w:r w:rsidRPr="00727100">
        <w:rPr>
          <w:rFonts w:eastAsia="Calibri" w:cs="Calibri"/>
        </w:rPr>
        <w:t>rije</w:t>
      </w:r>
      <w:r w:rsidRPr="00727100">
        <w:rPr>
          <w:spacing w:val="-6"/>
        </w:rPr>
        <w:t xml:space="preserve"> </w:t>
      </w:r>
      <w:r w:rsidRPr="00727100">
        <w:rPr>
          <w:rFonts w:eastAsia="Calibri" w:cs="Calibri"/>
          <w:spacing w:val="-1"/>
        </w:rPr>
        <w:t>d</w:t>
      </w:r>
      <w:r w:rsidRPr="00727100">
        <w:rPr>
          <w:rFonts w:eastAsia="Calibri" w:cs="Calibri"/>
          <w:spacing w:val="-3"/>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ko</w:t>
      </w:r>
      <w:r w:rsidRPr="00727100">
        <w:rPr>
          <w:rFonts w:eastAsia="Calibri" w:cs="Calibri"/>
        </w:rPr>
        <w:t>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i</w:t>
      </w:r>
      <w:r w:rsidRPr="00727100">
        <w:rPr>
          <w:rFonts w:eastAsia="Calibri" w:cs="Calibri"/>
          <w:spacing w:val="-2"/>
        </w:rPr>
        <w:t>s</w:t>
      </w:r>
      <w:r w:rsidRPr="00727100">
        <w:rPr>
          <w:rFonts w:eastAsia="Calibri" w:cs="Calibri"/>
        </w:rPr>
        <w:t>tiče</w:t>
      </w:r>
      <w:r w:rsidRPr="00727100">
        <w:rPr>
          <w:spacing w:val="-4"/>
        </w:rPr>
        <w:t xml:space="preserve"> </w:t>
      </w:r>
      <w:r w:rsidRPr="00727100">
        <w:rPr>
          <w:rFonts w:eastAsia="Calibri" w:cs="Calibri"/>
          <w:spacing w:val="-2"/>
        </w:rPr>
        <w:t>r</w:t>
      </w:r>
      <w:r w:rsidRPr="00727100">
        <w:rPr>
          <w:rFonts w:eastAsia="Calibri" w:cs="Calibri"/>
          <w:spacing w:val="1"/>
        </w:rPr>
        <w:t>o</w:t>
      </w:r>
      <w:r w:rsidRPr="00727100">
        <w:rPr>
          <w:rFonts w:eastAsia="Calibri" w:cs="Calibri"/>
        </w:rPr>
        <w:t>k</w:t>
      </w:r>
      <w:r w:rsidRPr="00727100">
        <w:rPr>
          <w:spacing w:val="-6"/>
        </w:rPr>
        <w:t xml:space="preserve"> </w:t>
      </w:r>
      <w:r w:rsidRPr="00727100">
        <w:rPr>
          <w:rFonts w:eastAsia="Calibri" w:cs="Calibri"/>
        </w:rPr>
        <w:t>za</w:t>
      </w:r>
      <w:r w:rsidRPr="00727100">
        <w:rPr>
          <w:spacing w:val="-5"/>
        </w:rPr>
        <w:t xml:space="preserve"> </w:t>
      </w:r>
      <w:r w:rsidRPr="00727100">
        <w:rPr>
          <w:rFonts w:eastAsia="Calibri" w:cs="Calibri"/>
          <w:spacing w:val="-1"/>
        </w:rPr>
        <w:t>do</w:t>
      </w:r>
      <w:r w:rsidRPr="00727100">
        <w:rPr>
          <w:rFonts w:eastAsia="Calibri" w:cs="Calibri"/>
        </w:rPr>
        <w:t>sta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t xml:space="preserve"> </w:t>
      </w:r>
      <w:r w:rsidRPr="00727100">
        <w:rPr>
          <w:rFonts w:eastAsia="Calibri" w:cs="Calibri"/>
          <w:spacing w:val="1"/>
        </w:rPr>
        <w:t>Po</w:t>
      </w:r>
      <w:r w:rsidRPr="00727100">
        <w:rPr>
          <w:rFonts w:eastAsia="Calibri" w:cs="Calibri"/>
        </w:rPr>
        <w:t>sl</w:t>
      </w:r>
      <w:r w:rsidRPr="00727100">
        <w:rPr>
          <w:rFonts w:eastAsia="Calibri" w:cs="Calibri"/>
          <w:spacing w:val="-2"/>
        </w:rPr>
        <w:t>j</w:t>
      </w:r>
      <w:r w:rsidRPr="00727100">
        <w:rPr>
          <w:rFonts w:eastAsia="Calibri" w:cs="Calibri"/>
          <w:spacing w:val="1"/>
        </w:rPr>
        <w:t>e</w:t>
      </w:r>
      <w:r w:rsidRPr="00727100">
        <w:rPr>
          <w:rFonts w:eastAsia="Calibri" w:cs="Calibri"/>
          <w:spacing w:val="-1"/>
        </w:rPr>
        <w:t>dn</w:t>
      </w:r>
      <w:r w:rsidRPr="00727100">
        <w:rPr>
          <w:rFonts w:eastAsia="Calibri" w:cs="Calibri"/>
        </w:rPr>
        <w:t>ja</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3"/>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t xml:space="preserve"> </w:t>
      </w:r>
      <w:r w:rsidRPr="00727100">
        <w:rPr>
          <w:rFonts w:eastAsia="Calibri" w:cs="Calibri"/>
        </w:rPr>
        <w: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rPr>
          <w:spacing w:val="1"/>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spacing w:val="-2"/>
        </w:rPr>
        <w:t>r</w:t>
      </w:r>
      <w:r w:rsidRPr="00727100">
        <w:rPr>
          <w:rFonts w:eastAsia="Calibri" w:cs="Calibri"/>
          <w:spacing w:val="1"/>
        </w:rPr>
        <w:t>m</w:t>
      </w:r>
      <w:r w:rsidRPr="00727100">
        <w:rPr>
          <w:rFonts w:eastAsia="Calibri" w:cs="Calibri"/>
        </w:rPr>
        <w:t>acije</w:t>
      </w:r>
      <w:r w:rsidRPr="00727100">
        <w:rPr>
          <w:spacing w:val="1"/>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t xml:space="preserve"> </w:t>
      </w:r>
      <w:r w:rsidRPr="00727100">
        <w:rPr>
          <w:rFonts w:eastAsia="Calibri" w:cs="Calibri"/>
          <w:spacing w:val="-1"/>
        </w:rPr>
        <w:t>u</w:t>
      </w:r>
      <w:r w:rsidRPr="00727100">
        <w:rPr>
          <w:rFonts w:eastAsia="Calibri" w:cs="Calibri"/>
        </w:rPr>
        <w:t>z</w:t>
      </w:r>
      <w:r w:rsidRPr="00727100">
        <w:t xml:space="preserve"> </w:t>
      </w:r>
      <w:r w:rsidRPr="00727100">
        <w:rPr>
          <w:rFonts w:eastAsia="Calibri" w:cs="Calibri"/>
          <w:spacing w:val="-1"/>
        </w:rPr>
        <w:t>do</w:t>
      </w:r>
      <w:r w:rsidRPr="00727100">
        <w:rPr>
          <w:rFonts w:eastAsia="Calibri" w:cs="Calibri"/>
          <w:spacing w:val="1"/>
        </w:rPr>
        <w:t>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w:t>
      </w:r>
      <w:r w:rsidRPr="00727100">
        <w:rPr>
          <w:rFonts w:eastAsia="Calibri" w:cs="Calibri"/>
          <w:spacing w:val="-2"/>
        </w:rPr>
        <w:t>j</w:t>
      </w:r>
      <w:r w:rsidRPr="00727100">
        <w:rPr>
          <w:rFonts w:eastAsia="Calibri" w:cs="Calibri"/>
        </w:rPr>
        <w:t>u</w:t>
      </w:r>
      <w:r w:rsidRPr="00727100">
        <w:t xml:space="preserve"> </w:t>
      </w:r>
      <w:r w:rsidRPr="00727100">
        <w:rPr>
          <w:rFonts w:eastAsia="Calibri" w:cs="Calibri"/>
          <w:spacing w:val="-1"/>
        </w:rPr>
        <w:t>z</w:t>
      </w:r>
      <w:r w:rsidRPr="00727100">
        <w:rPr>
          <w:rFonts w:eastAsia="Calibri" w:cs="Calibri"/>
        </w:rPr>
        <w:t>a</w:t>
      </w:r>
      <w:r w:rsidRPr="00727100">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rPr>
        <w:t>ta</w:t>
      </w:r>
      <w:r w:rsidRPr="00727100">
        <w:rPr>
          <w:rFonts w:eastAsia="Calibri" w:cs="Calibri"/>
          <w:spacing w:val="-1"/>
        </w:rPr>
        <w:t>n</w:t>
      </w:r>
      <w:r w:rsidRPr="00727100">
        <w:rPr>
          <w:rFonts w:eastAsia="Calibri" w:cs="Calibri"/>
        </w:rPr>
        <w:t>je</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w:t>
      </w:r>
      <w:r w:rsidRPr="00727100">
        <w:rPr>
          <w:rFonts w:eastAsia="Calibri" w:cs="Calibri"/>
          <w:spacing w:val="-3"/>
        </w:rPr>
        <w:t>i</w:t>
      </w:r>
      <w:r w:rsidRPr="00727100">
        <w:rPr>
          <w:rFonts w:eastAsia="Calibri" w:cs="Calibri"/>
        </w:rPr>
        <w:t>t</w:t>
      </w:r>
      <w:r w:rsidRPr="00727100">
        <w:rPr>
          <w:rFonts w:eastAsia="Calibri" w:cs="Calibri"/>
          <w:spacing w:val="-2"/>
        </w:rPr>
        <w:t>e</w:t>
      </w:r>
      <w:r w:rsidRPr="00727100">
        <w:rPr>
          <w:rFonts w:eastAsia="Calibri" w:cs="Calibri"/>
        </w:rPr>
        <w:t>lj</w:t>
      </w:r>
      <w:r w:rsidRPr="00727100">
        <w:rPr>
          <w:spacing w:val="1"/>
        </w:rPr>
        <w:t xml:space="preserve"> </w:t>
      </w:r>
      <w:r w:rsidRPr="00727100">
        <w:rPr>
          <w:rFonts w:eastAsia="Calibri" w:cs="Calibri"/>
        </w:rPr>
        <w:t>će</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iti</w:t>
      </w:r>
      <w:r w:rsidRPr="00727100">
        <w:t xml:space="preserve"> </w:t>
      </w:r>
      <w:r w:rsidRPr="00727100">
        <w:rPr>
          <w:rFonts w:eastAsia="Calibri" w:cs="Calibri"/>
          <w:spacing w:val="-38"/>
        </w:rPr>
        <w:t xml:space="preserve"> </w:t>
      </w:r>
      <w:r w:rsidRPr="00727100">
        <w:rPr>
          <w:rFonts w:eastAsia="Calibri" w:cs="Calibri"/>
          <w:spacing w:val="-1"/>
          <w:u w:val="single" w:color="000000"/>
        </w:rPr>
        <w:t>n</w:t>
      </w:r>
      <w:r w:rsidRPr="00727100">
        <w:rPr>
          <w:rFonts w:eastAsia="Calibri" w:cs="Calibri"/>
          <w:u w:val="single" w:color="000000"/>
        </w:rPr>
        <w:t>aj</w:t>
      </w:r>
      <w:r w:rsidRPr="00727100">
        <w:rPr>
          <w:rFonts w:eastAsia="Calibri" w:cs="Calibri"/>
          <w:spacing w:val="1"/>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i</w:t>
      </w:r>
      <w:r w:rsidRPr="00727100">
        <w:rPr>
          <w:rFonts w:eastAsia="Calibri" w:cs="Calibri"/>
          <w:spacing w:val="-2"/>
          <w:u w:val="single" w:color="000000"/>
        </w:rPr>
        <w:t>j</w:t>
      </w:r>
      <w:r w:rsidRPr="00727100">
        <w:rPr>
          <w:rFonts w:eastAsia="Calibri" w:cs="Calibri"/>
          <w:u w:val="single" w:color="000000"/>
        </w:rPr>
        <w:t>e</w:t>
      </w:r>
      <w:r w:rsidRPr="00727100">
        <w:rPr>
          <w:rFonts w:eastAsia="Calibri" w:cs="Calibri"/>
          <w:spacing w:val="-29"/>
          <w:u w:val="single" w:color="000000"/>
        </w:rPr>
        <w:t xml:space="preserve"> </w:t>
      </w:r>
      <w:r w:rsidRPr="00727100">
        <w:rPr>
          <w:rFonts w:eastAsia="Calibri" w:cs="Calibri"/>
          <w:spacing w:val="-2"/>
          <w:u w:val="single" w:color="000000"/>
        </w:rPr>
        <w:t>č</w:t>
      </w:r>
      <w:r w:rsidRPr="00727100">
        <w:rPr>
          <w:rFonts w:eastAsia="Calibri" w:cs="Calibri"/>
          <w:spacing w:val="1"/>
          <w:u w:val="single" w:color="000000"/>
        </w:rPr>
        <w:t>e</w:t>
      </w:r>
      <w:r w:rsidRPr="00727100">
        <w:rPr>
          <w:rFonts w:eastAsia="Calibri" w:cs="Calibri"/>
          <w:spacing w:val="-2"/>
          <w:u w:val="single" w:color="000000"/>
        </w:rPr>
        <w:t>t</w:t>
      </w:r>
      <w:r w:rsidRPr="00727100">
        <w:rPr>
          <w:rFonts w:eastAsia="Calibri" w:cs="Calibri"/>
          <w:spacing w:val="1"/>
          <w:u w:val="single" w:color="000000"/>
        </w:rPr>
        <w:t>v</w:t>
      </w:r>
      <w:r w:rsidRPr="00727100">
        <w:rPr>
          <w:rFonts w:eastAsia="Calibri" w:cs="Calibri"/>
          <w:u w:val="single" w:color="000000"/>
        </w:rPr>
        <w:t>r</w:t>
      </w:r>
      <w:r w:rsidRPr="00727100">
        <w:rPr>
          <w:rFonts w:eastAsia="Calibri" w:cs="Calibri"/>
          <w:spacing w:val="-2"/>
          <w:u w:val="single" w:color="000000"/>
        </w:rPr>
        <w:t>t</w:t>
      </w:r>
      <w:r w:rsidRPr="00727100">
        <w:rPr>
          <w:rFonts w:eastAsia="Calibri" w:cs="Calibri"/>
          <w:spacing w:val="1"/>
          <w:u w:val="single" w:color="000000"/>
        </w:rPr>
        <w:t>o</w:t>
      </w:r>
      <w:r w:rsidRPr="00727100">
        <w:rPr>
          <w:rFonts w:eastAsia="Calibri" w:cs="Calibri"/>
          <w:u w:val="single" w:color="000000"/>
        </w:rPr>
        <w:t>g</w:t>
      </w:r>
      <w:r w:rsidRPr="00727100">
        <w:rPr>
          <w:rFonts w:eastAsia="Calibri" w:cs="Calibri"/>
          <w:spacing w:val="-30"/>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19"/>
        </w:rPr>
        <w:t xml:space="preserve"> </w:t>
      </w:r>
      <w:r w:rsidRPr="00727100">
        <w:rPr>
          <w:rFonts w:eastAsia="Calibri" w:cs="Calibri"/>
          <w:spacing w:val="-1"/>
        </w:rPr>
        <w:t>p</w:t>
      </w:r>
      <w:r w:rsidRPr="00727100">
        <w:rPr>
          <w:rFonts w:eastAsia="Calibri" w:cs="Calibri"/>
        </w:rPr>
        <w:t>rije</w:t>
      </w:r>
      <w:r w:rsidRPr="00727100">
        <w:rPr>
          <w:spacing w:val="20"/>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 isteka roka za dostavu ponuda.</w:t>
      </w:r>
    </w:p>
    <w:p w14:paraId="581B7208" w14:textId="77777777" w:rsidR="00727100" w:rsidRPr="00727100" w:rsidRDefault="00727100" w:rsidP="00727100">
      <w:pPr>
        <w:spacing w:line="260" w:lineRule="exact"/>
        <w:ind w:right="711"/>
        <w:jc w:val="both"/>
        <w:rPr>
          <w:rFonts w:eastAsia="Calibri" w:cs="Calibri"/>
        </w:rPr>
      </w:pPr>
      <w:r w:rsidRPr="00727100">
        <w:rPr>
          <w:rFonts w:eastAsia="Calibri" w:cs="Calibri"/>
          <w:spacing w:val="-1"/>
        </w:rPr>
        <w:lastRenderedPageBreak/>
        <w:t>S</w:t>
      </w:r>
      <w:r w:rsidRPr="00727100">
        <w:rPr>
          <w:rFonts w:eastAsia="Calibri" w:cs="Calibri"/>
          <w:spacing w:val="1"/>
        </w:rPr>
        <w:t>v</w:t>
      </w:r>
      <w:r w:rsidRPr="00727100">
        <w:rPr>
          <w:rFonts w:eastAsia="Calibri" w:cs="Calibri"/>
        </w:rPr>
        <w:t>a</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2"/>
        </w:rPr>
        <w:t>k</w:t>
      </w:r>
      <w:r w:rsidRPr="00727100">
        <w:rPr>
          <w:rFonts w:eastAsia="Calibri" w:cs="Calibri"/>
          <w:spacing w:val="-3"/>
        </w:rPr>
        <w:t>a</w:t>
      </w:r>
      <w:r w:rsidRPr="00727100">
        <w:rPr>
          <w:rFonts w:eastAsia="Calibri" w:cs="Calibri"/>
        </w:rPr>
        <w:t>o</w:t>
      </w:r>
      <w:r w:rsidRPr="00727100">
        <w:rPr>
          <w:spacing w:val="-3"/>
        </w:rPr>
        <w:t xml:space="preserve"> </w:t>
      </w:r>
      <w:r w:rsidRPr="00727100">
        <w:rPr>
          <w:rFonts w:eastAsia="Calibri" w:cs="Calibri"/>
        </w:rPr>
        <w:t>i</w:t>
      </w:r>
      <w:r w:rsidRPr="00727100">
        <w:rPr>
          <w:spacing w:val="-5"/>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rPr>
        <w:t>acije</w:t>
      </w:r>
      <w:r w:rsidRPr="00727100">
        <w:rPr>
          <w:spacing w:val="-4"/>
        </w:rPr>
        <w:t xml:space="preserve"> </w:t>
      </w:r>
      <w:r w:rsidRPr="00727100">
        <w:rPr>
          <w:rFonts w:eastAsia="Calibri" w:cs="Calibri"/>
        </w:rPr>
        <w:t>u</w:t>
      </w:r>
      <w:r w:rsidRPr="00727100">
        <w:rPr>
          <w:spacing w:val="-8"/>
        </w:rPr>
        <w:t xml:space="preserve"> </w:t>
      </w:r>
      <w:r w:rsidRPr="00727100">
        <w:rPr>
          <w:rFonts w:eastAsia="Calibri" w:cs="Calibri"/>
        </w:rPr>
        <w:t>s</w:t>
      </w:r>
      <w:r w:rsidRPr="00727100">
        <w:rPr>
          <w:rFonts w:eastAsia="Calibri" w:cs="Calibri"/>
          <w:spacing w:val="-1"/>
        </w:rPr>
        <w:t>v</w:t>
      </w:r>
      <w:r w:rsidRPr="00727100">
        <w:rPr>
          <w:rFonts w:eastAsia="Calibri" w:cs="Calibri"/>
          <w:spacing w:val="1"/>
        </w:rPr>
        <w:t>e</w:t>
      </w:r>
      <w:r w:rsidRPr="00727100">
        <w:rPr>
          <w:rFonts w:eastAsia="Calibri" w:cs="Calibri"/>
          <w:spacing w:val="-1"/>
        </w:rPr>
        <w:t>z</w:t>
      </w:r>
      <w:r w:rsidRPr="00727100">
        <w:rPr>
          <w:rFonts w:eastAsia="Calibri" w:cs="Calibri"/>
        </w:rPr>
        <w:t>i</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spacing w:val="-2"/>
        </w:rPr>
        <w:t>t</w:t>
      </w:r>
      <w:r w:rsidRPr="00727100">
        <w:rPr>
          <w:rFonts w:eastAsia="Calibri" w:cs="Calibri"/>
        </w:rPr>
        <w:t>a</w:t>
      </w:r>
      <w:r w:rsidRPr="00727100">
        <w:rPr>
          <w:rFonts w:eastAsia="Calibri" w:cs="Calibri"/>
          <w:spacing w:val="-1"/>
        </w:rPr>
        <w:t>n</w:t>
      </w:r>
      <w:r w:rsidRPr="00727100">
        <w:rPr>
          <w:rFonts w:eastAsia="Calibri" w:cs="Calibri"/>
        </w:rPr>
        <w:t>ja</w:t>
      </w:r>
      <w:r w:rsidRPr="00727100">
        <w:rPr>
          <w:spacing w:val="-7"/>
        </w:rPr>
        <w:t xml:space="preserve"> </w:t>
      </w:r>
      <w:r w:rsidRPr="00727100">
        <w:rPr>
          <w:rFonts w:eastAsia="Calibri" w:cs="Calibri"/>
          <w:spacing w:val="1"/>
        </w:rPr>
        <w:t>mo</w:t>
      </w:r>
      <w:r w:rsidRPr="00727100">
        <w:rPr>
          <w:rFonts w:eastAsia="Calibri" w:cs="Calibri"/>
          <w:spacing w:val="-1"/>
        </w:rPr>
        <w:t>g</w:t>
      </w:r>
      <w:r w:rsidRPr="00727100">
        <w:rPr>
          <w:rFonts w:eastAsia="Calibri" w:cs="Calibri"/>
        </w:rPr>
        <w:t>u</w:t>
      </w:r>
      <w:r w:rsidRPr="00727100">
        <w:rPr>
          <w:spacing w:val="-5"/>
        </w:rPr>
        <w:t xml:space="preserve"> </w:t>
      </w:r>
      <w:r w:rsidRPr="00727100">
        <w:rPr>
          <w:rFonts w:eastAsia="Calibri" w:cs="Calibri"/>
          <w:spacing w:val="-2"/>
        </w:rPr>
        <w:t>s</w:t>
      </w:r>
      <w:r w:rsidRPr="00727100">
        <w:rPr>
          <w:rFonts w:eastAsia="Calibri" w:cs="Calibri"/>
        </w:rPr>
        <w:t>e</w:t>
      </w:r>
      <w:r w:rsidRPr="00727100">
        <w:rPr>
          <w:spacing w:val="-4"/>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b</w:t>
      </w:r>
      <w:r w:rsidRPr="00727100">
        <w:rPr>
          <w:rFonts w:eastAsia="Calibri" w:cs="Calibri"/>
          <w:spacing w:val="-3"/>
        </w:rPr>
        <w:t>i</w:t>
      </w:r>
      <w:r w:rsidRPr="00727100">
        <w:rPr>
          <w:rFonts w:eastAsia="Calibri" w:cs="Calibri"/>
        </w:rPr>
        <w:t>ti</w:t>
      </w:r>
      <w:r w:rsidRPr="00727100">
        <w:rPr>
          <w:spacing w:val="-5"/>
        </w:rPr>
        <w:t xml:space="preserve"> </w:t>
      </w:r>
      <w:r w:rsidRPr="00727100">
        <w:rPr>
          <w:rFonts w:eastAsia="Calibri" w:cs="Calibri"/>
          <w:spacing w:val="-1"/>
        </w:rPr>
        <w:t xml:space="preserve">od navedene osobe za kontakt ( </w:t>
      </w:r>
      <w:r w:rsidR="00A75853">
        <w:rPr>
          <w:rFonts w:eastAsia="Calibri" w:cs="Calibri"/>
          <w:spacing w:val="-1"/>
        </w:rPr>
        <w:t>p</w:t>
      </w:r>
      <w:r w:rsidRPr="00727100">
        <w:rPr>
          <w:rFonts w:eastAsia="Calibri" w:cs="Calibri"/>
          <w:spacing w:val="-1"/>
        </w:rPr>
        <w:t>reporučujemo mailom.).</w:t>
      </w:r>
    </w:p>
    <w:p w14:paraId="2FF27878" w14:textId="77777777" w:rsidR="00727100" w:rsidRPr="00727100" w:rsidRDefault="00727100" w:rsidP="00727100">
      <w:pPr>
        <w:spacing w:before="16"/>
        <w:ind w:right="502"/>
        <w:jc w:val="both"/>
        <w:rPr>
          <w:rFonts w:eastAsia="Calibri" w:cs="Calibri"/>
        </w:rPr>
      </w:pP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spacing w:val="10"/>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rPr>
        <w:t>a</w:t>
      </w:r>
      <w:r w:rsidRPr="00727100">
        <w:rPr>
          <w:rFonts w:eastAsia="Calibri" w:cs="Calibri"/>
          <w:spacing w:val="-1"/>
        </w:rPr>
        <w:t>v</w:t>
      </w:r>
      <w:r w:rsidRPr="00727100">
        <w:rPr>
          <w:rFonts w:eastAsia="Calibri" w:cs="Calibri"/>
        </w:rPr>
        <w:t>a</w:t>
      </w:r>
      <w:r w:rsidRPr="00727100">
        <w:rPr>
          <w:spacing w:val="10"/>
        </w:rPr>
        <w:t xml:space="preserve"> </w:t>
      </w:r>
      <w:r w:rsidRPr="00727100">
        <w:rPr>
          <w:rFonts w:eastAsia="Calibri" w:cs="Calibri"/>
          <w:spacing w:val="-1"/>
        </w:rPr>
        <w:t>p</w:t>
      </w:r>
      <w:r w:rsidRPr="00727100">
        <w:rPr>
          <w:rFonts w:eastAsia="Calibri" w:cs="Calibri"/>
          <w:spacing w:val="-2"/>
        </w:rPr>
        <w:t>r</w:t>
      </w:r>
      <w:r w:rsidRPr="00727100">
        <w:rPr>
          <w:rFonts w:eastAsia="Calibri" w:cs="Calibri"/>
        </w:rPr>
        <w:t>a</w:t>
      </w:r>
      <w:r w:rsidRPr="00727100">
        <w:rPr>
          <w:rFonts w:eastAsia="Calibri" w:cs="Calibri"/>
          <w:spacing w:val="1"/>
        </w:rPr>
        <w:t>v</w:t>
      </w:r>
      <w:r w:rsidRPr="00727100">
        <w:rPr>
          <w:rFonts w:eastAsia="Calibri" w:cs="Calibri"/>
        </w:rPr>
        <w:t>o</w:t>
      </w:r>
      <w:r w:rsidRPr="00727100">
        <w:rPr>
          <w:spacing w:val="9"/>
        </w:rPr>
        <w:t xml:space="preserve"> </w:t>
      </w:r>
      <w:r w:rsidRPr="00727100">
        <w:rPr>
          <w:rFonts w:eastAsia="Calibri" w:cs="Calibri"/>
        </w:rPr>
        <w:t>i</w:t>
      </w:r>
      <w:r w:rsidRPr="00727100">
        <w:rPr>
          <w:rFonts w:eastAsia="Calibri" w:cs="Calibri"/>
          <w:spacing w:val="-3"/>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10"/>
        </w:rPr>
        <w:t xml:space="preserve"> </w:t>
      </w:r>
      <w:r w:rsidRPr="00727100">
        <w:rPr>
          <w:rFonts w:eastAsia="Calibri" w:cs="Calibri"/>
        </w:rPr>
        <w:t>u</w:t>
      </w:r>
      <w:r w:rsidRPr="00727100">
        <w:rPr>
          <w:spacing w:val="4"/>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10"/>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dm</w:t>
      </w:r>
      <w:r w:rsidRPr="00727100">
        <w:rPr>
          <w:rFonts w:eastAsia="Calibri" w:cs="Calibri"/>
          <w:spacing w:val="1"/>
        </w:rPr>
        <w:t>e</w:t>
      </w:r>
      <w:r w:rsidRPr="00727100">
        <w:rPr>
          <w:rFonts w:eastAsia="Calibri" w:cs="Calibri"/>
        </w:rPr>
        <w:t>t</w:t>
      </w:r>
      <w:r w:rsidRPr="00727100">
        <w:rPr>
          <w:rFonts w:eastAsia="Calibri" w:cs="Calibri"/>
          <w:spacing w:val="-2"/>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t xml:space="preserve"> </w:t>
      </w:r>
      <w:r w:rsidRPr="00727100">
        <w:rPr>
          <w:rFonts w:eastAsia="Calibri" w:cs="Calibri"/>
        </w:rPr>
        <w:t>U</w:t>
      </w:r>
      <w:r w:rsidRPr="00727100">
        <w:rPr>
          <w:spacing w:val="1"/>
        </w:rPr>
        <w:t xml:space="preserve"> </w:t>
      </w:r>
      <w:r w:rsidRPr="00727100">
        <w:rPr>
          <w:rFonts w:eastAsia="Calibri" w:cs="Calibri"/>
        </w:rPr>
        <w:t>sl</w:t>
      </w:r>
      <w:r w:rsidRPr="00727100">
        <w:rPr>
          <w:rFonts w:eastAsia="Calibri" w:cs="Calibri"/>
          <w:spacing w:val="-1"/>
        </w:rPr>
        <w:t>u</w:t>
      </w:r>
      <w:r w:rsidRPr="00727100">
        <w:rPr>
          <w:rFonts w:eastAsia="Calibri" w:cs="Calibri"/>
        </w:rPr>
        <w:t>čaju</w:t>
      </w:r>
      <w:r w:rsidRPr="00727100">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1"/>
        </w:rPr>
        <w:t xml:space="preserve"> </w:t>
      </w:r>
      <w:r w:rsidRPr="00727100">
        <w:rPr>
          <w:rFonts w:eastAsia="Calibri" w:cs="Calibri"/>
          <w:spacing w:val="2"/>
        </w:rPr>
        <w:t>z</w:t>
      </w:r>
      <w:r w:rsidRPr="00727100">
        <w:rPr>
          <w:rFonts w:eastAsia="Calibri" w:cs="Calibri"/>
        </w:rPr>
        <w:t>a</w:t>
      </w:r>
      <w:r w:rsidRPr="00727100">
        <w:rPr>
          <w:spacing w:val="1"/>
        </w:rPr>
        <w:t xml:space="preserve"> </w:t>
      </w:r>
      <w:r w:rsidRPr="00727100">
        <w:rPr>
          <w:rFonts w:eastAsia="Calibri" w:cs="Calibri"/>
          <w:spacing w:val="1"/>
        </w:rPr>
        <w:t>v</w:t>
      </w:r>
      <w:r w:rsidRPr="00727100">
        <w:rPr>
          <w:rFonts w:eastAsia="Calibri" w:cs="Calibri"/>
        </w:rPr>
        <w:t>rij</w:t>
      </w:r>
      <w:r w:rsidRPr="00727100">
        <w:rPr>
          <w:rFonts w:eastAsia="Calibri" w:cs="Calibri"/>
          <w:spacing w:val="-2"/>
        </w:rPr>
        <w:t>e</w:t>
      </w:r>
      <w:r w:rsidRPr="00727100">
        <w:rPr>
          <w:rFonts w:eastAsia="Calibri" w:cs="Calibri"/>
          <w:spacing w:val="1"/>
        </w:rPr>
        <w:t>m</w:t>
      </w:r>
      <w:r w:rsidRPr="00727100">
        <w:rPr>
          <w:rFonts w:eastAsia="Calibri" w:cs="Calibri"/>
        </w:rPr>
        <w:t>e</w:t>
      </w:r>
      <w:r w:rsidRPr="00727100">
        <w:rPr>
          <w:spacing w:val="1"/>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rPr>
          <w:spacing w:val="1"/>
        </w:rPr>
        <w:t xml:space="preserve"> </w:t>
      </w:r>
      <w:r w:rsidRPr="00727100">
        <w:rPr>
          <w:rFonts w:eastAsia="Calibri" w:cs="Calibri"/>
          <w:spacing w:val="-1"/>
        </w:rPr>
        <w:t>z</w:t>
      </w:r>
      <w:r w:rsidRPr="00727100">
        <w:rPr>
          <w:rFonts w:eastAsia="Calibri" w:cs="Calibri"/>
        </w:rPr>
        <w:t>a</w:t>
      </w:r>
      <w:r w:rsidRPr="00727100">
        <w:rPr>
          <w:spacing w:val="1"/>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
        </w:rPr>
        <w:t xml:space="preserve"> </w:t>
      </w:r>
      <w:r w:rsidRPr="00727100">
        <w:rPr>
          <w:rFonts w:eastAsia="Calibri" w:cs="Calibri"/>
          <w:spacing w:val="1"/>
        </w:rPr>
        <w:t>m</w:t>
      </w:r>
      <w:r w:rsidRPr="00727100">
        <w:rPr>
          <w:rFonts w:eastAsia="Calibri" w:cs="Calibri"/>
        </w:rPr>
        <w:t>ij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1"/>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3"/>
        </w:rPr>
        <w:t>u</w:t>
      </w:r>
      <w:r w:rsidRPr="00727100">
        <w:rPr>
          <w:rFonts w:eastAsia="Calibri" w:cs="Calibri"/>
          <w:spacing w:val="-1"/>
        </w:rPr>
        <w:t>m</w:t>
      </w:r>
      <w:r w:rsidRPr="00727100">
        <w:rPr>
          <w:rFonts w:eastAsia="Calibri" w:cs="Calibri"/>
          <w:spacing w:val="1"/>
        </w:rPr>
        <w:t>e</w:t>
      </w:r>
      <w:r w:rsidRPr="00727100">
        <w:rPr>
          <w:rFonts w:eastAsia="Calibri" w:cs="Calibri"/>
          <w:spacing w:val="-1"/>
        </w:rPr>
        <w:t>n</w:t>
      </w:r>
      <w:r w:rsidRPr="00727100">
        <w:rPr>
          <w:rFonts w:eastAsia="Calibri" w:cs="Calibri"/>
        </w:rPr>
        <w:t>tacij</w:t>
      </w:r>
      <w:r w:rsidRPr="00727100">
        <w:rPr>
          <w:rFonts w:eastAsia="Calibri" w:cs="Calibri"/>
          <w:spacing w:val="-1"/>
        </w:rPr>
        <w:t>u</w:t>
      </w:r>
      <w:r w:rsidRPr="00727100">
        <w:rPr>
          <w:rFonts w:eastAsia="Calibri" w:cs="Calibri"/>
        </w:rPr>
        <w:t>,</w:t>
      </w:r>
      <w:r w:rsidRPr="00727100">
        <w:rPr>
          <w:spacing w:val="1"/>
        </w:rPr>
        <w:t xml:space="preserve"> </w:t>
      </w:r>
      <w:r w:rsidRPr="00727100">
        <w:rPr>
          <w:rFonts w:eastAsia="Calibri" w:cs="Calibri"/>
          <w:spacing w:val="1"/>
        </w:rPr>
        <w:t>obavezuje se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3"/>
        </w:rPr>
        <w:t>g</w:t>
      </w:r>
      <w:r w:rsidRPr="00727100">
        <w:rPr>
          <w:rFonts w:eastAsia="Calibri" w:cs="Calibri"/>
          <w:spacing w:val="-1"/>
        </w:rPr>
        <w:t>u</w:t>
      </w:r>
      <w:r w:rsidRPr="00727100">
        <w:rPr>
          <w:rFonts w:eastAsia="Calibri" w:cs="Calibri"/>
        </w:rPr>
        <w:t>rati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1"/>
        </w:rPr>
        <w:t>upn</w:t>
      </w:r>
      <w:r w:rsidRPr="00727100">
        <w:rPr>
          <w:rFonts w:eastAsia="Calibri" w:cs="Calibri"/>
          <w:spacing w:val="1"/>
        </w:rPr>
        <w:t>o</w:t>
      </w:r>
      <w:r w:rsidRPr="00727100">
        <w:rPr>
          <w:rFonts w:eastAsia="Calibri" w:cs="Calibri"/>
          <w:spacing w:val="-2"/>
        </w:rPr>
        <w:t>s</w:t>
      </w:r>
      <w:r w:rsidRPr="00727100">
        <w:rPr>
          <w:rFonts w:eastAsia="Calibri" w:cs="Calibri"/>
        </w:rPr>
        <w:t>t</w:t>
      </w:r>
      <w:r w:rsidRPr="00727100">
        <w:rPr>
          <w:spacing w:val="3"/>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3"/>
        </w:rPr>
        <w:t xml:space="preserve"> </w:t>
      </w:r>
      <w:r w:rsidRPr="00727100">
        <w:rPr>
          <w:rFonts w:eastAsia="Calibri" w:cs="Calibri"/>
        </w:rPr>
        <w:t>s</w:t>
      </w:r>
      <w:r w:rsidRPr="00727100">
        <w:rPr>
          <w:rFonts w:eastAsia="Calibri" w:cs="Calibri"/>
          <w:spacing w:val="1"/>
        </w:rPr>
        <w:t>v</w:t>
      </w:r>
      <w:r w:rsidRPr="00727100">
        <w:rPr>
          <w:rFonts w:eastAsia="Calibri" w:cs="Calibri"/>
          <w:spacing w:val="-3"/>
        </w:rPr>
        <w:t>i</w:t>
      </w:r>
      <w:r w:rsidRPr="00727100">
        <w:rPr>
          <w:rFonts w:eastAsia="Calibri" w:cs="Calibri"/>
        </w:rPr>
        <w:t>m</w:t>
      </w:r>
      <w:r w:rsidRPr="00727100">
        <w:rPr>
          <w:spacing w:val="2"/>
        </w:rPr>
        <w:t xml:space="preserve"> </w:t>
      </w:r>
      <w:r w:rsidRPr="00727100">
        <w:rPr>
          <w:rFonts w:eastAsia="Calibri" w:cs="Calibri"/>
          <w:spacing w:val="-1"/>
        </w:rPr>
        <w:t>N</w:t>
      </w:r>
      <w:r w:rsidRPr="00727100">
        <w:rPr>
          <w:rFonts w:eastAsia="Calibri" w:cs="Calibri"/>
        </w:rPr>
        <w:t>atj</w:t>
      </w:r>
      <w:r w:rsidRPr="00727100">
        <w:rPr>
          <w:rFonts w:eastAsia="Calibri" w:cs="Calibri"/>
          <w:spacing w:val="1"/>
        </w:rPr>
        <w:t>e</w:t>
      </w:r>
      <w:r w:rsidRPr="00727100">
        <w:rPr>
          <w:rFonts w:eastAsia="Calibri" w:cs="Calibri"/>
        </w:rPr>
        <w:t>ca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3"/>
        </w:rPr>
        <w:t>i</w:t>
      </w:r>
      <w:r w:rsidRPr="00727100">
        <w:rPr>
          <w:rFonts w:eastAsia="Calibri" w:cs="Calibri"/>
          <w:spacing w:val="1"/>
        </w:rPr>
        <w:t>m</w:t>
      </w:r>
      <w:r w:rsidRPr="00727100">
        <w:rPr>
          <w:rFonts w:eastAsia="Calibri" w:cs="Calibri"/>
        </w:rPr>
        <w:t>a</w:t>
      </w:r>
      <w:r w:rsidRPr="00727100">
        <w:rPr>
          <w:spacing w:val="3"/>
        </w:rPr>
        <w:t xml:space="preserve"> </w:t>
      </w:r>
      <w:r w:rsidRPr="00727100">
        <w:rPr>
          <w:rFonts w:eastAsia="Calibri" w:cs="Calibri"/>
          <w:spacing w:val="-1"/>
        </w:rPr>
        <w:t>n</w:t>
      </w:r>
      <w:r w:rsidRPr="00727100">
        <w:rPr>
          <w:rFonts w:eastAsia="Calibri" w:cs="Calibri"/>
        </w:rPr>
        <w:t>a</w:t>
      </w:r>
      <w:r w:rsidRPr="00727100">
        <w:rPr>
          <w:spacing w:val="4"/>
        </w:rPr>
        <w:t xml:space="preserve"> </w:t>
      </w:r>
      <w:r w:rsidRPr="00727100">
        <w:rPr>
          <w:rFonts w:eastAsia="Calibri" w:cs="Calibri"/>
        </w:rPr>
        <w:t>isti</w:t>
      </w:r>
      <w:r w:rsidRPr="00727100">
        <w:rPr>
          <w:spacing w:val="3"/>
        </w:rPr>
        <w:t xml:space="preserve"> </w:t>
      </w:r>
      <w:r w:rsidRPr="00727100">
        <w:rPr>
          <w:rFonts w:eastAsia="Calibri" w:cs="Calibri"/>
          <w:spacing w:val="-1"/>
        </w:rPr>
        <w:t>n</w:t>
      </w:r>
      <w:r w:rsidRPr="00727100">
        <w:rPr>
          <w:rFonts w:eastAsia="Calibri" w:cs="Calibri"/>
        </w:rPr>
        <w:t>ačin</w:t>
      </w:r>
      <w:r w:rsidRPr="00727100">
        <w:rPr>
          <w:spacing w:val="2"/>
        </w:rPr>
        <w:t xml:space="preserve"> </w:t>
      </w:r>
      <w:r w:rsidRPr="00727100">
        <w:rPr>
          <w:rFonts w:eastAsia="Calibri" w:cs="Calibri"/>
          <w:spacing w:val="1"/>
        </w:rPr>
        <w:t>k</w:t>
      </w:r>
      <w:r w:rsidRPr="00727100">
        <w:rPr>
          <w:rFonts w:eastAsia="Calibri" w:cs="Calibri"/>
        </w:rPr>
        <w:t>ao</w:t>
      </w:r>
      <w:r w:rsidRPr="00727100">
        <w:rPr>
          <w:spacing w:val="4"/>
        </w:rPr>
        <w:t xml:space="preserve"> </w:t>
      </w:r>
      <w:r w:rsidRPr="00727100">
        <w:rPr>
          <w:rFonts w:eastAsia="Calibri" w:cs="Calibri"/>
        </w:rPr>
        <w:t>i</w:t>
      </w:r>
      <w:r w:rsidRPr="00727100">
        <w:rPr>
          <w:spacing w:val="3"/>
        </w:rPr>
        <w:t xml:space="preserve"> </w:t>
      </w:r>
      <w:r w:rsidRPr="00727100">
        <w:rPr>
          <w:rFonts w:eastAsia="Calibri" w:cs="Calibri"/>
          <w:spacing w:val="1"/>
        </w:rPr>
        <w:t>o</w:t>
      </w:r>
      <w:r w:rsidRPr="00727100">
        <w:rPr>
          <w:rFonts w:eastAsia="Calibri" w:cs="Calibri"/>
        </w:rPr>
        <w:t>s</w:t>
      </w:r>
      <w:r w:rsidRPr="00727100">
        <w:rPr>
          <w:rFonts w:eastAsia="Calibri" w:cs="Calibri"/>
          <w:spacing w:val="-1"/>
        </w:rPr>
        <w:t>no</w:t>
      </w:r>
      <w:r w:rsidRPr="00727100">
        <w:rPr>
          <w:rFonts w:eastAsia="Calibri" w:cs="Calibri"/>
          <w:spacing w:val="1"/>
        </w:rPr>
        <w:t>v</w:t>
      </w:r>
      <w:r w:rsidRPr="00727100">
        <w:rPr>
          <w:rFonts w:eastAsia="Calibri" w:cs="Calibri"/>
          <w:spacing w:val="-1"/>
        </w:rPr>
        <w:t>n</w:t>
      </w:r>
      <w:r w:rsidRPr="00727100">
        <w:rPr>
          <w:rFonts w:eastAsia="Calibri" w:cs="Calibri"/>
        </w:rPr>
        <w:t>u</w:t>
      </w:r>
      <w:r w:rsidRPr="00727100">
        <w:rPr>
          <w:spacing w:val="2"/>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taciju</w:t>
      </w:r>
      <w:r w:rsidRPr="00727100">
        <w:rPr>
          <w:spacing w:val="2"/>
        </w:rPr>
        <w:t xml:space="preserve"> </w:t>
      </w:r>
      <w:r w:rsidRPr="00727100">
        <w:rPr>
          <w:rFonts w:eastAsia="Calibri" w:cs="Calibri"/>
        </w:rPr>
        <w:t>te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1"/>
        </w:rPr>
        <w:t>gu</w:t>
      </w:r>
      <w:r w:rsidRPr="00727100">
        <w:rPr>
          <w:rFonts w:eastAsia="Calibri" w:cs="Calibri"/>
        </w:rPr>
        <w:t>ra</w:t>
      </w:r>
      <w:r w:rsidRPr="00727100">
        <w:rPr>
          <w:rFonts w:eastAsia="Calibri" w:cs="Calibri"/>
          <w:spacing w:val="2"/>
        </w:rPr>
        <w:t>t</w:t>
      </w:r>
      <w:r w:rsidRPr="00727100">
        <w:rPr>
          <w:rFonts w:eastAsia="Calibri" w:cs="Calibri"/>
        </w:rPr>
        <w:t>i</w:t>
      </w:r>
      <w:r w:rsidRPr="00727100">
        <w:t xml:space="preserve"> </w:t>
      </w:r>
      <w:r w:rsidRPr="00727100">
        <w:rPr>
          <w:rFonts w:eastAsia="Calibri" w:cs="Calibri"/>
          <w:spacing w:val="-1"/>
        </w:rPr>
        <w:t>d</w:t>
      </w:r>
      <w:r w:rsidRPr="00727100">
        <w:rPr>
          <w:rFonts w:eastAsia="Calibri" w:cs="Calibri"/>
        </w:rPr>
        <w:t>a</w:t>
      </w:r>
      <w:r w:rsidRPr="00727100">
        <w:t xml:space="preserve"> </w:t>
      </w:r>
      <w:r w:rsidRPr="00727100">
        <w:rPr>
          <w:rFonts w:eastAsia="Calibri" w:cs="Calibri"/>
          <w:spacing w:val="-1"/>
        </w:rPr>
        <w:t>potencijalni dobavljači</w:t>
      </w:r>
      <w:r w:rsidRPr="00727100">
        <w:rPr>
          <w:spacing w:val="-7"/>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7"/>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4"/>
        </w:rPr>
        <w:t xml:space="preserve"> </w:t>
      </w:r>
      <w:r w:rsidRPr="00727100">
        <w:rPr>
          <w:rFonts w:eastAsia="Calibri" w:cs="Calibri"/>
          <w:spacing w:val="-3"/>
        </w:rPr>
        <w:t>i</w:t>
      </w:r>
      <w:r w:rsidRPr="00727100">
        <w:rPr>
          <w:rFonts w:eastAsia="Calibri" w:cs="Calibri"/>
          <w:spacing w:val="1"/>
        </w:rPr>
        <w:t>m</w:t>
      </w:r>
      <w:r w:rsidRPr="00727100">
        <w:rPr>
          <w:rFonts w:eastAsia="Calibri" w:cs="Calibri"/>
        </w:rPr>
        <w:t>aju</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j</w:t>
      </w:r>
      <w:r w:rsidRPr="00727100">
        <w:rPr>
          <w:rFonts w:eastAsia="Calibri" w:cs="Calibri"/>
          <w:spacing w:val="2"/>
        </w:rPr>
        <w:t>m</w:t>
      </w:r>
      <w:r w:rsidRPr="00727100">
        <w:rPr>
          <w:rFonts w:eastAsia="Calibri" w:cs="Calibri"/>
          <w:spacing w:val="-3"/>
        </w:rPr>
        <w:t>a</w:t>
      </w:r>
      <w:r w:rsidRPr="00727100">
        <w:rPr>
          <w:rFonts w:eastAsia="Calibri" w:cs="Calibri"/>
          <w:spacing w:val="-1"/>
        </w:rPr>
        <w:t>n</w:t>
      </w:r>
      <w:r w:rsidRPr="00727100">
        <w:rPr>
          <w:rFonts w:eastAsia="Calibri" w:cs="Calibri"/>
        </w:rPr>
        <w:t>je</w:t>
      </w:r>
      <w:r w:rsidRPr="00727100">
        <w:rPr>
          <w:spacing w:val="-4"/>
        </w:rPr>
        <w:t xml:space="preserve"> </w:t>
      </w:r>
      <w:r w:rsidRPr="00727100">
        <w:rPr>
          <w:rFonts w:eastAsia="Calibri" w:cs="Calibri"/>
          <w:spacing w:val="-1"/>
        </w:rPr>
        <w:t>1</w:t>
      </w:r>
      <w:r w:rsidRPr="00727100">
        <w:rPr>
          <w:rFonts w:eastAsia="Calibri" w:cs="Calibri"/>
        </w:rPr>
        <w:t>0</w:t>
      </w:r>
      <w:r w:rsidRPr="00727100">
        <w:rPr>
          <w:spacing w:val="-4"/>
        </w:rPr>
        <w:t xml:space="preserve"> </w:t>
      </w:r>
      <w:r w:rsidRPr="00727100">
        <w:rPr>
          <w:rFonts w:eastAsia="Calibri" w:cs="Calibri"/>
        </w:rPr>
        <w:t>(</w:t>
      </w:r>
      <w:r w:rsidRPr="00727100">
        <w:rPr>
          <w:rFonts w:eastAsia="Calibri" w:cs="Calibri"/>
          <w:spacing w:val="-1"/>
        </w:rPr>
        <w:t>d</w:t>
      </w:r>
      <w:r w:rsidRPr="00727100">
        <w:rPr>
          <w:rFonts w:eastAsia="Calibri" w:cs="Calibri"/>
          <w:spacing w:val="1"/>
        </w:rPr>
        <w:t>e</w:t>
      </w:r>
      <w:r w:rsidRPr="00727100">
        <w:rPr>
          <w:rFonts w:eastAsia="Calibri" w:cs="Calibri"/>
          <w:spacing w:val="-2"/>
        </w:rPr>
        <w:t>s</w:t>
      </w:r>
      <w:r w:rsidRPr="00727100">
        <w:rPr>
          <w:rFonts w:eastAsia="Calibri" w:cs="Calibri"/>
          <w:spacing w:val="1"/>
        </w:rPr>
        <w:t>e</w:t>
      </w:r>
      <w:r w:rsidRPr="00727100">
        <w:rPr>
          <w:rFonts w:eastAsia="Calibri" w:cs="Calibri"/>
        </w:rPr>
        <w:t>t)</w:t>
      </w:r>
      <w:r w:rsidRPr="00727100">
        <w:rPr>
          <w:spacing w:val="-7"/>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do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p>
    <w:p w14:paraId="04046C17" w14:textId="77777777" w:rsidR="00E6492C" w:rsidRDefault="00727100" w:rsidP="00727100">
      <w:pPr>
        <w:autoSpaceDE w:val="0"/>
        <w:autoSpaceDN w:val="0"/>
        <w:adjustRightInd w:val="0"/>
        <w:spacing w:after="0" w:line="276" w:lineRule="auto"/>
        <w:rPr>
          <w:rFonts w:cs="NeoSans-Regular"/>
        </w:rPr>
      </w:pPr>
      <w:r w:rsidRPr="00727100">
        <w:rPr>
          <w:rFonts w:cs="NeoSans-Regular"/>
        </w:rPr>
        <w:t>Naručitelj će voditi postupak nabave i pripremiti Dokumentaciju na hrvatskom jeziku</w:t>
      </w:r>
      <w:r w:rsidR="00E6492C">
        <w:rPr>
          <w:rFonts w:cs="NeoSans-Regular"/>
        </w:rPr>
        <w:t xml:space="preserve">. </w:t>
      </w:r>
    </w:p>
    <w:p w14:paraId="38B34F53" w14:textId="77777777" w:rsidR="00E10274" w:rsidRDefault="00727100" w:rsidP="00727100">
      <w:pPr>
        <w:autoSpaceDE w:val="0"/>
        <w:autoSpaceDN w:val="0"/>
        <w:adjustRightInd w:val="0"/>
        <w:spacing w:after="0" w:line="276" w:lineRule="auto"/>
        <w:rPr>
          <w:rFonts w:cs="NeoSans-Regular"/>
        </w:rPr>
      </w:pPr>
      <w:r w:rsidRPr="00727100">
        <w:rPr>
          <w:rFonts w:cs="NeoSans-Regular"/>
        </w:rPr>
        <w:t xml:space="preserve">Ponude </w:t>
      </w:r>
      <w:r w:rsidR="00E6492C">
        <w:rPr>
          <w:rFonts w:cs="NeoSans-Regular"/>
        </w:rPr>
        <w:t xml:space="preserve">mogu </w:t>
      </w:r>
      <w:r w:rsidRPr="00727100">
        <w:rPr>
          <w:rFonts w:cs="NeoSans-Regular"/>
        </w:rPr>
        <w:t xml:space="preserve"> biti pripremljene na hrvatskom</w:t>
      </w:r>
      <w:r w:rsidR="00E6492C">
        <w:rPr>
          <w:rFonts w:cs="NeoSans-Regular"/>
        </w:rPr>
        <w:t xml:space="preserve"> </w:t>
      </w:r>
      <w:r w:rsidRPr="00727100">
        <w:rPr>
          <w:rFonts w:cs="NeoSans-Regular"/>
        </w:rPr>
        <w:t>jeziku</w:t>
      </w:r>
      <w:r w:rsidR="00E6492C">
        <w:rPr>
          <w:rFonts w:cs="NeoSans-Regular"/>
        </w:rPr>
        <w:t xml:space="preserve">. </w:t>
      </w:r>
    </w:p>
    <w:p w14:paraId="51F6F9FE" w14:textId="77777777" w:rsidR="00727100" w:rsidRPr="00727100" w:rsidRDefault="00727100" w:rsidP="00727100">
      <w:pPr>
        <w:autoSpaceDE w:val="0"/>
        <w:autoSpaceDN w:val="0"/>
        <w:adjustRightInd w:val="0"/>
        <w:spacing w:after="0" w:line="276" w:lineRule="auto"/>
        <w:rPr>
          <w:rFonts w:cs="NeoSans-Regular"/>
        </w:rPr>
      </w:pPr>
      <w:r w:rsidRPr="00727100">
        <w:rPr>
          <w:rFonts w:cs="NeoSans-Regular"/>
        </w:rPr>
        <w:t>Komunikacija Ponuditelja i Naručitelja se odvija na hrvatskom jeziku.</w:t>
      </w:r>
    </w:p>
    <w:p w14:paraId="0AE1731F" w14:textId="77777777" w:rsidR="00727100" w:rsidRPr="00727100" w:rsidRDefault="00727100" w:rsidP="00727100">
      <w:pPr>
        <w:autoSpaceDE w:val="0"/>
        <w:autoSpaceDN w:val="0"/>
        <w:adjustRightInd w:val="0"/>
        <w:spacing w:after="0" w:line="276" w:lineRule="auto"/>
        <w:ind w:left="705"/>
        <w:rPr>
          <w:rFonts w:cs="NeoSans-Regular"/>
        </w:rPr>
      </w:pPr>
    </w:p>
    <w:p w14:paraId="060A2AAE" w14:textId="77777777" w:rsidR="00727100" w:rsidRDefault="00727100" w:rsidP="000F73B4">
      <w:pPr>
        <w:numPr>
          <w:ilvl w:val="0"/>
          <w:numId w:val="6"/>
        </w:numPr>
        <w:ind w:left="284" w:hanging="284"/>
        <w:contextualSpacing/>
        <w:rPr>
          <w:rFonts w:eastAsia="Calibri" w:cs="Calibri"/>
        </w:rPr>
      </w:pPr>
      <w:r w:rsidRPr="00727100">
        <w:rPr>
          <w:rFonts w:eastAsia="Calibri" w:cs="Calibri"/>
        </w:rPr>
        <w:t>E</w:t>
      </w:r>
      <w:r w:rsidRPr="00727100">
        <w:rPr>
          <w:rFonts w:eastAsia="Calibri" w:cs="Calibri"/>
          <w:spacing w:val="-1"/>
        </w:rPr>
        <w:t>V</w:t>
      </w:r>
      <w:r w:rsidRPr="00727100">
        <w:rPr>
          <w:rFonts w:eastAsia="Calibri" w:cs="Calibri"/>
          <w:spacing w:val="1"/>
        </w:rPr>
        <w:t>I</w:t>
      </w:r>
      <w:r w:rsidRPr="00727100">
        <w:rPr>
          <w:rFonts w:eastAsia="Calibri" w:cs="Calibri"/>
        </w:rPr>
        <w:t>D</w:t>
      </w:r>
      <w:r w:rsidRPr="00727100">
        <w:rPr>
          <w:rFonts w:eastAsia="Calibri" w:cs="Calibri"/>
          <w:spacing w:val="-2"/>
        </w:rPr>
        <w:t>E</w:t>
      </w:r>
      <w:r w:rsidRPr="00727100">
        <w:rPr>
          <w:rFonts w:eastAsia="Calibri" w:cs="Calibri"/>
          <w:spacing w:val="1"/>
        </w:rPr>
        <w:t>N</w:t>
      </w:r>
      <w:r w:rsidRPr="00727100">
        <w:rPr>
          <w:rFonts w:eastAsia="Calibri" w:cs="Calibri"/>
          <w:spacing w:val="-2"/>
        </w:rPr>
        <w:t>C</w:t>
      </w:r>
      <w:r w:rsidRPr="00727100">
        <w:rPr>
          <w:rFonts w:eastAsia="Calibri" w:cs="Calibri"/>
          <w:spacing w:val="1"/>
        </w:rPr>
        <w:t>I</w:t>
      </w:r>
      <w:r w:rsidRPr="00727100">
        <w:rPr>
          <w:rFonts w:eastAsia="Calibri" w:cs="Calibri"/>
          <w:spacing w:val="-1"/>
        </w:rPr>
        <w:t>JSK</w:t>
      </w:r>
      <w:r w:rsidRPr="00727100">
        <w:rPr>
          <w:rFonts w:eastAsia="Calibri" w:cs="Calibri"/>
        </w:rPr>
        <w:t>I</w:t>
      </w:r>
      <w:r w:rsidRPr="00727100">
        <w:rPr>
          <w:spacing w:val="-3"/>
        </w:rPr>
        <w:t xml:space="preserve"> </w:t>
      </w:r>
      <w:r w:rsidRPr="00727100">
        <w:rPr>
          <w:rFonts w:eastAsia="Calibri" w:cs="Calibri"/>
          <w:spacing w:val="-1"/>
        </w:rPr>
        <w:t>B</w:t>
      </w:r>
      <w:r w:rsidRPr="00727100">
        <w:rPr>
          <w:rFonts w:eastAsia="Calibri" w:cs="Calibri"/>
          <w:spacing w:val="1"/>
        </w:rPr>
        <w:t>R</w:t>
      </w:r>
      <w:r w:rsidRPr="00727100">
        <w:rPr>
          <w:rFonts w:eastAsia="Calibri" w:cs="Calibri"/>
        </w:rPr>
        <w:t>OJ</w:t>
      </w:r>
      <w:r w:rsidRPr="00727100">
        <w:rPr>
          <w:spacing w:val="-6"/>
        </w:rPr>
        <w:t xml:space="preserve"> </w:t>
      </w:r>
      <w:r w:rsidRPr="00727100">
        <w:rPr>
          <w:rFonts w:eastAsia="Calibri" w:cs="Calibri"/>
          <w:spacing w:val="-1"/>
        </w:rPr>
        <w:t>N</w:t>
      </w:r>
      <w:r w:rsidRPr="00727100">
        <w:rPr>
          <w:rFonts w:eastAsia="Calibri" w:cs="Calibri"/>
          <w:spacing w:val="1"/>
        </w:rPr>
        <w:t>A</w:t>
      </w:r>
      <w:r w:rsidRPr="00727100">
        <w:rPr>
          <w:rFonts w:eastAsia="Calibri" w:cs="Calibri"/>
          <w:spacing w:val="-1"/>
        </w:rPr>
        <w:t>B</w:t>
      </w:r>
      <w:r w:rsidRPr="00727100">
        <w:rPr>
          <w:rFonts w:eastAsia="Calibri" w:cs="Calibri"/>
          <w:spacing w:val="1"/>
        </w:rPr>
        <w:t>A</w:t>
      </w:r>
      <w:r w:rsidRPr="00727100">
        <w:rPr>
          <w:rFonts w:eastAsia="Calibri" w:cs="Calibri"/>
          <w:spacing w:val="-3"/>
        </w:rPr>
        <w:t>V</w:t>
      </w:r>
      <w:r w:rsidRPr="00727100">
        <w:rPr>
          <w:rFonts w:eastAsia="Calibri" w:cs="Calibri"/>
        </w:rPr>
        <w:t>E</w:t>
      </w:r>
      <w:r w:rsidR="00E10274">
        <w:rPr>
          <w:rFonts w:eastAsia="Calibri" w:cs="Calibri"/>
        </w:rPr>
        <w:t xml:space="preserve">:   </w:t>
      </w:r>
      <w:r w:rsidR="003C5B27" w:rsidRPr="00E10274">
        <w:rPr>
          <w:rFonts w:eastAsia="Calibri" w:cs="Calibri"/>
          <w:b/>
        </w:rPr>
        <w:t xml:space="preserve">CERT </w:t>
      </w:r>
      <w:r w:rsidR="000B091B" w:rsidRPr="00E10274">
        <w:rPr>
          <w:rFonts w:eastAsia="Calibri" w:cs="Calibri"/>
          <w:b/>
        </w:rPr>
        <w:t>–</w:t>
      </w:r>
      <w:r w:rsidR="003C5B27" w:rsidRPr="00E10274">
        <w:rPr>
          <w:rFonts w:eastAsia="Calibri" w:cs="Calibri"/>
          <w:b/>
        </w:rPr>
        <w:t xml:space="preserve"> 01</w:t>
      </w:r>
    </w:p>
    <w:p w14:paraId="4F141473" w14:textId="77777777" w:rsidR="000B091B" w:rsidRPr="00727100" w:rsidRDefault="000B091B" w:rsidP="000B091B">
      <w:pPr>
        <w:contextualSpacing/>
        <w:rPr>
          <w:rFonts w:eastAsia="Calibri" w:cs="Calibri"/>
        </w:rPr>
      </w:pPr>
    </w:p>
    <w:p w14:paraId="5061654E" w14:textId="77777777" w:rsidR="00727100" w:rsidRPr="00727100" w:rsidRDefault="00370814" w:rsidP="000F73B4">
      <w:pPr>
        <w:numPr>
          <w:ilvl w:val="0"/>
          <w:numId w:val="6"/>
        </w:numPr>
        <w:tabs>
          <w:tab w:val="left" w:pos="561"/>
        </w:tabs>
        <w:spacing w:after="0" w:line="239" w:lineRule="auto"/>
        <w:ind w:left="284" w:hanging="284"/>
        <w:jc w:val="both"/>
      </w:pPr>
      <w:r>
        <w:t xml:space="preserve">   </w:t>
      </w:r>
      <w:r w:rsidR="00727100" w:rsidRPr="00727100">
        <w:t>Poštivanje načela izbjegavanja sukoba interesa</w:t>
      </w:r>
    </w:p>
    <w:p w14:paraId="43783FE5" w14:textId="77777777" w:rsidR="00727100" w:rsidRPr="00727100" w:rsidRDefault="00727100" w:rsidP="00727100">
      <w:pPr>
        <w:spacing w:after="0" w:line="170" w:lineRule="exact"/>
        <w:jc w:val="both"/>
        <w:rPr>
          <w:rFonts w:ascii="Times New Roman" w:eastAsia="Times New Roman" w:hAnsi="Times New Roman"/>
        </w:rPr>
      </w:pPr>
    </w:p>
    <w:p w14:paraId="773816DE" w14:textId="77777777" w:rsidR="00727100" w:rsidRPr="00727100" w:rsidRDefault="00727100" w:rsidP="00370814">
      <w:pPr>
        <w:spacing w:line="240" w:lineRule="exact"/>
        <w:ind w:left="708"/>
      </w:pPr>
      <w:r w:rsidRPr="00727100">
        <w:t>Ne postoje gospodarski subjekti s kojima je naručitelj u sukobu interesa u smislu članka 13. Zakona o javnoj nabavi ( „Narodne novine“ broj 90/11, 83/13, 143/13 i 13/14).</w:t>
      </w:r>
    </w:p>
    <w:p w14:paraId="3DD24B51" w14:textId="77777777" w:rsidR="00727100" w:rsidRPr="000B091B" w:rsidRDefault="00727100" w:rsidP="000F73B4">
      <w:pPr>
        <w:numPr>
          <w:ilvl w:val="0"/>
          <w:numId w:val="6"/>
        </w:numPr>
        <w:contextualSpacing/>
        <w:rPr>
          <w:rFonts w:eastAsia="Calibri" w:cs="Calibri"/>
          <w:b/>
        </w:rPr>
      </w:pPr>
      <w:r w:rsidRPr="000B091B">
        <w:rPr>
          <w:rFonts w:eastAsia="Calibri" w:cs="Calibri"/>
        </w:rPr>
        <w:t>Vrsta</w:t>
      </w:r>
      <w:r w:rsidRPr="000B091B">
        <w:rPr>
          <w:spacing w:val="5"/>
        </w:rPr>
        <w:t xml:space="preserve"> </w:t>
      </w:r>
      <w:r w:rsidRPr="000B091B">
        <w:rPr>
          <w:rFonts w:eastAsia="Calibri" w:cs="Calibri"/>
          <w:spacing w:val="-1"/>
        </w:rPr>
        <w:t>p</w:t>
      </w:r>
      <w:r w:rsidRPr="000B091B">
        <w:rPr>
          <w:rFonts w:eastAsia="Calibri" w:cs="Calibri"/>
          <w:spacing w:val="1"/>
        </w:rPr>
        <w:t>o</w:t>
      </w:r>
      <w:r w:rsidRPr="000B091B">
        <w:rPr>
          <w:rFonts w:eastAsia="Calibri" w:cs="Calibri"/>
        </w:rPr>
        <w:t>st</w:t>
      </w:r>
      <w:r w:rsidRPr="000B091B">
        <w:rPr>
          <w:rFonts w:eastAsia="Calibri" w:cs="Calibri"/>
          <w:spacing w:val="-1"/>
        </w:rPr>
        <w:t>up</w:t>
      </w:r>
      <w:r w:rsidRPr="000B091B">
        <w:rPr>
          <w:rFonts w:eastAsia="Calibri" w:cs="Calibri"/>
          <w:spacing w:val="1"/>
        </w:rPr>
        <w:t>k</w:t>
      </w:r>
      <w:r w:rsidRPr="000B091B">
        <w:rPr>
          <w:rFonts w:eastAsia="Calibri" w:cs="Calibri"/>
        </w:rPr>
        <w:t>a</w:t>
      </w:r>
      <w:r w:rsidRPr="000B091B">
        <w:rPr>
          <w:spacing w:val="5"/>
        </w:rPr>
        <w:t xml:space="preserve"> </w:t>
      </w:r>
      <w:r w:rsidRPr="000B091B">
        <w:rPr>
          <w:rFonts w:eastAsia="Calibri" w:cs="Calibri"/>
        </w:rPr>
        <w:t>j</w:t>
      </w:r>
      <w:r w:rsidRPr="000B091B">
        <w:rPr>
          <w:rFonts w:eastAsia="Calibri" w:cs="Calibri"/>
          <w:spacing w:val="-3"/>
        </w:rPr>
        <w:t>a</w:t>
      </w:r>
      <w:r w:rsidRPr="000B091B">
        <w:rPr>
          <w:rFonts w:eastAsia="Calibri" w:cs="Calibri"/>
          <w:spacing w:val="1"/>
        </w:rPr>
        <w:t>v</w:t>
      </w:r>
      <w:r w:rsidRPr="000B091B">
        <w:rPr>
          <w:rFonts w:eastAsia="Calibri" w:cs="Calibri"/>
          <w:spacing w:val="-1"/>
        </w:rPr>
        <w:t>n</w:t>
      </w:r>
      <w:r w:rsidRPr="000B091B">
        <w:rPr>
          <w:rFonts w:eastAsia="Calibri" w:cs="Calibri"/>
        </w:rPr>
        <w:t>e</w:t>
      </w:r>
      <w:r w:rsidRPr="000B091B">
        <w:rPr>
          <w:spacing w:val="6"/>
        </w:rPr>
        <w:t xml:space="preserve"> </w:t>
      </w:r>
      <w:r w:rsidRPr="000B091B">
        <w:rPr>
          <w:rFonts w:eastAsia="Calibri" w:cs="Calibri"/>
          <w:spacing w:val="-1"/>
        </w:rPr>
        <w:t>n</w:t>
      </w:r>
      <w:r w:rsidRPr="000B091B">
        <w:rPr>
          <w:rFonts w:eastAsia="Calibri" w:cs="Calibri"/>
        </w:rPr>
        <w:t>a</w:t>
      </w:r>
      <w:r w:rsidRPr="000B091B">
        <w:rPr>
          <w:rFonts w:eastAsia="Calibri" w:cs="Calibri"/>
          <w:spacing w:val="-1"/>
        </w:rPr>
        <w:t>b</w:t>
      </w:r>
      <w:r w:rsidRPr="000B091B">
        <w:rPr>
          <w:rFonts w:eastAsia="Calibri" w:cs="Calibri"/>
        </w:rPr>
        <w:t>a</w:t>
      </w:r>
      <w:r w:rsidRPr="000B091B">
        <w:rPr>
          <w:rFonts w:eastAsia="Calibri" w:cs="Calibri"/>
          <w:spacing w:val="1"/>
        </w:rPr>
        <w:t>ve</w:t>
      </w:r>
      <w:r w:rsidRPr="000B091B">
        <w:rPr>
          <w:rFonts w:eastAsia="Calibri" w:cs="Calibri"/>
        </w:rPr>
        <w:t>:</w:t>
      </w:r>
      <w:r w:rsidRPr="000B091B">
        <w:rPr>
          <w:spacing w:val="4"/>
        </w:rPr>
        <w:t xml:space="preserve"> </w:t>
      </w:r>
      <w:r w:rsidRPr="000B091B">
        <w:rPr>
          <w:spacing w:val="5"/>
        </w:rPr>
        <w:t>Nabava se provodi temeljem Priloga 4. Postupci nabave za osobe koje nisu obveznici Zakona o javnoj nabavi</w:t>
      </w:r>
      <w:r w:rsidR="000B091B" w:rsidRPr="000B091B">
        <w:rPr>
          <w:spacing w:val="5"/>
        </w:rPr>
        <w:t xml:space="preserve"> - </w:t>
      </w:r>
      <w:r w:rsidR="000B091B" w:rsidRPr="000B091B">
        <w:rPr>
          <w:b/>
          <w:spacing w:val="5"/>
        </w:rPr>
        <w:t>OBAVIJEST O NABAVI</w:t>
      </w:r>
      <w:r w:rsidR="000B091B">
        <w:rPr>
          <w:b/>
          <w:spacing w:val="5"/>
        </w:rPr>
        <w:t>.</w:t>
      </w:r>
    </w:p>
    <w:p w14:paraId="47A04841" w14:textId="77777777" w:rsidR="00727100" w:rsidRPr="00727100" w:rsidRDefault="00727100" w:rsidP="00727100">
      <w:pPr>
        <w:spacing w:after="0" w:line="100" w:lineRule="exact"/>
        <w:rPr>
          <w:sz w:val="10"/>
          <w:szCs w:val="10"/>
        </w:rPr>
      </w:pPr>
    </w:p>
    <w:p w14:paraId="6B00B9AE" w14:textId="77777777" w:rsidR="00727100" w:rsidRPr="00727100" w:rsidRDefault="00727100" w:rsidP="000F73B4">
      <w:pPr>
        <w:numPr>
          <w:ilvl w:val="0"/>
          <w:numId w:val="6"/>
        </w:numPr>
        <w:ind w:left="284" w:hanging="284"/>
        <w:contextualSpacing/>
        <w:rPr>
          <w:rFonts w:eastAsia="Calibri" w:cs="Calibri"/>
        </w:rPr>
      </w:pPr>
      <w:r w:rsidRPr="00727100">
        <w:rPr>
          <w:rFonts w:eastAsia="Calibri" w:cs="Calibri"/>
        </w:rPr>
        <w:t>E</w:t>
      </w:r>
      <w:r w:rsidRPr="00727100">
        <w:rPr>
          <w:rFonts w:eastAsia="Calibri" w:cs="Calibri"/>
          <w:spacing w:val="1"/>
        </w:rPr>
        <w:t>l</w:t>
      </w:r>
      <w:r w:rsidRPr="00727100">
        <w:rPr>
          <w:rFonts w:eastAsia="Calibri" w:cs="Calibri"/>
          <w:spacing w:val="-1"/>
        </w:rPr>
        <w:t>e</w:t>
      </w:r>
      <w:r w:rsidRPr="00727100">
        <w:rPr>
          <w:rFonts w:eastAsia="Calibri" w:cs="Calibri"/>
        </w:rPr>
        <w:t>kt</w:t>
      </w:r>
      <w:r w:rsidRPr="00727100">
        <w:rPr>
          <w:rFonts w:eastAsia="Calibri" w:cs="Calibri"/>
          <w:spacing w:val="1"/>
        </w:rPr>
        <w:t>r</w:t>
      </w:r>
      <w:r w:rsidRPr="00727100">
        <w:rPr>
          <w:rFonts w:eastAsia="Calibri" w:cs="Calibri"/>
          <w:spacing w:val="-1"/>
        </w:rPr>
        <w:t>oni</w:t>
      </w:r>
      <w:r w:rsidRPr="00727100">
        <w:rPr>
          <w:rFonts w:eastAsia="Calibri" w:cs="Calibri"/>
          <w:spacing w:val="1"/>
        </w:rPr>
        <w:t>č</w:t>
      </w:r>
      <w:r w:rsidRPr="00727100">
        <w:rPr>
          <w:rFonts w:eastAsia="Calibri" w:cs="Calibri"/>
        </w:rPr>
        <w:t>ka</w:t>
      </w:r>
      <w:r w:rsidRPr="00727100">
        <w:rPr>
          <w:spacing w:val="-5"/>
        </w:rPr>
        <w:t xml:space="preserve"> </w:t>
      </w:r>
      <w:r w:rsidRPr="00727100">
        <w:rPr>
          <w:rFonts w:eastAsia="Calibri" w:cs="Calibri"/>
          <w:spacing w:val="-1"/>
        </w:rPr>
        <w:t>d</w:t>
      </w:r>
      <w:r w:rsidRPr="00727100">
        <w:rPr>
          <w:rFonts w:eastAsia="Calibri" w:cs="Calibri"/>
          <w:spacing w:val="1"/>
        </w:rPr>
        <w:t>r</w:t>
      </w:r>
      <w:r w:rsidRPr="00727100">
        <w:rPr>
          <w:rFonts w:eastAsia="Calibri" w:cs="Calibri"/>
          <w:spacing w:val="-1"/>
        </w:rPr>
        <w:t>a</w:t>
      </w:r>
      <w:r w:rsidRPr="00727100">
        <w:rPr>
          <w:rFonts w:eastAsia="Calibri" w:cs="Calibri"/>
          <w:spacing w:val="1"/>
        </w:rPr>
        <w:t>ž</w:t>
      </w:r>
      <w:r w:rsidRPr="00727100">
        <w:rPr>
          <w:rFonts w:eastAsia="Calibri" w:cs="Calibri"/>
          <w:spacing w:val="-1"/>
        </w:rPr>
        <w:t>b</w:t>
      </w:r>
      <w:r w:rsidRPr="00727100">
        <w:rPr>
          <w:rFonts w:eastAsia="Calibri" w:cs="Calibri"/>
        </w:rPr>
        <w:t>a</w:t>
      </w:r>
      <w:r w:rsidRPr="00727100">
        <w:rPr>
          <w:spacing w:val="-5"/>
        </w:rPr>
        <w:t xml:space="preserve"> </w:t>
      </w:r>
      <w:r w:rsidRPr="00727100">
        <w:rPr>
          <w:rFonts w:eastAsia="Calibri" w:cs="Calibri"/>
          <w:spacing w:val="-1"/>
        </w:rPr>
        <w:t>n</w:t>
      </w:r>
      <w:r w:rsidRPr="00727100">
        <w:rPr>
          <w:rFonts w:eastAsia="Calibri" w:cs="Calibri"/>
          <w:spacing w:val="-3"/>
        </w:rPr>
        <w:t>e</w:t>
      </w:r>
      <w:r w:rsidRPr="00727100">
        <w:rPr>
          <w:rFonts w:eastAsia="Calibri" w:cs="Calibri"/>
          <w:spacing w:val="1"/>
        </w:rPr>
        <w:t>ć</w:t>
      </w:r>
      <w:r w:rsidRPr="00727100">
        <w:rPr>
          <w:rFonts w:eastAsia="Calibri" w:cs="Calibri"/>
        </w:rPr>
        <w:t>e</w:t>
      </w:r>
      <w:r w:rsidRPr="00727100">
        <w:rPr>
          <w:spacing w:val="-5"/>
        </w:rPr>
        <w:t xml:space="preserve"> </w:t>
      </w:r>
      <w:r w:rsidRPr="00727100">
        <w:rPr>
          <w:rFonts w:eastAsia="Calibri" w:cs="Calibri"/>
          <w:spacing w:val="-2"/>
        </w:rPr>
        <w:t>s</w:t>
      </w:r>
      <w:r w:rsidRPr="00727100">
        <w:rPr>
          <w:rFonts w:eastAsia="Calibri" w:cs="Calibri"/>
        </w:rPr>
        <w:t>e</w:t>
      </w:r>
      <w:r w:rsidRPr="00727100">
        <w:rPr>
          <w:spacing w:val="-5"/>
        </w:rPr>
        <w:t xml:space="preserve"> </w:t>
      </w:r>
      <w:r w:rsidRPr="00727100">
        <w:rPr>
          <w:rFonts w:eastAsia="Calibri" w:cs="Calibri"/>
          <w:spacing w:val="-1"/>
        </w:rPr>
        <w:t>p</w:t>
      </w:r>
      <w:r w:rsidRPr="00727100">
        <w:rPr>
          <w:rFonts w:eastAsia="Calibri" w:cs="Calibri"/>
          <w:spacing w:val="1"/>
        </w:rPr>
        <w:t>r</w:t>
      </w:r>
      <w:r w:rsidRPr="00727100">
        <w:rPr>
          <w:rFonts w:eastAsia="Calibri" w:cs="Calibri"/>
          <w:spacing w:val="-1"/>
        </w:rPr>
        <w:t>o</w:t>
      </w:r>
      <w:r w:rsidRPr="00727100">
        <w:rPr>
          <w:rFonts w:eastAsia="Calibri" w:cs="Calibri"/>
          <w:spacing w:val="1"/>
        </w:rPr>
        <w:t>v</w:t>
      </w:r>
      <w:r w:rsidRPr="00727100">
        <w:rPr>
          <w:rFonts w:eastAsia="Calibri" w:cs="Calibri"/>
          <w:spacing w:val="-1"/>
        </w:rPr>
        <w:t>od</w:t>
      </w:r>
      <w:r w:rsidRPr="00727100">
        <w:rPr>
          <w:rFonts w:eastAsia="Calibri" w:cs="Calibri"/>
          <w:spacing w:val="1"/>
        </w:rPr>
        <w:t>i</w:t>
      </w:r>
      <w:r w:rsidRPr="00727100">
        <w:rPr>
          <w:rFonts w:eastAsia="Calibri" w:cs="Calibri"/>
        </w:rPr>
        <w:t>t</w:t>
      </w:r>
      <w:r w:rsidRPr="00727100">
        <w:rPr>
          <w:rFonts w:eastAsia="Calibri" w:cs="Calibri"/>
          <w:spacing w:val="-1"/>
        </w:rPr>
        <w:t>i</w:t>
      </w:r>
      <w:r w:rsidRPr="00727100">
        <w:rPr>
          <w:rFonts w:eastAsia="Calibri" w:cs="Calibri"/>
        </w:rPr>
        <w:t>.</w:t>
      </w:r>
    </w:p>
    <w:p w14:paraId="15E040C6" w14:textId="77777777" w:rsidR="00727100" w:rsidRPr="00727100" w:rsidRDefault="00727100" w:rsidP="00727100">
      <w:pPr>
        <w:spacing w:after="0"/>
        <w:ind w:left="-284"/>
        <w:rPr>
          <w:rFonts w:eastAsia="Calibri" w:cs="Calibri"/>
        </w:rPr>
      </w:pPr>
    </w:p>
    <w:p w14:paraId="5721A972" w14:textId="3B60D2BC" w:rsidR="00727100" w:rsidRPr="00727100" w:rsidRDefault="00727100" w:rsidP="000F73B4">
      <w:pPr>
        <w:numPr>
          <w:ilvl w:val="0"/>
          <w:numId w:val="6"/>
        </w:numPr>
        <w:ind w:left="709" w:right="68" w:hanging="709"/>
        <w:contextualSpacing/>
        <w:rPr>
          <w:rFonts w:eastAsia="Calibri" w:cs="Calibri"/>
        </w:rPr>
      </w:pPr>
      <w:r w:rsidRPr="00727100">
        <w:rPr>
          <w:rFonts w:eastAsia="Calibri" w:cs="Calibri"/>
        </w:rPr>
        <w:t>D</w:t>
      </w:r>
      <w:r w:rsidRPr="00727100">
        <w:rPr>
          <w:rFonts w:eastAsia="Calibri" w:cs="Calibri"/>
          <w:spacing w:val="-1"/>
        </w:rPr>
        <w:t>ano</w:t>
      </w:r>
      <w:r w:rsidRPr="00727100">
        <w:rPr>
          <w:rFonts w:eastAsia="Calibri" w:cs="Calibri"/>
        </w:rPr>
        <w:t>m</w:t>
      </w:r>
      <w:r w:rsidRPr="00727100">
        <w:rPr>
          <w:spacing w:val="-4"/>
        </w:rPr>
        <w:t xml:space="preserve"> </w:t>
      </w:r>
      <w:r w:rsidRPr="00727100">
        <w:rPr>
          <w:rFonts w:eastAsia="Calibri" w:cs="Calibri"/>
          <w:spacing w:val="-1"/>
        </w:rPr>
        <w:t>po</w:t>
      </w:r>
      <w:r w:rsidRPr="00727100">
        <w:rPr>
          <w:rFonts w:eastAsia="Calibri" w:cs="Calibri"/>
          <w:spacing w:val="1"/>
        </w:rPr>
        <w:t>č</w:t>
      </w:r>
      <w:r w:rsidRPr="00727100">
        <w:rPr>
          <w:rFonts w:eastAsia="Calibri" w:cs="Calibri"/>
          <w:spacing w:val="-1"/>
        </w:rPr>
        <w:t>e</w:t>
      </w:r>
      <w:r w:rsidRPr="00727100">
        <w:rPr>
          <w:rFonts w:eastAsia="Calibri" w:cs="Calibri"/>
        </w:rPr>
        <w:t>tka</w:t>
      </w:r>
      <w:r w:rsidRPr="00727100">
        <w:rPr>
          <w:spacing w:val="-5"/>
        </w:rPr>
        <w:t xml:space="preserve"> </w:t>
      </w:r>
      <w:r w:rsidRPr="00727100">
        <w:rPr>
          <w:rFonts w:eastAsia="Calibri" w:cs="Calibri"/>
          <w:spacing w:val="-1"/>
        </w:rPr>
        <w:t>po</w:t>
      </w:r>
      <w:r w:rsidRPr="00727100">
        <w:rPr>
          <w:rFonts w:eastAsia="Calibri" w:cs="Calibri"/>
          <w:spacing w:val="1"/>
        </w:rPr>
        <w:t>s</w:t>
      </w:r>
      <w:r w:rsidRPr="00727100">
        <w:rPr>
          <w:rFonts w:eastAsia="Calibri" w:cs="Calibri"/>
        </w:rPr>
        <w:t>t</w:t>
      </w:r>
      <w:r w:rsidRPr="00727100">
        <w:rPr>
          <w:rFonts w:eastAsia="Calibri" w:cs="Calibri"/>
          <w:spacing w:val="-1"/>
        </w:rPr>
        <w:t>up</w:t>
      </w:r>
      <w:r w:rsidRPr="00727100">
        <w:rPr>
          <w:rFonts w:eastAsia="Calibri" w:cs="Calibri"/>
        </w:rPr>
        <w:t>ka</w:t>
      </w:r>
      <w:r w:rsidRPr="00727100">
        <w:rPr>
          <w:spacing w:val="-5"/>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e</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o</w:t>
      </w:r>
      <w:r w:rsidRPr="00727100">
        <w:rPr>
          <w:rFonts w:eastAsia="Calibri" w:cs="Calibri"/>
          <w:spacing w:val="1"/>
        </w:rPr>
        <w:t>v</w:t>
      </w:r>
      <w:r w:rsidRPr="00727100">
        <w:rPr>
          <w:rFonts w:eastAsia="Calibri" w:cs="Calibri"/>
          <w:spacing w:val="-1"/>
        </w:rPr>
        <w:t>o</w:t>
      </w:r>
      <w:r w:rsidRPr="00727100">
        <w:rPr>
          <w:rFonts w:eastAsia="Calibri" w:cs="Calibri"/>
        </w:rPr>
        <w:t>j</w:t>
      </w:r>
      <w:r w:rsidRPr="00727100">
        <w:rPr>
          <w:spacing w:val="-3"/>
        </w:rPr>
        <w:t xml:space="preserve"> </w:t>
      </w:r>
      <w:r w:rsidRPr="00727100">
        <w:rPr>
          <w:rFonts w:eastAsia="Calibri" w:cs="Calibri"/>
        </w:rPr>
        <w:t>D</w:t>
      </w:r>
      <w:r w:rsidRPr="00727100">
        <w:rPr>
          <w:rFonts w:eastAsia="Calibri" w:cs="Calibri"/>
          <w:spacing w:val="-1"/>
        </w:rPr>
        <w:t>o</w:t>
      </w:r>
      <w:r w:rsidRPr="00727100">
        <w:rPr>
          <w:rFonts w:eastAsia="Calibri" w:cs="Calibri"/>
        </w:rPr>
        <w:t>k</w:t>
      </w:r>
      <w:r w:rsidRPr="00727100">
        <w:rPr>
          <w:rFonts w:eastAsia="Calibri" w:cs="Calibri"/>
          <w:spacing w:val="-1"/>
        </w:rPr>
        <w:t>u</w:t>
      </w:r>
      <w:r w:rsidRPr="00727100">
        <w:rPr>
          <w:rFonts w:eastAsia="Calibri" w:cs="Calibri"/>
        </w:rPr>
        <w:t>m</w:t>
      </w:r>
      <w:r w:rsidRPr="00727100">
        <w:rPr>
          <w:rFonts w:eastAsia="Calibri" w:cs="Calibri"/>
          <w:spacing w:val="-1"/>
        </w:rPr>
        <w:t>en</w:t>
      </w:r>
      <w:r w:rsidRPr="00727100">
        <w:rPr>
          <w:rFonts w:eastAsia="Calibri" w:cs="Calibri"/>
        </w:rPr>
        <w:t>t</w:t>
      </w:r>
      <w:r w:rsidRPr="00727100">
        <w:rPr>
          <w:rFonts w:eastAsia="Calibri" w:cs="Calibri"/>
          <w:spacing w:val="-3"/>
        </w:rPr>
        <w:t>a</w:t>
      </w:r>
      <w:r w:rsidRPr="00727100">
        <w:rPr>
          <w:rFonts w:eastAsia="Calibri" w:cs="Calibri"/>
          <w:spacing w:val="1"/>
        </w:rPr>
        <w:t>c</w:t>
      </w:r>
      <w:r w:rsidRPr="00727100">
        <w:rPr>
          <w:rFonts w:eastAsia="Calibri" w:cs="Calibri"/>
          <w:spacing w:val="-1"/>
        </w:rPr>
        <w:t>i</w:t>
      </w:r>
      <w:r w:rsidRPr="00727100">
        <w:rPr>
          <w:rFonts w:eastAsia="Calibri" w:cs="Calibri"/>
          <w:spacing w:val="1"/>
        </w:rPr>
        <w:t>j</w:t>
      </w:r>
      <w:r w:rsidRPr="00727100">
        <w:rPr>
          <w:rFonts w:eastAsia="Calibri" w:cs="Calibri"/>
        </w:rPr>
        <w:t>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nad</w:t>
      </w:r>
      <w:r w:rsidRPr="00727100">
        <w:rPr>
          <w:rFonts w:eastAsia="Calibri" w:cs="Calibri"/>
        </w:rPr>
        <w:t>m</w:t>
      </w:r>
      <w:r w:rsidRPr="00727100">
        <w:rPr>
          <w:rFonts w:eastAsia="Calibri" w:cs="Calibri"/>
          <w:spacing w:val="-1"/>
        </w:rPr>
        <w:t>e</w:t>
      </w:r>
      <w:r w:rsidRPr="00727100">
        <w:rPr>
          <w:rFonts w:eastAsia="Calibri" w:cs="Calibri"/>
        </w:rPr>
        <w:t>t</w:t>
      </w:r>
      <w:r w:rsidRPr="00727100">
        <w:rPr>
          <w:rFonts w:eastAsia="Calibri" w:cs="Calibri"/>
          <w:spacing w:val="-1"/>
        </w:rPr>
        <w:t>an</w:t>
      </w:r>
      <w:r w:rsidRPr="00727100">
        <w:rPr>
          <w:rFonts w:eastAsia="Calibri" w:cs="Calibri"/>
          <w:spacing w:val="1"/>
        </w:rPr>
        <w:t>j</w:t>
      </w:r>
      <w:r w:rsidRPr="00727100">
        <w:rPr>
          <w:rFonts w:eastAsia="Calibri" w:cs="Calibri"/>
        </w:rPr>
        <w:t>e</w:t>
      </w:r>
      <w:r w:rsidRPr="00727100">
        <w:rPr>
          <w:spacing w:val="-8"/>
        </w:rPr>
        <w:t xml:space="preserve"> </w:t>
      </w:r>
      <w:r w:rsidRPr="00727100">
        <w:rPr>
          <w:rFonts w:eastAsia="Calibri" w:cs="Calibri"/>
          <w:spacing w:val="1"/>
        </w:rPr>
        <w:t>s</w:t>
      </w:r>
      <w:r w:rsidRPr="00727100">
        <w:rPr>
          <w:rFonts w:eastAsia="Calibri" w:cs="Calibri"/>
        </w:rPr>
        <w:t>m</w:t>
      </w:r>
      <w:r w:rsidRPr="00727100">
        <w:rPr>
          <w:rFonts w:eastAsia="Calibri" w:cs="Calibri"/>
          <w:spacing w:val="-1"/>
        </w:rPr>
        <w:t>a</w:t>
      </w:r>
      <w:r w:rsidRPr="00727100">
        <w:rPr>
          <w:rFonts w:eastAsia="Calibri" w:cs="Calibri"/>
        </w:rPr>
        <w:t>t</w:t>
      </w:r>
      <w:r w:rsidRPr="00727100">
        <w:rPr>
          <w:rFonts w:eastAsia="Calibri" w:cs="Calibri"/>
          <w:spacing w:val="1"/>
        </w:rPr>
        <w:t>r</w:t>
      </w:r>
      <w:r w:rsidRPr="00727100">
        <w:rPr>
          <w:rFonts w:eastAsia="Calibri" w:cs="Calibri"/>
        </w:rPr>
        <w:t>a</w:t>
      </w:r>
      <w:r w:rsidRPr="00727100">
        <w:rPr>
          <w:spacing w:val="-8"/>
        </w:rPr>
        <w:t xml:space="preserve"> </w:t>
      </w:r>
      <w:r w:rsidRPr="00727100">
        <w:rPr>
          <w:rFonts w:eastAsia="Calibri" w:cs="Calibri"/>
          <w:spacing w:val="1"/>
        </w:rPr>
        <w:t>s</w:t>
      </w:r>
      <w:r w:rsidRPr="00727100">
        <w:rPr>
          <w:rFonts w:eastAsia="Calibri" w:cs="Calibri"/>
        </w:rPr>
        <w:t>e</w:t>
      </w:r>
      <w:r w:rsidRPr="00727100">
        <w:rPr>
          <w:spacing w:val="-5"/>
        </w:rPr>
        <w:t xml:space="preserve"> </w:t>
      </w:r>
      <w:r w:rsidRPr="00727100">
        <w:rPr>
          <w:rFonts w:eastAsia="Calibri" w:cs="Calibri"/>
          <w:spacing w:val="-1"/>
        </w:rPr>
        <w:t>da</w:t>
      </w:r>
      <w:r w:rsidRPr="00727100">
        <w:rPr>
          <w:rFonts w:eastAsia="Calibri" w:cs="Calibri"/>
        </w:rPr>
        <w:t>n</w:t>
      </w:r>
      <w:r w:rsidRPr="00727100">
        <w:t xml:space="preserve"> </w:t>
      </w:r>
      <w:r w:rsidRPr="00727100">
        <w:rPr>
          <w:rFonts w:eastAsia="Calibri" w:cs="Calibri"/>
          <w:spacing w:val="-1"/>
        </w:rPr>
        <w:t>ob</w:t>
      </w:r>
      <w:r w:rsidRPr="00727100">
        <w:rPr>
          <w:rFonts w:eastAsia="Calibri" w:cs="Calibri"/>
          <w:spacing w:val="1"/>
        </w:rPr>
        <w:t>j</w:t>
      </w:r>
      <w:r w:rsidRPr="00727100">
        <w:rPr>
          <w:rFonts w:eastAsia="Calibri" w:cs="Calibri"/>
          <w:spacing w:val="-3"/>
        </w:rPr>
        <w:t>a</w:t>
      </w:r>
      <w:r w:rsidRPr="00727100">
        <w:rPr>
          <w:rFonts w:eastAsia="Calibri" w:cs="Calibri"/>
          <w:spacing w:val="1"/>
        </w:rPr>
        <w:t>v</w:t>
      </w:r>
      <w:r w:rsidRPr="00727100">
        <w:rPr>
          <w:rFonts w:eastAsia="Calibri" w:cs="Calibri"/>
          <w:spacing w:val="-1"/>
        </w:rPr>
        <w:t>l</w:t>
      </w:r>
      <w:r w:rsidRPr="00727100">
        <w:rPr>
          <w:rFonts w:eastAsia="Calibri" w:cs="Calibri"/>
          <w:spacing w:val="1"/>
        </w:rPr>
        <w:t>j</w:t>
      </w:r>
      <w:r w:rsidRPr="00727100">
        <w:rPr>
          <w:rFonts w:eastAsia="Calibri" w:cs="Calibri"/>
          <w:spacing w:val="-1"/>
        </w:rPr>
        <w:t>i</w:t>
      </w:r>
      <w:r w:rsidRPr="00727100">
        <w:rPr>
          <w:rFonts w:eastAsia="Calibri" w:cs="Calibri"/>
          <w:spacing w:val="1"/>
        </w:rPr>
        <w:t>v</w:t>
      </w:r>
      <w:r w:rsidRPr="00727100">
        <w:rPr>
          <w:rFonts w:eastAsia="Calibri" w:cs="Calibri"/>
          <w:spacing w:val="-1"/>
        </w:rPr>
        <w:t>an</w:t>
      </w:r>
      <w:r w:rsidRPr="00727100">
        <w:rPr>
          <w:rFonts w:eastAsia="Calibri" w:cs="Calibri"/>
          <w:spacing w:val="1"/>
        </w:rPr>
        <w:t>j</w:t>
      </w:r>
      <w:r w:rsidRPr="00727100">
        <w:rPr>
          <w:rFonts w:eastAsia="Calibri" w:cs="Calibri"/>
        </w:rPr>
        <w:t>a</w:t>
      </w:r>
      <w:r w:rsidRPr="00727100">
        <w:rPr>
          <w:spacing w:val="-8"/>
        </w:rPr>
        <w:t xml:space="preserve"> </w:t>
      </w:r>
      <w:r w:rsidRPr="00727100">
        <w:rPr>
          <w:rFonts w:eastAsia="Calibri" w:cs="Calibri"/>
        </w:rPr>
        <w:t>O</w:t>
      </w:r>
      <w:r w:rsidRPr="00727100">
        <w:rPr>
          <w:rFonts w:eastAsia="Calibri" w:cs="Calibri"/>
          <w:spacing w:val="-1"/>
        </w:rPr>
        <w:t>ba</w:t>
      </w:r>
      <w:r w:rsidRPr="00727100">
        <w:rPr>
          <w:rFonts w:eastAsia="Calibri" w:cs="Calibri"/>
          <w:spacing w:val="1"/>
        </w:rPr>
        <w:t>vij</w:t>
      </w:r>
      <w:r w:rsidRPr="00727100">
        <w:rPr>
          <w:rFonts w:eastAsia="Calibri" w:cs="Calibri"/>
          <w:spacing w:val="-3"/>
        </w:rPr>
        <w:t>e</w:t>
      </w:r>
      <w:r w:rsidRPr="00727100">
        <w:rPr>
          <w:rFonts w:eastAsia="Calibri" w:cs="Calibri"/>
          <w:spacing w:val="1"/>
        </w:rPr>
        <w:t>s</w:t>
      </w:r>
      <w:r w:rsidRPr="00727100">
        <w:rPr>
          <w:rFonts w:eastAsia="Calibri" w:cs="Calibri"/>
        </w:rPr>
        <w:t>ti</w:t>
      </w:r>
      <w:r w:rsidRPr="00727100">
        <w:rPr>
          <w:spacing w:val="-6"/>
        </w:rPr>
        <w:t xml:space="preserve"> </w:t>
      </w:r>
      <w:r w:rsidRPr="00727100">
        <w:rPr>
          <w:rFonts w:eastAsia="Calibri" w:cs="Calibri"/>
        </w:rPr>
        <w:t>o</w:t>
      </w:r>
      <w:r w:rsidRPr="00727100">
        <w:rPr>
          <w:spacing w:val="-6"/>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i</w:t>
      </w:r>
      <w:r w:rsidRPr="00727100">
        <w:rPr>
          <w:spacing w:val="-4"/>
        </w:rPr>
        <w:t xml:space="preserve"> </w:t>
      </w:r>
      <w:r w:rsidRPr="00727100">
        <w:rPr>
          <w:rFonts w:eastAsia="Calibri" w:cs="Calibri"/>
        </w:rPr>
        <w:t xml:space="preserve">na web stranici </w:t>
      </w:r>
      <w:hyperlink r:id="rId11" w:history="1">
        <w:r w:rsidR="001F2C0D" w:rsidRPr="00630DA3">
          <w:rPr>
            <w:rStyle w:val="Hyperlink"/>
            <w:rFonts w:eastAsia="Calibri" w:cs="Calibri"/>
          </w:rPr>
          <w:t>www.strukturnifondovi.eu</w:t>
        </w:r>
      </w:hyperlink>
      <w:r w:rsidR="001F2C0D">
        <w:rPr>
          <w:rFonts w:eastAsia="Calibri" w:cs="Calibri"/>
        </w:rPr>
        <w:t xml:space="preserve"> .</w:t>
      </w:r>
    </w:p>
    <w:p w14:paraId="416E5920" w14:textId="77777777" w:rsidR="00727100" w:rsidRPr="00727100" w:rsidRDefault="00727100" w:rsidP="00727100">
      <w:pPr>
        <w:autoSpaceDE w:val="0"/>
        <w:autoSpaceDN w:val="0"/>
        <w:adjustRightInd w:val="0"/>
        <w:spacing w:after="0" w:line="276" w:lineRule="auto"/>
        <w:ind w:left="360"/>
        <w:rPr>
          <w:rFonts w:cs="NeoSans-Regular"/>
        </w:rPr>
      </w:pPr>
    </w:p>
    <w:p w14:paraId="415DEAE1" w14:textId="77777777" w:rsidR="00727100" w:rsidRPr="00727100" w:rsidRDefault="00727100" w:rsidP="000F73B4">
      <w:pPr>
        <w:numPr>
          <w:ilvl w:val="0"/>
          <w:numId w:val="4"/>
        </w:numPr>
        <w:autoSpaceDE w:val="0"/>
        <w:autoSpaceDN w:val="0"/>
        <w:adjustRightInd w:val="0"/>
        <w:spacing w:after="0" w:line="360" w:lineRule="auto"/>
        <w:contextualSpacing/>
        <w:rPr>
          <w:rFonts w:cs="NeoSans-Regular"/>
          <w:b/>
        </w:rPr>
      </w:pPr>
      <w:r w:rsidRPr="00727100">
        <w:rPr>
          <w:rFonts w:cs="NeoSans-Regular"/>
          <w:b/>
        </w:rPr>
        <w:t>PODACI O PREDMETU NABAVE</w:t>
      </w:r>
    </w:p>
    <w:p w14:paraId="4B0893CD" w14:textId="77777777" w:rsidR="00727100" w:rsidRPr="00727100" w:rsidRDefault="00727100" w:rsidP="000F73B4">
      <w:pPr>
        <w:numPr>
          <w:ilvl w:val="0"/>
          <w:numId w:val="7"/>
        </w:numPr>
        <w:autoSpaceDE w:val="0"/>
        <w:autoSpaceDN w:val="0"/>
        <w:adjustRightInd w:val="0"/>
        <w:spacing w:after="0" w:line="360" w:lineRule="auto"/>
        <w:ind w:left="361"/>
        <w:contextualSpacing/>
        <w:rPr>
          <w:rFonts w:cs="NeoSans-Regular"/>
        </w:rPr>
      </w:pPr>
      <w:r w:rsidRPr="00727100">
        <w:rPr>
          <w:rFonts w:cs="NeoSans-Regular"/>
        </w:rPr>
        <w:t>OSNOVNE INFORMACIJE O PREDMETU NABAVE;</w:t>
      </w:r>
    </w:p>
    <w:p w14:paraId="231B060D" w14:textId="77777777" w:rsidR="00C94F08" w:rsidRDefault="003C5B27" w:rsidP="003C5B27">
      <w:pPr>
        <w:autoSpaceDE w:val="0"/>
        <w:autoSpaceDN w:val="0"/>
        <w:adjustRightInd w:val="0"/>
        <w:spacing w:after="0" w:line="276" w:lineRule="auto"/>
        <w:ind w:left="1"/>
        <w:rPr>
          <w:rFonts w:cs="NeoSans-Regular"/>
        </w:rPr>
      </w:pPr>
      <w:r w:rsidRPr="003C5B27">
        <w:rPr>
          <w:rFonts w:cs="NeoSans-Regular"/>
        </w:rPr>
        <w:t>Predmet nabave je nabava usluge pripreme propisane tehničke dokumentacije za certifikaciju</w:t>
      </w:r>
      <w:r w:rsidR="00C94F08">
        <w:rPr>
          <w:rFonts w:cs="NeoSans-Regular"/>
        </w:rPr>
        <w:t xml:space="preserve"> proizvoda: </w:t>
      </w:r>
    </w:p>
    <w:p w14:paraId="5EC3EDBF" w14:textId="77777777" w:rsidR="0070680C" w:rsidRDefault="0070680C" w:rsidP="003C5B27">
      <w:pPr>
        <w:autoSpaceDE w:val="0"/>
        <w:autoSpaceDN w:val="0"/>
        <w:adjustRightInd w:val="0"/>
        <w:spacing w:after="0" w:line="276" w:lineRule="auto"/>
        <w:ind w:left="1"/>
        <w:rPr>
          <w:rFonts w:cs="NeoSans-Regular"/>
        </w:rPr>
      </w:pPr>
    </w:p>
    <w:p w14:paraId="376C9EBB" w14:textId="0FFBCC32" w:rsidR="00265B68" w:rsidRDefault="001E36D0" w:rsidP="000F73B4">
      <w:pPr>
        <w:pStyle w:val="ListParagraph"/>
        <w:numPr>
          <w:ilvl w:val="0"/>
          <w:numId w:val="18"/>
        </w:numPr>
        <w:autoSpaceDE w:val="0"/>
        <w:autoSpaceDN w:val="0"/>
        <w:rPr>
          <w:b/>
          <w:bCs/>
          <w:sz w:val="20"/>
          <w:szCs w:val="20"/>
        </w:rPr>
      </w:pPr>
      <w:r w:rsidRPr="001E36D0">
        <w:rPr>
          <w:b/>
          <w:bCs/>
          <w:sz w:val="20"/>
          <w:szCs w:val="20"/>
        </w:rPr>
        <w:t>ELEMENATA POTKONSTRUKCIJA VENTILIRANIH FASADNIH SUSTAVA</w:t>
      </w:r>
      <w:r w:rsidR="00265B68" w:rsidRPr="001E36D0">
        <w:rPr>
          <w:b/>
          <w:bCs/>
          <w:sz w:val="20"/>
          <w:szCs w:val="20"/>
        </w:rPr>
        <w:t xml:space="preserve"> (35 proizvoda):</w:t>
      </w:r>
    </w:p>
    <w:p w14:paraId="49D5410D" w14:textId="77777777" w:rsidR="001E36D0" w:rsidRPr="001E36D0" w:rsidRDefault="001E36D0" w:rsidP="001E36D0">
      <w:pPr>
        <w:autoSpaceDE w:val="0"/>
        <w:autoSpaceDN w:val="0"/>
        <w:spacing w:after="0"/>
        <w:ind w:left="360"/>
        <w:rPr>
          <w:b/>
          <w:bCs/>
          <w:sz w:val="20"/>
          <w:szCs w:val="20"/>
        </w:rPr>
      </w:pPr>
    </w:p>
    <w:p w14:paraId="5D123CC8" w14:textId="3F92A493" w:rsidR="00265B68" w:rsidRPr="001E36D0" w:rsidRDefault="00265B68" w:rsidP="000F73B4">
      <w:pPr>
        <w:pStyle w:val="ListParagraph"/>
        <w:numPr>
          <w:ilvl w:val="0"/>
          <w:numId w:val="19"/>
        </w:numPr>
        <w:autoSpaceDE w:val="0"/>
        <w:autoSpaceDN w:val="0"/>
        <w:spacing w:after="0" w:line="240" w:lineRule="auto"/>
        <w:rPr>
          <w:b/>
          <w:sz w:val="20"/>
          <w:szCs w:val="20"/>
        </w:rPr>
      </w:pPr>
      <w:r w:rsidRPr="001E36D0">
        <w:rPr>
          <w:b/>
          <w:sz w:val="20"/>
          <w:szCs w:val="20"/>
        </w:rPr>
        <w:t>primarni nosač</w:t>
      </w:r>
      <w:r w:rsidR="001E36D0" w:rsidRPr="001E36D0">
        <w:rPr>
          <w:b/>
          <w:sz w:val="20"/>
          <w:szCs w:val="20"/>
        </w:rPr>
        <w:t>i</w:t>
      </w:r>
      <w:r w:rsidRPr="001E36D0">
        <w:rPr>
          <w:b/>
          <w:sz w:val="20"/>
          <w:szCs w:val="20"/>
        </w:rPr>
        <w:t xml:space="preserve"> izrađeni od aluminijskog i čeličnog lima  </w:t>
      </w:r>
      <w:r w:rsidRPr="001E36D0">
        <w:rPr>
          <w:b/>
          <w:color w:val="1F497D"/>
          <w:sz w:val="20"/>
          <w:szCs w:val="20"/>
        </w:rPr>
        <w:t xml:space="preserve"> </w:t>
      </w:r>
    </w:p>
    <w:p w14:paraId="55CB4442" w14:textId="77777777" w:rsidR="00265B68" w:rsidRDefault="00265B68" w:rsidP="00265B68">
      <w:pPr>
        <w:autoSpaceDE w:val="0"/>
        <w:autoSpaceDN w:val="0"/>
        <w:spacing w:after="0"/>
        <w:ind w:left="708"/>
        <w:rPr>
          <w:color w:val="1F497D"/>
        </w:rPr>
      </w:pPr>
    </w:p>
    <w:p w14:paraId="3528988A" w14:textId="5F5833E2" w:rsidR="00265B68" w:rsidRPr="009C0678" w:rsidRDefault="00265B68" w:rsidP="001E36D0">
      <w:pPr>
        <w:autoSpaceDE w:val="0"/>
        <w:autoSpaceDN w:val="0"/>
        <w:spacing w:after="0"/>
        <w:ind w:left="415"/>
      </w:pPr>
      <w:r w:rsidRPr="009C0678">
        <w:t>U fazi ishođenja certifikacijske norme EN 1090  vrše se mehanička ispitivanje vertikalnih i horizontalnih opterećenja osnovnih nosača iz pocinčanog ili aluminijskog lima  izrađenog tehnologijom mehaničke deformacije materijala.</w:t>
      </w:r>
    </w:p>
    <w:p w14:paraId="7170A60B" w14:textId="48499FA4" w:rsidR="00265B68" w:rsidRPr="009C0678" w:rsidRDefault="00265B68" w:rsidP="000F73B4">
      <w:pPr>
        <w:pStyle w:val="ListParagraph"/>
        <w:numPr>
          <w:ilvl w:val="0"/>
          <w:numId w:val="20"/>
        </w:numPr>
        <w:autoSpaceDE w:val="0"/>
        <w:autoSpaceDN w:val="0"/>
        <w:spacing w:after="0"/>
      </w:pPr>
      <w:bookmarkStart w:id="3" w:name="_Hlk199149"/>
      <w:r w:rsidRPr="009C0678">
        <w:t>Ispitivanje osnovnih nosača tip 700.001 iz aluminijskog lima na vertikalno i bočno opterećenje u varijanti s ojačanom  podložnom pločicom700.001.023</w:t>
      </w:r>
    </w:p>
    <w:p w14:paraId="099EF1E1"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700.700.200</w:t>
      </w:r>
    </w:p>
    <w:p w14:paraId="31B1FE36"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700.001.250</w:t>
      </w:r>
    </w:p>
    <w:p w14:paraId="14721D4F"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700.001.300</w:t>
      </w:r>
    </w:p>
    <w:p w14:paraId="78DB224F"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700.001.350</w:t>
      </w:r>
    </w:p>
    <w:p w14:paraId="09C01CE6"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700.001.400</w:t>
      </w:r>
    </w:p>
    <w:p w14:paraId="2A21621F"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lastRenderedPageBreak/>
        <w:t>700.001.450</w:t>
      </w:r>
    </w:p>
    <w:p w14:paraId="5DBE0C70"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700.001.500</w:t>
      </w:r>
    </w:p>
    <w:p w14:paraId="5EF001F9"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700.001.350</w:t>
      </w:r>
    </w:p>
    <w:p w14:paraId="38888CC4"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700.001.375</w:t>
      </w:r>
    </w:p>
    <w:p w14:paraId="698D16D7"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700.001.400</w:t>
      </w:r>
    </w:p>
    <w:p w14:paraId="64B21590" w14:textId="4181DCA6" w:rsidR="00265B68" w:rsidRPr="009C0678" w:rsidRDefault="00265B68" w:rsidP="000F73B4">
      <w:pPr>
        <w:pStyle w:val="ListParagraph"/>
        <w:numPr>
          <w:ilvl w:val="0"/>
          <w:numId w:val="20"/>
        </w:numPr>
        <w:autoSpaceDE w:val="0"/>
        <w:autoSpaceDN w:val="0"/>
        <w:spacing w:after="0"/>
      </w:pPr>
      <w:r w:rsidRPr="009C0678">
        <w:t>Ispitivanje osnovnih nosača serije 789 iz aluminijskog lima na čeono vertikalno i bočno opterećenje u varijanti s ojačanom  podložnom pločicom700.001.023</w:t>
      </w:r>
    </w:p>
    <w:p w14:paraId="1EF21EE4"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789.006.L</w:t>
      </w:r>
    </w:p>
    <w:p w14:paraId="4997C1AE"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789.007.L</w:t>
      </w:r>
    </w:p>
    <w:p w14:paraId="5DEE1A88"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789.008.L</w:t>
      </w:r>
    </w:p>
    <w:p w14:paraId="127CC9F2"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789.009.L</w:t>
      </w:r>
    </w:p>
    <w:p w14:paraId="585C0A07"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789.010.L</w:t>
      </w:r>
    </w:p>
    <w:p w14:paraId="5DF98276"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789.011.L</w:t>
      </w:r>
    </w:p>
    <w:p w14:paraId="480ED37D" w14:textId="03ECE94F" w:rsidR="00265B68" w:rsidRPr="009C0678" w:rsidRDefault="00265B68" w:rsidP="000F73B4">
      <w:pPr>
        <w:pStyle w:val="ListParagraph"/>
        <w:numPr>
          <w:ilvl w:val="0"/>
          <w:numId w:val="20"/>
        </w:numPr>
        <w:autoSpaceDE w:val="0"/>
        <w:autoSpaceDN w:val="0"/>
        <w:spacing w:after="0"/>
      </w:pPr>
      <w:r w:rsidRPr="009C0678">
        <w:t>Ispitivanje osnovnih nosača tip 500.001 iz aluminijskog lima na vertikalno i bočno opterećenje u varijanti s ojačanom  podložnom pločicom700.001.023</w:t>
      </w:r>
    </w:p>
    <w:p w14:paraId="7BD44E74"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500.700.200</w:t>
      </w:r>
    </w:p>
    <w:p w14:paraId="1AD2B580"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500.001.250</w:t>
      </w:r>
    </w:p>
    <w:p w14:paraId="20899EA2"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500.001.300</w:t>
      </w:r>
    </w:p>
    <w:p w14:paraId="5A9769FE"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500.001.350</w:t>
      </w:r>
    </w:p>
    <w:p w14:paraId="7DCA1780"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500.001.400</w:t>
      </w:r>
    </w:p>
    <w:p w14:paraId="4CF48EB9"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500.001.450</w:t>
      </w:r>
    </w:p>
    <w:p w14:paraId="5D14278C"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500.001.500</w:t>
      </w:r>
    </w:p>
    <w:p w14:paraId="693E059E"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500.001.350</w:t>
      </w:r>
    </w:p>
    <w:p w14:paraId="0B6A5D7C"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500.001.375</w:t>
      </w:r>
    </w:p>
    <w:p w14:paraId="0A9124C8"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500.001.400</w:t>
      </w:r>
    </w:p>
    <w:p w14:paraId="21558AFD" w14:textId="77777777" w:rsidR="00265B68" w:rsidRPr="009C0678" w:rsidRDefault="00265B68" w:rsidP="000F73B4">
      <w:pPr>
        <w:pStyle w:val="ListParagraph"/>
        <w:numPr>
          <w:ilvl w:val="0"/>
          <w:numId w:val="20"/>
        </w:numPr>
        <w:autoSpaceDE w:val="0"/>
        <w:autoSpaceDN w:val="0"/>
        <w:spacing w:after="0"/>
      </w:pPr>
      <w:r w:rsidRPr="009C0678">
        <w:t>Ispitivanje vertikalnog opterećenja proizvoda</w:t>
      </w:r>
    </w:p>
    <w:p w14:paraId="69C1C77A"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789.001</w:t>
      </w:r>
    </w:p>
    <w:p w14:paraId="4A0E7CAB"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789.002</w:t>
      </w:r>
    </w:p>
    <w:p w14:paraId="28D194CC"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789.003</w:t>
      </w:r>
    </w:p>
    <w:p w14:paraId="0B462670" w14:textId="254F8DE6" w:rsidR="00265B68" w:rsidRPr="009C0678" w:rsidRDefault="00265B68" w:rsidP="000F73B4">
      <w:pPr>
        <w:pStyle w:val="ListParagraph"/>
        <w:numPr>
          <w:ilvl w:val="0"/>
          <w:numId w:val="17"/>
        </w:numPr>
        <w:autoSpaceDE w:val="0"/>
        <w:autoSpaceDN w:val="0"/>
        <w:spacing w:after="0" w:line="240" w:lineRule="auto"/>
        <w:contextualSpacing w:val="0"/>
      </w:pPr>
      <w:r w:rsidRPr="009C0678">
        <w:t>789.004</w:t>
      </w:r>
    </w:p>
    <w:p w14:paraId="78036992" w14:textId="77777777" w:rsidR="001E36D0" w:rsidRPr="009C0678" w:rsidRDefault="001E36D0" w:rsidP="001E36D0">
      <w:pPr>
        <w:autoSpaceDE w:val="0"/>
        <w:autoSpaceDN w:val="0"/>
        <w:spacing w:after="0" w:line="240" w:lineRule="auto"/>
      </w:pPr>
    </w:p>
    <w:p w14:paraId="51B5118D" w14:textId="5345C518" w:rsidR="00265B68" w:rsidRPr="009C0678" w:rsidRDefault="00265B68" w:rsidP="000F73B4">
      <w:pPr>
        <w:pStyle w:val="ListParagraph"/>
        <w:numPr>
          <w:ilvl w:val="0"/>
          <w:numId w:val="19"/>
        </w:numPr>
        <w:autoSpaceDE w:val="0"/>
        <w:autoSpaceDN w:val="0"/>
        <w:spacing w:after="0" w:line="240" w:lineRule="auto"/>
        <w:rPr>
          <w:b/>
          <w:sz w:val="20"/>
          <w:szCs w:val="20"/>
        </w:rPr>
      </w:pPr>
      <w:r w:rsidRPr="009C0678">
        <w:rPr>
          <w:b/>
          <w:sz w:val="20"/>
          <w:szCs w:val="20"/>
        </w:rPr>
        <w:t xml:space="preserve">sekundarni nosači iz aluminijskih ekstrudiranih profila, aluminijskih savijenih profila i čeličnih savijenih profila </w:t>
      </w:r>
    </w:p>
    <w:p w14:paraId="2A6F3999" w14:textId="4632B4D6" w:rsidR="00265B68" w:rsidRPr="009C0678" w:rsidRDefault="001E36D0" w:rsidP="001E36D0">
      <w:pPr>
        <w:autoSpaceDE w:val="0"/>
        <w:autoSpaceDN w:val="0"/>
        <w:ind w:left="708"/>
      </w:pPr>
      <w:r w:rsidRPr="009C0678">
        <w:t xml:space="preserve">  </w:t>
      </w:r>
      <w:r w:rsidR="00265B68" w:rsidRPr="009C0678">
        <w:t>mehanička ispitivanje progiba profila  u razmaku oslonca od 600-1000 m, svakih 50 mm</w:t>
      </w:r>
    </w:p>
    <w:p w14:paraId="0801613A"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700.003 T  namjenski profil sa 3 utora</w:t>
      </w:r>
    </w:p>
    <w:p w14:paraId="37FB9BDA"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700.014 T profil 2 x 60x 100 mm</w:t>
      </w:r>
    </w:p>
    <w:p w14:paraId="4A96D35C"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700.015 L profil 2 x40x60 mm</w:t>
      </w:r>
    </w:p>
    <w:p w14:paraId="1737501C"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700.017 T profil 2 x 60 x 120 mm</w:t>
      </w:r>
    </w:p>
    <w:p w14:paraId="4008F3ED" w14:textId="77777777" w:rsidR="00265B68" w:rsidRPr="009C0678" w:rsidRDefault="00265B68" w:rsidP="000F73B4">
      <w:pPr>
        <w:pStyle w:val="ListParagraph"/>
        <w:numPr>
          <w:ilvl w:val="0"/>
          <w:numId w:val="17"/>
        </w:numPr>
        <w:autoSpaceDE w:val="0"/>
        <w:autoSpaceDN w:val="0"/>
        <w:spacing w:after="0" w:line="240" w:lineRule="auto"/>
        <w:contextualSpacing w:val="0"/>
      </w:pPr>
      <w:r w:rsidRPr="009C0678">
        <w:t>700.017 L profil 2 x 40x40 mm</w:t>
      </w:r>
    </w:p>
    <w:p w14:paraId="328295F4" w14:textId="1EB280D6" w:rsidR="00265B68" w:rsidRPr="009C0678" w:rsidRDefault="00265B68" w:rsidP="001E36D0">
      <w:pPr>
        <w:autoSpaceDE w:val="0"/>
        <w:autoSpaceDN w:val="0"/>
        <w:ind w:left="775"/>
      </w:pPr>
      <w:r w:rsidRPr="009C0678">
        <w:t>Ispitivanje trganjem međusobno spojenih vijčanih i zakovičnih spojeva gore navedenih proizvoda.</w:t>
      </w:r>
    </w:p>
    <w:p w14:paraId="41055182" w14:textId="0414B1CF" w:rsidR="001E36D0" w:rsidRDefault="001E36D0" w:rsidP="001E36D0">
      <w:pPr>
        <w:autoSpaceDE w:val="0"/>
        <w:autoSpaceDN w:val="0"/>
        <w:ind w:left="775"/>
        <w:rPr>
          <w:color w:val="1F497D"/>
        </w:rPr>
      </w:pPr>
    </w:p>
    <w:p w14:paraId="28F613EA" w14:textId="0366B6F4" w:rsidR="001E36D0" w:rsidRDefault="001E36D0" w:rsidP="001E36D0">
      <w:pPr>
        <w:autoSpaceDE w:val="0"/>
        <w:autoSpaceDN w:val="0"/>
        <w:ind w:left="775"/>
        <w:rPr>
          <w:color w:val="1F497D"/>
        </w:rPr>
      </w:pPr>
    </w:p>
    <w:p w14:paraId="168551EF" w14:textId="13A50682" w:rsidR="001E36D0" w:rsidRDefault="001E36D0" w:rsidP="001E36D0">
      <w:pPr>
        <w:autoSpaceDE w:val="0"/>
        <w:autoSpaceDN w:val="0"/>
        <w:ind w:left="775"/>
        <w:rPr>
          <w:color w:val="1F497D"/>
        </w:rPr>
      </w:pPr>
    </w:p>
    <w:p w14:paraId="065DFB52" w14:textId="7326718D" w:rsidR="00C94F08" w:rsidRPr="001E36D0" w:rsidRDefault="001E36D0" w:rsidP="009C0678">
      <w:pPr>
        <w:autoSpaceDE w:val="0"/>
        <w:autoSpaceDN w:val="0"/>
        <w:adjustRightInd w:val="0"/>
        <w:spacing w:after="0" w:line="240" w:lineRule="auto"/>
        <w:rPr>
          <w:rFonts w:cs="NeoSans-Regular"/>
        </w:rPr>
      </w:pPr>
      <w:r>
        <w:rPr>
          <w:rFonts w:cs="NeoSans-Regular"/>
        </w:rPr>
        <w:lastRenderedPageBreak/>
        <w:t>2</w:t>
      </w:r>
      <w:r w:rsidR="009C0678">
        <w:rPr>
          <w:rFonts w:cs="NeoSans-Regular"/>
        </w:rPr>
        <w:t>)</w:t>
      </w:r>
      <w:r>
        <w:rPr>
          <w:rFonts w:cs="NeoSans-Regular"/>
        </w:rPr>
        <w:t xml:space="preserve">   </w:t>
      </w:r>
      <w:r w:rsidRPr="001E36D0">
        <w:rPr>
          <w:rFonts w:cs="NeoSans-Regular"/>
          <w:b/>
        </w:rPr>
        <w:t>ELEMENATA PASIVNIH MONTAŽNIH GRAĐEVINA (20 PROIZVODA):</w:t>
      </w:r>
    </w:p>
    <w:p w14:paraId="5E7F25E5" w14:textId="77777777" w:rsidR="0070680C" w:rsidRPr="000F0CB4" w:rsidRDefault="00A32F54" w:rsidP="000F73B4">
      <w:pPr>
        <w:pStyle w:val="ListParagraph"/>
        <w:numPr>
          <w:ilvl w:val="0"/>
          <w:numId w:val="22"/>
        </w:numPr>
        <w:autoSpaceDE w:val="0"/>
        <w:autoSpaceDN w:val="0"/>
        <w:adjustRightInd w:val="0"/>
        <w:spacing w:after="0" w:line="240" w:lineRule="auto"/>
        <w:rPr>
          <w:rFonts w:cs="NeoSans-Regular"/>
        </w:rPr>
      </w:pPr>
      <w:r w:rsidRPr="000F0CB4">
        <w:rPr>
          <w:rFonts w:cs="NeoSans-Regular"/>
        </w:rPr>
        <w:t>osnovni čelilični nosivi profil  zidne, podne i krovne konstrukcije</w:t>
      </w:r>
      <w:r w:rsidR="000F0CB4" w:rsidRPr="000F0CB4">
        <w:rPr>
          <w:rFonts w:cs="NeoSans-Regular"/>
        </w:rPr>
        <w:t>,</w:t>
      </w:r>
    </w:p>
    <w:p w14:paraId="4EDDA95E" w14:textId="77777777" w:rsidR="00A32F54" w:rsidRPr="000F0CB4" w:rsidRDefault="00A32F54" w:rsidP="000F73B4">
      <w:pPr>
        <w:pStyle w:val="ListParagraph"/>
        <w:numPr>
          <w:ilvl w:val="0"/>
          <w:numId w:val="22"/>
        </w:numPr>
        <w:autoSpaceDE w:val="0"/>
        <w:autoSpaceDN w:val="0"/>
        <w:adjustRightInd w:val="0"/>
        <w:spacing w:after="0" w:line="240" w:lineRule="auto"/>
      </w:pPr>
      <w:r w:rsidRPr="000F0CB4">
        <w:t>vijčani i zakovični spojevi  i elementi gore navedenih nosača</w:t>
      </w:r>
      <w:r w:rsidR="000F0CB4" w:rsidRPr="000F0CB4">
        <w:t>,</w:t>
      </w:r>
    </w:p>
    <w:p w14:paraId="28B7598F" w14:textId="77777777" w:rsidR="00A32F54" w:rsidRDefault="00A32F54" w:rsidP="009C0678">
      <w:pPr>
        <w:pStyle w:val="ListParagraph"/>
        <w:autoSpaceDE w:val="0"/>
        <w:autoSpaceDN w:val="0"/>
        <w:adjustRightInd w:val="0"/>
        <w:spacing w:after="0" w:line="240" w:lineRule="auto"/>
        <w:ind w:left="775"/>
        <w:rPr>
          <w:rFonts w:cs="NeoSans-Regular"/>
        </w:rPr>
      </w:pPr>
    </w:p>
    <w:p w14:paraId="1BC5DFF3" w14:textId="7042D1F5" w:rsidR="001E36D0" w:rsidRPr="009C0678" w:rsidRDefault="001E36D0" w:rsidP="009C0678">
      <w:pPr>
        <w:autoSpaceDE w:val="0"/>
        <w:autoSpaceDN w:val="0"/>
        <w:spacing w:after="0" w:line="240" w:lineRule="auto"/>
        <w:rPr>
          <w:b/>
          <w:bCs/>
        </w:rPr>
      </w:pPr>
      <w:r w:rsidRPr="009C0678">
        <w:t>U fazi ishođenja certifikacijske norme EN 1090  vrše se mehanička ispitivanje tlačnih i vlačnih sila međusobno spojenih čvorova i ukruta zidova:   zid-zid, zid-pod, zid - strop, zid - greda, zid-strop-zid, ukrute zidova i greda:</w:t>
      </w:r>
    </w:p>
    <w:p w14:paraId="112D34FD" w14:textId="6107D835" w:rsidR="001E36D0" w:rsidRPr="009C0678" w:rsidRDefault="001E36D0" w:rsidP="000F73B4">
      <w:pPr>
        <w:pStyle w:val="ListParagraph"/>
        <w:numPr>
          <w:ilvl w:val="0"/>
          <w:numId w:val="23"/>
        </w:numPr>
        <w:spacing w:after="0" w:line="240" w:lineRule="auto"/>
        <w:rPr>
          <w:sz w:val="20"/>
          <w:szCs w:val="20"/>
        </w:rPr>
      </w:pPr>
      <w:r w:rsidRPr="009C0678">
        <w:rPr>
          <w:sz w:val="20"/>
          <w:szCs w:val="20"/>
        </w:rPr>
        <w:t>Osnovni čelilični nosivi profil  zidne, podne i krovne konstrukcije  – 2 kom,</w:t>
      </w:r>
    </w:p>
    <w:p w14:paraId="73353E1D" w14:textId="11A09CD6" w:rsidR="001E36D0" w:rsidRPr="009C0678" w:rsidRDefault="001E36D0" w:rsidP="000F73B4">
      <w:pPr>
        <w:pStyle w:val="ListParagraph"/>
        <w:numPr>
          <w:ilvl w:val="0"/>
          <w:numId w:val="21"/>
        </w:numPr>
        <w:spacing w:after="0" w:line="240" w:lineRule="auto"/>
        <w:contextualSpacing w:val="0"/>
      </w:pPr>
      <w:r w:rsidRPr="009C0678">
        <w:rPr>
          <w:sz w:val="20"/>
          <w:szCs w:val="20"/>
        </w:rPr>
        <w:t> </w:t>
      </w:r>
      <w:r w:rsidRPr="009C0678">
        <w:t>C profil 89x41x0.95 mm</w:t>
      </w:r>
    </w:p>
    <w:p w14:paraId="5C9CD8E4" w14:textId="77777777" w:rsidR="001E36D0" w:rsidRPr="009C0678" w:rsidRDefault="001E36D0" w:rsidP="000F73B4">
      <w:pPr>
        <w:pStyle w:val="ListParagraph"/>
        <w:numPr>
          <w:ilvl w:val="0"/>
          <w:numId w:val="21"/>
        </w:numPr>
        <w:spacing w:after="0" w:line="240" w:lineRule="auto"/>
        <w:contextualSpacing w:val="0"/>
      </w:pPr>
      <w:r w:rsidRPr="009C0678">
        <w:t>C profil 89x41x1.15 mm</w:t>
      </w:r>
    </w:p>
    <w:p w14:paraId="08399480" w14:textId="7AC09DCF" w:rsidR="001E36D0" w:rsidRPr="009C0678" w:rsidRDefault="001E36D0" w:rsidP="009C0678">
      <w:pPr>
        <w:pStyle w:val="ListParagraph"/>
        <w:spacing w:after="0" w:line="240" w:lineRule="auto"/>
        <w:ind w:left="0"/>
      </w:pPr>
      <w:r w:rsidRPr="009C0678">
        <w:t xml:space="preserve">         B)  Elementi spojeva i ukruta</w:t>
      </w:r>
    </w:p>
    <w:p w14:paraId="240294AB" w14:textId="77777777" w:rsidR="001E36D0" w:rsidRPr="009C0678" w:rsidRDefault="001E36D0" w:rsidP="000F73B4">
      <w:pPr>
        <w:pStyle w:val="ListParagraph"/>
        <w:numPr>
          <w:ilvl w:val="0"/>
          <w:numId w:val="21"/>
        </w:numPr>
        <w:spacing w:after="0" w:line="240" w:lineRule="auto"/>
        <w:contextualSpacing w:val="0"/>
      </w:pPr>
      <w:r w:rsidRPr="009C0678">
        <w:t>510.001</w:t>
      </w:r>
    </w:p>
    <w:p w14:paraId="120E375F" w14:textId="77777777" w:rsidR="001E36D0" w:rsidRPr="009C0678" w:rsidRDefault="001E36D0" w:rsidP="000F73B4">
      <w:pPr>
        <w:pStyle w:val="ListParagraph"/>
        <w:numPr>
          <w:ilvl w:val="0"/>
          <w:numId w:val="21"/>
        </w:numPr>
        <w:spacing w:after="0" w:line="240" w:lineRule="auto"/>
        <w:contextualSpacing w:val="0"/>
      </w:pPr>
      <w:r w:rsidRPr="009C0678">
        <w:t>510.002</w:t>
      </w:r>
    </w:p>
    <w:p w14:paraId="466EE36B" w14:textId="77777777" w:rsidR="001E36D0" w:rsidRPr="009C0678" w:rsidRDefault="001E36D0" w:rsidP="000F73B4">
      <w:pPr>
        <w:pStyle w:val="ListParagraph"/>
        <w:numPr>
          <w:ilvl w:val="0"/>
          <w:numId w:val="21"/>
        </w:numPr>
        <w:spacing w:after="0" w:line="240" w:lineRule="auto"/>
        <w:contextualSpacing w:val="0"/>
      </w:pPr>
      <w:r w:rsidRPr="009C0678">
        <w:t>510.003</w:t>
      </w:r>
    </w:p>
    <w:p w14:paraId="27176AA5" w14:textId="77777777" w:rsidR="001E36D0" w:rsidRPr="009C0678" w:rsidRDefault="001E36D0" w:rsidP="000F73B4">
      <w:pPr>
        <w:pStyle w:val="ListParagraph"/>
        <w:numPr>
          <w:ilvl w:val="0"/>
          <w:numId w:val="21"/>
        </w:numPr>
        <w:spacing w:after="0" w:line="240" w:lineRule="auto"/>
        <w:contextualSpacing w:val="0"/>
      </w:pPr>
      <w:r w:rsidRPr="009C0678">
        <w:t>510.004</w:t>
      </w:r>
    </w:p>
    <w:p w14:paraId="48630F90" w14:textId="77777777" w:rsidR="001E36D0" w:rsidRPr="009C0678" w:rsidRDefault="001E36D0" w:rsidP="000F73B4">
      <w:pPr>
        <w:pStyle w:val="ListParagraph"/>
        <w:numPr>
          <w:ilvl w:val="0"/>
          <w:numId w:val="21"/>
        </w:numPr>
        <w:spacing w:after="0" w:line="240" w:lineRule="auto"/>
        <w:contextualSpacing w:val="0"/>
      </w:pPr>
      <w:r w:rsidRPr="009C0678">
        <w:t>510.005</w:t>
      </w:r>
    </w:p>
    <w:p w14:paraId="1B58D611" w14:textId="77777777" w:rsidR="001E36D0" w:rsidRPr="009C0678" w:rsidRDefault="001E36D0" w:rsidP="000F73B4">
      <w:pPr>
        <w:pStyle w:val="ListParagraph"/>
        <w:numPr>
          <w:ilvl w:val="0"/>
          <w:numId w:val="21"/>
        </w:numPr>
        <w:spacing w:after="0" w:line="240" w:lineRule="auto"/>
        <w:contextualSpacing w:val="0"/>
      </w:pPr>
      <w:r w:rsidRPr="009C0678">
        <w:t>510.006</w:t>
      </w:r>
    </w:p>
    <w:p w14:paraId="3A18F9FB" w14:textId="77777777" w:rsidR="001E36D0" w:rsidRPr="009C0678" w:rsidRDefault="001E36D0" w:rsidP="000F73B4">
      <w:pPr>
        <w:pStyle w:val="ListParagraph"/>
        <w:numPr>
          <w:ilvl w:val="0"/>
          <w:numId w:val="21"/>
        </w:numPr>
        <w:spacing w:after="0" w:line="240" w:lineRule="auto"/>
        <w:contextualSpacing w:val="0"/>
      </w:pPr>
      <w:r w:rsidRPr="009C0678">
        <w:t>510.007</w:t>
      </w:r>
    </w:p>
    <w:p w14:paraId="6B3AE7AD" w14:textId="77777777" w:rsidR="001E36D0" w:rsidRPr="009C0678" w:rsidRDefault="001E36D0" w:rsidP="000F73B4">
      <w:pPr>
        <w:pStyle w:val="ListParagraph"/>
        <w:numPr>
          <w:ilvl w:val="0"/>
          <w:numId w:val="21"/>
        </w:numPr>
        <w:spacing w:after="0" w:line="240" w:lineRule="auto"/>
        <w:contextualSpacing w:val="0"/>
      </w:pPr>
      <w:r w:rsidRPr="009C0678">
        <w:t>510.008</w:t>
      </w:r>
    </w:p>
    <w:p w14:paraId="4DD6BB5A" w14:textId="77777777" w:rsidR="001E36D0" w:rsidRPr="009C0678" w:rsidRDefault="001E36D0" w:rsidP="000F73B4">
      <w:pPr>
        <w:pStyle w:val="ListParagraph"/>
        <w:numPr>
          <w:ilvl w:val="0"/>
          <w:numId w:val="21"/>
        </w:numPr>
        <w:spacing w:after="0" w:line="240" w:lineRule="auto"/>
        <w:contextualSpacing w:val="0"/>
      </w:pPr>
      <w:r w:rsidRPr="009C0678">
        <w:t>510.009</w:t>
      </w:r>
    </w:p>
    <w:p w14:paraId="41DE4DED" w14:textId="77777777" w:rsidR="001E36D0" w:rsidRPr="009C0678" w:rsidRDefault="001E36D0" w:rsidP="000F73B4">
      <w:pPr>
        <w:pStyle w:val="ListParagraph"/>
        <w:numPr>
          <w:ilvl w:val="0"/>
          <w:numId w:val="21"/>
        </w:numPr>
        <w:spacing w:after="0" w:line="240" w:lineRule="auto"/>
        <w:contextualSpacing w:val="0"/>
      </w:pPr>
      <w:r w:rsidRPr="009C0678">
        <w:t>510.010</w:t>
      </w:r>
    </w:p>
    <w:p w14:paraId="08605BF6" w14:textId="77777777" w:rsidR="001E36D0" w:rsidRPr="009C0678" w:rsidRDefault="001E36D0" w:rsidP="000F73B4">
      <w:pPr>
        <w:pStyle w:val="ListParagraph"/>
        <w:numPr>
          <w:ilvl w:val="0"/>
          <w:numId w:val="21"/>
        </w:numPr>
        <w:spacing w:after="0" w:line="240" w:lineRule="auto"/>
        <w:contextualSpacing w:val="0"/>
      </w:pPr>
      <w:r w:rsidRPr="009C0678">
        <w:t>510.011</w:t>
      </w:r>
    </w:p>
    <w:p w14:paraId="73B49E31" w14:textId="77777777" w:rsidR="001E36D0" w:rsidRPr="009C0678" w:rsidRDefault="001E36D0" w:rsidP="000F73B4">
      <w:pPr>
        <w:pStyle w:val="ListParagraph"/>
        <w:numPr>
          <w:ilvl w:val="0"/>
          <w:numId w:val="21"/>
        </w:numPr>
        <w:spacing w:after="0" w:line="240" w:lineRule="auto"/>
        <w:contextualSpacing w:val="0"/>
      </w:pPr>
      <w:r w:rsidRPr="009C0678">
        <w:t>510.012</w:t>
      </w:r>
    </w:p>
    <w:p w14:paraId="7325B5FC" w14:textId="77777777" w:rsidR="001E36D0" w:rsidRPr="009C0678" w:rsidRDefault="001E36D0" w:rsidP="000F73B4">
      <w:pPr>
        <w:pStyle w:val="ListParagraph"/>
        <w:numPr>
          <w:ilvl w:val="0"/>
          <w:numId w:val="21"/>
        </w:numPr>
        <w:spacing w:after="0" w:line="240" w:lineRule="auto"/>
        <w:contextualSpacing w:val="0"/>
      </w:pPr>
      <w:r w:rsidRPr="009C0678">
        <w:t>510.013</w:t>
      </w:r>
    </w:p>
    <w:p w14:paraId="08C36BE0" w14:textId="77777777" w:rsidR="001E36D0" w:rsidRPr="009C0678" w:rsidRDefault="001E36D0" w:rsidP="000F73B4">
      <w:pPr>
        <w:pStyle w:val="ListParagraph"/>
        <w:numPr>
          <w:ilvl w:val="0"/>
          <w:numId w:val="21"/>
        </w:numPr>
        <w:spacing w:after="0" w:line="240" w:lineRule="auto"/>
        <w:contextualSpacing w:val="0"/>
      </w:pPr>
      <w:r w:rsidRPr="009C0678">
        <w:t>510.014</w:t>
      </w:r>
    </w:p>
    <w:p w14:paraId="4C0E366F" w14:textId="77777777" w:rsidR="001E36D0" w:rsidRPr="009C0678" w:rsidRDefault="001E36D0" w:rsidP="000F73B4">
      <w:pPr>
        <w:pStyle w:val="ListParagraph"/>
        <w:numPr>
          <w:ilvl w:val="0"/>
          <w:numId w:val="21"/>
        </w:numPr>
        <w:spacing w:after="0" w:line="240" w:lineRule="auto"/>
        <w:contextualSpacing w:val="0"/>
      </w:pPr>
      <w:r w:rsidRPr="009C0678">
        <w:t>510.015</w:t>
      </w:r>
    </w:p>
    <w:p w14:paraId="584B13CB" w14:textId="77777777" w:rsidR="001E36D0" w:rsidRPr="009C0678" w:rsidRDefault="001E36D0" w:rsidP="000F73B4">
      <w:pPr>
        <w:pStyle w:val="ListParagraph"/>
        <w:numPr>
          <w:ilvl w:val="0"/>
          <w:numId w:val="21"/>
        </w:numPr>
        <w:spacing w:after="0" w:line="240" w:lineRule="auto"/>
        <w:contextualSpacing w:val="0"/>
      </w:pPr>
      <w:r w:rsidRPr="009C0678">
        <w:t>510.016</w:t>
      </w:r>
    </w:p>
    <w:p w14:paraId="534339EC" w14:textId="77777777" w:rsidR="001E36D0" w:rsidRPr="009C0678" w:rsidRDefault="001E36D0" w:rsidP="000F73B4">
      <w:pPr>
        <w:pStyle w:val="ListParagraph"/>
        <w:numPr>
          <w:ilvl w:val="0"/>
          <w:numId w:val="21"/>
        </w:numPr>
        <w:spacing w:after="0" w:line="240" w:lineRule="auto"/>
        <w:contextualSpacing w:val="0"/>
      </w:pPr>
      <w:r w:rsidRPr="009C0678">
        <w:t>510.017</w:t>
      </w:r>
    </w:p>
    <w:p w14:paraId="5511F125" w14:textId="77777777" w:rsidR="001E36D0" w:rsidRPr="009C0678" w:rsidRDefault="001E36D0" w:rsidP="000F73B4">
      <w:pPr>
        <w:pStyle w:val="ListParagraph"/>
        <w:numPr>
          <w:ilvl w:val="0"/>
          <w:numId w:val="21"/>
        </w:numPr>
        <w:spacing w:after="0" w:line="240" w:lineRule="auto"/>
        <w:contextualSpacing w:val="0"/>
      </w:pPr>
      <w:r w:rsidRPr="009C0678">
        <w:t>510.018</w:t>
      </w:r>
    </w:p>
    <w:p w14:paraId="560F352A" w14:textId="77777777" w:rsidR="001E36D0" w:rsidRPr="009C0678" w:rsidRDefault="001E36D0" w:rsidP="00C94F08">
      <w:pPr>
        <w:autoSpaceDE w:val="0"/>
        <w:autoSpaceDN w:val="0"/>
        <w:adjustRightInd w:val="0"/>
        <w:spacing w:after="0" w:line="276" w:lineRule="auto"/>
        <w:rPr>
          <w:rFonts w:cs="NeoSans-Regular"/>
        </w:rPr>
      </w:pPr>
    </w:p>
    <w:p w14:paraId="1CF397B2" w14:textId="44F12F33" w:rsidR="00727100" w:rsidRPr="00C94F08" w:rsidRDefault="003C5B27" w:rsidP="00C94F08">
      <w:pPr>
        <w:autoSpaceDE w:val="0"/>
        <w:autoSpaceDN w:val="0"/>
        <w:adjustRightInd w:val="0"/>
        <w:spacing w:after="0" w:line="276" w:lineRule="auto"/>
        <w:rPr>
          <w:rFonts w:cs="NeoSans-Regular"/>
        </w:rPr>
      </w:pPr>
      <w:r w:rsidRPr="00C94F08">
        <w:rPr>
          <w:rFonts w:cs="NeoSans-Regular"/>
        </w:rPr>
        <w:t>prema europskoj normi EN 1090 (tehnička datoteka koja prati spis) koju priprema vanjski pružatelj usluge izrade tehničke dokumentacije.</w:t>
      </w:r>
    </w:p>
    <w:p w14:paraId="480F4BD9" w14:textId="77777777" w:rsidR="00727100" w:rsidRPr="00015F2B" w:rsidRDefault="000B091B" w:rsidP="00727100">
      <w:pPr>
        <w:autoSpaceDE w:val="0"/>
        <w:autoSpaceDN w:val="0"/>
        <w:adjustRightInd w:val="0"/>
        <w:spacing w:after="0" w:line="276" w:lineRule="auto"/>
        <w:ind w:left="1"/>
        <w:rPr>
          <w:rFonts w:cs="NeoSans-Regular"/>
        </w:rPr>
      </w:pPr>
      <w:r w:rsidRPr="00015F2B">
        <w:rPr>
          <w:rFonts w:cs="NeoSans-Regular"/>
        </w:rPr>
        <w:t xml:space="preserve">Predmet nabave </w:t>
      </w:r>
      <w:r w:rsidR="003C5B27" w:rsidRPr="00015F2B">
        <w:rPr>
          <w:rFonts w:cs="NeoSans-Regular"/>
        </w:rPr>
        <w:t xml:space="preserve">nije </w:t>
      </w:r>
      <w:r w:rsidR="00727100" w:rsidRPr="00015F2B">
        <w:rPr>
          <w:rFonts w:cs="NeoSans-Regular"/>
        </w:rPr>
        <w:t xml:space="preserve">podijeljena u grupe.  Prijavitelj može dostaviti ponudu </w:t>
      </w:r>
      <w:r w:rsidR="003C5B27" w:rsidRPr="00015F2B">
        <w:rPr>
          <w:rFonts w:cs="NeoSans-Regular"/>
        </w:rPr>
        <w:t>samo</w:t>
      </w:r>
      <w:r w:rsidR="002B5C26" w:rsidRPr="00015F2B">
        <w:rPr>
          <w:rFonts w:cs="NeoSans-Regular"/>
        </w:rPr>
        <w:t xml:space="preserve"> </w:t>
      </w:r>
      <w:r w:rsidR="00727100" w:rsidRPr="00015F2B">
        <w:rPr>
          <w:rFonts w:cs="NeoSans-Regular"/>
        </w:rPr>
        <w:t xml:space="preserve">za cjelokupan predmet nabave. </w:t>
      </w:r>
    </w:p>
    <w:bookmarkEnd w:id="3"/>
    <w:p w14:paraId="0DDDA8EA" w14:textId="77777777" w:rsidR="000B091B" w:rsidRDefault="000B091B" w:rsidP="00727100">
      <w:pPr>
        <w:autoSpaceDE w:val="0"/>
        <w:autoSpaceDN w:val="0"/>
        <w:adjustRightInd w:val="0"/>
        <w:spacing w:after="0" w:line="276" w:lineRule="auto"/>
        <w:ind w:left="1"/>
        <w:rPr>
          <w:rFonts w:cs="NeoSans-Regular"/>
        </w:rPr>
      </w:pPr>
    </w:p>
    <w:p w14:paraId="0BA5CDC3" w14:textId="77777777" w:rsidR="00727100" w:rsidRPr="00727100" w:rsidRDefault="00727100" w:rsidP="00727100">
      <w:pPr>
        <w:autoSpaceDE w:val="0"/>
        <w:autoSpaceDN w:val="0"/>
        <w:adjustRightInd w:val="0"/>
        <w:spacing w:after="0" w:line="276" w:lineRule="auto"/>
        <w:ind w:left="1"/>
        <w:rPr>
          <w:rFonts w:cs="NeoSans-Regular"/>
        </w:rPr>
      </w:pPr>
      <w:r w:rsidRPr="00727100">
        <w:t>2.</w:t>
      </w:r>
      <w:r w:rsidR="00015F2B">
        <w:t>2</w:t>
      </w:r>
      <w:r w:rsidRPr="00727100">
        <w:t>.     MJESTO PRUŽANJA USLUG</w:t>
      </w:r>
      <w:r w:rsidR="005400D5">
        <w:t xml:space="preserve">E </w:t>
      </w:r>
    </w:p>
    <w:p w14:paraId="72D36084" w14:textId="0C815A08" w:rsidR="00727100" w:rsidRDefault="000E2464" w:rsidP="003C5B27">
      <w:pPr>
        <w:autoSpaceDE w:val="0"/>
        <w:autoSpaceDN w:val="0"/>
        <w:adjustRightInd w:val="0"/>
        <w:spacing w:after="0" w:line="276" w:lineRule="auto"/>
        <w:ind w:left="1"/>
        <w:rPr>
          <w:rFonts w:cs="NeoSans-Regular"/>
        </w:rPr>
      </w:pPr>
      <w:r>
        <w:rPr>
          <w:rFonts w:cs="NeoSans-Regular"/>
        </w:rPr>
        <w:t xml:space="preserve">Usluga </w:t>
      </w:r>
      <w:r w:rsidR="000B091B">
        <w:rPr>
          <w:rFonts w:cs="NeoSans-Regular"/>
        </w:rPr>
        <w:t xml:space="preserve">može </w:t>
      </w:r>
      <w:r>
        <w:rPr>
          <w:rFonts w:cs="NeoSans-Regular"/>
        </w:rPr>
        <w:t xml:space="preserve"> biti dijelom izvršavana na </w:t>
      </w:r>
      <w:r w:rsidR="003C5B27" w:rsidRPr="003C5B27">
        <w:rPr>
          <w:rFonts w:cs="NeoSans-Regular"/>
        </w:rPr>
        <w:t>lokaciji TEHNOPLAST PROFILI  d.o.o. u Šćitarjevu, Obrezine 80</w:t>
      </w:r>
      <w:r>
        <w:rPr>
          <w:rFonts w:cs="NeoSans-Regular"/>
        </w:rPr>
        <w:t xml:space="preserve">, a   dijelom može biti obavljana i na  lokaciji  Dobavljača, odnosno na </w:t>
      </w:r>
      <w:r w:rsidR="003C5B27" w:rsidRPr="003C5B27">
        <w:rPr>
          <w:rFonts w:cs="NeoSans-Regular"/>
        </w:rPr>
        <w:t xml:space="preserve">mjestu koje </w:t>
      </w:r>
      <w:r>
        <w:rPr>
          <w:rFonts w:cs="NeoSans-Regular"/>
        </w:rPr>
        <w:t xml:space="preserve">Dobavljaču </w:t>
      </w:r>
      <w:r w:rsidR="003C5B27" w:rsidRPr="003C5B27">
        <w:rPr>
          <w:rFonts w:cs="NeoSans-Regular"/>
        </w:rPr>
        <w:t xml:space="preserve">najbolje odgovara za izvršenje predmeta nabave  </w:t>
      </w:r>
      <w:r w:rsidR="005400D5">
        <w:rPr>
          <w:rFonts w:cs="NeoSans-Regular"/>
        </w:rPr>
        <w:t xml:space="preserve">sukladno </w:t>
      </w:r>
      <w:r w:rsidR="000B091B">
        <w:rPr>
          <w:rFonts w:cs="NeoSans-Regular"/>
        </w:rPr>
        <w:t>u</w:t>
      </w:r>
      <w:r w:rsidR="005400D5">
        <w:rPr>
          <w:rFonts w:cs="NeoSans-Regular"/>
        </w:rPr>
        <w:t>govoru.</w:t>
      </w:r>
    </w:p>
    <w:p w14:paraId="59678F50" w14:textId="3FF561BA" w:rsidR="001F2C0D" w:rsidRPr="00727100" w:rsidRDefault="001F2C0D" w:rsidP="003C5B27">
      <w:pPr>
        <w:autoSpaceDE w:val="0"/>
        <w:autoSpaceDN w:val="0"/>
        <w:adjustRightInd w:val="0"/>
        <w:spacing w:after="0" w:line="276" w:lineRule="auto"/>
        <w:ind w:left="1"/>
        <w:rPr>
          <w:rFonts w:cs="NeoSans-Regular"/>
        </w:rPr>
      </w:pPr>
      <w:r>
        <w:rPr>
          <w:rFonts w:cs="NeoSans-Regular"/>
        </w:rPr>
        <w:t xml:space="preserve">Dobavljač / izrađivač dokumentacije će istu isporučiti  na  adresu  </w:t>
      </w:r>
      <w:r w:rsidRPr="001F2C0D">
        <w:rPr>
          <w:rFonts w:cs="NeoSans-Regular"/>
        </w:rPr>
        <w:t>TEHNOPLAST PROFILI  d.o.o.</w:t>
      </w:r>
      <w:r>
        <w:rPr>
          <w:rFonts w:cs="NeoSans-Regular"/>
        </w:rPr>
        <w:t xml:space="preserve">, </w:t>
      </w:r>
      <w:r w:rsidRPr="001F2C0D">
        <w:rPr>
          <w:rFonts w:cs="NeoSans-Regular"/>
        </w:rPr>
        <w:t xml:space="preserve"> Šćitarjev</w:t>
      </w:r>
      <w:r>
        <w:rPr>
          <w:rFonts w:cs="NeoSans-Regular"/>
        </w:rPr>
        <w:t>o</w:t>
      </w:r>
      <w:r w:rsidRPr="001F2C0D">
        <w:rPr>
          <w:rFonts w:cs="NeoSans-Regular"/>
        </w:rPr>
        <w:t>, Obrezin</w:t>
      </w:r>
      <w:r>
        <w:rPr>
          <w:rFonts w:cs="NeoSans-Regular"/>
        </w:rPr>
        <w:t>a</w:t>
      </w:r>
      <w:r w:rsidRPr="001F2C0D">
        <w:rPr>
          <w:rFonts w:cs="NeoSans-Regular"/>
        </w:rPr>
        <w:t xml:space="preserve"> 80</w:t>
      </w:r>
      <w:r>
        <w:rPr>
          <w:rFonts w:cs="NeoSans-Regular"/>
        </w:rPr>
        <w:t>.</w:t>
      </w:r>
    </w:p>
    <w:p w14:paraId="322AAE60" w14:textId="245B0930" w:rsidR="000E2464" w:rsidRDefault="000E2464" w:rsidP="000F0CB4">
      <w:pPr>
        <w:spacing w:after="0" w:line="276" w:lineRule="auto"/>
        <w:ind w:left="1" w:right="68"/>
        <w:jc w:val="both"/>
        <w:rPr>
          <w:rFonts w:eastAsia="Calibri" w:cs="Calibri"/>
          <w:spacing w:val="1"/>
        </w:rPr>
      </w:pPr>
    </w:p>
    <w:p w14:paraId="537C4AA8" w14:textId="6248EF2A" w:rsidR="009C0678" w:rsidRDefault="009C0678" w:rsidP="000F0CB4">
      <w:pPr>
        <w:spacing w:after="0" w:line="276" w:lineRule="auto"/>
        <w:ind w:left="1" w:right="68"/>
        <w:jc w:val="both"/>
        <w:rPr>
          <w:rFonts w:eastAsia="Calibri" w:cs="Calibri"/>
          <w:spacing w:val="1"/>
        </w:rPr>
      </w:pPr>
    </w:p>
    <w:p w14:paraId="230BF9D3" w14:textId="1D7BC5C8" w:rsidR="009C0678" w:rsidRDefault="009C0678" w:rsidP="000F0CB4">
      <w:pPr>
        <w:spacing w:after="0" w:line="276" w:lineRule="auto"/>
        <w:ind w:left="1" w:right="68"/>
        <w:jc w:val="both"/>
        <w:rPr>
          <w:rFonts w:eastAsia="Calibri" w:cs="Calibri"/>
          <w:spacing w:val="1"/>
        </w:rPr>
      </w:pPr>
    </w:p>
    <w:p w14:paraId="305F50FD" w14:textId="77777777" w:rsidR="009C0678" w:rsidRDefault="009C0678" w:rsidP="000F0CB4">
      <w:pPr>
        <w:spacing w:after="0" w:line="276" w:lineRule="auto"/>
        <w:ind w:left="1" w:right="68"/>
        <w:jc w:val="both"/>
        <w:rPr>
          <w:rFonts w:eastAsia="Calibri" w:cs="Calibri"/>
          <w:spacing w:val="1"/>
        </w:rPr>
      </w:pPr>
    </w:p>
    <w:p w14:paraId="2A706D9F" w14:textId="77777777" w:rsidR="00727100" w:rsidRPr="00727100" w:rsidRDefault="00727100" w:rsidP="00727100">
      <w:pPr>
        <w:spacing w:before="16" w:line="276" w:lineRule="auto"/>
        <w:ind w:left="1" w:right="68"/>
        <w:jc w:val="both"/>
        <w:rPr>
          <w:rFonts w:eastAsia="Calibri" w:cs="Calibri"/>
        </w:rPr>
      </w:pPr>
      <w:r w:rsidRPr="00727100">
        <w:rPr>
          <w:rFonts w:eastAsia="Calibri" w:cs="Calibri"/>
          <w:spacing w:val="1"/>
        </w:rPr>
        <w:lastRenderedPageBreak/>
        <w:t>2.</w:t>
      </w:r>
      <w:r w:rsidR="00015F2B">
        <w:rPr>
          <w:rFonts w:eastAsia="Calibri" w:cs="Calibri"/>
          <w:spacing w:val="1"/>
        </w:rPr>
        <w:t>3</w:t>
      </w:r>
      <w:r w:rsidRPr="00727100">
        <w:rPr>
          <w:rFonts w:eastAsia="Calibri" w:cs="Calibri"/>
          <w:spacing w:val="1"/>
        </w:rPr>
        <w:t>.     R</w:t>
      </w:r>
      <w:r w:rsidRPr="00727100">
        <w:rPr>
          <w:rFonts w:eastAsia="Calibri" w:cs="Calibri"/>
        </w:rPr>
        <w:t>OK</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rPr>
        <w:t>PO</w:t>
      </w:r>
      <w:r w:rsidRPr="00727100">
        <w:rPr>
          <w:rFonts w:eastAsia="Calibri" w:cs="Calibri"/>
          <w:spacing w:val="-2"/>
        </w:rPr>
        <w:t>R</w:t>
      </w:r>
      <w:r w:rsidRPr="00727100">
        <w:rPr>
          <w:rFonts w:eastAsia="Calibri" w:cs="Calibri"/>
        </w:rPr>
        <w:t>U</w:t>
      </w:r>
      <w:r w:rsidRPr="00727100">
        <w:rPr>
          <w:rFonts w:eastAsia="Calibri" w:cs="Calibri"/>
          <w:spacing w:val="-1"/>
        </w:rPr>
        <w:t>K</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S</w:t>
      </w:r>
      <w:r w:rsidRPr="00727100">
        <w:rPr>
          <w:rFonts w:eastAsia="Calibri" w:cs="Calibri"/>
        </w:rPr>
        <w:t>L</w:t>
      </w:r>
      <w:r w:rsidRPr="00727100">
        <w:rPr>
          <w:rFonts w:eastAsia="Calibri" w:cs="Calibri"/>
          <w:spacing w:val="-2"/>
        </w:rPr>
        <w:t>U</w:t>
      </w:r>
      <w:r w:rsidRPr="00727100">
        <w:rPr>
          <w:rFonts w:eastAsia="Calibri" w:cs="Calibri"/>
          <w:spacing w:val="1"/>
        </w:rPr>
        <w:t>G</w:t>
      </w:r>
      <w:r w:rsidRPr="00727100">
        <w:rPr>
          <w:rFonts w:eastAsia="Calibri" w:cs="Calibri"/>
        </w:rPr>
        <w:t>A</w:t>
      </w:r>
      <w:r w:rsidRPr="00727100">
        <w:rPr>
          <w:spacing w:val="-6"/>
        </w:rPr>
        <w:t xml:space="preserve"> </w:t>
      </w:r>
      <w:r w:rsidRPr="00727100">
        <w:rPr>
          <w:rFonts w:eastAsia="Calibri" w:cs="Calibri"/>
        </w:rPr>
        <w:t>I</w:t>
      </w:r>
      <w:r w:rsidRPr="00727100">
        <w:rPr>
          <w:spacing w:val="-6"/>
        </w:rPr>
        <w:t xml:space="preserve"> </w:t>
      </w:r>
      <w:r w:rsidRPr="00727100">
        <w:rPr>
          <w:rFonts w:eastAsia="Calibri" w:cs="Calibri"/>
          <w:spacing w:val="-1"/>
        </w:rPr>
        <w:t>T</w:t>
      </w:r>
      <w:r w:rsidRPr="00727100">
        <w:rPr>
          <w:rFonts w:eastAsia="Calibri" w:cs="Calibri"/>
          <w:spacing w:val="1"/>
        </w:rPr>
        <w:t>RA</w:t>
      </w:r>
      <w:r w:rsidRPr="00727100">
        <w:rPr>
          <w:rFonts w:eastAsia="Calibri" w:cs="Calibri"/>
          <w:spacing w:val="-1"/>
        </w:rPr>
        <w:t>J</w:t>
      </w:r>
      <w:r w:rsidRPr="00727100">
        <w:rPr>
          <w:rFonts w:eastAsia="Calibri" w:cs="Calibri"/>
          <w:spacing w:val="-2"/>
        </w:rPr>
        <w:t>A</w:t>
      </w:r>
      <w:r w:rsidRPr="00727100">
        <w:rPr>
          <w:rFonts w:eastAsia="Calibri" w:cs="Calibri"/>
          <w:spacing w:val="1"/>
        </w:rPr>
        <w:t>N</w:t>
      </w:r>
      <w:r w:rsidRPr="00727100">
        <w:rPr>
          <w:rFonts w:eastAsia="Calibri" w:cs="Calibri"/>
          <w:spacing w:val="-1"/>
        </w:rPr>
        <w:t>J</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G</w:t>
      </w:r>
      <w:r w:rsidRPr="00727100">
        <w:rPr>
          <w:rFonts w:eastAsia="Calibri" w:cs="Calibri"/>
        </w:rPr>
        <w:t>O</w:t>
      </w:r>
      <w:r w:rsidRPr="00727100">
        <w:rPr>
          <w:rFonts w:eastAsia="Calibri" w:cs="Calibri"/>
          <w:spacing w:val="-1"/>
        </w:rPr>
        <w:t>V</w:t>
      </w:r>
      <w:r w:rsidRPr="00727100">
        <w:rPr>
          <w:rFonts w:eastAsia="Calibri" w:cs="Calibri"/>
        </w:rPr>
        <w:t>O</w:t>
      </w:r>
      <w:r w:rsidRPr="00727100">
        <w:rPr>
          <w:rFonts w:eastAsia="Calibri" w:cs="Calibri"/>
          <w:spacing w:val="1"/>
        </w:rPr>
        <w:t>R</w:t>
      </w:r>
      <w:r w:rsidRPr="00727100">
        <w:rPr>
          <w:rFonts w:eastAsia="Calibri" w:cs="Calibri"/>
        </w:rPr>
        <w:t>A</w:t>
      </w:r>
    </w:p>
    <w:p w14:paraId="362A30F3" w14:textId="77777777" w:rsidR="00727100" w:rsidRPr="00727100" w:rsidRDefault="00727100" w:rsidP="00727100">
      <w:pPr>
        <w:spacing w:after="0" w:line="276" w:lineRule="auto"/>
        <w:ind w:left="1" w:right="68"/>
        <w:jc w:val="both"/>
        <w:rPr>
          <w:rFonts w:eastAsia="Calibri" w:cs="Calibri"/>
        </w:rPr>
      </w:pPr>
      <w:r w:rsidRPr="00727100">
        <w:rPr>
          <w:rFonts w:eastAsia="Calibri" w:cs="Calibri"/>
        </w:rPr>
        <w:t>S</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č</w:t>
      </w:r>
      <w:r w:rsidRPr="00727100">
        <w:rPr>
          <w:rFonts w:eastAsia="Calibri" w:cs="Calibri"/>
          <w:spacing w:val="-3"/>
        </w:rPr>
        <w:t>i</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bud</w:t>
      </w:r>
      <w:r w:rsidRPr="00727100">
        <w:rPr>
          <w:rFonts w:eastAsia="Calibri" w:cs="Calibri"/>
        </w:rPr>
        <w:t>e</w:t>
      </w:r>
      <w:r w:rsidRPr="00727100">
        <w:rPr>
          <w:spacing w:val="-4"/>
        </w:rPr>
        <w:t xml:space="preserve"> </w:t>
      </w:r>
      <w:r w:rsidRPr="00727100">
        <w:rPr>
          <w:rFonts w:eastAsia="Calibri" w:cs="Calibri"/>
          <w:spacing w:val="1"/>
        </w:rPr>
        <w:t>o</w:t>
      </w:r>
      <w:r w:rsidRPr="00727100">
        <w:rPr>
          <w:rFonts w:eastAsia="Calibri" w:cs="Calibri"/>
          <w:spacing w:val="-1"/>
        </w:rPr>
        <w:t>d</w:t>
      </w:r>
      <w:r w:rsidRPr="00727100">
        <w:rPr>
          <w:rFonts w:eastAsia="Calibri" w:cs="Calibri"/>
        </w:rPr>
        <w:t>a</w:t>
      </w:r>
      <w:r w:rsidRPr="00727100">
        <w:rPr>
          <w:rFonts w:eastAsia="Calibri" w:cs="Calibri"/>
          <w:spacing w:val="-1"/>
        </w:rPr>
        <w:t>b</w:t>
      </w:r>
      <w:r w:rsidRPr="00727100">
        <w:rPr>
          <w:rFonts w:eastAsia="Calibri" w:cs="Calibri"/>
        </w:rPr>
        <w:t>ra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2"/>
        </w:rPr>
        <w:t>ć</w:t>
      </w:r>
      <w:r w:rsidRPr="00727100">
        <w:rPr>
          <w:rFonts w:eastAsia="Calibri" w:cs="Calibri"/>
        </w:rPr>
        <w:t>e</w:t>
      </w:r>
      <w:r w:rsidRPr="00727100">
        <w:rPr>
          <w:spacing w:val="-4"/>
        </w:rPr>
        <w:t xml:space="preserve"> </w:t>
      </w:r>
      <w:r w:rsidRPr="00727100">
        <w:rPr>
          <w:rFonts w:eastAsia="Calibri" w:cs="Calibri"/>
          <w:spacing w:val="-2"/>
        </w:rPr>
        <w:t>s</w:t>
      </w:r>
      <w:r w:rsidRPr="00727100">
        <w:rPr>
          <w:rFonts w:eastAsia="Calibri" w:cs="Calibri"/>
        </w:rPr>
        <w:t>e</w:t>
      </w:r>
      <w:r w:rsidRPr="00727100">
        <w:rPr>
          <w:spacing w:val="-4"/>
        </w:rPr>
        <w:t xml:space="preserve"> </w:t>
      </w:r>
      <w:r w:rsidRPr="00727100">
        <w:rPr>
          <w:rFonts w:eastAsia="Calibri" w:cs="Calibri"/>
        </w:rPr>
        <w:t>s</w:t>
      </w:r>
      <w:r w:rsidRPr="00727100">
        <w:rPr>
          <w:rFonts w:eastAsia="Calibri" w:cs="Calibri"/>
          <w:spacing w:val="1"/>
        </w:rPr>
        <w:t>k</w:t>
      </w:r>
      <w:r w:rsidRPr="00727100">
        <w:rPr>
          <w:rFonts w:eastAsia="Calibri" w:cs="Calibri"/>
        </w:rPr>
        <w:t>lo</w:t>
      </w:r>
      <w:r w:rsidRPr="00727100">
        <w:rPr>
          <w:rFonts w:eastAsia="Calibri" w:cs="Calibri"/>
          <w:spacing w:val="-3"/>
        </w:rPr>
        <w:t>pi</w:t>
      </w:r>
      <w:r w:rsidRPr="00727100">
        <w:rPr>
          <w:rFonts w:eastAsia="Calibri" w:cs="Calibri"/>
        </w:rPr>
        <w:t>ti</w:t>
      </w:r>
      <w:r w:rsidRPr="00727100">
        <w:rPr>
          <w:spacing w:val="-5"/>
        </w:rPr>
        <w:t xml:space="preserve"> </w:t>
      </w:r>
      <w:r w:rsidRPr="00727100">
        <w:rPr>
          <w:rFonts w:eastAsia="Calibri" w:cs="Calibri"/>
        </w:rPr>
        <w:t>U</w:t>
      </w:r>
      <w:r w:rsidRPr="00727100">
        <w:rPr>
          <w:rFonts w:eastAsia="Calibri" w:cs="Calibri"/>
          <w:spacing w:val="-1"/>
        </w:rPr>
        <w:t>gov</w:t>
      </w:r>
      <w:r w:rsidRPr="00727100">
        <w:rPr>
          <w:rFonts w:eastAsia="Calibri" w:cs="Calibri"/>
          <w:spacing w:val="1"/>
        </w:rPr>
        <w:t>o</w:t>
      </w:r>
      <w:r w:rsidRPr="00727100">
        <w:rPr>
          <w:rFonts w:eastAsia="Calibri" w:cs="Calibri"/>
        </w:rPr>
        <w:t>r.</w:t>
      </w:r>
    </w:p>
    <w:p w14:paraId="0BA498FF" w14:textId="77777777" w:rsidR="00727100" w:rsidRPr="00727100" w:rsidRDefault="00727100" w:rsidP="00727100">
      <w:pPr>
        <w:spacing w:after="0" w:line="276" w:lineRule="auto"/>
        <w:ind w:left="1" w:right="68"/>
        <w:rPr>
          <w:rFonts w:eastAsia="Calibri" w:cs="Calibri"/>
        </w:rPr>
      </w:pPr>
      <w:r w:rsidRPr="00727100">
        <w:rPr>
          <w:rFonts w:eastAsia="Calibri" w:cs="Calibri"/>
        </w:rPr>
        <w:t>O</w:t>
      </w:r>
      <w:r w:rsidRPr="00727100">
        <w:rPr>
          <w:rFonts w:eastAsia="Calibri" w:cs="Calibri"/>
          <w:spacing w:val="-1"/>
        </w:rPr>
        <w:t>dab</w:t>
      </w:r>
      <w:r w:rsidRPr="00727100">
        <w:rPr>
          <w:rFonts w:eastAsia="Calibri" w:cs="Calibri"/>
          <w:spacing w:val="1"/>
        </w:rPr>
        <w:t>r</w:t>
      </w:r>
      <w:r w:rsidRPr="00727100">
        <w:rPr>
          <w:rFonts w:eastAsia="Calibri" w:cs="Calibri"/>
          <w:spacing w:val="-1"/>
        </w:rPr>
        <w:t>an</w:t>
      </w:r>
      <w:r w:rsidRPr="00727100">
        <w:rPr>
          <w:rFonts w:eastAsia="Calibri" w:cs="Calibri"/>
        </w:rPr>
        <w:t>i</w:t>
      </w:r>
      <w:r w:rsidRPr="00727100">
        <w:rPr>
          <w:spacing w:val="-4"/>
        </w:rPr>
        <w:t xml:space="preserve"> </w:t>
      </w:r>
      <w:r w:rsidRPr="00727100">
        <w:rPr>
          <w:rFonts w:eastAsia="Calibri" w:cs="Calibri"/>
        </w:rPr>
        <w:t>P</w:t>
      </w:r>
      <w:r w:rsidRPr="00727100">
        <w:rPr>
          <w:rFonts w:eastAsia="Calibri" w:cs="Calibri"/>
          <w:spacing w:val="-1"/>
        </w:rPr>
        <w:t>onud</w:t>
      </w:r>
      <w:r w:rsidRPr="00727100">
        <w:rPr>
          <w:rFonts w:eastAsia="Calibri" w:cs="Calibri"/>
          <w:spacing w:val="1"/>
        </w:rPr>
        <w:t>i</w:t>
      </w:r>
      <w:r w:rsidRPr="00727100">
        <w:rPr>
          <w:rFonts w:eastAsia="Calibri" w:cs="Calibri"/>
        </w:rPr>
        <w:t>t</w:t>
      </w:r>
      <w:r w:rsidRPr="00727100">
        <w:rPr>
          <w:rFonts w:eastAsia="Calibri" w:cs="Calibri"/>
          <w:spacing w:val="-1"/>
        </w:rPr>
        <w:t>e</w:t>
      </w:r>
      <w:r w:rsidRPr="00727100">
        <w:rPr>
          <w:rFonts w:eastAsia="Calibri" w:cs="Calibri"/>
          <w:spacing w:val="1"/>
        </w:rPr>
        <w:t>l</w:t>
      </w:r>
      <w:r w:rsidRPr="00727100">
        <w:rPr>
          <w:rFonts w:eastAsia="Calibri" w:cs="Calibri"/>
        </w:rPr>
        <w:t>j</w:t>
      </w:r>
      <w:r w:rsidRPr="00727100">
        <w:rPr>
          <w:spacing w:val="-3"/>
        </w:rPr>
        <w:t xml:space="preserve"> </w:t>
      </w:r>
      <w:r w:rsidRPr="00727100">
        <w:rPr>
          <w:rFonts w:eastAsia="Calibri" w:cs="Calibri"/>
          <w:spacing w:val="-1"/>
        </w:rPr>
        <w:t>d</w:t>
      </w:r>
      <w:r w:rsidRPr="00727100">
        <w:rPr>
          <w:rFonts w:eastAsia="Calibri" w:cs="Calibri"/>
          <w:spacing w:val="-3"/>
        </w:rPr>
        <w:t>u</w:t>
      </w:r>
      <w:r w:rsidRPr="00727100">
        <w:rPr>
          <w:rFonts w:eastAsia="Calibri" w:cs="Calibri"/>
          <w:spacing w:val="1"/>
        </w:rPr>
        <w:t>ž</w:t>
      </w:r>
      <w:r w:rsidRPr="00727100">
        <w:rPr>
          <w:rFonts w:eastAsia="Calibri" w:cs="Calibri"/>
          <w:spacing w:val="-1"/>
        </w:rPr>
        <w:t>a</w:t>
      </w:r>
      <w:r w:rsidRPr="00727100">
        <w:rPr>
          <w:rFonts w:eastAsia="Calibri" w:cs="Calibri"/>
        </w:rPr>
        <w:t>n</w:t>
      </w:r>
      <w:r w:rsidRPr="00727100">
        <w:rPr>
          <w:spacing w:val="-5"/>
        </w:rPr>
        <w:t xml:space="preserve"> </w:t>
      </w:r>
      <w:r w:rsidRPr="00727100">
        <w:rPr>
          <w:rFonts w:eastAsia="Calibri" w:cs="Calibri"/>
          <w:spacing w:val="1"/>
        </w:rPr>
        <w:t>j</w:t>
      </w:r>
      <w:r w:rsidRPr="00727100">
        <w:rPr>
          <w:rFonts w:eastAsia="Calibri" w:cs="Calibri"/>
        </w:rPr>
        <w:t>e</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spacing w:val="-1"/>
        </w:rPr>
        <w:t>po</w:t>
      </w:r>
      <w:r w:rsidRPr="00727100">
        <w:rPr>
          <w:rFonts w:eastAsia="Calibri" w:cs="Calibri"/>
          <w:spacing w:val="1"/>
        </w:rPr>
        <w:t>r</w:t>
      </w:r>
      <w:r w:rsidRPr="00727100">
        <w:rPr>
          <w:rFonts w:eastAsia="Calibri" w:cs="Calibri"/>
          <w:spacing w:val="-1"/>
        </w:rPr>
        <w:t>uč</w:t>
      </w:r>
      <w:r w:rsidRPr="00727100">
        <w:rPr>
          <w:rFonts w:eastAsia="Calibri" w:cs="Calibri"/>
          <w:spacing w:val="1"/>
        </w:rPr>
        <w:t>i</w:t>
      </w:r>
      <w:r w:rsidRPr="00727100">
        <w:rPr>
          <w:rFonts w:eastAsia="Calibri" w:cs="Calibri"/>
        </w:rPr>
        <w:t>ti</w:t>
      </w:r>
      <w:r w:rsidRPr="00727100">
        <w:rPr>
          <w:spacing w:val="-6"/>
        </w:rPr>
        <w:t xml:space="preserve"> usluge u roku </w:t>
      </w:r>
      <w:r w:rsidR="00C94F08">
        <w:rPr>
          <w:spacing w:val="-6"/>
        </w:rPr>
        <w:t>90</w:t>
      </w:r>
      <w:r w:rsidRPr="00727100">
        <w:rPr>
          <w:spacing w:val="-6"/>
        </w:rPr>
        <w:t xml:space="preserve"> dana </w:t>
      </w:r>
      <w:r w:rsidRPr="00727100">
        <w:rPr>
          <w:rFonts w:eastAsia="Calibri" w:cs="Calibri"/>
          <w:spacing w:val="-1"/>
        </w:rPr>
        <w:t>o</w:t>
      </w:r>
      <w:r w:rsidRPr="00727100">
        <w:rPr>
          <w:rFonts w:eastAsia="Calibri" w:cs="Calibri"/>
        </w:rPr>
        <w:t>d</w:t>
      </w:r>
      <w:r w:rsidRPr="00727100">
        <w:rPr>
          <w:spacing w:val="-5"/>
        </w:rPr>
        <w:t xml:space="preserve">  </w:t>
      </w:r>
      <w:r w:rsidRPr="00727100">
        <w:rPr>
          <w:spacing w:val="2"/>
        </w:rPr>
        <w:t xml:space="preserve">potpisa </w:t>
      </w:r>
      <w:r w:rsidR="000B091B">
        <w:rPr>
          <w:spacing w:val="2"/>
        </w:rPr>
        <w:t>Ugovora o nabavi.</w:t>
      </w:r>
    </w:p>
    <w:p w14:paraId="448E2363" w14:textId="77777777" w:rsidR="00727100" w:rsidRPr="00727100" w:rsidRDefault="00727100" w:rsidP="00727100">
      <w:pPr>
        <w:spacing w:after="0" w:line="276" w:lineRule="auto"/>
        <w:ind w:left="1" w:right="68"/>
        <w:jc w:val="both"/>
        <w:rPr>
          <w:rFonts w:eastAsia="Calibri" w:cs="Calibri"/>
        </w:rPr>
      </w:pPr>
      <w:r w:rsidRPr="00727100">
        <w:rPr>
          <w:rFonts w:eastAsia="Calibri" w:cs="Calibri"/>
        </w:rPr>
        <w:t>R</w:t>
      </w:r>
      <w:r w:rsidRPr="00727100">
        <w:rPr>
          <w:rFonts w:eastAsia="Calibri" w:cs="Calibri"/>
          <w:spacing w:val="1"/>
        </w:rPr>
        <w:t>o</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1"/>
        </w:rPr>
        <w:t xml:space="preserve"> </w:t>
      </w:r>
      <w:r w:rsidRPr="00727100">
        <w:rPr>
          <w:rFonts w:eastAsia="Calibri" w:cs="Calibri"/>
        </w:rPr>
        <w:t>is</w:t>
      </w:r>
      <w:r w:rsidRPr="00727100">
        <w:rPr>
          <w:rFonts w:eastAsia="Calibri" w:cs="Calibri"/>
          <w:spacing w:val="-1"/>
        </w:rPr>
        <w:t>p</w:t>
      </w:r>
      <w:r w:rsidRPr="00727100">
        <w:rPr>
          <w:rFonts w:eastAsia="Calibri" w:cs="Calibri"/>
          <w:spacing w:val="1"/>
        </w:rPr>
        <w:t>o</w:t>
      </w:r>
      <w:r w:rsidRPr="00727100">
        <w:rPr>
          <w:rFonts w:eastAsia="Calibri" w:cs="Calibri"/>
        </w:rPr>
        <w:t>r</w:t>
      </w:r>
      <w:r w:rsidRPr="00727100">
        <w:rPr>
          <w:rFonts w:eastAsia="Calibri" w:cs="Calibri"/>
          <w:spacing w:val="-1"/>
        </w:rPr>
        <w:t>u</w:t>
      </w:r>
      <w:r w:rsidRPr="00727100">
        <w:rPr>
          <w:rFonts w:eastAsia="Calibri" w:cs="Calibri"/>
          <w:spacing w:val="-2"/>
        </w:rPr>
        <w:t>k</w:t>
      </w:r>
      <w:r w:rsidRPr="00727100">
        <w:rPr>
          <w:rFonts w:eastAsia="Calibri" w:cs="Calibri"/>
        </w:rPr>
        <w:t>e</w:t>
      </w:r>
      <w:r w:rsidRPr="00727100">
        <w:rPr>
          <w:spacing w:val="-2"/>
        </w:rPr>
        <w:t xml:space="preserve"> </w:t>
      </w:r>
      <w:r w:rsidRPr="00727100">
        <w:rPr>
          <w:rFonts w:eastAsia="Calibri" w:cs="Calibri"/>
        </w:rPr>
        <w:t>s</w:t>
      </w:r>
      <w:r w:rsidRPr="00727100">
        <w:rPr>
          <w:rFonts w:eastAsia="Calibri" w:cs="Calibri"/>
          <w:spacing w:val="1"/>
        </w:rPr>
        <w:t>m</w:t>
      </w:r>
      <w:r w:rsidRPr="00727100">
        <w:rPr>
          <w:rFonts w:eastAsia="Calibri" w:cs="Calibri"/>
          <w:spacing w:val="-3"/>
        </w:rPr>
        <w:t>a</w:t>
      </w:r>
      <w:r w:rsidRPr="00727100">
        <w:rPr>
          <w:rFonts w:eastAsia="Calibri" w:cs="Calibri"/>
        </w:rPr>
        <w:t>tra</w:t>
      </w:r>
      <w:r w:rsidRPr="00727100">
        <w:rPr>
          <w:spacing w:val="-2"/>
        </w:rPr>
        <w:t xml:space="preserve"> </w:t>
      </w:r>
      <w:r w:rsidRPr="00727100">
        <w:rPr>
          <w:rFonts w:eastAsia="Calibri" w:cs="Calibri"/>
        </w:rPr>
        <w:t>se</w:t>
      </w:r>
      <w:r w:rsidRPr="00727100">
        <w:rPr>
          <w:spacing w:val="-4"/>
        </w:rPr>
        <w:t xml:space="preserve"> </w:t>
      </w:r>
      <w:r w:rsidRPr="00727100">
        <w:rPr>
          <w:rFonts w:eastAsia="Calibri" w:cs="Calibri"/>
          <w:spacing w:val="-1"/>
        </w:rPr>
        <w:t>d</w:t>
      </w:r>
      <w:r w:rsidRPr="00727100">
        <w:rPr>
          <w:rFonts w:eastAsia="Calibri" w:cs="Calibri"/>
        </w:rPr>
        <w:t>an</w:t>
      </w:r>
      <w:r w:rsidRPr="00727100">
        <w:rPr>
          <w:spacing w:val="-3"/>
        </w:rPr>
        <w:t xml:space="preserve"> </w:t>
      </w:r>
      <w:r w:rsidRPr="00727100">
        <w:rPr>
          <w:rFonts w:eastAsia="Calibri" w:cs="Calibri"/>
          <w:spacing w:val="1"/>
        </w:rPr>
        <w:t>k</w:t>
      </w:r>
      <w:r w:rsidRPr="00727100">
        <w:rPr>
          <w:rFonts w:eastAsia="Calibri" w:cs="Calibri"/>
        </w:rPr>
        <w:t>a</w:t>
      </w:r>
      <w:r w:rsidRPr="00727100">
        <w:rPr>
          <w:rFonts w:eastAsia="Calibri" w:cs="Calibri"/>
          <w:spacing w:val="-1"/>
        </w:rPr>
        <w:t>d</w:t>
      </w:r>
      <w:r w:rsidRPr="00727100">
        <w:rPr>
          <w:rFonts w:eastAsia="Calibri" w:cs="Calibri"/>
        </w:rPr>
        <w:t>a</w:t>
      </w:r>
      <w:r w:rsidRPr="00727100">
        <w:rPr>
          <w:spacing w:val="-2"/>
        </w:rPr>
        <w:t xml:space="preserve"> </w:t>
      </w:r>
      <w:r w:rsidRPr="00727100">
        <w:rPr>
          <w:rFonts w:eastAsia="Calibri" w:cs="Calibri"/>
        </w:rPr>
        <w:t>je</w:t>
      </w:r>
      <w:r w:rsidRPr="00727100">
        <w:rPr>
          <w:spacing w:val="-2"/>
        </w:rPr>
        <w:t xml:space="preserve"> </w:t>
      </w:r>
      <w:r w:rsidRPr="00727100">
        <w:rPr>
          <w:rFonts w:eastAsia="Calibri" w:cs="Calibri"/>
          <w:spacing w:val="-1"/>
        </w:rPr>
        <w:t>u</w:t>
      </w:r>
      <w:r w:rsidRPr="00727100">
        <w:rPr>
          <w:rFonts w:eastAsia="Calibri" w:cs="Calibri"/>
        </w:rPr>
        <w:t>r</w:t>
      </w:r>
      <w:r w:rsidRPr="00727100">
        <w:rPr>
          <w:rFonts w:eastAsia="Calibri" w:cs="Calibri"/>
          <w:spacing w:val="1"/>
        </w:rPr>
        <w:t>e</w:t>
      </w:r>
      <w:r w:rsidRPr="00727100">
        <w:rPr>
          <w:rFonts w:eastAsia="Calibri" w:cs="Calibri"/>
          <w:spacing w:val="-1"/>
        </w:rPr>
        <w:t>dn</w:t>
      </w:r>
      <w:r w:rsidRPr="00727100">
        <w:rPr>
          <w:rFonts w:eastAsia="Calibri" w:cs="Calibri"/>
        </w:rPr>
        <w:t>o</w:t>
      </w:r>
      <w:r w:rsidRPr="00727100">
        <w:rPr>
          <w:spacing w:val="-1"/>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v</w:t>
      </w:r>
      <w:r w:rsidRPr="00727100">
        <w:rPr>
          <w:rFonts w:eastAsia="Calibri" w:cs="Calibri"/>
        </w:rPr>
        <w:t>rš</w:t>
      </w:r>
      <w:r w:rsidRPr="00727100">
        <w:rPr>
          <w:rFonts w:eastAsia="Calibri" w:cs="Calibri"/>
          <w:spacing w:val="1"/>
        </w:rPr>
        <w:t>e</w:t>
      </w:r>
      <w:r w:rsidRPr="00727100">
        <w:rPr>
          <w:rFonts w:eastAsia="Calibri" w:cs="Calibri"/>
          <w:spacing w:val="-3"/>
        </w:rPr>
        <w:t>n</w:t>
      </w:r>
      <w:r w:rsidRPr="00727100">
        <w:rPr>
          <w:rFonts w:eastAsia="Calibri" w:cs="Calibri"/>
        </w:rPr>
        <w:t>a</w:t>
      </w:r>
      <w:r w:rsidRPr="00727100">
        <w:rPr>
          <w:spacing w:val="-2"/>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sta</w:t>
      </w:r>
      <w:r w:rsidRPr="00727100">
        <w:rPr>
          <w:rFonts w:eastAsia="Calibri" w:cs="Calibri"/>
          <w:spacing w:val="-1"/>
        </w:rPr>
        <w:t>v</w:t>
      </w:r>
      <w:r w:rsidRPr="00727100">
        <w:rPr>
          <w:rFonts w:eastAsia="Calibri" w:cs="Calibri"/>
        </w:rPr>
        <w:t>a,</w:t>
      </w:r>
      <w:r w:rsidRPr="00727100">
        <w:rPr>
          <w:spacing w:val="-2"/>
        </w:rPr>
        <w:t xml:space="preserve"> </w:t>
      </w:r>
      <w:r w:rsidRPr="00727100">
        <w:rPr>
          <w:rFonts w:eastAsia="Calibri" w:cs="Calibri"/>
        </w:rPr>
        <w:t>te potpisan</w:t>
      </w:r>
      <w:r w:rsidRPr="00727100">
        <w:rPr>
          <w:spacing w:val="-5"/>
        </w:rPr>
        <w:t xml:space="preserve"> </w:t>
      </w:r>
      <w:r w:rsidRPr="00727100">
        <w:rPr>
          <w:rFonts w:eastAsia="Calibri" w:cs="Calibri"/>
        </w:rPr>
        <w:t>Za</w:t>
      </w:r>
      <w:r w:rsidRPr="00727100">
        <w:rPr>
          <w:rFonts w:eastAsia="Calibri" w:cs="Calibri"/>
          <w:spacing w:val="-1"/>
        </w:rPr>
        <w:t>p</w:t>
      </w:r>
      <w:r w:rsidRPr="00727100">
        <w:rPr>
          <w:rFonts w:eastAsia="Calibri" w:cs="Calibri"/>
        </w:rPr>
        <w:t>is</w:t>
      </w:r>
      <w:r w:rsidRPr="00727100">
        <w:rPr>
          <w:rFonts w:eastAsia="Calibri" w:cs="Calibri"/>
          <w:spacing w:val="-1"/>
        </w:rPr>
        <w:t>n</w:t>
      </w:r>
      <w:r w:rsidRPr="00727100">
        <w:rPr>
          <w:rFonts w:eastAsia="Calibri" w:cs="Calibri"/>
        </w:rPr>
        <w:t>i</w:t>
      </w:r>
      <w:r w:rsidRPr="00727100">
        <w:rPr>
          <w:rFonts w:eastAsia="Calibri" w:cs="Calibri"/>
          <w:spacing w:val="-2"/>
        </w:rPr>
        <w:t xml:space="preserve">k </w:t>
      </w:r>
      <w:r w:rsidRPr="00727100">
        <w:rPr>
          <w:rFonts w:eastAsia="Calibri" w:cs="Calibri"/>
        </w:rPr>
        <w:t>o</w:t>
      </w:r>
      <w:r w:rsidRPr="00727100">
        <w:rPr>
          <w:spacing w:val="-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mo</w:t>
      </w:r>
      <w:r w:rsidRPr="00727100">
        <w:rPr>
          <w:rFonts w:eastAsia="Calibri" w:cs="Calibri"/>
          <w:spacing w:val="-1"/>
        </w:rPr>
        <w:t>p</w:t>
      </w:r>
      <w:r w:rsidRPr="00727100">
        <w:rPr>
          <w:rFonts w:eastAsia="Calibri" w:cs="Calibri"/>
          <w:spacing w:val="-2"/>
        </w:rPr>
        <w:t>r</w:t>
      </w:r>
      <w:r w:rsidRPr="00727100">
        <w:rPr>
          <w:rFonts w:eastAsia="Calibri" w:cs="Calibri"/>
          <w:spacing w:val="1"/>
        </w:rPr>
        <w:t>e</w:t>
      </w:r>
      <w:r w:rsidRPr="00727100">
        <w:rPr>
          <w:rFonts w:eastAsia="Calibri" w:cs="Calibri"/>
          <w:spacing w:val="-1"/>
        </w:rPr>
        <w:t>d</w:t>
      </w:r>
      <w:r w:rsidRPr="00727100">
        <w:rPr>
          <w:rFonts w:eastAsia="Calibri" w:cs="Calibri"/>
        </w:rPr>
        <w:t>a</w:t>
      </w:r>
      <w:r w:rsidRPr="00727100">
        <w:rPr>
          <w:rFonts w:eastAsia="Calibri" w:cs="Calibri"/>
          <w:spacing w:val="2"/>
        </w:rPr>
        <w:t>j</w:t>
      </w:r>
      <w:r w:rsidRPr="00727100">
        <w:rPr>
          <w:rFonts w:eastAsia="Calibri" w:cs="Calibri"/>
        </w:rPr>
        <w:t>i.</w:t>
      </w:r>
    </w:p>
    <w:p w14:paraId="1BF06203" w14:textId="77777777" w:rsidR="00727100" w:rsidRPr="00727100" w:rsidRDefault="00A75853" w:rsidP="00727100">
      <w:pPr>
        <w:keepNext/>
        <w:tabs>
          <w:tab w:val="num" w:pos="284"/>
          <w:tab w:val="num" w:pos="720"/>
        </w:tabs>
        <w:spacing w:before="240" w:after="60" w:line="240" w:lineRule="auto"/>
        <w:ind w:left="720" w:hanging="720"/>
        <w:outlineLvl w:val="0"/>
        <w:rPr>
          <w:rFonts w:ascii="Calibri" w:eastAsiaTheme="majorEastAsia" w:hAnsi="Calibri" w:cstheme="majorBidi"/>
          <w:b/>
          <w:bCs/>
          <w:kern w:val="32"/>
          <w:lang w:val="en-US"/>
        </w:rPr>
      </w:pPr>
      <w:bookmarkStart w:id="4" w:name="_Toc455648403"/>
      <w:r>
        <w:rPr>
          <w:rFonts w:ascii="Calibri" w:eastAsiaTheme="majorEastAsia" w:hAnsi="Calibri" w:cstheme="majorBidi"/>
          <w:b/>
          <w:bCs/>
          <w:kern w:val="32"/>
          <w:lang w:val="en-US"/>
        </w:rPr>
        <w:t xml:space="preserve">3.   </w:t>
      </w:r>
      <w:r w:rsidR="00727100" w:rsidRPr="00727100">
        <w:rPr>
          <w:rFonts w:ascii="Calibri" w:eastAsiaTheme="majorEastAsia" w:hAnsi="Calibri" w:cstheme="majorBidi"/>
          <w:b/>
          <w:bCs/>
          <w:kern w:val="32"/>
          <w:lang w:val="en-US"/>
        </w:rPr>
        <w:t>TROŠKOVNIK</w:t>
      </w:r>
      <w:bookmarkEnd w:id="4"/>
    </w:p>
    <w:p w14:paraId="6FECC6C8" w14:textId="77777777" w:rsidR="00727100" w:rsidRPr="009411B0" w:rsidRDefault="009411B0" w:rsidP="00727100">
      <w:pPr>
        <w:spacing w:line="0" w:lineRule="atLeast"/>
        <w:jc w:val="both"/>
        <w:rPr>
          <w:rFonts w:ascii="Calibri" w:hAnsi="Calibri"/>
        </w:rPr>
      </w:pPr>
      <w:r>
        <w:rPr>
          <w:rFonts w:ascii="Calibri" w:hAnsi="Calibri"/>
        </w:rPr>
        <w:t xml:space="preserve">Ponuditelj je obvezan kao sastavni dio ponudbene dokumentacije dostaviti </w:t>
      </w:r>
      <w:r w:rsidR="002B5C26">
        <w:rPr>
          <w:rFonts w:ascii="Calibri" w:hAnsi="Calibri"/>
        </w:rPr>
        <w:t>Ponudbeni t</w:t>
      </w:r>
      <w:r w:rsidR="00727100" w:rsidRPr="00727100">
        <w:rPr>
          <w:rFonts w:ascii="Calibri" w:hAnsi="Calibri"/>
        </w:rPr>
        <w:t xml:space="preserve">roškovnik </w:t>
      </w:r>
      <w:r w:rsidRPr="009411B0">
        <w:rPr>
          <w:rFonts w:ascii="Calibri" w:hAnsi="Calibri"/>
        </w:rPr>
        <w:t>(Prilog II - PONUDBENI TROŠKOVNIK)</w:t>
      </w:r>
      <w:r>
        <w:rPr>
          <w:rFonts w:ascii="Calibri" w:hAnsi="Calibri"/>
        </w:rPr>
        <w:t>.</w:t>
      </w:r>
    </w:p>
    <w:p w14:paraId="6992E19D" w14:textId="77777777" w:rsidR="00434485" w:rsidRPr="00234837" w:rsidRDefault="00434485" w:rsidP="00727100">
      <w:pPr>
        <w:spacing w:line="0" w:lineRule="atLeast"/>
        <w:jc w:val="both"/>
        <w:rPr>
          <w:rFonts w:ascii="Calibri" w:hAnsi="Calibri"/>
          <w:b/>
        </w:rPr>
      </w:pPr>
    </w:p>
    <w:p w14:paraId="42E620B9" w14:textId="77777777" w:rsidR="00434485" w:rsidRDefault="00434485" w:rsidP="00434485">
      <w:pPr>
        <w:spacing w:before="48"/>
        <w:ind w:right="68"/>
        <w:rPr>
          <w:rFonts w:eastAsia="Calibri" w:cs="Calibri"/>
          <w:b/>
        </w:rPr>
      </w:pPr>
      <w:r>
        <w:rPr>
          <w:rFonts w:cs="NeoSans-Regular"/>
          <w:b/>
        </w:rPr>
        <w:t>4</w:t>
      </w:r>
      <w:r w:rsidRPr="00BD1886">
        <w:rPr>
          <w:rFonts w:cs="NeoSans-Regular"/>
          <w:b/>
        </w:rPr>
        <w:t>.</w:t>
      </w:r>
      <w:r>
        <w:rPr>
          <w:rFonts w:cs="NeoSans-Regular"/>
        </w:rPr>
        <w:t xml:space="preserve">  </w:t>
      </w:r>
      <w:r w:rsidRPr="005D676A">
        <w:rPr>
          <w:rFonts w:eastAsia="Calibri" w:cs="Calibri"/>
          <w:b/>
        </w:rPr>
        <w:t>O</w:t>
      </w:r>
      <w:r w:rsidRPr="005D676A">
        <w:rPr>
          <w:rFonts w:eastAsia="Calibri" w:cs="Calibri"/>
          <w:b/>
          <w:spacing w:val="1"/>
        </w:rPr>
        <w:t>B</w:t>
      </w:r>
      <w:r w:rsidRPr="005D676A">
        <w:rPr>
          <w:rFonts w:eastAsia="Calibri" w:cs="Calibri"/>
          <w:b/>
          <w:spacing w:val="-1"/>
        </w:rPr>
        <w:t>V</w:t>
      </w:r>
      <w:r w:rsidRPr="005D676A">
        <w:rPr>
          <w:rFonts w:eastAsia="Calibri" w:cs="Calibri"/>
          <w:b/>
        </w:rPr>
        <w:t>EZ</w:t>
      </w:r>
      <w:r w:rsidRPr="005D676A">
        <w:rPr>
          <w:rFonts w:eastAsia="Calibri" w:cs="Calibri"/>
          <w:b/>
          <w:spacing w:val="-1"/>
        </w:rPr>
        <w:t>N</w:t>
      </w:r>
      <w:r w:rsidRPr="005D676A">
        <w:rPr>
          <w:rFonts w:eastAsia="Calibri" w:cs="Calibri"/>
          <w:b/>
        </w:rPr>
        <w:t>I</w:t>
      </w:r>
      <w:r w:rsidRPr="005D676A">
        <w:rPr>
          <w:b/>
          <w:spacing w:val="18"/>
        </w:rPr>
        <w:t xml:space="preserve"> </w:t>
      </w:r>
      <w:r w:rsidRPr="005D676A">
        <w:rPr>
          <w:rFonts w:eastAsia="Calibri" w:cs="Calibri"/>
          <w:b/>
          <w:spacing w:val="-2"/>
        </w:rPr>
        <w:t>R</w:t>
      </w:r>
      <w:r w:rsidRPr="005D676A">
        <w:rPr>
          <w:rFonts w:eastAsia="Calibri" w:cs="Calibri"/>
          <w:b/>
          <w:spacing w:val="1"/>
        </w:rPr>
        <w:t>A</w:t>
      </w:r>
      <w:r w:rsidRPr="005D676A">
        <w:rPr>
          <w:rFonts w:eastAsia="Calibri" w:cs="Calibri"/>
          <w:b/>
        </w:rPr>
        <w:t>ZLO</w:t>
      </w:r>
      <w:r w:rsidRPr="005D676A">
        <w:rPr>
          <w:rFonts w:eastAsia="Calibri" w:cs="Calibri"/>
          <w:b/>
          <w:spacing w:val="-2"/>
        </w:rPr>
        <w:t>Z</w:t>
      </w:r>
      <w:r w:rsidRPr="005D676A">
        <w:rPr>
          <w:rFonts w:eastAsia="Calibri" w:cs="Calibri"/>
          <w:b/>
        </w:rPr>
        <w:t>I</w:t>
      </w:r>
      <w:r w:rsidRPr="005D676A">
        <w:rPr>
          <w:b/>
          <w:spacing w:val="16"/>
        </w:rPr>
        <w:t xml:space="preserve"> </w:t>
      </w:r>
      <w:r w:rsidRPr="005D676A">
        <w:rPr>
          <w:rFonts w:eastAsia="Calibri" w:cs="Calibri"/>
          <w:b/>
          <w:spacing w:val="1"/>
        </w:rPr>
        <w:t>I</w:t>
      </w:r>
      <w:r w:rsidRPr="005D676A">
        <w:rPr>
          <w:rFonts w:eastAsia="Calibri" w:cs="Calibri"/>
          <w:b/>
          <w:spacing w:val="-1"/>
        </w:rPr>
        <w:t>SK</w:t>
      </w:r>
      <w:r w:rsidRPr="005D676A">
        <w:rPr>
          <w:rFonts w:eastAsia="Calibri" w:cs="Calibri"/>
          <w:b/>
        </w:rPr>
        <w:t>L</w:t>
      </w:r>
      <w:r w:rsidRPr="005D676A">
        <w:rPr>
          <w:rFonts w:eastAsia="Calibri" w:cs="Calibri"/>
          <w:b/>
          <w:spacing w:val="-1"/>
        </w:rPr>
        <w:t>J</w:t>
      </w:r>
      <w:r w:rsidRPr="005D676A">
        <w:rPr>
          <w:rFonts w:eastAsia="Calibri" w:cs="Calibri"/>
          <w:b/>
        </w:rPr>
        <w:t>U</w:t>
      </w:r>
      <w:r w:rsidRPr="005D676A">
        <w:rPr>
          <w:rFonts w:eastAsia="Calibri" w:cs="Calibri"/>
          <w:b/>
          <w:spacing w:val="-2"/>
        </w:rPr>
        <w:t>Č</w:t>
      </w:r>
      <w:r w:rsidRPr="005D676A">
        <w:rPr>
          <w:rFonts w:eastAsia="Calibri" w:cs="Calibri"/>
          <w:b/>
        </w:rPr>
        <w:t>E</w:t>
      </w:r>
      <w:r w:rsidRPr="005D676A">
        <w:rPr>
          <w:rFonts w:eastAsia="Calibri" w:cs="Calibri"/>
          <w:b/>
          <w:spacing w:val="1"/>
        </w:rPr>
        <w:t>N</w:t>
      </w:r>
      <w:r w:rsidRPr="005D676A">
        <w:rPr>
          <w:rFonts w:eastAsia="Calibri" w:cs="Calibri"/>
          <w:b/>
          <w:spacing w:val="-1"/>
        </w:rPr>
        <w:t>J</w:t>
      </w:r>
      <w:r w:rsidRPr="005D676A">
        <w:rPr>
          <w:rFonts w:eastAsia="Calibri" w:cs="Calibri"/>
          <w:b/>
        </w:rPr>
        <w:t>A</w:t>
      </w:r>
      <w:r w:rsidRPr="005D676A">
        <w:rPr>
          <w:b/>
          <w:spacing w:val="18"/>
        </w:rPr>
        <w:t xml:space="preserve"> </w:t>
      </w:r>
      <w:r w:rsidRPr="005D676A">
        <w:rPr>
          <w:rFonts w:eastAsia="Calibri" w:cs="Calibri"/>
          <w:b/>
        </w:rPr>
        <w:t>P</w:t>
      </w:r>
      <w:r w:rsidRPr="005D676A">
        <w:rPr>
          <w:rFonts w:eastAsia="Calibri" w:cs="Calibri"/>
          <w:b/>
          <w:spacing w:val="-3"/>
        </w:rPr>
        <w:t>O</w:t>
      </w:r>
      <w:r w:rsidRPr="005D676A">
        <w:rPr>
          <w:rFonts w:eastAsia="Calibri" w:cs="Calibri"/>
          <w:b/>
          <w:spacing w:val="1"/>
        </w:rPr>
        <w:t>N</w:t>
      </w:r>
      <w:r w:rsidRPr="005D676A">
        <w:rPr>
          <w:rFonts w:eastAsia="Calibri" w:cs="Calibri"/>
          <w:b/>
        </w:rPr>
        <w:t>U</w:t>
      </w:r>
      <w:r w:rsidRPr="005D676A">
        <w:rPr>
          <w:rFonts w:eastAsia="Calibri" w:cs="Calibri"/>
          <w:b/>
          <w:spacing w:val="-2"/>
        </w:rPr>
        <w:t>D</w:t>
      </w:r>
      <w:r w:rsidRPr="005D676A">
        <w:rPr>
          <w:rFonts w:eastAsia="Calibri" w:cs="Calibri"/>
          <w:b/>
          <w:spacing w:val="1"/>
        </w:rPr>
        <w:t>I</w:t>
      </w:r>
      <w:r w:rsidRPr="005D676A">
        <w:rPr>
          <w:rFonts w:eastAsia="Calibri" w:cs="Calibri"/>
          <w:b/>
          <w:spacing w:val="-1"/>
        </w:rPr>
        <w:t>T</w:t>
      </w:r>
      <w:r w:rsidRPr="005D676A">
        <w:rPr>
          <w:rFonts w:eastAsia="Calibri" w:cs="Calibri"/>
          <w:b/>
        </w:rPr>
        <w:t>EL</w:t>
      </w:r>
      <w:r w:rsidRPr="005D676A">
        <w:rPr>
          <w:rFonts w:eastAsia="Calibri" w:cs="Calibri"/>
          <w:b/>
          <w:spacing w:val="-1"/>
        </w:rPr>
        <w:t>J</w:t>
      </w:r>
      <w:r w:rsidRPr="005D676A">
        <w:rPr>
          <w:rFonts w:eastAsia="Calibri" w:cs="Calibri"/>
          <w:b/>
          <w:spacing w:val="1"/>
        </w:rPr>
        <w:t>A</w:t>
      </w:r>
      <w:r w:rsidRPr="005D676A">
        <w:rPr>
          <w:b/>
          <w:spacing w:val="15"/>
        </w:rPr>
        <w:t xml:space="preserve"> </w:t>
      </w:r>
    </w:p>
    <w:p w14:paraId="11822723" w14:textId="77777777" w:rsidR="00434485" w:rsidRDefault="00434485" w:rsidP="00434485">
      <w:pPr>
        <w:spacing w:after="0" w:line="276" w:lineRule="auto"/>
        <w:ind w:right="68"/>
        <w:rPr>
          <w:sz w:val="23"/>
          <w:szCs w:val="23"/>
        </w:rPr>
      </w:pPr>
      <w:r>
        <w:rPr>
          <w:sz w:val="23"/>
          <w:szCs w:val="23"/>
        </w:rPr>
        <w:t>Fizičke ili pravne osobe ne smiju biti niti u jednoj od situacija koje bi mogle voditi isključenju iz natjecanja kako su navedeni u Odjeljku 10.2. i 10.3. vodiča Postupci javne nabave za subjekte koji nisu obveznici zakona o javnoj nabavi (</w:t>
      </w:r>
      <w:hyperlink r:id="rId12" w:history="1">
        <w:r w:rsidRPr="00A421C7">
          <w:rPr>
            <w:rStyle w:val="Hyperlink"/>
            <w:sz w:val="23"/>
            <w:szCs w:val="23"/>
          </w:rPr>
          <w:t>http://www.strukturnifondovi.hr/vazni-dokumenti</w:t>
        </w:r>
      </w:hyperlink>
      <w:r>
        <w:rPr>
          <w:sz w:val="23"/>
          <w:szCs w:val="23"/>
        </w:rPr>
        <w:t>).</w:t>
      </w:r>
    </w:p>
    <w:p w14:paraId="49241998" w14:textId="77777777" w:rsidR="00434485" w:rsidRDefault="00434485" w:rsidP="00434485">
      <w:pPr>
        <w:spacing w:after="0"/>
        <w:ind w:right="68"/>
        <w:jc w:val="both"/>
        <w:rPr>
          <w:rFonts w:eastAsia="Calibri" w:cs="Calibri"/>
          <w:b/>
          <w:spacing w:val="-1"/>
        </w:rPr>
      </w:pPr>
    </w:p>
    <w:p w14:paraId="08F6B8AF" w14:textId="77777777" w:rsidR="00434485" w:rsidRPr="005D676A" w:rsidRDefault="00434485" w:rsidP="00434485">
      <w:pPr>
        <w:spacing w:after="0"/>
        <w:ind w:right="68"/>
        <w:jc w:val="both"/>
        <w:rPr>
          <w:rFonts w:eastAsia="Calibri" w:cs="Calibri"/>
          <w:b/>
        </w:rPr>
      </w:pPr>
      <w:r>
        <w:rPr>
          <w:rFonts w:eastAsia="Calibri" w:cs="Calibri"/>
          <w:b/>
          <w:spacing w:val="-1"/>
        </w:rPr>
        <w:t>4.</w:t>
      </w:r>
      <w:r w:rsidRPr="005D676A">
        <w:rPr>
          <w:rFonts w:eastAsia="Calibri" w:cs="Calibri"/>
          <w:b/>
          <w:spacing w:val="1"/>
        </w:rPr>
        <w:t>1</w:t>
      </w:r>
      <w:r w:rsidRPr="005D676A">
        <w:rPr>
          <w:rFonts w:eastAsia="Calibri" w:cs="Calibri"/>
          <w:b/>
        </w:rPr>
        <w:t>.</w:t>
      </w:r>
      <w:r w:rsidRPr="005D676A">
        <w:rPr>
          <w:b/>
          <w:spacing w:val="-6"/>
        </w:rPr>
        <w:t xml:space="preserve"> </w:t>
      </w:r>
      <w:r w:rsidRPr="005D676A">
        <w:rPr>
          <w:rFonts w:eastAsia="Calibri" w:cs="Calibri"/>
          <w:b/>
        </w:rPr>
        <w:t>P</w:t>
      </w:r>
      <w:r w:rsidRPr="005D676A">
        <w:rPr>
          <w:rFonts w:eastAsia="Calibri" w:cs="Calibri"/>
          <w:b/>
          <w:spacing w:val="-1"/>
        </w:rPr>
        <w:t>o</w:t>
      </w:r>
      <w:r w:rsidRPr="005D676A">
        <w:rPr>
          <w:rFonts w:eastAsia="Calibri" w:cs="Calibri"/>
          <w:b/>
        </w:rPr>
        <w:t>t</w:t>
      </w:r>
      <w:r w:rsidRPr="005D676A">
        <w:rPr>
          <w:rFonts w:eastAsia="Calibri" w:cs="Calibri"/>
          <w:b/>
          <w:spacing w:val="-1"/>
        </w:rPr>
        <w:t>en</w:t>
      </w:r>
      <w:r w:rsidRPr="005D676A">
        <w:rPr>
          <w:rFonts w:eastAsia="Calibri" w:cs="Calibri"/>
          <w:b/>
          <w:spacing w:val="1"/>
        </w:rPr>
        <w:t>c</w:t>
      </w:r>
      <w:r w:rsidRPr="005D676A">
        <w:rPr>
          <w:rFonts w:eastAsia="Calibri" w:cs="Calibri"/>
          <w:b/>
          <w:spacing w:val="-1"/>
        </w:rPr>
        <w:t>i</w:t>
      </w:r>
      <w:r w:rsidRPr="005D676A">
        <w:rPr>
          <w:rFonts w:eastAsia="Calibri" w:cs="Calibri"/>
          <w:b/>
          <w:spacing w:val="1"/>
        </w:rPr>
        <w:t>j</w:t>
      </w:r>
      <w:r w:rsidRPr="005D676A">
        <w:rPr>
          <w:rFonts w:eastAsia="Calibri" w:cs="Calibri"/>
          <w:b/>
          <w:spacing w:val="-1"/>
        </w:rPr>
        <w:t>a</w:t>
      </w:r>
      <w:r w:rsidRPr="005D676A">
        <w:rPr>
          <w:rFonts w:eastAsia="Calibri" w:cs="Calibri"/>
          <w:b/>
          <w:spacing w:val="1"/>
        </w:rPr>
        <w:t>l</w:t>
      </w:r>
      <w:r w:rsidRPr="005D676A">
        <w:rPr>
          <w:rFonts w:eastAsia="Calibri" w:cs="Calibri"/>
          <w:b/>
          <w:spacing w:val="-1"/>
        </w:rPr>
        <w:t>n</w:t>
      </w:r>
      <w:r w:rsidRPr="005D676A">
        <w:rPr>
          <w:rFonts w:eastAsia="Calibri" w:cs="Calibri"/>
          <w:b/>
        </w:rPr>
        <w:t>i</w:t>
      </w:r>
      <w:r w:rsidRPr="005D676A">
        <w:rPr>
          <w:b/>
          <w:spacing w:val="-6"/>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u</w:t>
      </w:r>
      <w:r w:rsidRPr="005D676A">
        <w:rPr>
          <w:rFonts w:eastAsia="Calibri" w:cs="Calibri"/>
          <w:b/>
          <w:spacing w:val="1"/>
        </w:rPr>
        <w:t>ž</w:t>
      </w:r>
      <w:r w:rsidRPr="005D676A">
        <w:rPr>
          <w:rFonts w:eastAsia="Calibri" w:cs="Calibri"/>
          <w:b/>
          <w:spacing w:val="-1"/>
        </w:rPr>
        <w:t>a</w:t>
      </w:r>
      <w:r w:rsidRPr="005D676A">
        <w:rPr>
          <w:rFonts w:eastAsia="Calibri" w:cs="Calibri"/>
          <w:b/>
        </w:rPr>
        <w:t>t</w:t>
      </w:r>
      <w:r w:rsidRPr="005D676A">
        <w:rPr>
          <w:rFonts w:eastAsia="Calibri" w:cs="Calibri"/>
          <w:b/>
          <w:spacing w:val="-3"/>
        </w:rPr>
        <w:t>e</w:t>
      </w:r>
      <w:r w:rsidRPr="005D676A">
        <w:rPr>
          <w:rFonts w:eastAsia="Calibri" w:cs="Calibri"/>
          <w:b/>
          <w:spacing w:val="1"/>
        </w:rPr>
        <w:t>l</w:t>
      </w:r>
      <w:r w:rsidRPr="005D676A">
        <w:rPr>
          <w:rFonts w:eastAsia="Calibri" w:cs="Calibri"/>
          <w:b/>
          <w:spacing w:val="-1"/>
        </w:rPr>
        <w:t>j/doba</w:t>
      </w:r>
      <w:r w:rsidRPr="005D676A">
        <w:rPr>
          <w:rFonts w:eastAsia="Calibri" w:cs="Calibri"/>
          <w:b/>
          <w:spacing w:val="1"/>
        </w:rPr>
        <w:t>vlj</w:t>
      </w:r>
      <w:r w:rsidRPr="005D676A">
        <w:rPr>
          <w:rFonts w:eastAsia="Calibri" w:cs="Calibri"/>
          <w:b/>
          <w:spacing w:val="-1"/>
        </w:rPr>
        <w:t>a</w:t>
      </w:r>
      <w:r w:rsidRPr="005D676A">
        <w:rPr>
          <w:rFonts w:eastAsia="Calibri" w:cs="Calibri"/>
          <w:b/>
        </w:rPr>
        <w:t>č</w:t>
      </w:r>
      <w:r w:rsidRPr="005D676A">
        <w:rPr>
          <w:b/>
          <w:spacing w:val="-3"/>
        </w:rPr>
        <w:t xml:space="preserve"> </w:t>
      </w:r>
      <w:r w:rsidRPr="005D676A">
        <w:rPr>
          <w:rFonts w:eastAsia="Calibri" w:cs="Calibri"/>
          <w:b/>
          <w:spacing w:val="-3"/>
        </w:rPr>
        <w:t>b</w:t>
      </w:r>
      <w:r w:rsidRPr="005D676A">
        <w:rPr>
          <w:rFonts w:eastAsia="Calibri" w:cs="Calibri"/>
          <w:b/>
          <w:spacing w:val="1"/>
        </w:rPr>
        <w:t>i</w:t>
      </w:r>
      <w:r w:rsidRPr="005D676A">
        <w:rPr>
          <w:rFonts w:eastAsia="Calibri" w:cs="Calibri"/>
          <w:b/>
        </w:rPr>
        <w:t>t</w:t>
      </w:r>
      <w:r w:rsidRPr="005D676A">
        <w:rPr>
          <w:b/>
          <w:spacing w:val="-7"/>
        </w:rPr>
        <w:t xml:space="preserve"> </w:t>
      </w:r>
      <w:r w:rsidRPr="005D676A">
        <w:rPr>
          <w:rFonts w:eastAsia="Calibri" w:cs="Calibri"/>
          <w:b/>
          <w:spacing w:val="1"/>
        </w:rPr>
        <w:t>ć</w:t>
      </w:r>
      <w:r w:rsidRPr="005D676A">
        <w:rPr>
          <w:rFonts w:eastAsia="Calibri" w:cs="Calibri"/>
          <w:b/>
        </w:rPr>
        <w:t>e</w:t>
      </w:r>
      <w:r w:rsidRPr="005D676A">
        <w:rPr>
          <w:b/>
          <w:spacing w:val="-5"/>
        </w:rPr>
        <w:t xml:space="preserve"> </w:t>
      </w:r>
      <w:r w:rsidRPr="005D676A">
        <w:rPr>
          <w:rFonts w:eastAsia="Calibri" w:cs="Calibri"/>
          <w:b/>
          <w:spacing w:val="-1"/>
        </w:rPr>
        <w:t>i</w:t>
      </w:r>
      <w:r w:rsidRPr="005D676A">
        <w:rPr>
          <w:rFonts w:eastAsia="Calibri" w:cs="Calibri"/>
          <w:b/>
          <w:spacing w:val="1"/>
        </w:rPr>
        <w:t>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2"/>
        </w:rPr>
        <w:t>u</w:t>
      </w:r>
      <w:r w:rsidRPr="005D676A">
        <w:rPr>
          <w:rFonts w:eastAsia="Calibri" w:cs="Calibri"/>
          <w:b/>
          <w:spacing w:val="1"/>
        </w:rPr>
        <w:t>č</w:t>
      </w:r>
      <w:r w:rsidRPr="005D676A">
        <w:rPr>
          <w:rFonts w:eastAsia="Calibri" w:cs="Calibri"/>
          <w:b/>
          <w:spacing w:val="-1"/>
        </w:rPr>
        <w:t>e</w:t>
      </w:r>
      <w:r w:rsidRPr="005D676A">
        <w:rPr>
          <w:rFonts w:eastAsia="Calibri" w:cs="Calibri"/>
          <w:b/>
        </w:rPr>
        <w:t>n</w:t>
      </w:r>
      <w:r w:rsidRPr="005D676A">
        <w:rPr>
          <w:b/>
          <w:spacing w:val="-8"/>
        </w:rPr>
        <w:t xml:space="preserve"> </w:t>
      </w:r>
      <w:r w:rsidRPr="005D676A">
        <w:rPr>
          <w:rFonts w:eastAsia="Calibri" w:cs="Calibri"/>
          <w:b/>
          <w:spacing w:val="-1"/>
        </w:rPr>
        <w:t>i</w:t>
      </w:r>
      <w:r w:rsidRPr="005D676A">
        <w:rPr>
          <w:rFonts w:eastAsia="Calibri" w:cs="Calibri"/>
          <w:b/>
        </w:rPr>
        <w:t>z</w:t>
      </w:r>
      <w:r w:rsidRPr="005D676A">
        <w:rPr>
          <w:b/>
          <w:spacing w:val="-4"/>
        </w:rPr>
        <w:t xml:space="preserve"> </w:t>
      </w:r>
      <w:r w:rsidRPr="005D676A">
        <w:rPr>
          <w:rFonts w:eastAsia="Calibri" w:cs="Calibri"/>
          <w:b/>
          <w:spacing w:val="1"/>
        </w:rPr>
        <w:t>s</w:t>
      </w:r>
      <w:r w:rsidRPr="005D676A">
        <w:rPr>
          <w:rFonts w:eastAsia="Calibri" w:cs="Calibri"/>
          <w:b/>
          <w:spacing w:val="-1"/>
        </w:rPr>
        <w:t>ud</w:t>
      </w:r>
      <w:r w:rsidRPr="005D676A">
        <w:rPr>
          <w:rFonts w:eastAsia="Calibri" w:cs="Calibri"/>
          <w:b/>
          <w:spacing w:val="1"/>
        </w:rPr>
        <w:t>j</w:t>
      </w:r>
      <w:r w:rsidRPr="005D676A">
        <w:rPr>
          <w:rFonts w:eastAsia="Calibri" w:cs="Calibri"/>
          <w:b/>
          <w:spacing w:val="-3"/>
        </w:rPr>
        <w:t>e</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rPr>
        <w:t>t</w:t>
      </w:r>
      <w:r w:rsidRPr="005D676A">
        <w:rPr>
          <w:rFonts w:eastAsia="Calibri" w:cs="Calibri"/>
          <w:b/>
          <w:spacing w:val="-1"/>
        </w:rPr>
        <w:t>up</w:t>
      </w:r>
      <w:r w:rsidRPr="005D676A">
        <w:rPr>
          <w:rFonts w:eastAsia="Calibri" w:cs="Calibri"/>
          <w:b/>
        </w:rPr>
        <w:t>ku</w:t>
      </w:r>
      <w:r w:rsidRPr="005D676A">
        <w:rPr>
          <w:b/>
          <w:spacing w:val="-5"/>
        </w:rPr>
        <w:t xml:space="preserve"> </w:t>
      </w:r>
      <w:r w:rsidRPr="005D676A">
        <w:rPr>
          <w:rFonts w:eastAsia="Calibri" w:cs="Calibri"/>
          <w:b/>
          <w:spacing w:val="-1"/>
        </w:rPr>
        <w:t>naba</w:t>
      </w:r>
      <w:r w:rsidRPr="005D676A">
        <w:rPr>
          <w:rFonts w:eastAsia="Calibri" w:cs="Calibri"/>
          <w:b/>
          <w:spacing w:val="1"/>
        </w:rPr>
        <w:t>v</w:t>
      </w:r>
      <w:r w:rsidRPr="005D676A">
        <w:rPr>
          <w:rFonts w:eastAsia="Calibri" w:cs="Calibri"/>
          <w:b/>
        </w:rPr>
        <w:t>e</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b</w:t>
      </w:r>
      <w:r w:rsidRPr="005D676A">
        <w:rPr>
          <w:rFonts w:eastAsia="Calibri" w:cs="Calibri"/>
          <w:b/>
          <w:spacing w:val="1"/>
        </w:rPr>
        <w:t>il</w:t>
      </w:r>
      <w:r w:rsidRPr="005D676A">
        <w:rPr>
          <w:rFonts w:eastAsia="Calibri" w:cs="Calibri"/>
          <w:b/>
        </w:rPr>
        <w:t>o</w:t>
      </w:r>
      <w:r w:rsidRPr="005D676A">
        <w:rPr>
          <w:b/>
          <w:spacing w:val="-6"/>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7"/>
        </w:rPr>
        <w:t xml:space="preserve"> </w:t>
      </w:r>
      <w:r w:rsidRPr="005D676A">
        <w:rPr>
          <w:rFonts w:eastAsia="Calibri" w:cs="Calibri"/>
          <w:b/>
        </w:rPr>
        <w:t>f</w:t>
      </w:r>
      <w:r w:rsidRPr="005D676A">
        <w:rPr>
          <w:rFonts w:eastAsia="Calibri" w:cs="Calibri"/>
          <w:b/>
          <w:spacing w:val="-1"/>
        </w:rPr>
        <w:t>a</w:t>
      </w:r>
      <w:r w:rsidRPr="005D676A">
        <w:rPr>
          <w:rFonts w:eastAsia="Calibri" w:cs="Calibri"/>
          <w:b/>
          <w:spacing w:val="1"/>
        </w:rPr>
        <w:t>z</w:t>
      </w:r>
      <w:r w:rsidRPr="005D676A">
        <w:rPr>
          <w:rFonts w:eastAsia="Calibri" w:cs="Calibri"/>
          <w:b/>
        </w:rPr>
        <w:t>i</w:t>
      </w:r>
      <w:r w:rsidRPr="005D676A">
        <w:rPr>
          <w:b/>
          <w:spacing w:val="-6"/>
        </w:rPr>
        <w:t xml:space="preserve"> </w:t>
      </w:r>
      <w:r w:rsidRPr="005D676A">
        <w:rPr>
          <w:rFonts w:eastAsia="Calibri" w:cs="Calibri"/>
          <w:b/>
          <w:spacing w:val="-1"/>
        </w:rPr>
        <w:t>a</w:t>
      </w:r>
      <w:r w:rsidRPr="005D676A">
        <w:rPr>
          <w:rFonts w:eastAsia="Calibri" w:cs="Calibri"/>
          <w:b/>
        </w:rPr>
        <w:t>k</w:t>
      </w:r>
      <w:r w:rsidRPr="005D676A">
        <w:rPr>
          <w:rFonts w:eastAsia="Calibri" w:cs="Calibri"/>
          <w:b/>
          <w:spacing w:val="-1"/>
        </w:rPr>
        <w:t xml:space="preserve">o je </w:t>
      </w:r>
      <w:r w:rsidRPr="005D676A">
        <w:rPr>
          <w:rFonts w:eastAsia="Calibri" w:cs="Calibri"/>
          <w:b/>
        </w:rPr>
        <w:t>:</w:t>
      </w:r>
    </w:p>
    <w:p w14:paraId="7C17CA97" w14:textId="77777777" w:rsidR="00434485" w:rsidRPr="005D676A" w:rsidRDefault="00434485" w:rsidP="000F73B4">
      <w:pPr>
        <w:pStyle w:val="ListParagraph"/>
        <w:numPr>
          <w:ilvl w:val="0"/>
          <w:numId w:val="2"/>
        </w:numPr>
        <w:spacing w:after="0"/>
        <w:ind w:left="720" w:right="68"/>
      </w:pPr>
      <w:r w:rsidRPr="005D676A">
        <w:t>osuđen za kazneno djelo</w:t>
      </w:r>
      <w:r>
        <w:t xml:space="preserve"> ili je </w:t>
      </w:r>
      <w:r w:rsidRPr="005D676A">
        <w:t>osuđen zbog svog profesionalnog ponašanja, na temelju zakonskih odredbi u zemlji u kojoj ima poslovni nastan</w:t>
      </w:r>
      <w:r>
        <w:t>,</w:t>
      </w:r>
    </w:p>
    <w:p w14:paraId="37C40BD3" w14:textId="77777777" w:rsidR="00434485" w:rsidRPr="005D676A" w:rsidRDefault="00434485" w:rsidP="000F73B4">
      <w:pPr>
        <w:pStyle w:val="ListParagraph"/>
        <w:numPr>
          <w:ilvl w:val="0"/>
          <w:numId w:val="2"/>
        </w:numPr>
        <w:spacing w:after="0" w:line="240" w:lineRule="auto"/>
        <w:ind w:left="720" w:right="68"/>
        <w:jc w:val="both"/>
        <w:rPr>
          <w:rFonts w:eastAsia="Calibri" w:cs="Calibri"/>
        </w:rPr>
      </w:pPr>
      <w:r w:rsidRPr="005D676A">
        <w:rPr>
          <w:rFonts w:eastAsia="Calibri" w:cs="Calibri"/>
          <w:spacing w:val="1"/>
        </w:rPr>
        <w:t>k</w:t>
      </w:r>
      <w:r w:rsidRPr="005D676A">
        <w:rPr>
          <w:rFonts w:eastAsia="Calibri" w:cs="Calibri"/>
        </w:rPr>
        <w:t>r</w:t>
      </w:r>
      <w:r w:rsidRPr="005D676A">
        <w:rPr>
          <w:rFonts w:eastAsia="Calibri" w:cs="Calibri"/>
          <w:spacing w:val="-3"/>
        </w:rPr>
        <w:t>i</w:t>
      </w:r>
      <w:r w:rsidRPr="005D676A">
        <w:rPr>
          <w:rFonts w:eastAsia="Calibri" w:cs="Calibri"/>
        </w:rPr>
        <w:t>v</w:t>
      </w:r>
      <w:r w:rsidRPr="005D676A">
        <w:t xml:space="preserve"> </w:t>
      </w:r>
      <w:r w:rsidRPr="005D676A">
        <w:rPr>
          <w:rFonts w:eastAsia="Calibri" w:cs="Calibri"/>
          <w:spacing w:val="-1"/>
        </w:rPr>
        <w:t>z</w:t>
      </w:r>
      <w:r w:rsidRPr="005D676A">
        <w:rPr>
          <w:rFonts w:eastAsia="Calibri" w:cs="Calibri"/>
        </w:rPr>
        <w:t>a</w:t>
      </w:r>
      <w:r w:rsidRPr="005D676A">
        <w:t xml:space="preserve"> </w:t>
      </w:r>
      <w:r w:rsidRPr="005D676A">
        <w:rPr>
          <w:rFonts w:eastAsia="Calibri" w:cs="Calibri"/>
        </w:rPr>
        <w:t>la</w:t>
      </w:r>
      <w:r w:rsidRPr="005D676A">
        <w:rPr>
          <w:rFonts w:eastAsia="Calibri" w:cs="Calibri"/>
          <w:spacing w:val="-1"/>
        </w:rPr>
        <w:t>žn</w:t>
      </w:r>
      <w:r w:rsidRPr="005D676A">
        <w:rPr>
          <w:rFonts w:eastAsia="Calibri" w:cs="Calibri"/>
        </w:rPr>
        <w:t>o</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e</w:t>
      </w:r>
      <w:r w:rsidRPr="005D676A">
        <w:rPr>
          <w:rFonts w:eastAsia="Calibri" w:cs="Calibri"/>
          <w:spacing w:val="-1"/>
        </w:rPr>
        <w:t>d</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lja</w:t>
      </w:r>
      <w:r w:rsidRPr="005D676A">
        <w:rPr>
          <w:rFonts w:eastAsia="Calibri" w:cs="Calibri"/>
          <w:spacing w:val="-1"/>
        </w:rPr>
        <w:t>n</w:t>
      </w:r>
      <w:r w:rsidRPr="005D676A">
        <w:rPr>
          <w:rFonts w:eastAsia="Calibri" w:cs="Calibri"/>
        </w:rPr>
        <w:t>je</w:t>
      </w:r>
      <w:r w:rsidRPr="005D676A">
        <w:t xml:space="preserve"> </w:t>
      </w:r>
      <w:r w:rsidRPr="005D676A">
        <w:rPr>
          <w:rFonts w:eastAsia="Calibri" w:cs="Calibri"/>
        </w:rPr>
        <w:t>i</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už</w:t>
      </w:r>
      <w:r w:rsidRPr="005D676A">
        <w:rPr>
          <w:rFonts w:eastAsia="Calibri" w:cs="Calibri"/>
        </w:rPr>
        <w:t>a</w:t>
      </w:r>
      <w:r w:rsidRPr="005D676A">
        <w:rPr>
          <w:rFonts w:eastAsia="Calibri" w:cs="Calibri"/>
          <w:spacing w:val="-1"/>
        </w:rPr>
        <w:t>n</w:t>
      </w:r>
      <w:r w:rsidRPr="005D676A">
        <w:rPr>
          <w:rFonts w:eastAsia="Calibri" w:cs="Calibri"/>
        </w:rPr>
        <w:t>je</w:t>
      </w:r>
      <w:r w:rsidRPr="005D676A">
        <w:t xml:space="preserve"> </w:t>
      </w:r>
      <w:r w:rsidRPr="005D676A">
        <w:rPr>
          <w:rFonts w:eastAsia="Calibri" w:cs="Calibri"/>
          <w:spacing w:val="-1"/>
        </w:rPr>
        <w:t>n</w:t>
      </w:r>
      <w:r w:rsidRPr="005D676A">
        <w:rPr>
          <w:rFonts w:eastAsia="Calibri" w:cs="Calibri"/>
          <w:spacing w:val="1"/>
        </w:rPr>
        <w:t>e</w:t>
      </w:r>
      <w:r w:rsidRPr="005D676A">
        <w:rPr>
          <w:rFonts w:eastAsia="Calibri" w:cs="Calibri"/>
        </w:rPr>
        <w:t>isti</w:t>
      </w:r>
      <w:r w:rsidRPr="005D676A">
        <w:rPr>
          <w:rFonts w:eastAsia="Calibri" w:cs="Calibri"/>
          <w:spacing w:val="-1"/>
        </w:rPr>
        <w:t>n</w:t>
      </w:r>
      <w:r w:rsidRPr="005D676A">
        <w:rPr>
          <w:rFonts w:eastAsia="Calibri" w:cs="Calibri"/>
          <w:spacing w:val="1"/>
        </w:rPr>
        <w:t>i</w:t>
      </w:r>
      <w:r w:rsidRPr="005D676A">
        <w:rPr>
          <w:rFonts w:eastAsia="Calibri" w:cs="Calibri"/>
          <w:spacing w:val="-2"/>
        </w:rPr>
        <w:t>t</w:t>
      </w:r>
      <w:r w:rsidRPr="005D676A">
        <w:rPr>
          <w:rFonts w:eastAsia="Calibri" w:cs="Calibri"/>
        </w:rPr>
        <w:t>ih</w:t>
      </w:r>
      <w:r w:rsidRPr="005D676A">
        <w:t xml:space="preserve"> </w:t>
      </w:r>
      <w:r w:rsidRPr="005D676A">
        <w:rPr>
          <w:rFonts w:eastAsia="Calibri" w:cs="Calibri"/>
        </w:rPr>
        <w:t>i</w:t>
      </w:r>
      <w:r w:rsidRPr="005D676A">
        <w:rPr>
          <w:rFonts w:eastAsia="Calibri" w:cs="Calibri"/>
          <w:spacing w:val="-1"/>
        </w:rPr>
        <w:t>n</w:t>
      </w:r>
      <w:r w:rsidRPr="005D676A">
        <w:rPr>
          <w:rFonts w:eastAsia="Calibri" w:cs="Calibri"/>
        </w:rPr>
        <w:t>f</w:t>
      </w:r>
      <w:r w:rsidRPr="005D676A">
        <w:rPr>
          <w:rFonts w:eastAsia="Calibri" w:cs="Calibri"/>
          <w:spacing w:val="1"/>
        </w:rPr>
        <w:t>o</w:t>
      </w:r>
      <w:r w:rsidRPr="005D676A">
        <w:rPr>
          <w:rFonts w:eastAsia="Calibri" w:cs="Calibri"/>
        </w:rPr>
        <w:t>r</w:t>
      </w:r>
      <w:r w:rsidRPr="005D676A">
        <w:rPr>
          <w:rFonts w:eastAsia="Calibri" w:cs="Calibri"/>
          <w:spacing w:val="1"/>
        </w:rPr>
        <w:t>m</w:t>
      </w:r>
      <w:r w:rsidRPr="005D676A">
        <w:rPr>
          <w:rFonts w:eastAsia="Calibri" w:cs="Calibri"/>
        </w:rPr>
        <w:t>aci</w:t>
      </w:r>
      <w:r w:rsidRPr="005D676A">
        <w:rPr>
          <w:rFonts w:eastAsia="Calibri" w:cs="Calibri"/>
          <w:spacing w:val="-2"/>
        </w:rPr>
        <w:t>j</w:t>
      </w:r>
      <w:r w:rsidRPr="005D676A">
        <w:rPr>
          <w:rFonts w:eastAsia="Calibri" w:cs="Calibri"/>
        </w:rPr>
        <w:t>a</w:t>
      </w:r>
      <w:r w:rsidRPr="005D676A">
        <w:t xml:space="preserve"> </w:t>
      </w:r>
      <w:r w:rsidRPr="005D676A">
        <w:rPr>
          <w:rFonts w:eastAsia="Calibri" w:cs="Calibri"/>
          <w:spacing w:val="-2"/>
        </w:rPr>
        <w:t>k</w:t>
      </w:r>
      <w:r w:rsidRPr="005D676A">
        <w:rPr>
          <w:rFonts w:eastAsia="Calibri" w:cs="Calibri"/>
          <w:spacing w:val="1"/>
        </w:rPr>
        <w:t>o</w:t>
      </w:r>
      <w:r w:rsidRPr="005D676A">
        <w:rPr>
          <w:rFonts w:eastAsia="Calibri" w:cs="Calibri"/>
        </w:rPr>
        <w:t>je</w:t>
      </w:r>
      <w:r w:rsidRPr="005D676A">
        <w:rPr>
          <w:spacing w:val="6"/>
        </w:rPr>
        <w:t xml:space="preserve"> </w:t>
      </w:r>
      <w:r w:rsidRPr="005D676A">
        <w:rPr>
          <w:rFonts w:eastAsia="Calibri" w:cs="Calibri"/>
          <w:spacing w:val="-2"/>
        </w:rPr>
        <w:t>j</w:t>
      </w:r>
      <w:r w:rsidRPr="005D676A">
        <w:rPr>
          <w:rFonts w:eastAsia="Calibri" w:cs="Calibri"/>
        </w:rPr>
        <w:t>e</w:t>
      </w:r>
      <w:r w:rsidRPr="005D676A">
        <w:t xml:space="preserve"> </w:t>
      </w:r>
      <w:r w:rsidRPr="005D676A">
        <w:rPr>
          <w:rFonts w:eastAsia="Calibri" w:cs="Calibri"/>
          <w:spacing w:val="-3"/>
        </w:rPr>
        <w:t>N</w:t>
      </w:r>
      <w:r w:rsidRPr="005D676A">
        <w:rPr>
          <w:rFonts w:eastAsia="Calibri" w:cs="Calibri"/>
        </w:rPr>
        <w:t>ar</w:t>
      </w:r>
      <w:r w:rsidRPr="005D676A">
        <w:rPr>
          <w:rFonts w:eastAsia="Calibri" w:cs="Calibri"/>
          <w:spacing w:val="-1"/>
        </w:rPr>
        <w:t>u</w:t>
      </w:r>
      <w:r w:rsidRPr="005D676A">
        <w:rPr>
          <w:rFonts w:eastAsia="Calibri" w:cs="Calibri"/>
        </w:rPr>
        <w:t>čit</w:t>
      </w:r>
      <w:r w:rsidRPr="005D676A">
        <w:rPr>
          <w:rFonts w:eastAsia="Calibri" w:cs="Calibri"/>
          <w:spacing w:val="1"/>
        </w:rPr>
        <w:t>e</w:t>
      </w:r>
      <w:r w:rsidRPr="005D676A">
        <w:rPr>
          <w:rFonts w:eastAsia="Calibri" w:cs="Calibri"/>
        </w:rPr>
        <w:t>lj</w:t>
      </w:r>
      <w:r w:rsidRPr="005D676A">
        <w:t xml:space="preserve"> </w:t>
      </w:r>
      <w:r w:rsidRPr="005D676A">
        <w:rPr>
          <w:rFonts w:eastAsia="Calibri" w:cs="Calibri"/>
          <w:spacing w:val="-1"/>
        </w:rPr>
        <w:t>n</w:t>
      </w:r>
      <w:r w:rsidRPr="005D676A">
        <w:rPr>
          <w:rFonts w:eastAsia="Calibri" w:cs="Calibri"/>
        </w:rPr>
        <w:t>a</w:t>
      </w:r>
      <w:r w:rsidRPr="005D676A">
        <w:rPr>
          <w:rFonts w:eastAsia="Calibri" w:cs="Calibri"/>
          <w:spacing w:val="-1"/>
        </w:rPr>
        <w:t>v</w:t>
      </w:r>
      <w:r w:rsidRPr="005D676A">
        <w:rPr>
          <w:rFonts w:eastAsia="Calibri" w:cs="Calibri"/>
          <w:spacing w:val="1"/>
        </w:rPr>
        <w:t>e</w:t>
      </w:r>
      <w:r w:rsidRPr="005D676A">
        <w:rPr>
          <w:rFonts w:eastAsia="Calibri" w:cs="Calibri"/>
        </w:rPr>
        <w:t>o</w:t>
      </w:r>
      <w:r w:rsidRPr="005D676A">
        <w:rPr>
          <w:spacing w:val="4"/>
        </w:rPr>
        <w:t xml:space="preserve"> </w:t>
      </w:r>
      <w:r w:rsidRPr="005D676A">
        <w:rPr>
          <w:rFonts w:eastAsia="Calibri" w:cs="Calibri"/>
          <w:spacing w:val="1"/>
        </w:rPr>
        <w:t>k</w:t>
      </w:r>
      <w:r w:rsidRPr="005D676A">
        <w:rPr>
          <w:rFonts w:eastAsia="Calibri" w:cs="Calibri"/>
          <w:spacing w:val="-3"/>
        </w:rPr>
        <w:t>a</w:t>
      </w:r>
      <w:r w:rsidRPr="005D676A">
        <w:rPr>
          <w:rFonts w:eastAsia="Calibri" w:cs="Calibri"/>
        </w:rPr>
        <w:t>o</w:t>
      </w:r>
      <w:r w:rsidRPr="005D676A">
        <w:t xml:space="preserve"> </w:t>
      </w:r>
      <w:r w:rsidRPr="005D676A">
        <w:rPr>
          <w:rFonts w:eastAsia="Calibri" w:cs="Calibri"/>
          <w:spacing w:val="-1"/>
        </w:rPr>
        <w:t>u</w:t>
      </w:r>
      <w:r w:rsidRPr="005D676A">
        <w:rPr>
          <w:rFonts w:eastAsia="Calibri" w:cs="Calibri"/>
          <w:spacing w:val="1"/>
        </w:rPr>
        <w:t>v</w:t>
      </w:r>
      <w:r w:rsidRPr="005D676A">
        <w:rPr>
          <w:rFonts w:eastAsia="Calibri" w:cs="Calibri"/>
          <w:spacing w:val="-2"/>
        </w:rPr>
        <w:t>j</w:t>
      </w:r>
      <w:r w:rsidRPr="005D676A">
        <w:rPr>
          <w:rFonts w:eastAsia="Calibri" w:cs="Calibri"/>
          <w:spacing w:val="1"/>
        </w:rPr>
        <w:t>e</w:t>
      </w:r>
      <w:r w:rsidRPr="005D676A">
        <w:rPr>
          <w:rFonts w:eastAsia="Calibri" w:cs="Calibri"/>
        </w:rPr>
        <w:t>t</w:t>
      </w:r>
      <w:r w:rsidRPr="005D676A">
        <w:t xml:space="preserve"> </w:t>
      </w:r>
      <w:r w:rsidRPr="005D676A">
        <w:rPr>
          <w:rFonts w:eastAsia="Calibri" w:cs="Calibri"/>
          <w:spacing w:val="-1"/>
        </w:rPr>
        <w:t>z</w:t>
      </w:r>
      <w:r w:rsidRPr="005D676A">
        <w:rPr>
          <w:rFonts w:eastAsia="Calibri" w:cs="Calibri"/>
        </w:rPr>
        <w:t>a</w:t>
      </w:r>
      <w:r w:rsidRPr="005D676A">
        <w:t xml:space="preserve"> </w:t>
      </w:r>
      <w:r w:rsidRPr="005D676A">
        <w:rPr>
          <w:rFonts w:eastAsia="Calibri" w:cs="Calibri"/>
        </w:rPr>
        <w:t>s</w:t>
      </w:r>
      <w:r w:rsidRPr="005D676A">
        <w:rPr>
          <w:rFonts w:eastAsia="Calibri" w:cs="Calibri"/>
          <w:spacing w:val="-1"/>
        </w:rPr>
        <w:t>ud</w:t>
      </w:r>
      <w:r w:rsidRPr="005D676A">
        <w:rPr>
          <w:rFonts w:eastAsia="Calibri" w:cs="Calibri"/>
        </w:rPr>
        <w:t>j</w:t>
      </w:r>
      <w:r w:rsidRPr="005D676A">
        <w:rPr>
          <w:rFonts w:eastAsia="Calibri" w:cs="Calibri"/>
          <w:spacing w:val="1"/>
        </w:rPr>
        <w:t>e</w:t>
      </w:r>
      <w:r w:rsidRPr="005D676A">
        <w:rPr>
          <w:rFonts w:eastAsia="Calibri" w:cs="Calibri"/>
        </w:rPr>
        <w:t>l</w:t>
      </w:r>
      <w:r w:rsidRPr="005D676A">
        <w:rPr>
          <w:rFonts w:eastAsia="Calibri" w:cs="Calibri"/>
          <w:spacing w:val="1"/>
        </w:rPr>
        <w:t>o</w:t>
      </w:r>
      <w:r w:rsidRPr="005D676A">
        <w:rPr>
          <w:rFonts w:eastAsia="Calibri" w:cs="Calibri"/>
          <w:spacing w:val="-1"/>
        </w:rPr>
        <w:t>v</w:t>
      </w:r>
      <w:r w:rsidRPr="005D676A">
        <w:rPr>
          <w:rFonts w:eastAsia="Calibri" w:cs="Calibri"/>
        </w:rPr>
        <w:t>a</w:t>
      </w:r>
      <w:r w:rsidRPr="005D676A">
        <w:rPr>
          <w:rFonts w:eastAsia="Calibri" w:cs="Calibri"/>
          <w:spacing w:val="-1"/>
        </w:rPr>
        <w:t>n</w:t>
      </w:r>
      <w:r w:rsidRPr="005D676A">
        <w:rPr>
          <w:rFonts w:eastAsia="Calibri" w:cs="Calibri"/>
        </w:rPr>
        <w:t>je</w:t>
      </w:r>
      <w:r w:rsidRPr="005D676A">
        <w:rPr>
          <w:spacing w:val="-4"/>
        </w:rPr>
        <w:t xml:space="preserve"> </w:t>
      </w:r>
      <w:r w:rsidRPr="005D676A">
        <w:rPr>
          <w:rFonts w:eastAsia="Calibri" w:cs="Calibri"/>
        </w:rPr>
        <w:t>u</w:t>
      </w:r>
      <w:r w:rsidRPr="005D676A">
        <w:rPr>
          <w:spacing w:val="-5"/>
        </w:rPr>
        <w:t xml:space="preserve"> </w:t>
      </w:r>
      <w:r w:rsidRPr="005D676A">
        <w:rPr>
          <w:rFonts w:eastAsia="Calibri" w:cs="Calibri"/>
          <w:spacing w:val="-3"/>
        </w:rPr>
        <w:t>p</w:t>
      </w:r>
      <w:r w:rsidRPr="005D676A">
        <w:rPr>
          <w:rFonts w:eastAsia="Calibri" w:cs="Calibri"/>
          <w:spacing w:val="1"/>
        </w:rPr>
        <w:t>o</w:t>
      </w:r>
      <w:r w:rsidRPr="005D676A">
        <w:rPr>
          <w:rFonts w:eastAsia="Calibri" w:cs="Calibri"/>
        </w:rPr>
        <w:t>st</w:t>
      </w:r>
      <w:r w:rsidRPr="005D676A">
        <w:rPr>
          <w:rFonts w:eastAsia="Calibri" w:cs="Calibri"/>
          <w:spacing w:val="-1"/>
        </w:rPr>
        <w:t>up</w:t>
      </w:r>
      <w:r w:rsidRPr="005D676A">
        <w:rPr>
          <w:rFonts w:eastAsia="Calibri" w:cs="Calibri"/>
          <w:spacing w:val="1"/>
        </w:rPr>
        <w:t>k</w:t>
      </w:r>
      <w:r w:rsidRPr="005D676A">
        <w:rPr>
          <w:rFonts w:eastAsia="Calibri" w:cs="Calibri"/>
        </w:rPr>
        <w:t>u</w:t>
      </w:r>
      <w:r w:rsidRPr="005D676A">
        <w:rPr>
          <w:spacing w:val="-6"/>
        </w:rPr>
        <w:t xml:space="preserve"> </w:t>
      </w:r>
      <w:r w:rsidRPr="005D676A">
        <w:rPr>
          <w:rFonts w:eastAsia="Calibri" w:cs="Calibri"/>
        </w:rPr>
        <w:t>j</w:t>
      </w:r>
      <w:r w:rsidRPr="005D676A">
        <w:rPr>
          <w:rFonts w:eastAsia="Calibri" w:cs="Calibri"/>
          <w:spacing w:val="-3"/>
        </w:rPr>
        <w:t>a</w:t>
      </w:r>
      <w:r w:rsidRPr="005D676A">
        <w:rPr>
          <w:rFonts w:eastAsia="Calibri" w:cs="Calibri"/>
          <w:spacing w:val="1"/>
        </w:rPr>
        <w:t>v</w:t>
      </w:r>
      <w:r w:rsidRPr="005D676A">
        <w:rPr>
          <w:rFonts w:eastAsia="Calibri" w:cs="Calibri"/>
          <w:spacing w:val="-1"/>
        </w:rPr>
        <w:t>n</w:t>
      </w:r>
      <w:r w:rsidRPr="005D676A">
        <w:rPr>
          <w:rFonts w:eastAsia="Calibri" w:cs="Calibri"/>
        </w:rPr>
        <w:t>e</w:t>
      </w:r>
      <w:r w:rsidRPr="005D676A">
        <w:rPr>
          <w:spacing w:val="-4"/>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b</w:t>
      </w:r>
      <w:r w:rsidRPr="005D676A">
        <w:rPr>
          <w:rFonts w:eastAsia="Calibri" w:cs="Calibri"/>
          <w:spacing w:val="-3"/>
        </w:rPr>
        <w:t>a</w:t>
      </w:r>
      <w:r w:rsidRPr="005D676A">
        <w:rPr>
          <w:rFonts w:eastAsia="Calibri" w:cs="Calibri"/>
          <w:spacing w:val="1"/>
        </w:rPr>
        <w:t>ve</w:t>
      </w:r>
      <w:r>
        <w:rPr>
          <w:rFonts w:eastAsia="Calibri" w:cs="Calibri"/>
          <w:spacing w:val="1"/>
        </w:rPr>
        <w:t>,</w:t>
      </w:r>
      <w:r w:rsidRPr="005D676A">
        <w:rPr>
          <w:spacing w:val="-6"/>
        </w:rPr>
        <w:t xml:space="preserve"> </w:t>
      </w:r>
    </w:p>
    <w:p w14:paraId="770678FD" w14:textId="77777777" w:rsidR="00434485" w:rsidRPr="00344585" w:rsidRDefault="00434485" w:rsidP="000F73B4">
      <w:pPr>
        <w:pStyle w:val="ListParagraph"/>
        <w:numPr>
          <w:ilvl w:val="0"/>
          <w:numId w:val="2"/>
        </w:numPr>
        <w:spacing w:after="0" w:line="240" w:lineRule="auto"/>
        <w:ind w:left="720" w:right="68"/>
        <w:jc w:val="both"/>
        <w:rPr>
          <w:rFonts w:eastAsia="Calibri" w:cs="Calibri"/>
        </w:rPr>
      </w:pPr>
      <w:r w:rsidRPr="00344585">
        <w:rPr>
          <w:rFonts w:eastAsia="Calibri" w:cs="Calibri"/>
        </w:rPr>
        <w:t xml:space="preserve">ako se </w:t>
      </w:r>
      <w:r w:rsidRPr="00344585">
        <w:rPr>
          <w:rFonts w:eastAsia="Calibri" w:cs="Calibri"/>
          <w:spacing w:val="-1"/>
        </w:rPr>
        <w:t>n</w:t>
      </w:r>
      <w:r w:rsidRPr="00344585">
        <w:rPr>
          <w:rFonts w:eastAsia="Calibri" w:cs="Calibri"/>
        </w:rPr>
        <w:t>ad</w:t>
      </w:r>
      <w:r w:rsidRPr="00344585">
        <w:rPr>
          <w:spacing w:val="47"/>
        </w:rPr>
        <w:t xml:space="preserve"> </w:t>
      </w:r>
      <w:r w:rsidRPr="00344585">
        <w:rPr>
          <w:rFonts w:eastAsia="Calibri" w:cs="Calibri"/>
          <w:spacing w:val="-1"/>
        </w:rPr>
        <w:t>n</w:t>
      </w:r>
      <w:r w:rsidRPr="00344585">
        <w:rPr>
          <w:rFonts w:eastAsia="Calibri" w:cs="Calibri"/>
        </w:rPr>
        <w:t>jim</w:t>
      </w:r>
      <w:r w:rsidRPr="00344585">
        <w:rPr>
          <w:spacing w:val="47"/>
        </w:rPr>
        <w:t xml:space="preserve"> </w:t>
      </w:r>
      <w:r w:rsidRPr="00344585">
        <w:rPr>
          <w:rFonts w:eastAsia="Calibri" w:cs="Calibri"/>
          <w:spacing w:val="1"/>
        </w:rPr>
        <w:t>o</w:t>
      </w:r>
      <w:r w:rsidRPr="00344585">
        <w:rPr>
          <w:rFonts w:eastAsia="Calibri" w:cs="Calibri"/>
          <w:spacing w:val="-2"/>
        </w:rPr>
        <w:t>t</w:t>
      </w:r>
      <w:r w:rsidRPr="00344585">
        <w:rPr>
          <w:rFonts w:eastAsia="Calibri" w:cs="Calibri"/>
          <w:spacing w:val="1"/>
        </w:rPr>
        <w:t>vo</w:t>
      </w:r>
      <w:r w:rsidRPr="00344585">
        <w:rPr>
          <w:rFonts w:eastAsia="Calibri" w:cs="Calibri"/>
        </w:rPr>
        <w:t>ri</w:t>
      </w:r>
      <w:r w:rsidRPr="00344585">
        <w:rPr>
          <w:spacing w:val="45"/>
        </w:rPr>
        <w:t xml:space="preserve"> </w:t>
      </w:r>
      <w:r w:rsidRPr="00344585">
        <w:rPr>
          <w:rFonts w:eastAsia="Calibri" w:cs="Calibri"/>
        </w:rPr>
        <w:t>st</w:t>
      </w:r>
      <w:r w:rsidRPr="00344585">
        <w:rPr>
          <w:rFonts w:eastAsia="Calibri" w:cs="Calibri"/>
          <w:spacing w:val="-2"/>
        </w:rPr>
        <w:t>e</w:t>
      </w:r>
      <w:r w:rsidRPr="00344585">
        <w:rPr>
          <w:rFonts w:eastAsia="Calibri" w:cs="Calibri"/>
        </w:rPr>
        <w:t>ča</w:t>
      </w:r>
      <w:r w:rsidRPr="00344585">
        <w:rPr>
          <w:rFonts w:eastAsia="Calibri" w:cs="Calibri"/>
          <w:spacing w:val="-2"/>
        </w:rPr>
        <w:t>j</w:t>
      </w:r>
      <w:r w:rsidRPr="00344585">
        <w:rPr>
          <w:rFonts w:eastAsia="Calibri" w:cs="Calibri"/>
          <w:spacing w:val="-1"/>
        </w:rPr>
        <w:t>n</w:t>
      </w:r>
      <w:r w:rsidRPr="00344585">
        <w:rPr>
          <w:rFonts w:eastAsia="Calibri" w:cs="Calibri"/>
        </w:rPr>
        <w:t>i</w:t>
      </w:r>
      <w:r w:rsidRPr="00344585">
        <w:rPr>
          <w:spacing w:val="48"/>
        </w:rPr>
        <w:t xml:space="preserve"> </w:t>
      </w:r>
      <w:r w:rsidRPr="00344585">
        <w:rPr>
          <w:rFonts w:eastAsia="Calibri" w:cs="Calibri"/>
          <w:spacing w:val="-1"/>
        </w:rPr>
        <w:t>p</w:t>
      </w:r>
      <w:r w:rsidRPr="00344585">
        <w:rPr>
          <w:rFonts w:eastAsia="Calibri" w:cs="Calibri"/>
          <w:spacing w:val="1"/>
        </w:rPr>
        <w:t>o</w:t>
      </w:r>
      <w:r w:rsidRPr="00344585">
        <w:rPr>
          <w:rFonts w:eastAsia="Calibri" w:cs="Calibri"/>
        </w:rPr>
        <w:t>st</w:t>
      </w:r>
      <w:r w:rsidRPr="00344585">
        <w:rPr>
          <w:rFonts w:eastAsia="Calibri" w:cs="Calibri"/>
          <w:spacing w:val="-1"/>
        </w:rPr>
        <w:t>up</w:t>
      </w:r>
      <w:r w:rsidRPr="00344585">
        <w:rPr>
          <w:rFonts w:eastAsia="Calibri" w:cs="Calibri"/>
        </w:rPr>
        <w:t>ak</w:t>
      </w:r>
      <w:r w:rsidRPr="00344585">
        <w:rPr>
          <w:spacing w:val="49"/>
        </w:rPr>
        <w:t xml:space="preserve"> </w:t>
      </w:r>
      <w:r w:rsidRPr="00344585">
        <w:rPr>
          <w:rFonts w:eastAsia="Calibri" w:cs="Calibri"/>
        </w:rPr>
        <w:t>ili</w:t>
      </w:r>
      <w:r w:rsidRPr="00344585">
        <w:rPr>
          <w:spacing w:val="48"/>
        </w:rPr>
        <w:t xml:space="preserve"> </w:t>
      </w:r>
      <w:r w:rsidRPr="00344585">
        <w:rPr>
          <w:rFonts w:eastAsia="Calibri" w:cs="Calibri"/>
          <w:spacing w:val="-1"/>
        </w:rPr>
        <w:t>z</w:t>
      </w:r>
      <w:r w:rsidRPr="00344585">
        <w:rPr>
          <w:rFonts w:eastAsia="Calibri" w:cs="Calibri"/>
        </w:rPr>
        <w:t>a</w:t>
      </w:r>
      <w:r w:rsidRPr="00344585">
        <w:rPr>
          <w:rFonts w:eastAsia="Calibri" w:cs="Calibri"/>
          <w:spacing w:val="-3"/>
        </w:rPr>
        <w:t>p</w:t>
      </w:r>
      <w:r w:rsidRPr="00344585">
        <w:rPr>
          <w:rFonts w:eastAsia="Calibri" w:cs="Calibri"/>
          <w:spacing w:val="1"/>
        </w:rPr>
        <w:t>o</w:t>
      </w:r>
      <w:r w:rsidRPr="00344585">
        <w:rPr>
          <w:rFonts w:eastAsia="Calibri" w:cs="Calibri"/>
        </w:rPr>
        <w:t>č</w:t>
      </w:r>
      <w:r w:rsidRPr="00344585">
        <w:rPr>
          <w:rFonts w:eastAsia="Calibri" w:cs="Calibri"/>
          <w:spacing w:val="-1"/>
        </w:rPr>
        <w:t>n</w:t>
      </w:r>
      <w:r w:rsidRPr="00344585">
        <w:rPr>
          <w:rFonts w:eastAsia="Calibri" w:cs="Calibri"/>
        </w:rPr>
        <w:t>e</w:t>
      </w:r>
      <w:r w:rsidRPr="00344585">
        <w:rPr>
          <w:spacing w:val="49"/>
        </w:rPr>
        <w:t xml:space="preserve"> </w:t>
      </w:r>
      <w:r w:rsidRPr="00344585">
        <w:rPr>
          <w:rFonts w:eastAsia="Calibri" w:cs="Calibri"/>
          <w:spacing w:val="-3"/>
        </w:rPr>
        <w:t>p</w:t>
      </w:r>
      <w:r w:rsidRPr="00344585">
        <w:rPr>
          <w:rFonts w:eastAsia="Calibri" w:cs="Calibri"/>
          <w:spacing w:val="3"/>
        </w:rPr>
        <w:t>o</w:t>
      </w:r>
      <w:r w:rsidRPr="00344585">
        <w:rPr>
          <w:rFonts w:eastAsia="Calibri" w:cs="Calibri"/>
        </w:rPr>
        <w:t>st</w:t>
      </w:r>
      <w:r w:rsidRPr="00344585">
        <w:rPr>
          <w:rFonts w:eastAsia="Calibri" w:cs="Calibri"/>
          <w:spacing w:val="-1"/>
        </w:rPr>
        <w:t>up</w:t>
      </w:r>
      <w:r w:rsidRPr="00344585">
        <w:rPr>
          <w:rFonts w:eastAsia="Calibri" w:cs="Calibri"/>
        </w:rPr>
        <w:t>ak</w:t>
      </w:r>
      <w:r w:rsidRPr="00344585">
        <w:rPr>
          <w:spacing w:val="49"/>
        </w:rPr>
        <w:t xml:space="preserve"> </w:t>
      </w:r>
      <w:r w:rsidRPr="00344585">
        <w:rPr>
          <w:rFonts w:eastAsia="Calibri" w:cs="Calibri"/>
        </w:rPr>
        <w:t>li</w:t>
      </w:r>
      <w:r w:rsidRPr="00344585">
        <w:rPr>
          <w:rFonts w:eastAsia="Calibri" w:cs="Calibri"/>
          <w:spacing w:val="-2"/>
        </w:rPr>
        <w:t>k</w:t>
      </w:r>
      <w:r w:rsidRPr="00344585">
        <w:rPr>
          <w:rFonts w:eastAsia="Calibri" w:cs="Calibri"/>
          <w:spacing w:val="1"/>
        </w:rPr>
        <w:t>v</w:t>
      </w:r>
      <w:r w:rsidRPr="00344585">
        <w:rPr>
          <w:rFonts w:eastAsia="Calibri" w:cs="Calibri"/>
        </w:rPr>
        <w:t>i</w:t>
      </w:r>
      <w:r w:rsidRPr="00344585">
        <w:rPr>
          <w:rFonts w:eastAsia="Calibri" w:cs="Calibri"/>
          <w:spacing w:val="-1"/>
        </w:rPr>
        <w:t>d</w:t>
      </w:r>
      <w:r w:rsidRPr="00344585">
        <w:rPr>
          <w:rFonts w:eastAsia="Calibri" w:cs="Calibri"/>
        </w:rPr>
        <w:t>acij</w:t>
      </w:r>
      <w:r w:rsidRPr="00344585">
        <w:rPr>
          <w:rFonts w:eastAsia="Calibri" w:cs="Calibri"/>
          <w:spacing w:val="-2"/>
        </w:rPr>
        <w:t>e</w:t>
      </w:r>
      <w:r w:rsidRPr="00344585">
        <w:rPr>
          <w:rFonts w:eastAsia="Calibri" w:cs="Calibri"/>
        </w:rPr>
        <w:t>,</w:t>
      </w:r>
      <w:r w:rsidRPr="00344585">
        <w:rPr>
          <w:spacing w:val="48"/>
        </w:rPr>
        <w:t xml:space="preserve"> ili ako </w:t>
      </w:r>
      <w:r w:rsidRPr="00344585">
        <w:rPr>
          <w:rFonts w:eastAsia="Calibri" w:cs="Calibri"/>
        </w:rPr>
        <w:t xml:space="preserve"> </w:t>
      </w:r>
      <w:r w:rsidRPr="00344585">
        <w:rPr>
          <w:rFonts w:eastAsia="Calibri" w:cs="Calibri"/>
          <w:spacing w:val="-1"/>
        </w:rPr>
        <w:t>n</w:t>
      </w:r>
      <w:r w:rsidRPr="00344585">
        <w:rPr>
          <w:rFonts w:eastAsia="Calibri" w:cs="Calibri"/>
        </w:rPr>
        <w:t>j</w:t>
      </w:r>
      <w:r w:rsidRPr="00344585">
        <w:rPr>
          <w:rFonts w:eastAsia="Calibri" w:cs="Calibri"/>
          <w:spacing w:val="1"/>
        </w:rPr>
        <w:t>e</w:t>
      </w:r>
      <w:r w:rsidRPr="00344585">
        <w:rPr>
          <w:rFonts w:eastAsia="Calibri" w:cs="Calibri"/>
          <w:spacing w:val="-1"/>
        </w:rPr>
        <w:t>g</w:t>
      </w:r>
      <w:r w:rsidRPr="00344585">
        <w:rPr>
          <w:rFonts w:eastAsia="Calibri" w:cs="Calibri"/>
          <w:spacing w:val="1"/>
        </w:rPr>
        <w:t>ov</w:t>
      </w:r>
      <w:r w:rsidRPr="00344585">
        <w:rPr>
          <w:rFonts w:eastAsia="Calibri" w:cs="Calibri"/>
          <w:spacing w:val="-3"/>
        </w:rPr>
        <w:t>i</w:t>
      </w:r>
      <w:r w:rsidRPr="00344585">
        <w:rPr>
          <w:rFonts w:eastAsia="Calibri" w:cs="Calibri"/>
        </w:rPr>
        <w:t>m</w:t>
      </w:r>
      <w:r w:rsidRPr="00344585">
        <w:rPr>
          <w:spacing w:val="50"/>
        </w:rPr>
        <w:t xml:space="preserve"> </w:t>
      </w:r>
      <w:r w:rsidRPr="00344585">
        <w:rPr>
          <w:rFonts w:eastAsia="Calibri" w:cs="Calibri"/>
          <w:spacing w:val="-1"/>
        </w:rPr>
        <w:t>p</w:t>
      </w:r>
      <w:r w:rsidRPr="00344585">
        <w:rPr>
          <w:rFonts w:eastAsia="Calibri" w:cs="Calibri"/>
          <w:spacing w:val="1"/>
        </w:rPr>
        <w:t>o</w:t>
      </w:r>
      <w:r w:rsidRPr="00344585">
        <w:rPr>
          <w:rFonts w:eastAsia="Calibri" w:cs="Calibri"/>
        </w:rPr>
        <w:t>sl</w:t>
      </w:r>
      <w:r w:rsidRPr="00344585">
        <w:rPr>
          <w:rFonts w:eastAsia="Calibri" w:cs="Calibri"/>
          <w:spacing w:val="-1"/>
        </w:rPr>
        <w:t>o</w:t>
      </w:r>
      <w:r w:rsidRPr="00344585">
        <w:rPr>
          <w:rFonts w:eastAsia="Calibri" w:cs="Calibri"/>
          <w:spacing w:val="1"/>
        </w:rPr>
        <w:t>v</w:t>
      </w:r>
      <w:r w:rsidRPr="00344585">
        <w:rPr>
          <w:rFonts w:eastAsia="Calibri" w:cs="Calibri"/>
          <w:spacing w:val="-3"/>
        </w:rPr>
        <w:t>i</w:t>
      </w:r>
      <w:r w:rsidRPr="00344585">
        <w:rPr>
          <w:rFonts w:eastAsia="Calibri" w:cs="Calibri"/>
          <w:spacing w:val="1"/>
        </w:rPr>
        <w:t>m</w:t>
      </w:r>
      <w:r w:rsidRPr="00344585">
        <w:rPr>
          <w:rFonts w:eastAsia="Calibri" w:cs="Calibri"/>
        </w:rPr>
        <w:t>a</w:t>
      </w:r>
      <w:r w:rsidRPr="00344585">
        <w:rPr>
          <w:spacing w:val="10"/>
        </w:rPr>
        <w:t xml:space="preserve"> </w:t>
      </w:r>
      <w:r w:rsidRPr="00344585">
        <w:rPr>
          <w:rFonts w:eastAsia="Calibri" w:cs="Calibri"/>
          <w:spacing w:val="-1"/>
        </w:rPr>
        <w:t>up</w:t>
      </w:r>
      <w:r w:rsidRPr="00344585">
        <w:rPr>
          <w:rFonts w:eastAsia="Calibri" w:cs="Calibri"/>
        </w:rPr>
        <w:t>r</w:t>
      </w:r>
      <w:r w:rsidRPr="00344585">
        <w:rPr>
          <w:rFonts w:eastAsia="Calibri" w:cs="Calibri"/>
          <w:spacing w:val="1"/>
        </w:rPr>
        <w:t>av</w:t>
      </w:r>
      <w:r w:rsidRPr="00344585">
        <w:rPr>
          <w:rFonts w:eastAsia="Calibri" w:cs="Calibri"/>
        </w:rPr>
        <w:t>lja</w:t>
      </w:r>
      <w:r w:rsidRPr="005D676A">
        <w:t xml:space="preserve"> </w:t>
      </w:r>
      <w:r w:rsidRPr="00344585">
        <w:rPr>
          <w:rFonts w:eastAsia="Calibri" w:cs="Calibri"/>
        </w:rPr>
        <w:t>s</w:t>
      </w:r>
      <w:r w:rsidRPr="00344585">
        <w:rPr>
          <w:rFonts w:eastAsia="Calibri" w:cs="Calibri"/>
          <w:spacing w:val="-1"/>
        </w:rPr>
        <w:t>ud</w:t>
      </w:r>
      <w:r w:rsidRPr="00344585">
        <w:rPr>
          <w:rFonts w:eastAsia="Calibri" w:cs="Calibri"/>
        </w:rPr>
        <w:t>,</w:t>
      </w:r>
      <w:r w:rsidRPr="00344585">
        <w:rPr>
          <w:spacing w:val="-4"/>
        </w:rPr>
        <w:t xml:space="preserve">  ako je </w:t>
      </w:r>
      <w:r w:rsidRPr="00344585">
        <w:rPr>
          <w:rFonts w:eastAsia="Calibri" w:cs="Calibri"/>
        </w:rPr>
        <w:t>s</w:t>
      </w:r>
      <w:r w:rsidRPr="00344585">
        <w:rPr>
          <w:rFonts w:eastAsia="Calibri" w:cs="Calibri"/>
          <w:spacing w:val="1"/>
        </w:rPr>
        <w:t>k</w:t>
      </w:r>
      <w:r w:rsidRPr="00344585">
        <w:rPr>
          <w:rFonts w:eastAsia="Calibri" w:cs="Calibri"/>
        </w:rPr>
        <w:t>l</w:t>
      </w:r>
      <w:r w:rsidRPr="00344585">
        <w:rPr>
          <w:rFonts w:eastAsia="Calibri" w:cs="Calibri"/>
          <w:spacing w:val="1"/>
        </w:rPr>
        <w:t>o</w:t>
      </w:r>
      <w:r w:rsidRPr="00344585">
        <w:rPr>
          <w:rFonts w:eastAsia="Calibri" w:cs="Calibri"/>
          <w:spacing w:val="-1"/>
        </w:rPr>
        <w:t>p</w:t>
      </w:r>
      <w:r w:rsidRPr="00344585">
        <w:rPr>
          <w:rFonts w:eastAsia="Calibri" w:cs="Calibri"/>
        </w:rPr>
        <w:t>io</w:t>
      </w:r>
      <w:r w:rsidRPr="00344585">
        <w:rPr>
          <w:spacing w:val="-3"/>
        </w:rPr>
        <w:t xml:space="preserve"> </w:t>
      </w:r>
      <w:r w:rsidRPr="00344585">
        <w:rPr>
          <w:rFonts w:eastAsia="Calibri" w:cs="Calibri"/>
        </w:rPr>
        <w:t>s</w:t>
      </w:r>
      <w:r w:rsidRPr="00344585">
        <w:rPr>
          <w:rFonts w:eastAsia="Calibri" w:cs="Calibri"/>
          <w:spacing w:val="-3"/>
        </w:rPr>
        <w:t>p</w:t>
      </w:r>
      <w:r w:rsidRPr="00344585">
        <w:rPr>
          <w:rFonts w:eastAsia="Calibri" w:cs="Calibri"/>
          <w:spacing w:val="1"/>
        </w:rPr>
        <w:t>o</w:t>
      </w:r>
      <w:r w:rsidRPr="00344585">
        <w:rPr>
          <w:rFonts w:eastAsia="Calibri" w:cs="Calibri"/>
        </w:rPr>
        <w:t>r</w:t>
      </w:r>
      <w:r w:rsidRPr="00344585">
        <w:rPr>
          <w:rFonts w:eastAsia="Calibri" w:cs="Calibri"/>
          <w:spacing w:val="-3"/>
        </w:rPr>
        <w:t>a</w:t>
      </w:r>
      <w:r w:rsidRPr="00344585">
        <w:rPr>
          <w:rFonts w:eastAsia="Calibri" w:cs="Calibri"/>
          <w:spacing w:val="-1"/>
        </w:rPr>
        <w:t>zu</w:t>
      </w:r>
      <w:r w:rsidRPr="00344585">
        <w:rPr>
          <w:rFonts w:eastAsia="Calibri" w:cs="Calibri"/>
        </w:rPr>
        <w:t>m</w:t>
      </w:r>
      <w:r w:rsidRPr="00344585">
        <w:rPr>
          <w:spacing w:val="-3"/>
        </w:rPr>
        <w:t xml:space="preserve"> </w:t>
      </w:r>
      <w:r w:rsidRPr="00344585">
        <w:rPr>
          <w:rFonts w:eastAsia="Calibri" w:cs="Calibri"/>
        </w:rPr>
        <w:t>s</w:t>
      </w:r>
      <w:r w:rsidRPr="00344585">
        <w:rPr>
          <w:spacing w:val="-5"/>
        </w:rPr>
        <w:t xml:space="preserve"> </w:t>
      </w:r>
      <w:r w:rsidRPr="00344585">
        <w:rPr>
          <w:rFonts w:eastAsia="Calibri" w:cs="Calibri"/>
          <w:spacing w:val="1"/>
        </w:rPr>
        <w:t>v</w:t>
      </w:r>
      <w:r w:rsidRPr="00344585">
        <w:rPr>
          <w:rFonts w:eastAsia="Calibri" w:cs="Calibri"/>
        </w:rPr>
        <w:t>j</w:t>
      </w:r>
      <w:r w:rsidRPr="00344585">
        <w:rPr>
          <w:rFonts w:eastAsia="Calibri" w:cs="Calibri"/>
          <w:spacing w:val="1"/>
        </w:rPr>
        <w:t>e</w:t>
      </w:r>
      <w:r w:rsidRPr="00344585">
        <w:rPr>
          <w:rFonts w:eastAsia="Calibri" w:cs="Calibri"/>
          <w:spacing w:val="-2"/>
        </w:rPr>
        <w:t>r</w:t>
      </w:r>
      <w:r w:rsidRPr="00344585">
        <w:rPr>
          <w:rFonts w:eastAsia="Calibri" w:cs="Calibri"/>
          <w:spacing w:val="1"/>
        </w:rPr>
        <w:t>ov</w:t>
      </w:r>
      <w:r w:rsidRPr="00344585">
        <w:rPr>
          <w:rFonts w:eastAsia="Calibri" w:cs="Calibri"/>
          <w:spacing w:val="-1"/>
        </w:rPr>
        <w:t>n</w:t>
      </w:r>
      <w:r w:rsidRPr="00344585">
        <w:rPr>
          <w:rFonts w:eastAsia="Calibri" w:cs="Calibri"/>
        </w:rPr>
        <w:t>ic</w:t>
      </w:r>
      <w:r w:rsidRPr="00344585">
        <w:rPr>
          <w:rFonts w:eastAsia="Calibri" w:cs="Calibri"/>
          <w:spacing w:val="-3"/>
        </w:rPr>
        <w:t>i</w:t>
      </w:r>
      <w:r w:rsidRPr="00344585">
        <w:rPr>
          <w:rFonts w:eastAsia="Calibri" w:cs="Calibri"/>
          <w:spacing w:val="1"/>
        </w:rPr>
        <w:t>m</w:t>
      </w:r>
      <w:r w:rsidRPr="00344585">
        <w:rPr>
          <w:rFonts w:eastAsia="Calibri" w:cs="Calibri"/>
        </w:rPr>
        <w:t>a,</w:t>
      </w:r>
      <w:r w:rsidRPr="00344585">
        <w:rPr>
          <w:spacing w:val="-4"/>
        </w:rPr>
        <w:t xml:space="preserve">  ako je </w:t>
      </w:r>
      <w:r w:rsidRPr="00344585">
        <w:rPr>
          <w:rFonts w:eastAsia="Calibri" w:cs="Calibri"/>
          <w:spacing w:val="1"/>
        </w:rPr>
        <w:t>o</w:t>
      </w:r>
      <w:r w:rsidRPr="00344585">
        <w:rPr>
          <w:rFonts w:eastAsia="Calibri" w:cs="Calibri"/>
          <w:spacing w:val="-1"/>
        </w:rPr>
        <w:t>bu</w:t>
      </w:r>
      <w:r w:rsidRPr="00344585">
        <w:rPr>
          <w:rFonts w:eastAsia="Calibri" w:cs="Calibri"/>
        </w:rPr>
        <w:t>sta</w:t>
      </w:r>
      <w:r w:rsidRPr="00344585">
        <w:rPr>
          <w:rFonts w:eastAsia="Calibri" w:cs="Calibri"/>
          <w:spacing w:val="1"/>
        </w:rPr>
        <w:t>v</w:t>
      </w:r>
      <w:r w:rsidRPr="00344585">
        <w:rPr>
          <w:rFonts w:eastAsia="Calibri" w:cs="Calibri"/>
          <w:spacing w:val="-3"/>
        </w:rPr>
        <w:t>i</w:t>
      </w:r>
      <w:r w:rsidRPr="00344585">
        <w:rPr>
          <w:rFonts w:eastAsia="Calibri" w:cs="Calibri"/>
        </w:rPr>
        <w:t>o</w:t>
      </w:r>
      <w:r w:rsidRPr="00344585">
        <w:rPr>
          <w:spacing w:val="-3"/>
        </w:rPr>
        <w:t xml:space="preserve"> </w:t>
      </w:r>
      <w:r w:rsidRPr="00344585">
        <w:rPr>
          <w:rFonts w:eastAsia="Calibri" w:cs="Calibri"/>
          <w:spacing w:val="-1"/>
        </w:rPr>
        <w:t>p</w:t>
      </w:r>
      <w:r w:rsidRPr="00344585">
        <w:rPr>
          <w:rFonts w:eastAsia="Calibri" w:cs="Calibri"/>
          <w:spacing w:val="1"/>
        </w:rPr>
        <w:t>o</w:t>
      </w:r>
      <w:r w:rsidRPr="00344585">
        <w:rPr>
          <w:rFonts w:eastAsia="Calibri" w:cs="Calibri"/>
        </w:rPr>
        <w:t>s</w:t>
      </w:r>
      <w:r w:rsidRPr="00344585">
        <w:rPr>
          <w:rFonts w:eastAsia="Calibri" w:cs="Calibri"/>
          <w:spacing w:val="-3"/>
        </w:rPr>
        <w:t>l</w:t>
      </w:r>
      <w:r w:rsidRPr="00344585">
        <w:rPr>
          <w:rFonts w:eastAsia="Calibri" w:cs="Calibri"/>
          <w:spacing w:val="-1"/>
        </w:rPr>
        <w:t>o</w:t>
      </w:r>
      <w:r w:rsidRPr="00344585">
        <w:rPr>
          <w:rFonts w:eastAsia="Calibri" w:cs="Calibri"/>
          <w:spacing w:val="1"/>
        </w:rPr>
        <w:t>v</w:t>
      </w:r>
      <w:r w:rsidRPr="00344585">
        <w:rPr>
          <w:rFonts w:eastAsia="Calibri" w:cs="Calibri"/>
          <w:spacing w:val="-1"/>
        </w:rPr>
        <w:t>n</w:t>
      </w:r>
      <w:r w:rsidRPr="00344585">
        <w:rPr>
          <w:rFonts w:eastAsia="Calibri" w:cs="Calibri"/>
        </w:rPr>
        <w:t>e</w:t>
      </w:r>
      <w:r w:rsidRPr="00344585">
        <w:rPr>
          <w:spacing w:val="-4"/>
        </w:rPr>
        <w:t xml:space="preserve"> </w:t>
      </w:r>
      <w:r w:rsidRPr="00344585">
        <w:rPr>
          <w:rFonts w:eastAsia="Calibri" w:cs="Calibri"/>
        </w:rPr>
        <w:t>a</w:t>
      </w:r>
      <w:r w:rsidRPr="00344585">
        <w:rPr>
          <w:rFonts w:eastAsia="Calibri" w:cs="Calibri"/>
          <w:spacing w:val="1"/>
        </w:rPr>
        <w:t>k</w:t>
      </w:r>
      <w:r w:rsidRPr="00344585">
        <w:rPr>
          <w:rFonts w:eastAsia="Calibri" w:cs="Calibri"/>
        </w:rPr>
        <w:t>t</w:t>
      </w:r>
      <w:r w:rsidRPr="00344585">
        <w:rPr>
          <w:rFonts w:eastAsia="Calibri" w:cs="Calibri"/>
          <w:spacing w:val="-3"/>
        </w:rPr>
        <w:t>i</w:t>
      </w:r>
      <w:r w:rsidRPr="00344585">
        <w:rPr>
          <w:rFonts w:eastAsia="Calibri" w:cs="Calibri"/>
          <w:spacing w:val="1"/>
        </w:rPr>
        <w:t>v</w:t>
      </w:r>
      <w:r w:rsidRPr="00344585">
        <w:rPr>
          <w:rFonts w:eastAsia="Calibri" w:cs="Calibri"/>
          <w:spacing w:val="-1"/>
        </w:rPr>
        <w:t>no</w:t>
      </w:r>
      <w:r w:rsidRPr="00344585">
        <w:rPr>
          <w:rFonts w:eastAsia="Calibri" w:cs="Calibri"/>
        </w:rPr>
        <w:t>sti,</w:t>
      </w:r>
      <w:r w:rsidRPr="00344585">
        <w:rPr>
          <w:spacing w:val="-4"/>
        </w:rPr>
        <w:t xml:space="preserve"> ako je </w:t>
      </w:r>
      <w:r w:rsidRPr="00344585">
        <w:rPr>
          <w:rFonts w:eastAsia="Calibri" w:cs="Calibri"/>
          <w:spacing w:val="-1"/>
        </w:rPr>
        <w:t>p</w:t>
      </w:r>
      <w:r w:rsidRPr="00344585">
        <w:rPr>
          <w:rFonts w:eastAsia="Calibri" w:cs="Calibri"/>
        </w:rPr>
        <w:t>r</w:t>
      </w:r>
      <w:r w:rsidRPr="00344585">
        <w:rPr>
          <w:rFonts w:eastAsia="Calibri" w:cs="Calibri"/>
          <w:spacing w:val="1"/>
        </w:rPr>
        <w:t>e</w:t>
      </w:r>
      <w:r w:rsidRPr="00344585">
        <w:rPr>
          <w:rFonts w:eastAsia="Calibri" w:cs="Calibri"/>
          <w:spacing w:val="-3"/>
        </w:rPr>
        <w:t>d</w:t>
      </w:r>
      <w:r w:rsidRPr="00344585">
        <w:rPr>
          <w:rFonts w:eastAsia="Calibri" w:cs="Calibri"/>
          <w:spacing w:val="1"/>
        </w:rPr>
        <w:t>m</w:t>
      </w:r>
      <w:r w:rsidRPr="00344585">
        <w:rPr>
          <w:rFonts w:eastAsia="Calibri" w:cs="Calibri"/>
          <w:spacing w:val="-2"/>
        </w:rPr>
        <w:t>e</w:t>
      </w:r>
      <w:r w:rsidRPr="00344585">
        <w:rPr>
          <w:rFonts w:eastAsia="Calibri" w:cs="Calibri"/>
        </w:rPr>
        <w:t>tom</w:t>
      </w:r>
      <w:r w:rsidRPr="00344585">
        <w:rPr>
          <w:spacing w:val="14"/>
        </w:rPr>
        <w:t xml:space="preserve"> </w:t>
      </w:r>
      <w:r w:rsidRPr="00344585">
        <w:rPr>
          <w:rFonts w:eastAsia="Calibri" w:cs="Calibri"/>
        </w:rPr>
        <w:t>s</w:t>
      </w:r>
      <w:r w:rsidRPr="00344585">
        <w:rPr>
          <w:rFonts w:eastAsia="Calibri" w:cs="Calibri"/>
          <w:spacing w:val="-1"/>
        </w:rPr>
        <w:t>ud</w:t>
      </w:r>
      <w:r w:rsidRPr="00344585">
        <w:rPr>
          <w:rFonts w:eastAsia="Calibri" w:cs="Calibri"/>
          <w:spacing w:val="-2"/>
        </w:rPr>
        <w:t>s</w:t>
      </w:r>
      <w:r w:rsidRPr="00344585">
        <w:rPr>
          <w:rFonts w:eastAsia="Calibri" w:cs="Calibri"/>
          <w:spacing w:val="1"/>
        </w:rPr>
        <w:t>k</w:t>
      </w:r>
      <w:r w:rsidRPr="00344585">
        <w:rPr>
          <w:rFonts w:eastAsia="Calibri" w:cs="Calibri"/>
        </w:rPr>
        <w:t>ih</w:t>
      </w:r>
      <w:r w:rsidRPr="005D676A">
        <w:t xml:space="preserve"> </w:t>
      </w:r>
      <w:r w:rsidRPr="00344585">
        <w:rPr>
          <w:rFonts w:eastAsia="Calibri" w:cs="Calibri"/>
          <w:spacing w:val="-1"/>
        </w:rPr>
        <w:t>p</w:t>
      </w:r>
      <w:r w:rsidRPr="00344585">
        <w:rPr>
          <w:rFonts w:eastAsia="Calibri" w:cs="Calibri"/>
          <w:spacing w:val="1"/>
        </w:rPr>
        <w:t>o</w:t>
      </w:r>
      <w:r w:rsidRPr="00344585">
        <w:rPr>
          <w:rFonts w:eastAsia="Calibri" w:cs="Calibri"/>
        </w:rPr>
        <w:t>st</w:t>
      </w:r>
      <w:r w:rsidRPr="00344585">
        <w:rPr>
          <w:rFonts w:eastAsia="Calibri" w:cs="Calibri"/>
          <w:spacing w:val="-1"/>
        </w:rPr>
        <w:t>up</w:t>
      </w:r>
      <w:r w:rsidRPr="00344585">
        <w:rPr>
          <w:rFonts w:eastAsia="Calibri" w:cs="Calibri"/>
        </w:rPr>
        <w:t>a</w:t>
      </w:r>
      <w:r w:rsidRPr="00344585">
        <w:rPr>
          <w:rFonts w:eastAsia="Calibri" w:cs="Calibri"/>
          <w:spacing w:val="1"/>
        </w:rPr>
        <w:t>k</w:t>
      </w:r>
      <w:r w:rsidRPr="00344585">
        <w:rPr>
          <w:rFonts w:eastAsia="Calibri" w:cs="Calibri"/>
        </w:rPr>
        <w:t>a</w:t>
      </w:r>
      <w:r w:rsidRPr="00344585">
        <w:rPr>
          <w:spacing w:val="17"/>
        </w:rPr>
        <w:t xml:space="preserve"> </w:t>
      </w:r>
      <w:r w:rsidRPr="00344585">
        <w:rPr>
          <w:rFonts w:eastAsia="Calibri" w:cs="Calibri"/>
          <w:spacing w:val="-1"/>
        </w:rPr>
        <w:t>zb</w:t>
      </w:r>
      <w:r w:rsidRPr="00344585">
        <w:rPr>
          <w:rFonts w:eastAsia="Calibri" w:cs="Calibri"/>
          <w:spacing w:val="1"/>
        </w:rPr>
        <w:t>o</w:t>
      </w:r>
      <w:r w:rsidRPr="00344585">
        <w:rPr>
          <w:rFonts w:eastAsia="Calibri" w:cs="Calibri"/>
        </w:rPr>
        <w:t>g</w:t>
      </w:r>
      <w:r w:rsidRPr="00344585">
        <w:rPr>
          <w:spacing w:val="14"/>
        </w:rPr>
        <w:t xml:space="preserve"> </w:t>
      </w:r>
      <w:r w:rsidRPr="00344585">
        <w:rPr>
          <w:rFonts w:eastAsia="Calibri" w:cs="Calibri"/>
          <w:spacing w:val="-1"/>
        </w:rPr>
        <w:t>n</w:t>
      </w:r>
      <w:r w:rsidRPr="00344585">
        <w:rPr>
          <w:rFonts w:eastAsia="Calibri" w:cs="Calibri"/>
        </w:rPr>
        <w:t>a</w:t>
      </w:r>
      <w:r w:rsidRPr="00344585">
        <w:rPr>
          <w:rFonts w:eastAsia="Calibri" w:cs="Calibri"/>
          <w:spacing w:val="-1"/>
        </w:rPr>
        <w:t>v</w:t>
      </w:r>
      <w:r w:rsidRPr="00344585">
        <w:rPr>
          <w:rFonts w:eastAsia="Calibri" w:cs="Calibri"/>
          <w:spacing w:val="1"/>
        </w:rPr>
        <w:t>e</w:t>
      </w:r>
      <w:r w:rsidRPr="00344585">
        <w:rPr>
          <w:rFonts w:eastAsia="Calibri" w:cs="Calibri"/>
          <w:spacing w:val="-1"/>
        </w:rPr>
        <w:t>d</w:t>
      </w:r>
      <w:r w:rsidRPr="00344585">
        <w:rPr>
          <w:rFonts w:eastAsia="Calibri" w:cs="Calibri"/>
          <w:spacing w:val="1"/>
        </w:rPr>
        <w:t>e</w:t>
      </w:r>
      <w:r w:rsidRPr="00344585">
        <w:rPr>
          <w:rFonts w:eastAsia="Calibri" w:cs="Calibri"/>
          <w:spacing w:val="-1"/>
        </w:rPr>
        <w:t>n</w:t>
      </w:r>
      <w:r w:rsidRPr="00344585">
        <w:rPr>
          <w:rFonts w:eastAsia="Calibri" w:cs="Calibri"/>
        </w:rPr>
        <w:t>ih</w:t>
      </w:r>
      <w:r w:rsidRPr="00344585">
        <w:rPr>
          <w:spacing w:val="17"/>
        </w:rPr>
        <w:t xml:space="preserve"> </w:t>
      </w:r>
      <w:r w:rsidRPr="00344585">
        <w:rPr>
          <w:rFonts w:eastAsia="Calibri" w:cs="Calibri"/>
        </w:rPr>
        <w:t>a</w:t>
      </w:r>
      <w:r w:rsidRPr="00344585">
        <w:rPr>
          <w:rFonts w:eastAsia="Calibri" w:cs="Calibri"/>
          <w:spacing w:val="1"/>
        </w:rPr>
        <w:t>k</w:t>
      </w:r>
      <w:r w:rsidRPr="00344585">
        <w:rPr>
          <w:rFonts w:eastAsia="Calibri" w:cs="Calibri"/>
        </w:rPr>
        <w:t>t</w:t>
      </w:r>
      <w:r w:rsidRPr="00344585">
        <w:rPr>
          <w:rFonts w:eastAsia="Calibri" w:cs="Calibri"/>
          <w:spacing w:val="-3"/>
        </w:rPr>
        <w:t>i</w:t>
      </w:r>
      <w:r w:rsidRPr="00344585">
        <w:rPr>
          <w:rFonts w:eastAsia="Calibri" w:cs="Calibri"/>
          <w:spacing w:val="1"/>
        </w:rPr>
        <w:t>v</w:t>
      </w:r>
      <w:r w:rsidRPr="00344585">
        <w:rPr>
          <w:rFonts w:eastAsia="Calibri" w:cs="Calibri"/>
          <w:spacing w:val="-1"/>
        </w:rPr>
        <w:t>n</w:t>
      </w:r>
      <w:r w:rsidRPr="00344585">
        <w:rPr>
          <w:rFonts w:eastAsia="Calibri" w:cs="Calibri"/>
          <w:spacing w:val="1"/>
        </w:rPr>
        <w:t>o</w:t>
      </w:r>
      <w:r w:rsidRPr="00344585">
        <w:rPr>
          <w:rFonts w:eastAsia="Calibri" w:cs="Calibri"/>
          <w:spacing w:val="-2"/>
        </w:rPr>
        <w:t>s</w:t>
      </w:r>
      <w:r w:rsidRPr="00344585">
        <w:rPr>
          <w:rFonts w:eastAsia="Calibri" w:cs="Calibri"/>
        </w:rPr>
        <w:t>ti</w:t>
      </w:r>
      <w:r w:rsidRPr="00344585">
        <w:rPr>
          <w:spacing w:val="17"/>
        </w:rPr>
        <w:t xml:space="preserve"> </w:t>
      </w:r>
      <w:r w:rsidRPr="00344585">
        <w:rPr>
          <w:rFonts w:eastAsia="Calibri" w:cs="Calibri"/>
        </w:rPr>
        <w:t>ili</w:t>
      </w:r>
      <w:r w:rsidRPr="00344585">
        <w:rPr>
          <w:spacing w:val="15"/>
        </w:rPr>
        <w:t xml:space="preserve"> </w:t>
      </w:r>
      <w:r w:rsidRPr="00344585">
        <w:rPr>
          <w:rFonts w:eastAsia="Calibri" w:cs="Calibri"/>
        </w:rPr>
        <w:t>je</w:t>
      </w:r>
      <w:r w:rsidRPr="00344585">
        <w:rPr>
          <w:spacing w:val="18"/>
        </w:rPr>
        <w:t xml:space="preserve"> </w:t>
      </w:r>
      <w:r w:rsidRPr="00344585">
        <w:rPr>
          <w:rFonts w:eastAsia="Calibri" w:cs="Calibri"/>
        </w:rPr>
        <w:t>u</w:t>
      </w:r>
      <w:r w:rsidRPr="00344585">
        <w:rPr>
          <w:spacing w:val="14"/>
        </w:rPr>
        <w:t xml:space="preserve"> </w:t>
      </w:r>
      <w:r w:rsidRPr="00344585">
        <w:rPr>
          <w:rFonts w:eastAsia="Calibri" w:cs="Calibri"/>
        </w:rPr>
        <w:t>sit</w:t>
      </w:r>
      <w:r w:rsidRPr="00344585">
        <w:rPr>
          <w:rFonts w:eastAsia="Calibri" w:cs="Calibri"/>
          <w:spacing w:val="-1"/>
        </w:rPr>
        <w:t>u</w:t>
      </w:r>
      <w:r w:rsidRPr="00344585">
        <w:rPr>
          <w:rFonts w:eastAsia="Calibri" w:cs="Calibri"/>
        </w:rPr>
        <w:t>aciji</w:t>
      </w:r>
      <w:r w:rsidRPr="00344585">
        <w:rPr>
          <w:spacing w:val="15"/>
        </w:rPr>
        <w:t xml:space="preserve"> </w:t>
      </w:r>
      <w:r w:rsidRPr="00344585">
        <w:rPr>
          <w:rFonts w:eastAsia="Calibri" w:cs="Calibri"/>
          <w:spacing w:val="-2"/>
        </w:rPr>
        <w:t>k</w:t>
      </w:r>
      <w:r w:rsidRPr="00344585">
        <w:rPr>
          <w:rFonts w:eastAsia="Calibri" w:cs="Calibri"/>
          <w:spacing w:val="1"/>
        </w:rPr>
        <w:t>o</w:t>
      </w:r>
      <w:r w:rsidRPr="00344585">
        <w:rPr>
          <w:rFonts w:eastAsia="Calibri" w:cs="Calibri"/>
        </w:rPr>
        <w:t>ja</w:t>
      </w:r>
      <w:r w:rsidRPr="00344585">
        <w:rPr>
          <w:spacing w:val="17"/>
        </w:rPr>
        <w:t xml:space="preserve"> </w:t>
      </w:r>
      <w:r w:rsidRPr="00344585">
        <w:rPr>
          <w:rFonts w:eastAsia="Calibri" w:cs="Calibri"/>
          <w:spacing w:val="-1"/>
        </w:rPr>
        <w:t>p</w:t>
      </w:r>
      <w:r w:rsidRPr="00344585">
        <w:rPr>
          <w:rFonts w:eastAsia="Calibri" w:cs="Calibri"/>
        </w:rPr>
        <w:t>r</w:t>
      </w:r>
      <w:r w:rsidRPr="00344585">
        <w:rPr>
          <w:rFonts w:eastAsia="Calibri" w:cs="Calibri"/>
          <w:spacing w:val="1"/>
        </w:rPr>
        <w:t>o</w:t>
      </w:r>
      <w:r w:rsidRPr="00344585">
        <w:rPr>
          <w:rFonts w:eastAsia="Calibri" w:cs="Calibri"/>
        </w:rPr>
        <w:t>i</w:t>
      </w:r>
      <w:r w:rsidRPr="00344585">
        <w:rPr>
          <w:rFonts w:eastAsia="Calibri" w:cs="Calibri"/>
          <w:spacing w:val="-1"/>
        </w:rPr>
        <w:t>z</w:t>
      </w:r>
      <w:r w:rsidRPr="00344585">
        <w:rPr>
          <w:rFonts w:eastAsia="Calibri" w:cs="Calibri"/>
        </w:rPr>
        <w:t>la</w:t>
      </w:r>
      <w:r w:rsidRPr="00344585">
        <w:rPr>
          <w:rFonts w:eastAsia="Calibri" w:cs="Calibri"/>
          <w:spacing w:val="-1"/>
        </w:rPr>
        <w:t>z</w:t>
      </w:r>
      <w:r w:rsidRPr="00344585">
        <w:rPr>
          <w:rFonts w:eastAsia="Calibri" w:cs="Calibri"/>
        </w:rPr>
        <w:t>i</w:t>
      </w:r>
      <w:r w:rsidRPr="00344585">
        <w:rPr>
          <w:spacing w:val="17"/>
        </w:rPr>
        <w:t xml:space="preserve"> </w:t>
      </w:r>
      <w:r w:rsidRPr="00344585">
        <w:rPr>
          <w:rFonts w:eastAsia="Calibri" w:cs="Calibri"/>
        </w:rPr>
        <w:t>iz</w:t>
      </w:r>
      <w:r w:rsidRPr="005D676A">
        <w:t xml:space="preserve"> </w:t>
      </w:r>
      <w:r w:rsidRPr="00344585">
        <w:rPr>
          <w:rFonts w:eastAsia="Calibri" w:cs="Calibri"/>
        </w:rPr>
        <w:t>slič</w:t>
      </w:r>
      <w:r w:rsidRPr="00344585">
        <w:rPr>
          <w:rFonts w:eastAsia="Calibri" w:cs="Calibri"/>
          <w:spacing w:val="-1"/>
        </w:rPr>
        <w:t>n</w:t>
      </w:r>
      <w:r w:rsidRPr="00344585">
        <w:rPr>
          <w:rFonts w:eastAsia="Calibri" w:cs="Calibri"/>
          <w:spacing w:val="1"/>
        </w:rPr>
        <w:t>o</w:t>
      </w:r>
      <w:r w:rsidRPr="00344585">
        <w:rPr>
          <w:rFonts w:eastAsia="Calibri" w:cs="Calibri"/>
        </w:rPr>
        <w:t>g</w:t>
      </w:r>
      <w:r w:rsidRPr="00344585">
        <w:rPr>
          <w:spacing w:val="2"/>
        </w:rPr>
        <w:t xml:space="preserve"> </w:t>
      </w:r>
      <w:r w:rsidRPr="00344585">
        <w:rPr>
          <w:rFonts w:eastAsia="Calibri" w:cs="Calibri"/>
          <w:spacing w:val="-1"/>
        </w:rPr>
        <w:t>po</w:t>
      </w:r>
      <w:r w:rsidRPr="00344585">
        <w:rPr>
          <w:rFonts w:eastAsia="Calibri" w:cs="Calibri"/>
        </w:rPr>
        <w:t>st</w:t>
      </w:r>
      <w:r w:rsidRPr="00344585">
        <w:rPr>
          <w:rFonts w:eastAsia="Calibri" w:cs="Calibri"/>
          <w:spacing w:val="-1"/>
        </w:rPr>
        <w:t>up</w:t>
      </w:r>
      <w:r w:rsidRPr="00344585">
        <w:rPr>
          <w:rFonts w:eastAsia="Calibri" w:cs="Calibri"/>
          <w:spacing w:val="1"/>
        </w:rPr>
        <w:t>k</w:t>
      </w:r>
      <w:r w:rsidRPr="00344585">
        <w:rPr>
          <w:rFonts w:eastAsia="Calibri" w:cs="Calibri"/>
        </w:rPr>
        <w:t>a</w:t>
      </w:r>
      <w:r w:rsidRPr="00344585">
        <w:rPr>
          <w:spacing w:val="3"/>
        </w:rPr>
        <w:t xml:space="preserve"> </w:t>
      </w:r>
      <w:r w:rsidRPr="00344585">
        <w:rPr>
          <w:rFonts w:eastAsia="Calibri" w:cs="Calibri"/>
          <w:spacing w:val="-1"/>
        </w:rPr>
        <w:t>p</w:t>
      </w:r>
      <w:r w:rsidRPr="00344585">
        <w:rPr>
          <w:rFonts w:eastAsia="Calibri" w:cs="Calibri"/>
          <w:spacing w:val="2"/>
        </w:rPr>
        <w:t>r</w:t>
      </w:r>
      <w:r w:rsidRPr="00344585">
        <w:rPr>
          <w:rFonts w:eastAsia="Calibri" w:cs="Calibri"/>
          <w:spacing w:val="1"/>
        </w:rPr>
        <w:t>e</w:t>
      </w:r>
      <w:r w:rsidRPr="00344585">
        <w:rPr>
          <w:rFonts w:eastAsia="Calibri" w:cs="Calibri"/>
          <w:spacing w:val="-3"/>
        </w:rPr>
        <w:t>d</w:t>
      </w:r>
      <w:r w:rsidRPr="00344585">
        <w:rPr>
          <w:rFonts w:eastAsia="Calibri" w:cs="Calibri"/>
          <w:spacing w:val="1"/>
        </w:rPr>
        <w:t>v</w:t>
      </w:r>
      <w:r w:rsidRPr="00344585">
        <w:rPr>
          <w:rFonts w:eastAsia="Calibri" w:cs="Calibri"/>
        </w:rPr>
        <w:t>i</w:t>
      </w:r>
      <w:r w:rsidRPr="00344585">
        <w:rPr>
          <w:rFonts w:eastAsia="Calibri" w:cs="Calibri"/>
          <w:spacing w:val="-2"/>
        </w:rPr>
        <w:t>đe</w:t>
      </w:r>
      <w:r w:rsidRPr="00344585">
        <w:rPr>
          <w:rFonts w:eastAsia="Calibri" w:cs="Calibri"/>
          <w:spacing w:val="-1"/>
        </w:rPr>
        <w:t>n</w:t>
      </w:r>
      <w:r w:rsidRPr="00344585">
        <w:rPr>
          <w:rFonts w:eastAsia="Calibri" w:cs="Calibri"/>
          <w:spacing w:val="1"/>
        </w:rPr>
        <w:t>o</w:t>
      </w:r>
      <w:r w:rsidRPr="00344585">
        <w:rPr>
          <w:rFonts w:eastAsia="Calibri" w:cs="Calibri"/>
        </w:rPr>
        <w:t>g</w:t>
      </w:r>
      <w:r w:rsidRPr="005D676A">
        <w:t xml:space="preserve"> </w:t>
      </w:r>
      <w:r w:rsidRPr="00344585">
        <w:rPr>
          <w:rFonts w:eastAsia="Calibri" w:cs="Calibri"/>
          <w:spacing w:val="-1"/>
        </w:rPr>
        <w:t>n</w:t>
      </w:r>
      <w:r w:rsidRPr="00344585">
        <w:rPr>
          <w:rFonts w:eastAsia="Calibri" w:cs="Calibri"/>
        </w:rPr>
        <w:t>aci</w:t>
      </w:r>
      <w:r w:rsidRPr="00344585">
        <w:rPr>
          <w:rFonts w:eastAsia="Calibri" w:cs="Calibri"/>
          <w:spacing w:val="1"/>
        </w:rPr>
        <w:t>o</w:t>
      </w:r>
      <w:r w:rsidRPr="00344585">
        <w:rPr>
          <w:rFonts w:eastAsia="Calibri" w:cs="Calibri"/>
          <w:spacing w:val="-1"/>
        </w:rPr>
        <w:t>n</w:t>
      </w:r>
      <w:r w:rsidRPr="00344585">
        <w:rPr>
          <w:rFonts w:eastAsia="Calibri" w:cs="Calibri"/>
        </w:rPr>
        <w:t>al</w:t>
      </w:r>
      <w:r w:rsidRPr="00344585">
        <w:rPr>
          <w:rFonts w:eastAsia="Calibri" w:cs="Calibri"/>
          <w:spacing w:val="-1"/>
        </w:rPr>
        <w:t>n</w:t>
      </w:r>
      <w:r w:rsidRPr="00344585">
        <w:rPr>
          <w:rFonts w:eastAsia="Calibri" w:cs="Calibri"/>
        </w:rPr>
        <w:t>im</w:t>
      </w:r>
      <w:r w:rsidRPr="00344585">
        <w:rPr>
          <w:spacing w:val="-6"/>
        </w:rPr>
        <w:t xml:space="preserve"> </w:t>
      </w:r>
      <w:r w:rsidRPr="00344585">
        <w:rPr>
          <w:rFonts w:eastAsia="Calibri" w:cs="Calibri"/>
          <w:spacing w:val="-1"/>
        </w:rPr>
        <w:t>z</w:t>
      </w:r>
      <w:r w:rsidRPr="00344585">
        <w:rPr>
          <w:rFonts w:eastAsia="Calibri" w:cs="Calibri"/>
        </w:rPr>
        <w:t>a</w:t>
      </w:r>
      <w:r w:rsidRPr="00344585">
        <w:rPr>
          <w:rFonts w:eastAsia="Calibri" w:cs="Calibri"/>
          <w:spacing w:val="1"/>
        </w:rPr>
        <w:t>ko</w:t>
      </w:r>
      <w:r w:rsidRPr="00344585">
        <w:rPr>
          <w:rFonts w:eastAsia="Calibri" w:cs="Calibri"/>
          <w:spacing w:val="-3"/>
        </w:rPr>
        <w:t>n</w:t>
      </w:r>
      <w:r w:rsidRPr="00344585">
        <w:rPr>
          <w:rFonts w:eastAsia="Calibri" w:cs="Calibri"/>
          <w:spacing w:val="1"/>
        </w:rPr>
        <w:t>o</w:t>
      </w:r>
      <w:r w:rsidRPr="00344585">
        <w:rPr>
          <w:rFonts w:eastAsia="Calibri" w:cs="Calibri"/>
          <w:spacing w:val="-1"/>
        </w:rPr>
        <w:t>d</w:t>
      </w:r>
      <w:r w:rsidRPr="00344585">
        <w:rPr>
          <w:rFonts w:eastAsia="Calibri" w:cs="Calibri"/>
        </w:rPr>
        <w:t>a</w:t>
      </w:r>
      <w:r w:rsidRPr="00344585">
        <w:rPr>
          <w:rFonts w:eastAsia="Calibri" w:cs="Calibri"/>
          <w:spacing w:val="-1"/>
        </w:rPr>
        <w:t>v</w:t>
      </w:r>
      <w:r w:rsidRPr="00344585">
        <w:rPr>
          <w:rFonts w:eastAsia="Calibri" w:cs="Calibri"/>
        </w:rPr>
        <w:t>st</w:t>
      </w:r>
      <w:r w:rsidRPr="00344585">
        <w:rPr>
          <w:rFonts w:eastAsia="Calibri" w:cs="Calibri"/>
          <w:spacing w:val="-1"/>
        </w:rPr>
        <w:t>v</w:t>
      </w:r>
      <w:r w:rsidRPr="00344585">
        <w:rPr>
          <w:rFonts w:eastAsia="Calibri" w:cs="Calibri"/>
          <w:spacing w:val="1"/>
        </w:rPr>
        <w:t>o</w:t>
      </w:r>
      <w:r w:rsidRPr="00344585">
        <w:rPr>
          <w:rFonts w:eastAsia="Calibri" w:cs="Calibri"/>
        </w:rPr>
        <w:t>m</w:t>
      </w:r>
      <w:r w:rsidRPr="00344585">
        <w:rPr>
          <w:spacing w:val="-6"/>
        </w:rPr>
        <w:t xml:space="preserve"> </w:t>
      </w:r>
      <w:r w:rsidRPr="00344585">
        <w:rPr>
          <w:rFonts w:eastAsia="Calibri" w:cs="Calibri"/>
        </w:rPr>
        <w:t>ili</w:t>
      </w:r>
      <w:r w:rsidRPr="00344585">
        <w:rPr>
          <w:spacing w:val="-5"/>
        </w:rPr>
        <w:t xml:space="preserve"> </w:t>
      </w:r>
      <w:r w:rsidRPr="00344585">
        <w:rPr>
          <w:rFonts w:eastAsia="Calibri" w:cs="Calibri"/>
          <w:spacing w:val="-1"/>
        </w:rPr>
        <w:t>p</w:t>
      </w:r>
      <w:r w:rsidRPr="00344585">
        <w:rPr>
          <w:rFonts w:eastAsia="Calibri" w:cs="Calibri"/>
        </w:rPr>
        <w:t>r</w:t>
      </w:r>
      <w:r w:rsidRPr="00344585">
        <w:rPr>
          <w:rFonts w:eastAsia="Calibri" w:cs="Calibri"/>
          <w:spacing w:val="1"/>
        </w:rPr>
        <w:t>o</w:t>
      </w:r>
      <w:r w:rsidRPr="00344585">
        <w:rPr>
          <w:rFonts w:eastAsia="Calibri" w:cs="Calibri"/>
          <w:spacing w:val="-1"/>
        </w:rPr>
        <w:t>p</w:t>
      </w:r>
      <w:r w:rsidRPr="00344585">
        <w:rPr>
          <w:rFonts w:eastAsia="Calibri" w:cs="Calibri"/>
        </w:rPr>
        <w:t>is</w:t>
      </w:r>
      <w:r w:rsidRPr="00344585">
        <w:rPr>
          <w:rFonts w:eastAsia="Calibri" w:cs="Calibri"/>
          <w:spacing w:val="-3"/>
        </w:rPr>
        <w:t>i</w:t>
      </w:r>
      <w:r w:rsidRPr="00344585">
        <w:rPr>
          <w:rFonts w:eastAsia="Calibri" w:cs="Calibri"/>
          <w:spacing w:val="1"/>
        </w:rPr>
        <w:t>m</w:t>
      </w:r>
      <w:r w:rsidRPr="00344585">
        <w:rPr>
          <w:rFonts w:eastAsia="Calibri" w:cs="Calibri"/>
        </w:rPr>
        <w:t>a</w:t>
      </w:r>
      <w:r w:rsidRPr="00344585">
        <w:rPr>
          <w:spacing w:val="-5"/>
        </w:rPr>
        <w:t xml:space="preserve"> </w:t>
      </w:r>
      <w:r w:rsidRPr="00344585">
        <w:rPr>
          <w:rFonts w:eastAsia="Calibri" w:cs="Calibri"/>
          <w:spacing w:val="-3"/>
        </w:rPr>
        <w:t>z</w:t>
      </w:r>
      <w:r w:rsidRPr="00344585">
        <w:rPr>
          <w:rFonts w:eastAsia="Calibri" w:cs="Calibri"/>
          <w:spacing w:val="1"/>
        </w:rPr>
        <w:t>em</w:t>
      </w:r>
      <w:r w:rsidRPr="00344585">
        <w:rPr>
          <w:rFonts w:eastAsia="Calibri" w:cs="Calibri"/>
        </w:rPr>
        <w:t>l</w:t>
      </w:r>
      <w:r w:rsidRPr="00344585">
        <w:rPr>
          <w:rFonts w:eastAsia="Calibri" w:cs="Calibri"/>
          <w:spacing w:val="-2"/>
        </w:rPr>
        <w:t>j</w:t>
      </w:r>
      <w:r w:rsidRPr="00344585">
        <w:rPr>
          <w:rFonts w:eastAsia="Calibri" w:cs="Calibri"/>
        </w:rPr>
        <w:t>e</w:t>
      </w:r>
      <w:r w:rsidRPr="00344585">
        <w:rPr>
          <w:spacing w:val="-4"/>
        </w:rPr>
        <w:t xml:space="preserve"> </w:t>
      </w:r>
      <w:r w:rsidRPr="00344585">
        <w:rPr>
          <w:rFonts w:eastAsia="Calibri" w:cs="Calibri"/>
        </w:rPr>
        <w:t>u</w:t>
      </w:r>
      <w:r w:rsidRPr="00344585">
        <w:rPr>
          <w:spacing w:val="-5"/>
        </w:rPr>
        <w:t xml:space="preserve"> </w:t>
      </w:r>
      <w:r w:rsidRPr="00344585">
        <w:rPr>
          <w:rFonts w:eastAsia="Calibri" w:cs="Calibri"/>
        </w:rPr>
        <w:t>k</w:t>
      </w:r>
      <w:r w:rsidRPr="00344585">
        <w:rPr>
          <w:rFonts w:eastAsia="Calibri" w:cs="Calibri"/>
          <w:spacing w:val="1"/>
        </w:rPr>
        <w:t>o</w:t>
      </w:r>
      <w:r w:rsidRPr="00344585">
        <w:rPr>
          <w:rFonts w:eastAsia="Calibri" w:cs="Calibri"/>
        </w:rPr>
        <w:t>j</w:t>
      </w:r>
      <w:r w:rsidRPr="00344585">
        <w:rPr>
          <w:rFonts w:eastAsia="Calibri" w:cs="Calibri"/>
          <w:spacing w:val="1"/>
        </w:rPr>
        <w:t>o</w:t>
      </w:r>
      <w:r w:rsidRPr="00344585">
        <w:rPr>
          <w:rFonts w:eastAsia="Calibri" w:cs="Calibri"/>
        </w:rPr>
        <w:t>j</w:t>
      </w:r>
      <w:r w:rsidRPr="00344585">
        <w:rPr>
          <w:spacing w:val="-7"/>
        </w:rPr>
        <w:t xml:space="preserve"> </w:t>
      </w:r>
      <w:r w:rsidRPr="00344585">
        <w:rPr>
          <w:rFonts w:eastAsia="Calibri" w:cs="Calibri"/>
        </w:rPr>
        <w:t>i</w:t>
      </w:r>
      <w:r w:rsidRPr="00344585">
        <w:rPr>
          <w:rFonts w:eastAsia="Calibri" w:cs="Calibri"/>
          <w:spacing w:val="-1"/>
        </w:rPr>
        <w:t>m</w:t>
      </w:r>
      <w:r w:rsidRPr="00344585">
        <w:rPr>
          <w:rFonts w:eastAsia="Calibri" w:cs="Calibri"/>
        </w:rPr>
        <w:t>a</w:t>
      </w:r>
      <w:r w:rsidRPr="00344585">
        <w:rPr>
          <w:spacing w:val="-17"/>
        </w:rPr>
        <w:t xml:space="preserve"> </w:t>
      </w:r>
      <w:r w:rsidRPr="00344585">
        <w:rPr>
          <w:rFonts w:eastAsia="Calibri" w:cs="Calibri"/>
          <w:spacing w:val="-1"/>
        </w:rPr>
        <w:t>p</w:t>
      </w:r>
      <w:r w:rsidRPr="00344585">
        <w:rPr>
          <w:rFonts w:eastAsia="Calibri" w:cs="Calibri"/>
          <w:spacing w:val="1"/>
        </w:rPr>
        <w:t>o</w:t>
      </w:r>
      <w:r w:rsidRPr="00344585">
        <w:rPr>
          <w:rFonts w:eastAsia="Calibri" w:cs="Calibri"/>
        </w:rPr>
        <w:t>s</w:t>
      </w:r>
      <w:r w:rsidRPr="00344585">
        <w:rPr>
          <w:rFonts w:eastAsia="Calibri" w:cs="Calibri"/>
          <w:spacing w:val="-3"/>
        </w:rPr>
        <w:t>l</w:t>
      </w:r>
      <w:r w:rsidRPr="00344585">
        <w:rPr>
          <w:rFonts w:eastAsia="Calibri" w:cs="Calibri"/>
          <w:spacing w:val="1"/>
        </w:rPr>
        <w:t>ov</w:t>
      </w:r>
      <w:r w:rsidRPr="00344585">
        <w:rPr>
          <w:rFonts w:eastAsia="Calibri" w:cs="Calibri"/>
          <w:spacing w:val="-1"/>
        </w:rPr>
        <w:t>n</w:t>
      </w:r>
      <w:r w:rsidRPr="00344585">
        <w:rPr>
          <w:rFonts w:eastAsia="Calibri" w:cs="Calibri"/>
        </w:rPr>
        <w:t>i</w:t>
      </w:r>
      <w:r w:rsidRPr="00344585">
        <w:rPr>
          <w:spacing w:val="-5"/>
        </w:rPr>
        <w:t xml:space="preserve"> </w:t>
      </w:r>
      <w:r w:rsidRPr="00344585">
        <w:rPr>
          <w:rFonts w:eastAsia="Calibri" w:cs="Calibri"/>
          <w:spacing w:val="-1"/>
        </w:rPr>
        <w:t>n</w:t>
      </w:r>
      <w:r w:rsidRPr="00344585">
        <w:rPr>
          <w:rFonts w:eastAsia="Calibri" w:cs="Calibri"/>
        </w:rPr>
        <w:t>a</w:t>
      </w:r>
      <w:r w:rsidRPr="00344585">
        <w:rPr>
          <w:rFonts w:eastAsia="Calibri" w:cs="Calibri"/>
          <w:spacing w:val="-2"/>
        </w:rPr>
        <w:t>s</w:t>
      </w:r>
      <w:r w:rsidRPr="00344585">
        <w:rPr>
          <w:rFonts w:eastAsia="Calibri" w:cs="Calibri"/>
        </w:rPr>
        <w:t>ta</w:t>
      </w:r>
      <w:r w:rsidRPr="00344585">
        <w:rPr>
          <w:rFonts w:eastAsia="Calibri" w:cs="Calibri"/>
          <w:spacing w:val="-1"/>
        </w:rPr>
        <w:t>n,</w:t>
      </w:r>
      <w:r w:rsidRPr="00344585">
        <w:rPr>
          <w:spacing w:val="-4"/>
        </w:rPr>
        <w:t xml:space="preserve"> </w:t>
      </w:r>
    </w:p>
    <w:p w14:paraId="4E5C6BDC" w14:textId="77777777" w:rsidR="00434485" w:rsidRPr="005D676A" w:rsidRDefault="00434485" w:rsidP="000F73B4">
      <w:pPr>
        <w:pStyle w:val="ListParagraph"/>
        <w:numPr>
          <w:ilvl w:val="0"/>
          <w:numId w:val="2"/>
        </w:numPr>
        <w:spacing w:after="0" w:line="240" w:lineRule="auto"/>
        <w:ind w:left="720" w:right="68"/>
        <w:jc w:val="both"/>
        <w:rPr>
          <w:rFonts w:eastAsia="Calibri" w:cs="Calibri"/>
        </w:rPr>
      </w:pPr>
      <w:r w:rsidRPr="005D676A">
        <w:rPr>
          <w:rFonts w:eastAsia="Calibri" w:cs="Calibri"/>
        </w:rPr>
        <w:t>u</w:t>
      </w:r>
      <w:r w:rsidRPr="005D676A">
        <w:rPr>
          <w:spacing w:val="-5"/>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s</w:t>
      </w:r>
      <w:r w:rsidRPr="005D676A">
        <w:rPr>
          <w:rFonts w:eastAsia="Calibri" w:cs="Calibri"/>
          <w:spacing w:val="-3"/>
        </w:rPr>
        <w:t>l</w:t>
      </w:r>
      <w:r w:rsidRPr="005D676A">
        <w:rPr>
          <w:rFonts w:eastAsia="Calibri" w:cs="Calibri"/>
        </w:rPr>
        <w:t>j</w:t>
      </w:r>
      <w:r w:rsidRPr="005D676A">
        <w:rPr>
          <w:rFonts w:eastAsia="Calibri" w:cs="Calibri"/>
          <w:spacing w:val="1"/>
        </w:rPr>
        <w:t>e</w:t>
      </w:r>
      <w:r w:rsidRPr="005D676A">
        <w:rPr>
          <w:rFonts w:eastAsia="Calibri" w:cs="Calibri"/>
          <w:spacing w:val="-1"/>
        </w:rPr>
        <w:t>dn</w:t>
      </w:r>
      <w:r w:rsidRPr="005D676A">
        <w:rPr>
          <w:rFonts w:eastAsia="Calibri" w:cs="Calibri"/>
        </w:rPr>
        <w:t>je</w:t>
      </w:r>
      <w:r w:rsidRPr="005D676A">
        <w:rPr>
          <w:spacing w:val="-6"/>
        </w:rPr>
        <w:t xml:space="preserve"> </w:t>
      </w:r>
      <w:r w:rsidRPr="005D676A">
        <w:rPr>
          <w:rFonts w:eastAsia="Calibri" w:cs="Calibri"/>
        </w:rPr>
        <w:t>tri</w:t>
      </w:r>
      <w:r w:rsidRPr="005D676A">
        <w:rPr>
          <w:spacing w:val="-5"/>
        </w:rPr>
        <w:t xml:space="preserve"> </w:t>
      </w:r>
      <w:r w:rsidRPr="005D676A">
        <w:rPr>
          <w:rFonts w:eastAsia="Calibri" w:cs="Calibri"/>
          <w:spacing w:val="-1"/>
        </w:rPr>
        <w:t>g</w:t>
      </w:r>
      <w:r w:rsidRPr="005D676A">
        <w:rPr>
          <w:rFonts w:eastAsia="Calibri" w:cs="Calibri"/>
          <w:spacing w:val="1"/>
        </w:rPr>
        <w:t>o</w:t>
      </w:r>
      <w:r w:rsidRPr="005D676A">
        <w:rPr>
          <w:rFonts w:eastAsia="Calibri" w:cs="Calibri"/>
          <w:spacing w:val="-1"/>
        </w:rPr>
        <w:t>d</w:t>
      </w:r>
      <w:r w:rsidRPr="005D676A">
        <w:rPr>
          <w:rFonts w:eastAsia="Calibri" w:cs="Calibri"/>
        </w:rPr>
        <w:t>i</w:t>
      </w:r>
      <w:r w:rsidRPr="005D676A">
        <w:rPr>
          <w:rFonts w:eastAsia="Calibri" w:cs="Calibri"/>
          <w:spacing w:val="-1"/>
        </w:rPr>
        <w:t>n</w:t>
      </w:r>
      <w:r w:rsidRPr="005D676A">
        <w:rPr>
          <w:rFonts w:eastAsia="Calibri" w:cs="Calibri"/>
        </w:rPr>
        <w:t>e</w:t>
      </w:r>
      <w:r w:rsidRPr="005D676A">
        <w:rPr>
          <w:spacing w:val="-6"/>
        </w:rPr>
        <w:t xml:space="preserve"> </w:t>
      </w:r>
      <w:r w:rsidRPr="005D676A">
        <w:rPr>
          <w:rFonts w:eastAsia="Calibri" w:cs="Calibri"/>
          <w:spacing w:val="-1"/>
        </w:rPr>
        <w:t>o</w:t>
      </w:r>
      <w:r w:rsidRPr="005D676A">
        <w:rPr>
          <w:rFonts w:eastAsia="Calibri" w:cs="Calibri"/>
        </w:rPr>
        <w:t>d</w:t>
      </w:r>
      <w:r w:rsidRPr="005D676A">
        <w:rPr>
          <w:spacing w:val="-5"/>
        </w:rPr>
        <w:t xml:space="preserve"> </w:t>
      </w:r>
      <w:r w:rsidRPr="005D676A">
        <w:rPr>
          <w:rFonts w:eastAsia="Calibri" w:cs="Calibri"/>
          <w:spacing w:val="-1"/>
        </w:rPr>
        <w:t>d</w:t>
      </w:r>
      <w:r w:rsidRPr="005D676A">
        <w:rPr>
          <w:rFonts w:eastAsia="Calibri" w:cs="Calibri"/>
        </w:rPr>
        <w:t>a</w:t>
      </w:r>
      <w:r w:rsidRPr="005D676A">
        <w:rPr>
          <w:rFonts w:eastAsia="Calibri" w:cs="Calibri"/>
          <w:spacing w:val="-1"/>
        </w:rPr>
        <w:t>n</w:t>
      </w:r>
      <w:r w:rsidRPr="005D676A">
        <w:rPr>
          <w:rFonts w:eastAsia="Calibri" w:cs="Calibri"/>
        </w:rPr>
        <w:t>a</w:t>
      </w:r>
      <w:r w:rsidRPr="005D676A">
        <w:rPr>
          <w:spacing w:val="-5"/>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č</w:t>
      </w:r>
      <w:r w:rsidRPr="005D676A">
        <w:rPr>
          <w:rFonts w:eastAsia="Calibri" w:cs="Calibri"/>
          <w:spacing w:val="-2"/>
        </w:rPr>
        <w:t>e</w:t>
      </w:r>
      <w:r w:rsidRPr="005D676A">
        <w:rPr>
          <w:rFonts w:eastAsia="Calibri" w:cs="Calibri"/>
        </w:rPr>
        <w:t>t</w:t>
      </w:r>
      <w:r w:rsidRPr="005D676A">
        <w:rPr>
          <w:rFonts w:eastAsia="Calibri" w:cs="Calibri"/>
          <w:spacing w:val="1"/>
        </w:rPr>
        <w:t>k</w:t>
      </w:r>
      <w:r w:rsidRPr="005D676A">
        <w:rPr>
          <w:rFonts w:eastAsia="Calibri" w:cs="Calibri"/>
        </w:rPr>
        <w:t>a</w:t>
      </w:r>
      <w:r w:rsidRPr="005D676A">
        <w:rPr>
          <w:spacing w:val="-5"/>
        </w:rPr>
        <w:t xml:space="preserve"> </w:t>
      </w:r>
      <w:r w:rsidRPr="005D676A">
        <w:rPr>
          <w:rFonts w:eastAsia="Calibri" w:cs="Calibri"/>
          <w:spacing w:val="-3"/>
        </w:rPr>
        <w:t>p</w:t>
      </w:r>
      <w:r w:rsidRPr="005D676A">
        <w:rPr>
          <w:rFonts w:eastAsia="Calibri" w:cs="Calibri"/>
          <w:spacing w:val="1"/>
        </w:rPr>
        <w:t>o</w:t>
      </w:r>
      <w:r w:rsidRPr="005D676A">
        <w:rPr>
          <w:rFonts w:eastAsia="Calibri" w:cs="Calibri"/>
        </w:rPr>
        <w:t>st</w:t>
      </w:r>
      <w:r w:rsidRPr="005D676A">
        <w:rPr>
          <w:rFonts w:eastAsia="Calibri" w:cs="Calibri"/>
          <w:spacing w:val="-1"/>
        </w:rPr>
        <w:t>up</w:t>
      </w:r>
      <w:r w:rsidRPr="005D676A">
        <w:rPr>
          <w:rFonts w:eastAsia="Calibri" w:cs="Calibri"/>
          <w:spacing w:val="1"/>
        </w:rPr>
        <w:t>k</w:t>
      </w:r>
      <w:r w:rsidRPr="005D676A">
        <w:rPr>
          <w:rFonts w:eastAsia="Calibri" w:cs="Calibri"/>
        </w:rPr>
        <w:t>a</w:t>
      </w:r>
      <w:r w:rsidRPr="005D676A">
        <w:rPr>
          <w:spacing w:val="-6"/>
        </w:rPr>
        <w:t xml:space="preserve"> </w:t>
      </w:r>
      <w:r w:rsidRPr="005D676A">
        <w:rPr>
          <w:rFonts w:eastAsia="Calibri" w:cs="Calibri"/>
        </w:rPr>
        <w:t>j</w:t>
      </w:r>
      <w:r w:rsidRPr="005D676A">
        <w:rPr>
          <w:rFonts w:eastAsia="Calibri" w:cs="Calibri"/>
          <w:spacing w:val="-3"/>
        </w:rPr>
        <w:t>a</w:t>
      </w:r>
      <w:r w:rsidRPr="005D676A">
        <w:rPr>
          <w:rFonts w:eastAsia="Calibri" w:cs="Calibri"/>
          <w:spacing w:val="1"/>
        </w:rPr>
        <w:t>v</w:t>
      </w:r>
      <w:r w:rsidRPr="005D676A">
        <w:rPr>
          <w:rFonts w:eastAsia="Calibri" w:cs="Calibri"/>
          <w:spacing w:val="-1"/>
        </w:rPr>
        <w:t>n</w:t>
      </w:r>
      <w:r w:rsidRPr="005D676A">
        <w:rPr>
          <w:rFonts w:eastAsia="Calibri" w:cs="Calibri"/>
        </w:rPr>
        <w:t>e</w:t>
      </w:r>
      <w:r w:rsidRPr="005D676A">
        <w:rPr>
          <w:spacing w:val="-4"/>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b</w:t>
      </w:r>
      <w:r w:rsidRPr="005D676A">
        <w:rPr>
          <w:rFonts w:eastAsia="Calibri" w:cs="Calibri"/>
          <w:spacing w:val="-3"/>
        </w:rPr>
        <w:t>a</w:t>
      </w:r>
      <w:r w:rsidRPr="005D676A">
        <w:rPr>
          <w:rFonts w:eastAsia="Calibri" w:cs="Calibri"/>
          <w:spacing w:val="1"/>
        </w:rPr>
        <w:t>v</w:t>
      </w:r>
      <w:r w:rsidRPr="005D676A">
        <w:rPr>
          <w:rFonts w:eastAsia="Calibri" w:cs="Calibri"/>
        </w:rPr>
        <w:t>e</w:t>
      </w:r>
      <w:r w:rsidRPr="005D676A">
        <w:rPr>
          <w:spacing w:val="-6"/>
        </w:rPr>
        <w:t xml:space="preserve"> </w:t>
      </w:r>
      <w:r w:rsidRPr="005D676A">
        <w:rPr>
          <w:rFonts w:eastAsia="Calibri" w:cs="Calibri"/>
          <w:spacing w:val="1"/>
        </w:rPr>
        <w:t>o</w:t>
      </w:r>
      <w:r w:rsidRPr="005D676A">
        <w:rPr>
          <w:rFonts w:eastAsia="Calibri" w:cs="Calibri"/>
        </w:rPr>
        <w:t>s</w:t>
      </w:r>
      <w:r w:rsidRPr="005D676A">
        <w:rPr>
          <w:rFonts w:eastAsia="Calibri" w:cs="Calibri"/>
          <w:spacing w:val="-1"/>
        </w:rPr>
        <w:t>u</w:t>
      </w:r>
      <w:r w:rsidRPr="005D676A">
        <w:rPr>
          <w:rFonts w:eastAsia="Calibri" w:cs="Calibri"/>
          <w:spacing w:val="-2"/>
        </w:rPr>
        <w:t>đ</w:t>
      </w:r>
      <w:r w:rsidRPr="005D676A">
        <w:rPr>
          <w:rFonts w:eastAsia="Calibri" w:cs="Calibri"/>
          <w:spacing w:val="1"/>
        </w:rPr>
        <w:t>e</w:t>
      </w:r>
      <w:r w:rsidRPr="005D676A">
        <w:rPr>
          <w:rFonts w:eastAsia="Calibri" w:cs="Calibri"/>
        </w:rPr>
        <w:t>n</w:t>
      </w:r>
      <w:r w:rsidRPr="005D676A">
        <w:rPr>
          <w:spacing w:val="-5"/>
        </w:rPr>
        <w:t xml:space="preserve"> </w:t>
      </w:r>
      <w:r w:rsidRPr="005D676A">
        <w:rPr>
          <w:rFonts w:eastAsia="Calibri" w:cs="Calibri"/>
          <w:spacing w:val="-1"/>
        </w:rPr>
        <w:t>z</w:t>
      </w:r>
      <w:r w:rsidRPr="005D676A">
        <w:rPr>
          <w:rFonts w:eastAsia="Calibri" w:cs="Calibri"/>
        </w:rPr>
        <w:t>a</w:t>
      </w:r>
      <w:r w:rsidRPr="005D676A">
        <w:rPr>
          <w:spacing w:val="2"/>
        </w:rPr>
        <w:t xml:space="preserve"> </w:t>
      </w:r>
      <w:r w:rsidRPr="005D676A">
        <w:rPr>
          <w:rFonts w:eastAsia="Calibri" w:cs="Calibri"/>
          <w:spacing w:val="-1"/>
        </w:rPr>
        <w:t>n</w:t>
      </w:r>
      <w:r w:rsidRPr="005D676A">
        <w:rPr>
          <w:rFonts w:eastAsia="Calibri" w:cs="Calibri"/>
          <w:spacing w:val="1"/>
        </w:rPr>
        <w:t>e</w:t>
      </w:r>
      <w:r w:rsidRPr="005D676A">
        <w:rPr>
          <w:rFonts w:eastAsia="Calibri" w:cs="Calibri"/>
          <w:spacing w:val="-1"/>
        </w:rPr>
        <w:t>p</w:t>
      </w:r>
      <w:r w:rsidRPr="005D676A">
        <w:rPr>
          <w:rFonts w:eastAsia="Calibri" w:cs="Calibri"/>
          <w:spacing w:val="-2"/>
        </w:rPr>
        <w:t>r</w:t>
      </w:r>
      <w:r w:rsidRPr="005D676A">
        <w:rPr>
          <w:rFonts w:eastAsia="Calibri" w:cs="Calibri"/>
          <w:spacing w:val="1"/>
        </w:rPr>
        <w:t>o</w:t>
      </w:r>
      <w:r w:rsidRPr="005D676A">
        <w:rPr>
          <w:rFonts w:eastAsia="Calibri" w:cs="Calibri"/>
        </w:rPr>
        <w:t>f</w:t>
      </w:r>
      <w:r w:rsidRPr="005D676A">
        <w:rPr>
          <w:rFonts w:eastAsia="Calibri" w:cs="Calibri"/>
          <w:spacing w:val="1"/>
        </w:rPr>
        <w:t>e</w:t>
      </w:r>
      <w:r w:rsidRPr="005D676A">
        <w:rPr>
          <w:rFonts w:eastAsia="Calibri" w:cs="Calibri"/>
        </w:rPr>
        <w:t>s</w:t>
      </w:r>
      <w:r w:rsidRPr="005D676A">
        <w:rPr>
          <w:rFonts w:eastAsia="Calibri" w:cs="Calibri"/>
          <w:spacing w:val="-3"/>
        </w:rPr>
        <w:t>i</w:t>
      </w:r>
      <w:r w:rsidRPr="005D676A">
        <w:rPr>
          <w:rFonts w:eastAsia="Calibri" w:cs="Calibri"/>
          <w:spacing w:val="1"/>
        </w:rPr>
        <w:t>o</w:t>
      </w:r>
      <w:r w:rsidRPr="005D676A">
        <w:rPr>
          <w:rFonts w:eastAsia="Calibri" w:cs="Calibri"/>
          <w:spacing w:val="-1"/>
        </w:rPr>
        <w:t>n</w:t>
      </w:r>
      <w:r w:rsidRPr="005D676A">
        <w:rPr>
          <w:rFonts w:eastAsia="Calibri" w:cs="Calibri"/>
        </w:rPr>
        <w:t>al</w:t>
      </w:r>
      <w:r w:rsidRPr="005D676A">
        <w:rPr>
          <w:rFonts w:eastAsia="Calibri" w:cs="Calibri"/>
          <w:spacing w:val="-1"/>
        </w:rPr>
        <w:t>n</w:t>
      </w:r>
      <w:r w:rsidRPr="005D676A">
        <w:rPr>
          <w:rFonts w:eastAsia="Calibri" w:cs="Calibri"/>
        </w:rPr>
        <w:t>o</w:t>
      </w:r>
      <w:r w:rsidRPr="005D676A">
        <w:rPr>
          <w:spacing w:val="-3"/>
        </w:rPr>
        <w:t xml:space="preserve"> </w:t>
      </w:r>
      <w:r w:rsidRPr="005D676A">
        <w:rPr>
          <w:rFonts w:eastAsia="Calibri" w:cs="Calibri"/>
          <w:spacing w:val="-3"/>
        </w:rPr>
        <w:t>p</w:t>
      </w:r>
      <w:r w:rsidRPr="005D676A">
        <w:rPr>
          <w:rFonts w:eastAsia="Calibri" w:cs="Calibri"/>
          <w:spacing w:val="1"/>
        </w:rPr>
        <w:t>o</w:t>
      </w:r>
      <w:r w:rsidRPr="005D676A">
        <w:rPr>
          <w:rFonts w:eastAsia="Calibri" w:cs="Calibri"/>
        </w:rPr>
        <w:t>st</w:t>
      </w:r>
      <w:r w:rsidRPr="005D676A">
        <w:rPr>
          <w:rFonts w:eastAsia="Calibri" w:cs="Calibri"/>
          <w:spacing w:val="-1"/>
        </w:rPr>
        <w:t>up</w:t>
      </w:r>
      <w:r w:rsidRPr="005D676A">
        <w:rPr>
          <w:rFonts w:eastAsia="Calibri" w:cs="Calibri"/>
        </w:rPr>
        <w:t>a</w:t>
      </w:r>
      <w:r w:rsidRPr="005D676A">
        <w:rPr>
          <w:rFonts w:eastAsia="Calibri" w:cs="Calibri"/>
          <w:spacing w:val="-1"/>
        </w:rPr>
        <w:t>n</w:t>
      </w:r>
      <w:r w:rsidRPr="005D676A">
        <w:rPr>
          <w:rFonts w:eastAsia="Calibri" w:cs="Calibri"/>
        </w:rPr>
        <w:t>j</w:t>
      </w:r>
      <w:r w:rsidRPr="005D676A">
        <w:rPr>
          <w:rFonts w:eastAsia="Calibri" w:cs="Calibri"/>
          <w:spacing w:val="-2"/>
        </w:rPr>
        <w:t>e</w:t>
      </w:r>
      <w:r w:rsidRPr="005D676A">
        <w:rPr>
          <w:rFonts w:eastAsia="Calibri" w:cs="Calibri"/>
        </w:rPr>
        <w:t>,</w:t>
      </w:r>
      <w:r w:rsidRPr="005D676A">
        <w:rPr>
          <w:spacing w:val="-3"/>
        </w:rPr>
        <w:t xml:space="preserve"> </w:t>
      </w:r>
      <w:r w:rsidRPr="005D676A">
        <w:rPr>
          <w:rFonts w:eastAsia="Calibri" w:cs="Calibri"/>
        </w:rPr>
        <w:t>š</w:t>
      </w:r>
      <w:r w:rsidRPr="005D676A">
        <w:rPr>
          <w:rFonts w:eastAsia="Calibri" w:cs="Calibri"/>
          <w:spacing w:val="-2"/>
        </w:rPr>
        <w:t>t</w:t>
      </w:r>
      <w:r w:rsidRPr="005D676A">
        <w:rPr>
          <w:rFonts w:eastAsia="Calibri" w:cs="Calibri"/>
        </w:rPr>
        <w:t xml:space="preserve">o </w:t>
      </w:r>
      <w:r w:rsidRPr="005D676A">
        <w:rPr>
          <w:rFonts w:eastAsia="Calibri" w:cs="Calibri"/>
          <w:spacing w:val="-1"/>
        </w:rPr>
        <w:t>N</w:t>
      </w:r>
      <w:r w:rsidRPr="005D676A">
        <w:rPr>
          <w:rFonts w:eastAsia="Calibri" w:cs="Calibri"/>
        </w:rPr>
        <w:t>ar</w:t>
      </w:r>
      <w:r w:rsidRPr="005D676A">
        <w:rPr>
          <w:rFonts w:eastAsia="Calibri" w:cs="Calibri"/>
          <w:spacing w:val="-1"/>
        </w:rPr>
        <w:t>u</w:t>
      </w:r>
      <w:r w:rsidRPr="005D676A">
        <w:rPr>
          <w:rFonts w:eastAsia="Calibri" w:cs="Calibri"/>
        </w:rPr>
        <w:t>čit</w:t>
      </w:r>
      <w:r w:rsidRPr="005D676A">
        <w:rPr>
          <w:rFonts w:eastAsia="Calibri" w:cs="Calibri"/>
          <w:spacing w:val="1"/>
        </w:rPr>
        <w:t>e</w:t>
      </w:r>
      <w:r w:rsidRPr="005D676A">
        <w:rPr>
          <w:rFonts w:eastAsia="Calibri" w:cs="Calibri"/>
        </w:rPr>
        <w:t>lj</w:t>
      </w:r>
      <w:r w:rsidRPr="005D676A">
        <w:rPr>
          <w:spacing w:val="43"/>
        </w:rPr>
        <w:t xml:space="preserve"> </w:t>
      </w:r>
      <w:r w:rsidRPr="005D676A">
        <w:rPr>
          <w:rFonts w:eastAsia="Calibri" w:cs="Calibri"/>
          <w:spacing w:val="-1"/>
        </w:rPr>
        <w:t>m</w:t>
      </w:r>
      <w:r w:rsidRPr="005D676A">
        <w:rPr>
          <w:rFonts w:eastAsia="Calibri" w:cs="Calibri"/>
          <w:spacing w:val="1"/>
        </w:rPr>
        <w:t>o</w:t>
      </w:r>
      <w:r w:rsidRPr="005D676A">
        <w:rPr>
          <w:rFonts w:eastAsia="Calibri" w:cs="Calibri"/>
          <w:spacing w:val="-1"/>
        </w:rPr>
        <w:t>ž</w:t>
      </w:r>
      <w:r w:rsidRPr="005D676A">
        <w:rPr>
          <w:rFonts w:eastAsia="Calibri" w:cs="Calibri"/>
        </w:rPr>
        <w:t>e</w:t>
      </w:r>
      <w:r w:rsidRPr="005D676A">
        <w:rPr>
          <w:spacing w:val="-4"/>
        </w:rPr>
        <w:t xml:space="preserve"> </w:t>
      </w:r>
      <w:r w:rsidRPr="005D676A">
        <w:rPr>
          <w:rFonts w:eastAsia="Calibri" w:cs="Calibri"/>
          <w:spacing w:val="-3"/>
        </w:rPr>
        <w:t>d</w:t>
      </w:r>
      <w:r w:rsidRPr="005D676A">
        <w:rPr>
          <w:rFonts w:eastAsia="Calibri" w:cs="Calibri"/>
          <w:spacing w:val="1"/>
        </w:rPr>
        <w:t>ok</w:t>
      </w:r>
      <w:r w:rsidRPr="005D676A">
        <w:rPr>
          <w:rFonts w:eastAsia="Calibri" w:cs="Calibri"/>
        </w:rPr>
        <w:t>a</w:t>
      </w:r>
      <w:r w:rsidRPr="005D676A">
        <w:rPr>
          <w:rFonts w:eastAsia="Calibri" w:cs="Calibri"/>
          <w:spacing w:val="-1"/>
        </w:rPr>
        <w:t>z</w:t>
      </w:r>
      <w:r w:rsidRPr="005D676A">
        <w:rPr>
          <w:rFonts w:eastAsia="Calibri" w:cs="Calibri"/>
        </w:rPr>
        <w:t>ati</w:t>
      </w:r>
      <w:r w:rsidRPr="005D676A">
        <w:rPr>
          <w:spacing w:val="-5"/>
        </w:rPr>
        <w:t xml:space="preserve"> </w:t>
      </w:r>
      <w:r w:rsidRPr="005D676A">
        <w:rPr>
          <w:rFonts w:eastAsia="Calibri" w:cs="Calibri"/>
          <w:spacing w:val="-3"/>
        </w:rPr>
        <w:t>n</w:t>
      </w:r>
      <w:r w:rsidRPr="005D676A">
        <w:rPr>
          <w:rFonts w:eastAsia="Calibri" w:cs="Calibri"/>
          <w:spacing w:val="1"/>
        </w:rPr>
        <w:t>ek</w:t>
      </w:r>
      <w:r w:rsidRPr="005D676A">
        <w:rPr>
          <w:rFonts w:eastAsia="Calibri" w:cs="Calibri"/>
        </w:rPr>
        <w:t>im</w:t>
      </w:r>
      <w:r w:rsidRPr="005D676A">
        <w:rPr>
          <w:spacing w:val="-6"/>
        </w:rPr>
        <w:t xml:space="preserve"> </w:t>
      </w:r>
      <w:r w:rsidRPr="005D676A">
        <w:rPr>
          <w:rFonts w:eastAsia="Calibri" w:cs="Calibri"/>
        </w:rPr>
        <w:t>sr</w:t>
      </w:r>
      <w:r w:rsidRPr="005D676A">
        <w:rPr>
          <w:rFonts w:eastAsia="Calibri" w:cs="Calibri"/>
          <w:spacing w:val="1"/>
        </w:rPr>
        <w:t>e</w:t>
      </w:r>
      <w:r w:rsidRPr="005D676A">
        <w:rPr>
          <w:rFonts w:eastAsia="Calibri" w:cs="Calibri"/>
          <w:spacing w:val="-1"/>
        </w:rPr>
        <w:t>d</w:t>
      </w:r>
      <w:r w:rsidRPr="005D676A">
        <w:rPr>
          <w:rFonts w:eastAsia="Calibri" w:cs="Calibri"/>
          <w:spacing w:val="-2"/>
        </w:rPr>
        <w:t>s</w:t>
      </w:r>
      <w:r w:rsidRPr="005D676A">
        <w:rPr>
          <w:rFonts w:eastAsia="Calibri" w:cs="Calibri"/>
        </w:rPr>
        <w:t>t</w:t>
      </w:r>
      <w:r w:rsidRPr="005D676A">
        <w:rPr>
          <w:rFonts w:eastAsia="Calibri" w:cs="Calibri"/>
          <w:spacing w:val="-1"/>
        </w:rPr>
        <w:t>vo</w:t>
      </w:r>
      <w:r w:rsidRPr="005D676A">
        <w:rPr>
          <w:rFonts w:eastAsia="Calibri" w:cs="Calibri"/>
          <w:spacing w:val="1"/>
        </w:rPr>
        <w:t>m</w:t>
      </w:r>
      <w:r w:rsidRPr="005D676A">
        <w:rPr>
          <w:rFonts w:eastAsia="Calibri" w:cs="Calibri"/>
        </w:rPr>
        <w:t>.</w:t>
      </w:r>
    </w:p>
    <w:p w14:paraId="4AA2AAC4" w14:textId="77777777" w:rsidR="00434485" w:rsidRDefault="00434485" w:rsidP="00434485">
      <w:pPr>
        <w:spacing w:after="0"/>
        <w:jc w:val="both"/>
        <w:rPr>
          <w:b/>
          <w:bCs/>
          <w:sz w:val="23"/>
          <w:szCs w:val="23"/>
        </w:rPr>
      </w:pPr>
      <w:r w:rsidRPr="00205622">
        <w:t>Za potrebe utvrđivanja okolnosti iz prethodnog stavka gospodarski subjekt u ponudi dostavlja izjavu. Izjavu daje osoba po zakonu ovlaštena za zastupanje gospodarskog subjekta koja mora biti ovjerena pečatom gospodarskog subjekta. Izjava ne smije biti starija od tri mjeseca računajući od dana početka postupka nabave. Ogledni primjerak Izjave nalazi se u prilogu ove Dokumentacije za nadmetanje,</w:t>
      </w:r>
      <w:r w:rsidRPr="008834BA">
        <w:rPr>
          <w:b/>
        </w:rPr>
        <w:t xml:space="preserve"> </w:t>
      </w:r>
      <w:r>
        <w:rPr>
          <w:sz w:val="23"/>
          <w:szCs w:val="23"/>
        </w:rPr>
        <w:t xml:space="preserve"> </w:t>
      </w:r>
      <w:r w:rsidRPr="009411B0">
        <w:rPr>
          <w:bCs/>
          <w:sz w:val="23"/>
          <w:szCs w:val="23"/>
        </w:rPr>
        <w:t>P</w:t>
      </w:r>
      <w:r w:rsidR="009411B0">
        <w:rPr>
          <w:bCs/>
          <w:sz w:val="23"/>
          <w:szCs w:val="23"/>
        </w:rPr>
        <w:t>rilog V</w:t>
      </w:r>
      <w:r w:rsidRPr="009411B0">
        <w:rPr>
          <w:bCs/>
          <w:sz w:val="23"/>
          <w:szCs w:val="23"/>
        </w:rPr>
        <w:t xml:space="preserve"> </w:t>
      </w:r>
      <w:r w:rsidR="009411B0" w:rsidRPr="009411B0">
        <w:rPr>
          <w:bCs/>
          <w:sz w:val="23"/>
          <w:szCs w:val="23"/>
        </w:rPr>
        <w:t>– IZJAVA O NEKAŽNJAVANJU.</w:t>
      </w:r>
      <w:r w:rsidR="009411B0">
        <w:rPr>
          <w:b/>
          <w:bCs/>
          <w:sz w:val="23"/>
          <w:szCs w:val="23"/>
        </w:rPr>
        <w:t xml:space="preserve"> </w:t>
      </w:r>
    </w:p>
    <w:p w14:paraId="5D7E04DB" w14:textId="77777777" w:rsidR="00434485" w:rsidRDefault="00434485" w:rsidP="00434485">
      <w:pPr>
        <w:spacing w:after="0"/>
        <w:ind w:right="68"/>
        <w:jc w:val="both"/>
        <w:rPr>
          <w:rFonts w:eastAsia="Calibri" w:cs="Calibri"/>
          <w:b/>
          <w:spacing w:val="1"/>
        </w:rPr>
      </w:pPr>
    </w:p>
    <w:p w14:paraId="468D35BA" w14:textId="77777777" w:rsidR="00434485" w:rsidRDefault="00434485" w:rsidP="00434485">
      <w:pPr>
        <w:spacing w:after="0"/>
        <w:ind w:right="68"/>
        <w:jc w:val="both"/>
        <w:rPr>
          <w:rFonts w:eastAsia="Calibri" w:cs="Calibri"/>
          <w:b/>
          <w:spacing w:val="1"/>
        </w:rPr>
      </w:pPr>
    </w:p>
    <w:p w14:paraId="3252F730" w14:textId="77777777" w:rsidR="00434485" w:rsidRPr="005D676A" w:rsidRDefault="00434485" w:rsidP="00434485">
      <w:pPr>
        <w:spacing w:after="0"/>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2</w:t>
      </w:r>
      <w:r w:rsidRPr="005D676A">
        <w:rPr>
          <w:rFonts w:eastAsia="Calibri" w:cs="Calibri"/>
          <w:b/>
        </w:rPr>
        <w:t>.</w:t>
      </w:r>
      <w:r w:rsidRPr="005D676A">
        <w:rPr>
          <w:b/>
          <w:spacing w:val="-37"/>
        </w:rPr>
        <w:t xml:space="preserve"> </w:t>
      </w:r>
      <w:r w:rsidRPr="005D676A">
        <w:rPr>
          <w:rFonts w:eastAsia="Calibri" w:cs="Calibri"/>
          <w:b/>
          <w:spacing w:val="1"/>
        </w:rPr>
        <w:t>A</w:t>
      </w:r>
      <w:r w:rsidRPr="005D676A">
        <w:rPr>
          <w:rFonts w:eastAsia="Calibri" w:cs="Calibri"/>
          <w:b/>
        </w:rPr>
        <w:t>ko</w:t>
      </w:r>
      <w:r w:rsidRPr="005D676A">
        <w:rPr>
          <w:b/>
          <w:spacing w:val="21"/>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ki</w:t>
      </w:r>
      <w:r w:rsidRPr="005D676A">
        <w:rPr>
          <w:b/>
          <w:spacing w:val="23"/>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rPr>
        <w:t>kt</w:t>
      </w:r>
      <w:r w:rsidRPr="005D676A">
        <w:rPr>
          <w:b/>
          <w:spacing w:val="20"/>
        </w:rPr>
        <w:t xml:space="preserve"> </w:t>
      </w:r>
      <w:r w:rsidRPr="005D676A">
        <w:rPr>
          <w:rFonts w:eastAsia="Calibri" w:cs="Calibri"/>
          <w:b/>
          <w:spacing w:val="-1"/>
        </w:rPr>
        <w:t>n</w:t>
      </w:r>
      <w:r w:rsidRPr="005D676A">
        <w:rPr>
          <w:rFonts w:eastAsia="Calibri" w:cs="Calibri"/>
          <w:b/>
          <w:spacing w:val="1"/>
        </w:rPr>
        <w:t>ij</w:t>
      </w:r>
      <w:r w:rsidRPr="005D676A">
        <w:rPr>
          <w:rFonts w:eastAsia="Calibri" w:cs="Calibri"/>
          <w:b/>
        </w:rPr>
        <w:t>e</w:t>
      </w:r>
      <w:r w:rsidRPr="005D676A">
        <w:rPr>
          <w:b/>
          <w:spacing w:val="21"/>
        </w:rPr>
        <w:t xml:space="preserve"> </w:t>
      </w:r>
      <w:r w:rsidRPr="005D676A">
        <w:rPr>
          <w:rFonts w:eastAsia="Calibri" w:cs="Calibri"/>
          <w:b/>
          <w:spacing w:val="1"/>
        </w:rPr>
        <w:t>is</w:t>
      </w:r>
      <w:r w:rsidRPr="005D676A">
        <w:rPr>
          <w:rFonts w:eastAsia="Calibri" w:cs="Calibri"/>
          <w:b/>
          <w:spacing w:val="-1"/>
        </w:rPr>
        <w:t>pun</w:t>
      </w:r>
      <w:r w:rsidRPr="005D676A">
        <w:rPr>
          <w:rFonts w:eastAsia="Calibri" w:cs="Calibri"/>
          <w:b/>
          <w:spacing w:val="1"/>
        </w:rPr>
        <w:t>i</w:t>
      </w:r>
      <w:r w:rsidRPr="005D676A">
        <w:rPr>
          <w:rFonts w:eastAsia="Calibri" w:cs="Calibri"/>
          <w:b/>
        </w:rPr>
        <w:t>o</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u</w:t>
      </w:r>
      <w:r w:rsidRPr="005D676A">
        <w:rPr>
          <w:b/>
          <w:spacing w:val="21"/>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3"/>
        </w:rPr>
        <w:t>a</w:t>
      </w:r>
      <w:r w:rsidRPr="005D676A">
        <w:rPr>
          <w:rFonts w:eastAsia="Calibri" w:cs="Calibri"/>
          <w:b/>
          <w:spacing w:val="-1"/>
        </w:rPr>
        <w:t>n</w:t>
      </w:r>
      <w:r w:rsidRPr="005D676A">
        <w:rPr>
          <w:rFonts w:eastAsia="Calibri" w:cs="Calibri"/>
          <w:b/>
        </w:rPr>
        <w:t>ja</w:t>
      </w:r>
      <w:r w:rsidRPr="005D676A">
        <w:rPr>
          <w:b/>
          <w:spacing w:val="21"/>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spacing w:val="-1"/>
        </w:rPr>
        <w:t>p</w:t>
      </w:r>
      <w:r w:rsidRPr="005D676A">
        <w:rPr>
          <w:rFonts w:eastAsia="Calibri" w:cs="Calibri"/>
          <w:b/>
          <w:spacing w:val="1"/>
        </w:rPr>
        <w:t>j</w:t>
      </w:r>
      <w:r w:rsidRPr="005D676A">
        <w:rPr>
          <w:rFonts w:eastAsia="Calibri" w:cs="Calibri"/>
          <w:b/>
          <w:spacing w:val="-1"/>
        </w:rPr>
        <w:t>e</w:t>
      </w:r>
      <w:r w:rsidRPr="005D676A">
        <w:rPr>
          <w:rFonts w:eastAsia="Calibri" w:cs="Calibri"/>
          <w:b/>
          <w:spacing w:val="1"/>
        </w:rPr>
        <w:t>li</w:t>
      </w:r>
      <w:r w:rsidRPr="005D676A">
        <w:rPr>
          <w:rFonts w:eastAsia="Calibri" w:cs="Calibri"/>
          <w:b/>
        </w:rPr>
        <w:t>h</w:t>
      </w:r>
      <w:r w:rsidRPr="005D676A">
        <w:rPr>
          <w:b/>
          <w:spacing w:val="21"/>
        </w:rPr>
        <w:t xml:space="preserve"> </w:t>
      </w:r>
      <w:r w:rsidRPr="005D676A">
        <w:rPr>
          <w:rFonts w:eastAsia="Calibri" w:cs="Calibri"/>
          <w:b/>
          <w:spacing w:val="-1"/>
        </w:rPr>
        <w:t>po</w:t>
      </w:r>
      <w:r w:rsidRPr="005D676A">
        <w:rPr>
          <w:rFonts w:eastAsia="Calibri" w:cs="Calibri"/>
          <w:b/>
          <w:spacing w:val="1"/>
        </w:rPr>
        <w:t>r</w:t>
      </w:r>
      <w:r w:rsidRPr="005D676A">
        <w:rPr>
          <w:rFonts w:eastAsia="Calibri" w:cs="Calibri"/>
          <w:b/>
          <w:spacing w:val="-1"/>
        </w:rPr>
        <w:t>e</w:t>
      </w:r>
      <w:r w:rsidRPr="005D676A">
        <w:rPr>
          <w:rFonts w:eastAsia="Calibri" w:cs="Calibri"/>
          <w:b/>
          <w:spacing w:val="1"/>
        </w:rPr>
        <w:t>z</w:t>
      </w:r>
      <w:r w:rsidRPr="005D676A">
        <w:rPr>
          <w:rFonts w:eastAsia="Calibri" w:cs="Calibri"/>
          <w:b/>
          <w:spacing w:val="-1"/>
        </w:rPr>
        <w:t>n</w:t>
      </w:r>
      <w:r w:rsidRPr="005D676A">
        <w:rPr>
          <w:rFonts w:eastAsia="Calibri" w:cs="Calibri"/>
          <w:b/>
          <w:spacing w:val="1"/>
        </w:rPr>
        <w:t>i</w:t>
      </w:r>
      <w:r w:rsidRPr="005D676A">
        <w:rPr>
          <w:rFonts w:eastAsia="Calibri" w:cs="Calibri"/>
          <w:b/>
        </w:rPr>
        <w:t>h</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i</w:t>
      </w:r>
      <w:r w:rsidRPr="005D676A">
        <w:rPr>
          <w:b/>
          <w:spacing w:val="23"/>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m</w:t>
      </w:r>
      <w:r w:rsidRPr="005D676A">
        <w:rPr>
          <w:rFonts w:eastAsia="Calibri" w:cs="Calibri"/>
          <w:b/>
          <w:spacing w:val="-1"/>
        </w:rPr>
        <w:t>i</w:t>
      </w:r>
      <w:r w:rsidRPr="005D676A">
        <w:rPr>
          <w:rFonts w:eastAsia="Calibri" w:cs="Calibri"/>
          <w:b/>
          <w:spacing w:val="1"/>
        </w:rPr>
        <w:t>r</w:t>
      </w:r>
      <w:r w:rsidRPr="005D676A">
        <w:rPr>
          <w:rFonts w:eastAsia="Calibri" w:cs="Calibri"/>
          <w:b/>
          <w:spacing w:val="-1"/>
        </w:rPr>
        <w:t>o</w:t>
      </w:r>
      <w:r w:rsidRPr="005D676A">
        <w:rPr>
          <w:rFonts w:eastAsia="Calibri" w:cs="Calibri"/>
          <w:b/>
          <w:spacing w:val="1"/>
        </w:rPr>
        <w:t>vi</w:t>
      </w:r>
      <w:r w:rsidRPr="005D676A">
        <w:rPr>
          <w:rFonts w:eastAsia="Calibri" w:cs="Calibri"/>
          <w:b/>
          <w:spacing w:val="-3"/>
        </w:rPr>
        <w:t>n</w:t>
      </w:r>
      <w:r w:rsidRPr="005D676A">
        <w:rPr>
          <w:rFonts w:eastAsia="Calibri" w:cs="Calibri"/>
          <w:b/>
          <w:spacing w:val="-2"/>
        </w:rPr>
        <w:t>s</w:t>
      </w:r>
      <w:r w:rsidRPr="005D676A">
        <w:rPr>
          <w:rFonts w:eastAsia="Calibri" w:cs="Calibri"/>
          <w:b/>
        </w:rPr>
        <w:t>ko</w:t>
      </w:r>
      <w:r w:rsidRPr="005D676A">
        <w:rPr>
          <w:b/>
          <w:spacing w:val="20"/>
        </w:rPr>
        <w:t xml:space="preserve"> </w:t>
      </w:r>
      <w:r w:rsidRPr="005D676A">
        <w:rPr>
          <w:rFonts w:eastAsia="Calibri" w:cs="Calibri"/>
          <w:b/>
        </w:rPr>
        <w:t>i</w:t>
      </w:r>
      <w:r w:rsidRPr="005D676A">
        <w:rPr>
          <w:b/>
        </w:rPr>
        <w:t xml:space="preserve"> </w:t>
      </w:r>
      <w:r w:rsidRPr="005D676A">
        <w:rPr>
          <w:rFonts w:eastAsia="Calibri" w:cs="Calibri"/>
          <w:b/>
          <w:spacing w:val="1"/>
        </w:rPr>
        <w:t>z</w:t>
      </w:r>
      <w:r w:rsidRPr="005D676A">
        <w:rPr>
          <w:rFonts w:eastAsia="Calibri" w:cs="Calibri"/>
          <w:b/>
          <w:spacing w:val="-1"/>
        </w:rPr>
        <w:t>d</w:t>
      </w:r>
      <w:r w:rsidRPr="005D676A">
        <w:rPr>
          <w:rFonts w:eastAsia="Calibri" w:cs="Calibri"/>
          <w:b/>
          <w:spacing w:val="1"/>
        </w:rPr>
        <w:t>r</w:t>
      </w:r>
      <w:r w:rsidRPr="005D676A">
        <w:rPr>
          <w:rFonts w:eastAsia="Calibri" w:cs="Calibri"/>
          <w:b/>
          <w:spacing w:val="-1"/>
        </w:rPr>
        <w:t>av</w:t>
      </w:r>
      <w:r w:rsidRPr="005D676A">
        <w:rPr>
          <w:rFonts w:eastAsia="Calibri" w:cs="Calibri"/>
          <w:b/>
          <w:spacing w:val="1"/>
        </w:rPr>
        <w:t>s</w:t>
      </w:r>
      <w:r w:rsidRPr="005D676A">
        <w:rPr>
          <w:rFonts w:eastAsia="Calibri" w:cs="Calibri"/>
          <w:b/>
        </w:rPr>
        <w:t>t</w:t>
      </w:r>
      <w:r w:rsidRPr="005D676A">
        <w:rPr>
          <w:rFonts w:eastAsia="Calibri" w:cs="Calibri"/>
          <w:b/>
          <w:spacing w:val="1"/>
        </w:rPr>
        <w:t>v</w:t>
      </w:r>
      <w:r w:rsidRPr="005D676A">
        <w:rPr>
          <w:rFonts w:eastAsia="Calibri" w:cs="Calibri"/>
          <w:b/>
          <w:spacing w:val="-1"/>
        </w:rPr>
        <w:t>en</w:t>
      </w:r>
      <w:r w:rsidRPr="005D676A">
        <w:rPr>
          <w:rFonts w:eastAsia="Calibri" w:cs="Calibri"/>
          <w:b/>
        </w:rPr>
        <w:t>o</w:t>
      </w:r>
      <w:r w:rsidRPr="005D676A">
        <w:rPr>
          <w:b/>
          <w:spacing w:val="2"/>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ig</w:t>
      </w:r>
      <w:r w:rsidRPr="005D676A">
        <w:rPr>
          <w:rFonts w:eastAsia="Calibri" w:cs="Calibri"/>
          <w:b/>
          <w:spacing w:val="-1"/>
        </w:rPr>
        <w:t>u</w:t>
      </w:r>
      <w:r w:rsidRPr="005D676A">
        <w:rPr>
          <w:rFonts w:eastAsia="Calibri" w:cs="Calibri"/>
          <w:b/>
          <w:spacing w:val="1"/>
        </w:rPr>
        <w:t>r</w:t>
      </w:r>
      <w:r w:rsidRPr="005D676A">
        <w:rPr>
          <w:rFonts w:eastAsia="Calibri" w:cs="Calibri"/>
          <w:b/>
          <w:spacing w:val="-1"/>
        </w:rPr>
        <w:t>a</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rPr>
        <w:t>u</w:t>
      </w:r>
      <w:r w:rsidRPr="005D676A">
        <w:rPr>
          <w:b/>
        </w:rPr>
        <w:t xml:space="preserve"> </w:t>
      </w:r>
      <w:r w:rsidRPr="005D676A">
        <w:rPr>
          <w:rFonts w:eastAsia="Calibri" w:cs="Calibri"/>
          <w:b/>
          <w:spacing w:val="1"/>
        </w:rPr>
        <w:t>z</w:t>
      </w:r>
      <w:r w:rsidRPr="005D676A">
        <w:rPr>
          <w:rFonts w:eastAsia="Calibri" w:cs="Calibri"/>
          <w:b/>
          <w:spacing w:val="-1"/>
        </w:rPr>
        <w:t>e</w:t>
      </w:r>
      <w:r w:rsidRPr="005D676A">
        <w:rPr>
          <w:rFonts w:eastAsia="Calibri" w:cs="Calibri"/>
          <w:b/>
        </w:rPr>
        <w:t>m</w:t>
      </w:r>
      <w:r w:rsidRPr="005D676A">
        <w:rPr>
          <w:rFonts w:eastAsia="Calibri" w:cs="Calibri"/>
          <w:b/>
          <w:spacing w:val="-1"/>
        </w:rPr>
        <w:t>l</w:t>
      </w:r>
      <w:r w:rsidRPr="005D676A">
        <w:rPr>
          <w:rFonts w:eastAsia="Calibri" w:cs="Calibri"/>
          <w:b/>
          <w:spacing w:val="1"/>
        </w:rPr>
        <w:t>j</w:t>
      </w:r>
      <w:r w:rsidRPr="005D676A">
        <w:rPr>
          <w:rFonts w:eastAsia="Calibri" w:cs="Calibri"/>
          <w:b/>
        </w:rPr>
        <w:t>i</w:t>
      </w:r>
      <w:r w:rsidRPr="005D676A">
        <w:rPr>
          <w:b/>
          <w:spacing w:val="2"/>
        </w:rPr>
        <w:t xml:space="preserve"> </w:t>
      </w:r>
      <w:r w:rsidRPr="005D676A">
        <w:rPr>
          <w:rFonts w:eastAsia="Calibri" w:cs="Calibri"/>
          <w:b/>
        </w:rPr>
        <w:t>u</w:t>
      </w:r>
      <w:r w:rsidRPr="005D676A">
        <w:rPr>
          <w:b/>
          <w:spacing w:val="3"/>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2"/>
        </w:rPr>
        <w:t xml:space="preserve"> </w:t>
      </w:r>
      <w:r w:rsidRPr="005D676A">
        <w:rPr>
          <w:rFonts w:eastAsia="Calibri" w:cs="Calibri"/>
          <w:b/>
          <w:spacing w:val="1"/>
        </w:rPr>
        <w:t>i</w:t>
      </w:r>
      <w:r w:rsidRPr="005D676A">
        <w:rPr>
          <w:rFonts w:eastAsia="Calibri" w:cs="Calibri"/>
          <w:b/>
        </w:rPr>
        <w:t>ma</w:t>
      </w:r>
      <w:r w:rsidRPr="005D676A">
        <w:rPr>
          <w:b/>
          <w:spacing w:val="3"/>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4"/>
        </w:rPr>
        <w:t>n</w:t>
      </w:r>
      <w:r w:rsidRPr="005D676A">
        <w:rPr>
          <w:rFonts w:eastAsia="Calibri" w:cs="Calibri"/>
          <w:b/>
        </w:rPr>
        <w:t>i</w:t>
      </w:r>
      <w:r w:rsidRPr="005D676A">
        <w:rPr>
          <w:b/>
          <w:spacing w:val="4"/>
        </w:rPr>
        <w:t xml:space="preserve"> </w:t>
      </w:r>
      <w:r w:rsidRPr="005D676A">
        <w:rPr>
          <w:rFonts w:eastAsia="Calibri" w:cs="Calibri"/>
          <w:b/>
          <w:spacing w:val="-1"/>
        </w:rPr>
        <w:t>na</w:t>
      </w:r>
      <w:r w:rsidRPr="005D676A">
        <w:rPr>
          <w:rFonts w:eastAsia="Calibri" w:cs="Calibri"/>
          <w:b/>
          <w:spacing w:val="1"/>
        </w:rPr>
        <w:t>s</w:t>
      </w:r>
      <w:r w:rsidRPr="005D676A">
        <w:rPr>
          <w:rFonts w:eastAsia="Calibri" w:cs="Calibri"/>
          <w:b/>
        </w:rPr>
        <w:t>t</w:t>
      </w:r>
      <w:r w:rsidRPr="005D676A">
        <w:rPr>
          <w:rFonts w:eastAsia="Calibri" w:cs="Calibri"/>
          <w:b/>
          <w:spacing w:val="-1"/>
        </w:rPr>
        <w:t>an</w:t>
      </w:r>
      <w:r w:rsidRPr="005D676A">
        <w:rPr>
          <w:rFonts w:eastAsia="Calibri" w:cs="Calibri"/>
          <w:b/>
        </w:rPr>
        <w:t>,</w:t>
      </w:r>
      <w:r w:rsidRPr="005D676A">
        <w:rPr>
          <w:b/>
          <w:spacing w:val="4"/>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a</w:t>
      </w:r>
      <w:r w:rsidRPr="005D676A">
        <w:rPr>
          <w:rFonts w:eastAsia="Calibri" w:cs="Calibri"/>
          <w:b/>
        </w:rPr>
        <w:t>ko</w:t>
      </w:r>
      <w:r w:rsidRPr="005D676A">
        <w:rPr>
          <w:b/>
          <w:spacing w:val="2"/>
        </w:rPr>
        <w:t xml:space="preserve"> </w:t>
      </w:r>
      <w:r w:rsidRPr="005D676A">
        <w:rPr>
          <w:rFonts w:eastAsia="Calibri" w:cs="Calibri"/>
          <w:b/>
        </w:rPr>
        <w:t>mu</w:t>
      </w:r>
      <w:r w:rsidRPr="005D676A">
        <w:rPr>
          <w:b/>
        </w:rPr>
        <w:t xml:space="preserve"> </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spacing w:val="-2"/>
        </w:rPr>
        <w:t>s</w:t>
      </w:r>
      <w:r w:rsidRPr="005D676A">
        <w:rPr>
          <w:rFonts w:eastAsia="Calibri" w:cs="Calibri"/>
          <w:b/>
          <w:spacing w:val="-1"/>
        </w:rPr>
        <w:t>u</w:t>
      </w:r>
      <w:r w:rsidRPr="005D676A">
        <w:rPr>
          <w:rFonts w:eastAsia="Calibri" w:cs="Calibri"/>
          <w:b/>
        </w:rPr>
        <w:t>k</w:t>
      </w:r>
      <w:r w:rsidRPr="005D676A">
        <w:rPr>
          <w:rFonts w:eastAsia="Calibri" w:cs="Calibri"/>
          <w:b/>
          <w:spacing w:val="1"/>
        </w:rPr>
        <w:t>l</w:t>
      </w:r>
      <w:r w:rsidRPr="005D676A">
        <w:rPr>
          <w:rFonts w:eastAsia="Calibri" w:cs="Calibri"/>
          <w:b/>
          <w:spacing w:val="-1"/>
        </w:rPr>
        <w:t>adn</w:t>
      </w:r>
      <w:r w:rsidRPr="005D676A">
        <w:rPr>
          <w:rFonts w:eastAsia="Calibri" w:cs="Calibri"/>
          <w:b/>
        </w:rPr>
        <w:t>o</w:t>
      </w:r>
      <w:r w:rsidRPr="005D676A">
        <w:rPr>
          <w:b/>
          <w:spacing w:val="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spacing w:val="-1"/>
        </w:rPr>
        <w:t>ebn</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op</w:t>
      </w:r>
      <w:r w:rsidRPr="005D676A">
        <w:rPr>
          <w:rFonts w:eastAsia="Calibri" w:cs="Calibri"/>
          <w:b/>
          <w:spacing w:val="1"/>
        </w:rPr>
        <w:t>is</w:t>
      </w:r>
      <w:r w:rsidRPr="005D676A">
        <w:rPr>
          <w:rFonts w:eastAsia="Calibri" w:cs="Calibri"/>
          <w:b/>
          <w:spacing w:val="-1"/>
        </w:rPr>
        <w:t>im</w:t>
      </w:r>
      <w:r w:rsidRPr="005D676A">
        <w:rPr>
          <w:rFonts w:eastAsia="Calibri" w:cs="Calibri"/>
          <w:b/>
        </w:rPr>
        <w:t>a</w:t>
      </w:r>
      <w:r w:rsidRPr="005D676A">
        <w:rPr>
          <w:b/>
        </w:rPr>
        <w:t xml:space="preserve"> </w:t>
      </w:r>
      <w:r w:rsidRPr="005D676A">
        <w:rPr>
          <w:rFonts w:eastAsia="Calibri" w:cs="Calibri"/>
          <w:b/>
          <w:spacing w:val="-1"/>
        </w:rPr>
        <w:t>odob</w:t>
      </w:r>
      <w:r w:rsidRPr="005D676A">
        <w:rPr>
          <w:rFonts w:eastAsia="Calibri" w:cs="Calibri"/>
          <w:b/>
          <w:spacing w:val="1"/>
        </w:rPr>
        <w:t>r</w:t>
      </w:r>
      <w:r w:rsidRPr="005D676A">
        <w:rPr>
          <w:rFonts w:eastAsia="Calibri" w:cs="Calibri"/>
          <w:b/>
          <w:spacing w:val="-1"/>
        </w:rPr>
        <w:t>en</w:t>
      </w:r>
      <w:r w:rsidRPr="005D676A">
        <w:rPr>
          <w:rFonts w:eastAsia="Calibri" w:cs="Calibri"/>
          <w:b/>
        </w:rPr>
        <w:t>a</w:t>
      </w:r>
      <w:r w:rsidRPr="005D676A">
        <w:rPr>
          <w:b/>
          <w:spacing w:val="-5"/>
        </w:rPr>
        <w:t xml:space="preserve"> </w:t>
      </w:r>
      <w:r w:rsidRPr="005D676A">
        <w:rPr>
          <w:rFonts w:eastAsia="Calibri" w:cs="Calibri"/>
          <w:b/>
          <w:spacing w:val="-1"/>
        </w:rPr>
        <w:t>od</w:t>
      </w:r>
      <w:r w:rsidRPr="005D676A">
        <w:rPr>
          <w:rFonts w:eastAsia="Calibri" w:cs="Calibri"/>
          <w:b/>
          <w:spacing w:val="1"/>
        </w:rPr>
        <w:t>g</w:t>
      </w:r>
      <w:r w:rsidRPr="005D676A">
        <w:rPr>
          <w:rFonts w:eastAsia="Calibri" w:cs="Calibri"/>
          <w:b/>
          <w:spacing w:val="-1"/>
        </w:rPr>
        <w:t>o</w:t>
      </w:r>
      <w:r w:rsidRPr="005D676A">
        <w:rPr>
          <w:rFonts w:eastAsia="Calibri" w:cs="Calibri"/>
          <w:b/>
          <w:spacing w:val="2"/>
        </w:rPr>
        <w:t>d</w:t>
      </w:r>
      <w:r w:rsidRPr="005D676A">
        <w:rPr>
          <w:rFonts w:eastAsia="Calibri" w:cs="Calibri"/>
          <w:b/>
        </w:rPr>
        <w:t>a</w:t>
      </w:r>
      <w:r w:rsidRPr="005D676A">
        <w:rPr>
          <w:b/>
          <w:spacing w:val="-5"/>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spacing w:val="-1"/>
        </w:rPr>
        <w:t>na</w:t>
      </w:r>
      <w:r w:rsidRPr="005D676A">
        <w:rPr>
          <w:rFonts w:eastAsia="Calibri" w:cs="Calibri"/>
          <w:b/>
          <w:spacing w:val="1"/>
        </w:rPr>
        <w:t>v</w:t>
      </w:r>
      <w:r w:rsidRPr="005D676A">
        <w:rPr>
          <w:rFonts w:eastAsia="Calibri" w:cs="Calibri"/>
          <w:b/>
          <w:spacing w:val="-1"/>
        </w:rPr>
        <w:t>eden</w:t>
      </w:r>
      <w:r w:rsidRPr="005D676A">
        <w:rPr>
          <w:rFonts w:eastAsia="Calibri" w:cs="Calibri"/>
          <w:b/>
          <w:spacing w:val="1"/>
        </w:rPr>
        <w:t>i</w:t>
      </w:r>
      <w:r w:rsidRPr="005D676A">
        <w:rPr>
          <w:rFonts w:eastAsia="Calibri" w:cs="Calibri"/>
          <w:b/>
        </w:rPr>
        <w:t>h</w:t>
      </w:r>
      <w:r w:rsidRPr="005D676A">
        <w:rPr>
          <w:b/>
          <w:spacing w:val="-5"/>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spacing w:val="-1"/>
        </w:rPr>
        <w:t>a</w:t>
      </w:r>
      <w:r w:rsidRPr="005D676A">
        <w:rPr>
          <w:rFonts w:eastAsia="Calibri" w:cs="Calibri"/>
          <w:b/>
        </w:rPr>
        <w:t>.</w:t>
      </w:r>
    </w:p>
    <w:p w14:paraId="33E1C561" w14:textId="77777777" w:rsidR="009A5EE0" w:rsidRDefault="00434485" w:rsidP="009A5EE0">
      <w:pPr>
        <w:spacing w:after="0"/>
        <w:ind w:right="68"/>
        <w:jc w:val="both"/>
        <w:rPr>
          <w:rFonts w:eastAsia="Calibri" w:cs="Calibri"/>
        </w:rPr>
      </w:pPr>
      <w:r w:rsidRPr="009A5EE0">
        <w:rPr>
          <w:rFonts w:eastAsia="Calibri" w:cs="Calibri"/>
        </w:rPr>
        <w:t>G</w:t>
      </w:r>
      <w:r w:rsidRPr="009A5EE0">
        <w:rPr>
          <w:rFonts w:eastAsia="Calibri" w:cs="Calibri"/>
          <w:spacing w:val="1"/>
        </w:rPr>
        <w:t>o</w:t>
      </w:r>
      <w:r w:rsidRPr="009A5EE0">
        <w:rPr>
          <w:rFonts w:eastAsia="Calibri" w:cs="Calibri"/>
        </w:rPr>
        <w:t>s</w:t>
      </w:r>
      <w:r w:rsidRPr="009A5EE0">
        <w:rPr>
          <w:rFonts w:eastAsia="Calibri" w:cs="Calibri"/>
          <w:spacing w:val="-1"/>
        </w:rPr>
        <w:t>p</w:t>
      </w:r>
      <w:r w:rsidRPr="009A5EE0">
        <w:rPr>
          <w:rFonts w:eastAsia="Calibri" w:cs="Calibri"/>
          <w:spacing w:val="1"/>
        </w:rPr>
        <w:t>o</w:t>
      </w:r>
      <w:r w:rsidRPr="009A5EE0">
        <w:rPr>
          <w:rFonts w:eastAsia="Calibri" w:cs="Calibri"/>
          <w:spacing w:val="-1"/>
        </w:rPr>
        <w:t>d</w:t>
      </w:r>
      <w:r w:rsidRPr="009A5EE0">
        <w:rPr>
          <w:rFonts w:eastAsia="Calibri" w:cs="Calibri"/>
        </w:rPr>
        <w:t>a</w:t>
      </w:r>
      <w:r w:rsidRPr="009A5EE0">
        <w:rPr>
          <w:rFonts w:eastAsia="Calibri" w:cs="Calibri"/>
          <w:spacing w:val="-2"/>
        </w:rPr>
        <w:t>r</w:t>
      </w:r>
      <w:r w:rsidRPr="009A5EE0">
        <w:rPr>
          <w:rFonts w:eastAsia="Calibri" w:cs="Calibri"/>
        </w:rPr>
        <w:t>s</w:t>
      </w:r>
      <w:r w:rsidRPr="009A5EE0">
        <w:rPr>
          <w:rFonts w:eastAsia="Calibri" w:cs="Calibri"/>
          <w:spacing w:val="1"/>
        </w:rPr>
        <w:t>k</w:t>
      </w:r>
      <w:r w:rsidRPr="009A5EE0">
        <w:rPr>
          <w:rFonts w:eastAsia="Calibri" w:cs="Calibri"/>
        </w:rPr>
        <w:t>i</w:t>
      </w:r>
      <w:r w:rsidRPr="009A5EE0">
        <w:rPr>
          <w:spacing w:val="-5"/>
        </w:rPr>
        <w:t xml:space="preserve"> </w:t>
      </w:r>
      <w:r w:rsidRPr="009A5EE0">
        <w:rPr>
          <w:rFonts w:eastAsia="Calibri" w:cs="Calibri"/>
        </w:rPr>
        <w:t>s</w:t>
      </w:r>
      <w:r w:rsidRPr="009A5EE0">
        <w:rPr>
          <w:rFonts w:eastAsia="Calibri" w:cs="Calibri"/>
          <w:spacing w:val="-1"/>
        </w:rPr>
        <w:t>ub</w:t>
      </w:r>
      <w:r w:rsidRPr="009A5EE0">
        <w:rPr>
          <w:rFonts w:eastAsia="Calibri" w:cs="Calibri"/>
        </w:rPr>
        <w:t>j</w:t>
      </w:r>
      <w:r w:rsidRPr="009A5EE0">
        <w:rPr>
          <w:rFonts w:eastAsia="Calibri" w:cs="Calibri"/>
          <w:spacing w:val="-2"/>
        </w:rPr>
        <w:t>e</w:t>
      </w:r>
      <w:r w:rsidRPr="009A5EE0">
        <w:rPr>
          <w:rFonts w:eastAsia="Calibri" w:cs="Calibri"/>
          <w:spacing w:val="1"/>
        </w:rPr>
        <w:t>k</w:t>
      </w:r>
      <w:r w:rsidRPr="009A5EE0">
        <w:rPr>
          <w:rFonts w:eastAsia="Calibri" w:cs="Calibri"/>
        </w:rPr>
        <w:t>t</w:t>
      </w:r>
      <w:r w:rsidRPr="009A5EE0">
        <w:rPr>
          <w:spacing w:val="-4"/>
        </w:rPr>
        <w:t xml:space="preserve"> </w:t>
      </w:r>
      <w:r w:rsidRPr="009A5EE0">
        <w:rPr>
          <w:rFonts w:eastAsia="Calibri" w:cs="Calibri"/>
          <w:spacing w:val="-1"/>
        </w:rPr>
        <w:t>duž</w:t>
      </w:r>
      <w:r w:rsidRPr="009A5EE0">
        <w:rPr>
          <w:rFonts w:eastAsia="Calibri" w:cs="Calibri"/>
        </w:rPr>
        <w:t>an</w:t>
      </w:r>
      <w:r w:rsidRPr="009A5EE0">
        <w:rPr>
          <w:spacing w:val="-8"/>
        </w:rPr>
        <w:t xml:space="preserve"> </w:t>
      </w:r>
      <w:r w:rsidRPr="009A5EE0">
        <w:rPr>
          <w:rFonts w:eastAsia="Calibri" w:cs="Calibri"/>
        </w:rPr>
        <w:t>je</w:t>
      </w:r>
      <w:r w:rsidRPr="009A5EE0">
        <w:rPr>
          <w:spacing w:val="-4"/>
        </w:rPr>
        <w:t xml:space="preserve"> </w:t>
      </w:r>
      <w:r w:rsidRPr="009A5EE0">
        <w:rPr>
          <w:rFonts w:eastAsia="Calibri" w:cs="Calibri"/>
        </w:rPr>
        <w:t>u</w:t>
      </w:r>
      <w:r w:rsidRPr="009A5EE0">
        <w:rPr>
          <w:spacing w:val="-5"/>
        </w:rPr>
        <w:t xml:space="preserve"> </w:t>
      </w:r>
      <w:r w:rsidRPr="009A5EE0">
        <w:rPr>
          <w:rFonts w:eastAsia="Calibri" w:cs="Calibri"/>
          <w:spacing w:val="-1"/>
        </w:rPr>
        <w:t>p</w:t>
      </w:r>
      <w:r w:rsidRPr="009A5EE0">
        <w:rPr>
          <w:rFonts w:eastAsia="Calibri" w:cs="Calibri"/>
          <w:spacing w:val="1"/>
        </w:rPr>
        <w:t>o</w:t>
      </w:r>
      <w:r w:rsidRPr="009A5EE0">
        <w:rPr>
          <w:rFonts w:eastAsia="Calibri" w:cs="Calibri"/>
          <w:spacing w:val="-1"/>
        </w:rPr>
        <w:t>nud</w:t>
      </w:r>
      <w:r w:rsidRPr="009A5EE0">
        <w:rPr>
          <w:rFonts w:eastAsia="Calibri" w:cs="Calibri"/>
        </w:rPr>
        <w:t>i</w:t>
      </w:r>
      <w:r w:rsidRPr="009A5EE0">
        <w:rPr>
          <w:spacing w:val="-5"/>
        </w:rPr>
        <w:t xml:space="preserve"> </w:t>
      </w:r>
      <w:r w:rsidRPr="009A5EE0">
        <w:rPr>
          <w:rFonts w:eastAsia="Calibri" w:cs="Calibri"/>
          <w:spacing w:val="-3"/>
        </w:rPr>
        <w:t>d</w:t>
      </w:r>
      <w:r w:rsidRPr="009A5EE0">
        <w:rPr>
          <w:rFonts w:eastAsia="Calibri" w:cs="Calibri"/>
          <w:spacing w:val="1"/>
        </w:rPr>
        <w:t>o</w:t>
      </w:r>
      <w:r w:rsidRPr="009A5EE0">
        <w:rPr>
          <w:rFonts w:eastAsia="Calibri" w:cs="Calibri"/>
        </w:rPr>
        <w:t>st</w:t>
      </w:r>
      <w:r w:rsidRPr="009A5EE0">
        <w:rPr>
          <w:rFonts w:eastAsia="Calibri" w:cs="Calibri"/>
          <w:spacing w:val="-3"/>
        </w:rPr>
        <w:t>a</w:t>
      </w:r>
      <w:r w:rsidRPr="009A5EE0">
        <w:rPr>
          <w:rFonts w:eastAsia="Calibri" w:cs="Calibri"/>
          <w:spacing w:val="1"/>
        </w:rPr>
        <w:t>v</w:t>
      </w:r>
      <w:r w:rsidRPr="009A5EE0">
        <w:rPr>
          <w:rFonts w:eastAsia="Calibri" w:cs="Calibri"/>
        </w:rPr>
        <w:t>iti</w:t>
      </w:r>
      <w:r w:rsidR="009A5EE0" w:rsidRPr="009A5EE0">
        <w:rPr>
          <w:rFonts w:eastAsia="Calibri" w:cs="Calibri"/>
        </w:rPr>
        <w:t xml:space="preserve"> izjavu  da je ispunio </w:t>
      </w:r>
      <w:r w:rsidR="009A5EE0" w:rsidRPr="009A5EE0">
        <w:rPr>
          <w:rFonts w:eastAsia="Calibri" w:cs="Calibri"/>
          <w:spacing w:val="1"/>
        </w:rPr>
        <w:t>is</w:t>
      </w:r>
      <w:r w:rsidR="009A5EE0" w:rsidRPr="009A5EE0">
        <w:rPr>
          <w:rFonts w:eastAsia="Calibri" w:cs="Calibri"/>
          <w:spacing w:val="-1"/>
        </w:rPr>
        <w:t>pun</w:t>
      </w:r>
      <w:r w:rsidR="009A5EE0" w:rsidRPr="009A5EE0">
        <w:rPr>
          <w:rFonts w:eastAsia="Calibri" w:cs="Calibri"/>
          <w:spacing w:val="1"/>
        </w:rPr>
        <w:t>i</w:t>
      </w:r>
      <w:r w:rsidR="009A5EE0" w:rsidRPr="009A5EE0">
        <w:rPr>
          <w:rFonts w:eastAsia="Calibri" w:cs="Calibri"/>
        </w:rPr>
        <w:t>o</w:t>
      </w:r>
      <w:r w:rsidR="009A5EE0" w:rsidRPr="009A5EE0">
        <w:rPr>
          <w:spacing w:val="21"/>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u</w:t>
      </w:r>
      <w:r w:rsidR="009A5EE0" w:rsidRPr="009A5EE0">
        <w:rPr>
          <w:spacing w:val="21"/>
        </w:rPr>
        <w:t xml:space="preserve"> </w:t>
      </w:r>
      <w:r w:rsidR="009A5EE0" w:rsidRPr="009A5EE0">
        <w:rPr>
          <w:rFonts w:eastAsia="Calibri" w:cs="Calibri"/>
          <w:spacing w:val="-1"/>
        </w:rPr>
        <w:t>p</w:t>
      </w:r>
      <w:r w:rsidR="009A5EE0" w:rsidRPr="009A5EE0">
        <w:rPr>
          <w:rFonts w:eastAsia="Calibri" w:cs="Calibri"/>
          <w:spacing w:val="1"/>
        </w:rPr>
        <w:t>l</w:t>
      </w:r>
      <w:r w:rsidR="009A5EE0" w:rsidRPr="009A5EE0">
        <w:rPr>
          <w:rFonts w:eastAsia="Calibri" w:cs="Calibri"/>
          <w:spacing w:val="-1"/>
        </w:rPr>
        <w:t>a</w:t>
      </w:r>
      <w:r w:rsidR="009A5EE0" w:rsidRPr="009A5EE0">
        <w:rPr>
          <w:rFonts w:eastAsia="Calibri" w:cs="Calibri"/>
          <w:spacing w:val="1"/>
        </w:rPr>
        <w:t>ć</w:t>
      </w:r>
      <w:r w:rsidR="009A5EE0" w:rsidRPr="009A5EE0">
        <w:rPr>
          <w:rFonts w:eastAsia="Calibri" w:cs="Calibri"/>
          <w:spacing w:val="-3"/>
        </w:rPr>
        <w:t>a</w:t>
      </w:r>
      <w:r w:rsidR="009A5EE0" w:rsidRPr="009A5EE0">
        <w:rPr>
          <w:rFonts w:eastAsia="Calibri" w:cs="Calibri"/>
          <w:spacing w:val="-1"/>
        </w:rPr>
        <w:t>n</w:t>
      </w:r>
      <w:r w:rsidR="009A5EE0" w:rsidRPr="009A5EE0">
        <w:rPr>
          <w:rFonts w:eastAsia="Calibri" w:cs="Calibri"/>
        </w:rPr>
        <w:t>ja</w:t>
      </w:r>
      <w:r w:rsidR="009A5EE0" w:rsidRPr="009A5EE0">
        <w:rPr>
          <w:spacing w:val="21"/>
        </w:rPr>
        <w:t xml:space="preserve"> </w:t>
      </w:r>
      <w:r w:rsidR="009A5EE0" w:rsidRPr="009A5EE0">
        <w:rPr>
          <w:rFonts w:eastAsia="Calibri" w:cs="Calibri"/>
          <w:spacing w:val="-1"/>
        </w:rPr>
        <w:t>do</w:t>
      </w:r>
      <w:r w:rsidR="009A5EE0" w:rsidRPr="009A5EE0">
        <w:rPr>
          <w:rFonts w:eastAsia="Calibri" w:cs="Calibri"/>
          <w:spacing w:val="1"/>
        </w:rPr>
        <w:t>s</w:t>
      </w:r>
      <w:r w:rsidR="009A5EE0" w:rsidRPr="009A5EE0">
        <w:rPr>
          <w:rFonts w:eastAsia="Calibri" w:cs="Calibri"/>
          <w:spacing w:val="-1"/>
        </w:rPr>
        <w:t>p</w:t>
      </w:r>
      <w:r w:rsidR="009A5EE0" w:rsidRPr="009A5EE0">
        <w:rPr>
          <w:rFonts w:eastAsia="Calibri" w:cs="Calibri"/>
          <w:spacing w:val="1"/>
        </w:rPr>
        <w:t>j</w:t>
      </w:r>
      <w:r w:rsidR="009A5EE0" w:rsidRPr="009A5EE0">
        <w:rPr>
          <w:rFonts w:eastAsia="Calibri" w:cs="Calibri"/>
          <w:spacing w:val="-1"/>
        </w:rPr>
        <w:t>e</w:t>
      </w:r>
      <w:r w:rsidR="009A5EE0" w:rsidRPr="009A5EE0">
        <w:rPr>
          <w:rFonts w:eastAsia="Calibri" w:cs="Calibri"/>
          <w:spacing w:val="1"/>
        </w:rPr>
        <w:t>li</w:t>
      </w:r>
      <w:r w:rsidR="009A5EE0" w:rsidRPr="009A5EE0">
        <w:rPr>
          <w:rFonts w:eastAsia="Calibri" w:cs="Calibri"/>
        </w:rPr>
        <w:t>h</w:t>
      </w:r>
      <w:r w:rsidR="009A5EE0" w:rsidRPr="009A5EE0">
        <w:rPr>
          <w:spacing w:val="21"/>
        </w:rPr>
        <w:t xml:space="preserve"> </w:t>
      </w:r>
      <w:r w:rsidR="009A5EE0" w:rsidRPr="009A5EE0">
        <w:rPr>
          <w:rFonts w:eastAsia="Calibri" w:cs="Calibri"/>
          <w:spacing w:val="-1"/>
        </w:rPr>
        <w:t>po</w:t>
      </w:r>
      <w:r w:rsidR="009A5EE0" w:rsidRPr="009A5EE0">
        <w:rPr>
          <w:rFonts w:eastAsia="Calibri" w:cs="Calibri"/>
          <w:spacing w:val="1"/>
        </w:rPr>
        <w:t>r</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spacing w:val="-1"/>
        </w:rPr>
        <w:t>n</w:t>
      </w:r>
      <w:r w:rsidR="009A5EE0" w:rsidRPr="009A5EE0">
        <w:rPr>
          <w:rFonts w:eastAsia="Calibri" w:cs="Calibri"/>
          <w:spacing w:val="1"/>
        </w:rPr>
        <w:t>i</w:t>
      </w:r>
      <w:r w:rsidR="009A5EE0" w:rsidRPr="009A5EE0">
        <w:rPr>
          <w:rFonts w:eastAsia="Calibri" w:cs="Calibri"/>
        </w:rPr>
        <w:t>h</w:t>
      </w:r>
      <w:r w:rsidR="009A5EE0" w:rsidRPr="009A5EE0">
        <w:rPr>
          <w:spacing w:val="21"/>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rPr>
        <w:t>i</w:t>
      </w:r>
      <w:r w:rsidR="009A5EE0" w:rsidRPr="009A5EE0">
        <w:rPr>
          <w:spacing w:val="23"/>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rPr>
        <w:t>m</w:t>
      </w:r>
      <w:r w:rsidR="009A5EE0" w:rsidRPr="009A5EE0">
        <w:rPr>
          <w:rFonts w:eastAsia="Calibri" w:cs="Calibri"/>
          <w:spacing w:val="-1"/>
        </w:rPr>
        <w:t>i</w:t>
      </w:r>
      <w:r w:rsidR="009A5EE0" w:rsidRPr="009A5EE0">
        <w:rPr>
          <w:rFonts w:eastAsia="Calibri" w:cs="Calibri"/>
          <w:spacing w:val="1"/>
        </w:rPr>
        <w:t>r</w:t>
      </w:r>
      <w:r w:rsidR="009A5EE0" w:rsidRPr="009A5EE0">
        <w:rPr>
          <w:rFonts w:eastAsia="Calibri" w:cs="Calibri"/>
          <w:spacing w:val="-1"/>
        </w:rPr>
        <w:t>o</w:t>
      </w:r>
      <w:r w:rsidR="009A5EE0" w:rsidRPr="009A5EE0">
        <w:rPr>
          <w:rFonts w:eastAsia="Calibri" w:cs="Calibri"/>
          <w:spacing w:val="1"/>
        </w:rPr>
        <w:t>vi</w:t>
      </w:r>
      <w:r w:rsidR="009A5EE0" w:rsidRPr="009A5EE0">
        <w:rPr>
          <w:rFonts w:eastAsia="Calibri" w:cs="Calibri"/>
          <w:spacing w:val="-3"/>
        </w:rPr>
        <w:t>n</w:t>
      </w:r>
      <w:r w:rsidR="009A5EE0" w:rsidRPr="009A5EE0">
        <w:rPr>
          <w:rFonts w:eastAsia="Calibri" w:cs="Calibri"/>
          <w:spacing w:val="-2"/>
        </w:rPr>
        <w:t>s</w:t>
      </w:r>
      <w:r w:rsidR="009A5EE0" w:rsidRPr="009A5EE0">
        <w:rPr>
          <w:rFonts w:eastAsia="Calibri" w:cs="Calibri"/>
        </w:rPr>
        <w:t>ko</w:t>
      </w:r>
      <w:r w:rsidR="009A5EE0" w:rsidRPr="009A5EE0">
        <w:rPr>
          <w:spacing w:val="20"/>
        </w:rPr>
        <w:t xml:space="preserve"> </w:t>
      </w:r>
      <w:r w:rsidR="009A5EE0" w:rsidRPr="009A5EE0">
        <w:rPr>
          <w:rFonts w:eastAsia="Calibri" w:cs="Calibri"/>
        </w:rPr>
        <w:t>i</w:t>
      </w:r>
      <w:r w:rsidR="009A5EE0" w:rsidRPr="009A5EE0">
        <w:t xml:space="preserve"> </w:t>
      </w:r>
      <w:r w:rsidR="009A5EE0" w:rsidRPr="009A5EE0">
        <w:rPr>
          <w:rFonts w:eastAsia="Calibri" w:cs="Calibri"/>
          <w:spacing w:val="1"/>
        </w:rPr>
        <w:t>z</w:t>
      </w:r>
      <w:r w:rsidR="009A5EE0" w:rsidRPr="009A5EE0">
        <w:rPr>
          <w:rFonts w:eastAsia="Calibri" w:cs="Calibri"/>
          <w:spacing w:val="-1"/>
        </w:rPr>
        <w:t>d</w:t>
      </w:r>
      <w:r w:rsidR="009A5EE0" w:rsidRPr="009A5EE0">
        <w:rPr>
          <w:rFonts w:eastAsia="Calibri" w:cs="Calibri"/>
          <w:spacing w:val="1"/>
        </w:rPr>
        <w:t>r</w:t>
      </w:r>
      <w:r w:rsidR="009A5EE0" w:rsidRPr="009A5EE0">
        <w:rPr>
          <w:rFonts w:eastAsia="Calibri" w:cs="Calibri"/>
          <w:spacing w:val="-1"/>
        </w:rPr>
        <w:t>av</w:t>
      </w:r>
      <w:r w:rsidR="009A5EE0" w:rsidRPr="009A5EE0">
        <w:rPr>
          <w:rFonts w:eastAsia="Calibri" w:cs="Calibri"/>
          <w:spacing w:val="1"/>
        </w:rPr>
        <w:t>s</w:t>
      </w:r>
      <w:r w:rsidR="009A5EE0" w:rsidRPr="009A5EE0">
        <w:rPr>
          <w:rFonts w:eastAsia="Calibri" w:cs="Calibri"/>
        </w:rPr>
        <w:t>t</w:t>
      </w:r>
      <w:r w:rsidR="009A5EE0" w:rsidRPr="009A5EE0">
        <w:rPr>
          <w:rFonts w:eastAsia="Calibri" w:cs="Calibri"/>
          <w:spacing w:val="1"/>
        </w:rPr>
        <w:t>v</w:t>
      </w:r>
      <w:r w:rsidR="009A5EE0" w:rsidRPr="009A5EE0">
        <w:rPr>
          <w:rFonts w:eastAsia="Calibri" w:cs="Calibri"/>
          <w:spacing w:val="-1"/>
        </w:rPr>
        <w:t>en</w:t>
      </w:r>
      <w:r w:rsidR="009A5EE0" w:rsidRPr="009A5EE0">
        <w:rPr>
          <w:rFonts w:eastAsia="Calibri" w:cs="Calibri"/>
        </w:rPr>
        <w:t>o</w:t>
      </w:r>
      <w:r w:rsidR="009A5EE0" w:rsidRPr="009A5EE0">
        <w:rPr>
          <w:spacing w:val="2"/>
        </w:rPr>
        <w:t xml:space="preserve"> </w:t>
      </w:r>
      <w:r w:rsidR="009A5EE0" w:rsidRPr="009A5EE0">
        <w:rPr>
          <w:rFonts w:eastAsia="Calibri" w:cs="Calibri"/>
          <w:spacing w:val="-1"/>
        </w:rPr>
        <w:t>o</w:t>
      </w:r>
      <w:r w:rsidR="009A5EE0" w:rsidRPr="009A5EE0">
        <w:rPr>
          <w:rFonts w:eastAsia="Calibri" w:cs="Calibri"/>
          <w:spacing w:val="-2"/>
        </w:rPr>
        <w:t>s</w:t>
      </w:r>
      <w:r w:rsidR="009A5EE0" w:rsidRPr="009A5EE0">
        <w:rPr>
          <w:rFonts w:eastAsia="Calibri" w:cs="Calibri"/>
          <w:spacing w:val="1"/>
        </w:rPr>
        <w:t>ig</w:t>
      </w:r>
      <w:r w:rsidR="009A5EE0" w:rsidRPr="009A5EE0">
        <w:rPr>
          <w:rFonts w:eastAsia="Calibri" w:cs="Calibri"/>
          <w:spacing w:val="-1"/>
        </w:rPr>
        <w:t>u</w:t>
      </w:r>
      <w:r w:rsidR="009A5EE0" w:rsidRPr="009A5EE0">
        <w:rPr>
          <w:rFonts w:eastAsia="Calibri" w:cs="Calibri"/>
          <w:spacing w:val="1"/>
        </w:rPr>
        <w:t>r</w:t>
      </w:r>
      <w:r w:rsidR="009A5EE0" w:rsidRPr="009A5EE0">
        <w:rPr>
          <w:rFonts w:eastAsia="Calibri" w:cs="Calibri"/>
          <w:spacing w:val="-1"/>
        </w:rPr>
        <w:t>a</w:t>
      </w:r>
      <w:r w:rsidR="009A5EE0" w:rsidRPr="009A5EE0">
        <w:rPr>
          <w:rFonts w:eastAsia="Calibri" w:cs="Calibri"/>
          <w:spacing w:val="-3"/>
        </w:rPr>
        <w:t>n</w:t>
      </w:r>
      <w:r w:rsidR="009A5EE0" w:rsidRPr="009A5EE0">
        <w:rPr>
          <w:rFonts w:eastAsia="Calibri" w:cs="Calibri"/>
          <w:spacing w:val="1"/>
        </w:rPr>
        <w:t>j</w:t>
      </w:r>
      <w:r w:rsidR="009A5EE0" w:rsidRPr="009A5EE0">
        <w:rPr>
          <w:rFonts w:eastAsia="Calibri" w:cs="Calibri"/>
        </w:rPr>
        <w:t>e</w:t>
      </w:r>
      <w:r w:rsidR="009A5EE0" w:rsidRPr="009A5EE0">
        <w:rPr>
          <w:spacing w:val="3"/>
        </w:rPr>
        <w:t xml:space="preserve"> </w:t>
      </w:r>
      <w:r w:rsidR="009A5EE0" w:rsidRPr="009A5EE0">
        <w:rPr>
          <w:rFonts w:eastAsia="Calibri" w:cs="Calibri"/>
        </w:rPr>
        <w:t>u</w:t>
      </w:r>
      <w:r w:rsidR="009A5EE0" w:rsidRPr="009A5EE0">
        <w:t xml:space="preserve"> </w:t>
      </w:r>
      <w:r w:rsidR="009A5EE0" w:rsidRPr="009A5EE0">
        <w:rPr>
          <w:rFonts w:eastAsia="Calibri" w:cs="Calibri"/>
          <w:spacing w:val="1"/>
        </w:rPr>
        <w:t>z</w:t>
      </w:r>
      <w:r w:rsidR="009A5EE0" w:rsidRPr="009A5EE0">
        <w:rPr>
          <w:rFonts w:eastAsia="Calibri" w:cs="Calibri"/>
          <w:spacing w:val="-1"/>
        </w:rPr>
        <w:t>e</w:t>
      </w:r>
      <w:r w:rsidR="009A5EE0" w:rsidRPr="009A5EE0">
        <w:rPr>
          <w:rFonts w:eastAsia="Calibri" w:cs="Calibri"/>
        </w:rPr>
        <w:t>m</w:t>
      </w:r>
      <w:r w:rsidR="009A5EE0" w:rsidRPr="009A5EE0">
        <w:rPr>
          <w:rFonts w:eastAsia="Calibri" w:cs="Calibri"/>
          <w:spacing w:val="-1"/>
        </w:rPr>
        <w:t>l</w:t>
      </w:r>
      <w:r w:rsidR="009A5EE0" w:rsidRPr="009A5EE0">
        <w:rPr>
          <w:rFonts w:eastAsia="Calibri" w:cs="Calibri"/>
          <w:spacing w:val="1"/>
        </w:rPr>
        <w:t>j</w:t>
      </w:r>
      <w:r w:rsidR="009A5EE0" w:rsidRPr="009A5EE0">
        <w:rPr>
          <w:rFonts w:eastAsia="Calibri" w:cs="Calibri"/>
        </w:rPr>
        <w:t>i</w:t>
      </w:r>
      <w:r w:rsidR="009A5EE0" w:rsidRPr="009A5EE0">
        <w:rPr>
          <w:spacing w:val="2"/>
        </w:rPr>
        <w:t xml:space="preserve"> </w:t>
      </w:r>
      <w:r w:rsidR="009A5EE0" w:rsidRPr="009A5EE0">
        <w:rPr>
          <w:rFonts w:eastAsia="Calibri" w:cs="Calibri"/>
        </w:rPr>
        <w:t>u</w:t>
      </w:r>
      <w:r w:rsidR="009A5EE0" w:rsidRPr="009A5EE0">
        <w:rPr>
          <w:spacing w:val="3"/>
        </w:rPr>
        <w:t xml:space="preserve"> </w:t>
      </w:r>
      <w:r w:rsidR="009A5EE0" w:rsidRPr="009A5EE0">
        <w:rPr>
          <w:rFonts w:eastAsia="Calibri" w:cs="Calibri"/>
        </w:rPr>
        <w:t>k</w:t>
      </w:r>
      <w:r w:rsidR="009A5EE0" w:rsidRPr="009A5EE0">
        <w:rPr>
          <w:rFonts w:eastAsia="Calibri" w:cs="Calibri"/>
          <w:spacing w:val="-1"/>
        </w:rPr>
        <w:t>o</w:t>
      </w:r>
      <w:r w:rsidR="009A5EE0" w:rsidRPr="009A5EE0">
        <w:rPr>
          <w:rFonts w:eastAsia="Calibri" w:cs="Calibri"/>
          <w:spacing w:val="1"/>
        </w:rPr>
        <w:t>j</w:t>
      </w:r>
      <w:r w:rsidR="009A5EE0" w:rsidRPr="009A5EE0">
        <w:rPr>
          <w:rFonts w:eastAsia="Calibri" w:cs="Calibri"/>
          <w:spacing w:val="-1"/>
        </w:rPr>
        <w:t>o</w:t>
      </w:r>
      <w:r w:rsidR="009A5EE0" w:rsidRPr="009A5EE0">
        <w:rPr>
          <w:rFonts w:eastAsia="Calibri" w:cs="Calibri"/>
        </w:rPr>
        <w:t>j</w:t>
      </w:r>
      <w:r w:rsidR="009A5EE0" w:rsidRPr="009A5EE0">
        <w:rPr>
          <w:spacing w:val="2"/>
        </w:rPr>
        <w:t xml:space="preserve"> </w:t>
      </w:r>
      <w:r w:rsidR="009A5EE0" w:rsidRPr="009A5EE0">
        <w:rPr>
          <w:rFonts w:eastAsia="Calibri" w:cs="Calibri"/>
          <w:spacing w:val="1"/>
        </w:rPr>
        <w:t>i</w:t>
      </w:r>
      <w:r w:rsidR="009A5EE0" w:rsidRPr="009A5EE0">
        <w:rPr>
          <w:rFonts w:eastAsia="Calibri" w:cs="Calibri"/>
        </w:rPr>
        <w:t>ma</w:t>
      </w:r>
      <w:r w:rsidR="009A5EE0" w:rsidRPr="009A5EE0">
        <w:rPr>
          <w:spacing w:val="3"/>
        </w:rPr>
        <w:t xml:space="preserve"> </w:t>
      </w:r>
      <w:r w:rsidR="009A5EE0" w:rsidRPr="009A5EE0">
        <w:rPr>
          <w:rFonts w:eastAsia="Calibri" w:cs="Calibri"/>
          <w:spacing w:val="-1"/>
        </w:rPr>
        <w:t>po</w:t>
      </w:r>
      <w:r w:rsidR="009A5EE0" w:rsidRPr="009A5EE0">
        <w:rPr>
          <w:rFonts w:eastAsia="Calibri" w:cs="Calibri"/>
          <w:spacing w:val="-2"/>
        </w:rPr>
        <w:t>s</w:t>
      </w:r>
      <w:r w:rsidR="009A5EE0" w:rsidRPr="009A5EE0">
        <w:rPr>
          <w:rFonts w:eastAsia="Calibri" w:cs="Calibri"/>
          <w:spacing w:val="1"/>
        </w:rPr>
        <w:t>l</w:t>
      </w:r>
      <w:r w:rsidR="009A5EE0" w:rsidRPr="009A5EE0">
        <w:rPr>
          <w:rFonts w:eastAsia="Calibri" w:cs="Calibri"/>
          <w:spacing w:val="-1"/>
        </w:rPr>
        <w:t>o</w:t>
      </w:r>
      <w:r w:rsidR="009A5EE0" w:rsidRPr="009A5EE0">
        <w:rPr>
          <w:rFonts w:eastAsia="Calibri" w:cs="Calibri"/>
          <w:spacing w:val="1"/>
        </w:rPr>
        <w:t>v</w:t>
      </w:r>
      <w:r w:rsidR="009A5EE0" w:rsidRPr="009A5EE0">
        <w:rPr>
          <w:rFonts w:eastAsia="Calibri" w:cs="Calibri"/>
          <w:spacing w:val="-4"/>
        </w:rPr>
        <w:t>n</w:t>
      </w:r>
      <w:r w:rsidR="009A5EE0" w:rsidRPr="009A5EE0">
        <w:rPr>
          <w:rFonts w:eastAsia="Calibri" w:cs="Calibri"/>
        </w:rPr>
        <w:t>i</w:t>
      </w:r>
      <w:r w:rsidR="009A5EE0" w:rsidRPr="009A5EE0">
        <w:rPr>
          <w:spacing w:val="4"/>
        </w:rPr>
        <w:t xml:space="preserve"> </w:t>
      </w:r>
      <w:r w:rsidR="009A5EE0" w:rsidRPr="009A5EE0">
        <w:rPr>
          <w:rFonts w:eastAsia="Calibri" w:cs="Calibri"/>
          <w:spacing w:val="-1"/>
        </w:rPr>
        <w:t>na</w:t>
      </w:r>
      <w:r w:rsidR="009A5EE0" w:rsidRPr="009A5EE0">
        <w:rPr>
          <w:rFonts w:eastAsia="Calibri" w:cs="Calibri"/>
          <w:spacing w:val="1"/>
        </w:rPr>
        <w:t>s</w:t>
      </w:r>
      <w:r w:rsidR="009A5EE0" w:rsidRPr="009A5EE0">
        <w:rPr>
          <w:rFonts w:eastAsia="Calibri" w:cs="Calibri"/>
        </w:rPr>
        <w:t>t</w:t>
      </w:r>
      <w:r w:rsidR="009A5EE0" w:rsidRPr="009A5EE0">
        <w:rPr>
          <w:rFonts w:eastAsia="Calibri" w:cs="Calibri"/>
          <w:spacing w:val="-1"/>
        </w:rPr>
        <w:t xml:space="preserve">an. Izjava ne </w:t>
      </w:r>
      <w:r w:rsidRPr="009A5EE0">
        <w:rPr>
          <w:rFonts w:eastAsia="Calibri" w:cs="Calibri"/>
        </w:rPr>
        <w:t>ne smije biti starija od 30 dana računajući od dana slanja poziva na nadmetanje</w:t>
      </w:r>
      <w:r w:rsidR="009A5EE0">
        <w:rPr>
          <w:rFonts w:eastAsia="Calibri" w:cs="Calibri"/>
        </w:rPr>
        <w:t xml:space="preserve">. </w:t>
      </w:r>
    </w:p>
    <w:p w14:paraId="775DE503" w14:textId="77777777" w:rsidR="00434485" w:rsidRPr="009A5EE0" w:rsidRDefault="009A5EE0" w:rsidP="009A5EE0">
      <w:pPr>
        <w:spacing w:after="0"/>
        <w:ind w:right="68"/>
        <w:jc w:val="both"/>
        <w:rPr>
          <w:rFonts w:eastAsia="Calibri" w:cs="Calibri"/>
        </w:rPr>
      </w:pPr>
      <w:bookmarkStart w:id="5" w:name="_Hlk534178664"/>
      <w:r>
        <w:rPr>
          <w:rFonts w:eastAsia="Calibri" w:cs="Calibri"/>
        </w:rPr>
        <w:t>(Prilog VI – IZJAVA PONUDITELJA).</w:t>
      </w:r>
      <w:r w:rsidR="00434485" w:rsidRPr="009A5EE0">
        <w:rPr>
          <w:rFonts w:eastAsia="Calibri" w:cs="Calibri"/>
        </w:rPr>
        <w:t xml:space="preserve"> </w:t>
      </w:r>
    </w:p>
    <w:bookmarkEnd w:id="5"/>
    <w:p w14:paraId="6827AEEE" w14:textId="77777777" w:rsidR="00434485" w:rsidRDefault="00434485" w:rsidP="00434485">
      <w:pPr>
        <w:spacing w:after="0" w:line="240" w:lineRule="auto"/>
        <w:ind w:right="68"/>
        <w:jc w:val="both"/>
        <w:rPr>
          <w:rFonts w:eastAsia="Calibri" w:cs="Calibri"/>
        </w:rPr>
      </w:pPr>
    </w:p>
    <w:p w14:paraId="556ED0A1" w14:textId="77777777" w:rsidR="00434485" w:rsidRPr="005D676A" w:rsidRDefault="00434485" w:rsidP="00434485">
      <w:pPr>
        <w:spacing w:after="0" w:line="274" w:lineRule="auto"/>
        <w:ind w:right="68"/>
        <w:jc w:val="both"/>
        <w:rPr>
          <w:rFonts w:eastAsia="Calibri" w:cs="Calibri"/>
        </w:rPr>
      </w:pPr>
      <w:r>
        <w:rPr>
          <w:rFonts w:eastAsia="Calibri" w:cs="Calibri"/>
          <w:b/>
          <w:spacing w:val="-1"/>
        </w:rPr>
        <w:lastRenderedPageBreak/>
        <w:t>4</w:t>
      </w:r>
      <w:r w:rsidRPr="005D676A">
        <w:rPr>
          <w:rFonts w:eastAsia="Calibri" w:cs="Calibri"/>
          <w:b/>
          <w:spacing w:val="-1"/>
        </w:rPr>
        <w:t>.</w:t>
      </w:r>
      <w:r w:rsidRPr="005D676A">
        <w:rPr>
          <w:rFonts w:eastAsia="Calibri" w:cs="Calibri"/>
          <w:b/>
          <w:spacing w:val="1"/>
        </w:rPr>
        <w:t>3</w:t>
      </w:r>
      <w:r w:rsidRPr="005D676A">
        <w:rPr>
          <w:rFonts w:eastAsia="Calibri" w:cs="Calibri"/>
          <w:b/>
        </w:rPr>
        <w:t>.</w:t>
      </w:r>
      <w:r w:rsidRPr="005D676A">
        <w:rPr>
          <w:b/>
        </w:rPr>
        <w:t xml:space="preserve"> </w:t>
      </w:r>
      <w:r w:rsidRPr="005D676A">
        <w:rPr>
          <w:rFonts w:eastAsia="Calibri" w:cs="Calibri"/>
          <w:b/>
          <w:spacing w:val="1"/>
        </w:rPr>
        <w:t>A</w:t>
      </w:r>
      <w:r w:rsidRPr="005D676A">
        <w:rPr>
          <w:rFonts w:eastAsia="Calibri" w:cs="Calibri"/>
          <w:b/>
        </w:rPr>
        <w:t>ko</w:t>
      </w:r>
      <w:r w:rsidRPr="005D676A">
        <w:rPr>
          <w:b/>
          <w:spacing w:val="32"/>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l</w:t>
      </w:r>
      <w:r w:rsidRPr="005D676A">
        <w:rPr>
          <w:rFonts w:eastAsia="Calibri" w:cs="Calibri"/>
          <w:b/>
          <w:spacing w:val="-1"/>
        </w:rPr>
        <w:t>a</w:t>
      </w:r>
      <w:r w:rsidRPr="005D676A">
        <w:rPr>
          <w:rFonts w:eastAsia="Calibri" w:cs="Calibri"/>
          <w:b/>
          <w:spacing w:val="1"/>
        </w:rPr>
        <w:t>ž</w:t>
      </w:r>
      <w:r w:rsidRPr="005D676A">
        <w:rPr>
          <w:rFonts w:eastAsia="Calibri" w:cs="Calibri"/>
          <w:b/>
          <w:spacing w:val="-1"/>
        </w:rPr>
        <w:t>n</w:t>
      </w:r>
      <w:r w:rsidRPr="005D676A">
        <w:rPr>
          <w:rFonts w:eastAsia="Calibri" w:cs="Calibri"/>
          <w:b/>
        </w:rPr>
        <w:t>e</w:t>
      </w:r>
      <w:r w:rsidRPr="005D676A">
        <w:rPr>
          <w:b/>
          <w:spacing w:val="32"/>
        </w:rPr>
        <w:t xml:space="preserve"> </w:t>
      </w:r>
      <w:r w:rsidRPr="005D676A">
        <w:rPr>
          <w:rFonts w:eastAsia="Calibri" w:cs="Calibri"/>
          <w:b/>
          <w:spacing w:val="-1"/>
        </w:rPr>
        <w:t>poda</w:t>
      </w:r>
      <w:r w:rsidRPr="005D676A">
        <w:rPr>
          <w:rFonts w:eastAsia="Calibri" w:cs="Calibri"/>
          <w:b/>
        </w:rPr>
        <w:t>tke</w:t>
      </w:r>
      <w:r w:rsidRPr="005D676A">
        <w:rPr>
          <w:b/>
          <w:spacing w:val="32"/>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w:t>
      </w:r>
      <w:r w:rsidRPr="005D676A">
        <w:rPr>
          <w:rFonts w:eastAsia="Calibri" w:cs="Calibri"/>
          <w:b/>
          <w:spacing w:val="2"/>
        </w:rPr>
        <w:t>a</w:t>
      </w:r>
      <w:r w:rsidRPr="005D676A">
        <w:rPr>
          <w:rFonts w:eastAsia="Calibri" w:cs="Calibri"/>
          <w:b/>
        </w:rPr>
        <w:t>ta</w:t>
      </w:r>
      <w:r w:rsidRPr="005D676A">
        <w:rPr>
          <w:b/>
          <w:spacing w:val="32"/>
        </w:rPr>
        <w:t xml:space="preserve"> </w:t>
      </w:r>
      <w:r w:rsidRPr="005D676A">
        <w:rPr>
          <w:rFonts w:eastAsia="Calibri" w:cs="Calibri"/>
          <w:b/>
          <w:spacing w:val="-2"/>
        </w:rPr>
        <w:t>n</w:t>
      </w:r>
      <w:r w:rsidRPr="005D676A">
        <w:rPr>
          <w:rFonts w:eastAsia="Calibri" w:cs="Calibri"/>
          <w:b/>
        </w:rPr>
        <w:t>a</w:t>
      </w:r>
      <w:r w:rsidRPr="005D676A">
        <w:rPr>
          <w:b/>
          <w:spacing w:val="32"/>
        </w:rPr>
        <w:t xml:space="preserve"> </w:t>
      </w:r>
      <w:r w:rsidRPr="005D676A">
        <w:rPr>
          <w:rFonts w:eastAsia="Calibri" w:cs="Calibri"/>
          <w:b/>
        </w:rPr>
        <w:t>t</w:t>
      </w:r>
      <w:r w:rsidRPr="005D676A">
        <w:rPr>
          <w:rFonts w:eastAsia="Calibri" w:cs="Calibri"/>
          <w:b/>
          <w:spacing w:val="-1"/>
        </w:rPr>
        <w:t>e</w:t>
      </w:r>
      <w:r w:rsidRPr="005D676A">
        <w:rPr>
          <w:rFonts w:eastAsia="Calibri" w:cs="Calibri"/>
          <w:b/>
        </w:rPr>
        <w:t>m</w:t>
      </w:r>
      <w:r w:rsidRPr="005D676A">
        <w:rPr>
          <w:rFonts w:eastAsia="Calibri" w:cs="Calibri"/>
          <w:b/>
          <w:spacing w:val="-1"/>
        </w:rPr>
        <w:t>e</w:t>
      </w:r>
      <w:r w:rsidRPr="005D676A">
        <w:rPr>
          <w:rFonts w:eastAsia="Calibri" w:cs="Calibri"/>
          <w:b/>
          <w:spacing w:val="1"/>
        </w:rPr>
        <w:t>lj</w:t>
      </w:r>
      <w:r w:rsidRPr="005D676A">
        <w:rPr>
          <w:rFonts w:eastAsia="Calibri" w:cs="Calibri"/>
          <w:b/>
        </w:rPr>
        <w:t>u</w:t>
      </w:r>
      <w:r w:rsidRPr="005D676A">
        <w:rPr>
          <w:b/>
          <w:spacing w:val="32"/>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h</w:t>
      </w:r>
      <w:r w:rsidRPr="005D676A">
        <w:rPr>
          <w:b/>
          <w:spacing w:val="32"/>
        </w:rPr>
        <w:t xml:space="preserve"> </w:t>
      </w:r>
      <w:r w:rsidRPr="005D676A">
        <w:rPr>
          <w:rFonts w:eastAsia="Calibri" w:cs="Calibri"/>
          <w:b/>
          <w:spacing w:val="1"/>
        </w:rPr>
        <w:t>s</w:t>
      </w:r>
      <w:r w:rsidRPr="005D676A">
        <w:rPr>
          <w:rFonts w:eastAsia="Calibri" w:cs="Calibri"/>
          <w:b/>
        </w:rPr>
        <w:t>e</w:t>
      </w:r>
      <w:r w:rsidRPr="005D676A">
        <w:rPr>
          <w:b/>
          <w:spacing w:val="32"/>
        </w:rPr>
        <w:t xml:space="preserve"> </w:t>
      </w:r>
      <w:r w:rsidRPr="005D676A">
        <w:rPr>
          <w:rFonts w:eastAsia="Calibri" w:cs="Calibri"/>
          <w:b/>
          <w:spacing w:val="2"/>
        </w:rPr>
        <w:t>u</w:t>
      </w:r>
      <w:r w:rsidRPr="005D676A">
        <w:rPr>
          <w:rFonts w:eastAsia="Calibri" w:cs="Calibri"/>
          <w:b/>
        </w:rPr>
        <w:t>t</w:t>
      </w:r>
      <w:r w:rsidRPr="005D676A">
        <w:rPr>
          <w:rFonts w:eastAsia="Calibri" w:cs="Calibri"/>
          <w:b/>
          <w:spacing w:val="1"/>
        </w:rPr>
        <w:t>vr</w:t>
      </w:r>
      <w:r w:rsidRPr="005D676A">
        <w:rPr>
          <w:rFonts w:eastAsia="Calibri" w:cs="Calibri"/>
          <w:b/>
          <w:spacing w:val="-1"/>
        </w:rPr>
        <w:t>đ</w:t>
      </w:r>
      <w:r w:rsidRPr="005D676A">
        <w:rPr>
          <w:rFonts w:eastAsia="Calibri" w:cs="Calibri"/>
          <w:b/>
          <w:spacing w:val="-3"/>
        </w:rPr>
        <w:t>u</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rPr>
        <w:t>t</w:t>
      </w:r>
      <w:r w:rsidRPr="005D676A">
        <w:rPr>
          <w:rFonts w:eastAsia="Calibri" w:cs="Calibri"/>
          <w:b/>
          <w:spacing w:val="-1"/>
        </w:rPr>
        <w:t>o</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l</w:t>
      </w:r>
      <w:r w:rsidRPr="005D676A">
        <w:rPr>
          <w:rFonts w:eastAsia="Calibri" w:cs="Calibri"/>
          <w:b/>
        </w:rPr>
        <w:t>i</w:t>
      </w:r>
      <w:r w:rsidRPr="005D676A">
        <w:rPr>
          <w:b/>
          <w:spacing w:val="34"/>
        </w:rPr>
        <w:t xml:space="preserve"> </w:t>
      </w:r>
      <w:r w:rsidRPr="005D676A">
        <w:rPr>
          <w:rFonts w:eastAsia="Calibri" w:cs="Calibri"/>
          <w:b/>
          <w:spacing w:val="1"/>
        </w:rPr>
        <w:t>r</w:t>
      </w:r>
      <w:r w:rsidRPr="005D676A">
        <w:rPr>
          <w:rFonts w:eastAsia="Calibri" w:cs="Calibri"/>
          <w:b/>
          <w:spacing w:val="-1"/>
        </w:rPr>
        <w:t>az</w:t>
      </w:r>
      <w:r w:rsidRPr="005D676A">
        <w:rPr>
          <w:rFonts w:eastAsia="Calibri" w:cs="Calibri"/>
          <w:b/>
          <w:spacing w:val="1"/>
        </w:rPr>
        <w:t>l</w:t>
      </w:r>
      <w:r w:rsidRPr="005D676A">
        <w:rPr>
          <w:rFonts w:eastAsia="Calibri" w:cs="Calibri"/>
          <w:b/>
          <w:spacing w:val="-1"/>
        </w:rPr>
        <w:t>o</w:t>
      </w:r>
      <w:r w:rsidRPr="005D676A">
        <w:rPr>
          <w:rFonts w:eastAsia="Calibri" w:cs="Calibri"/>
          <w:b/>
          <w:spacing w:val="1"/>
        </w:rPr>
        <w:t>z</w:t>
      </w:r>
      <w:r w:rsidRPr="005D676A">
        <w:rPr>
          <w:rFonts w:eastAsia="Calibri" w:cs="Calibri"/>
          <w:b/>
        </w:rPr>
        <w:t>i</w:t>
      </w:r>
      <w:r w:rsidRPr="005D676A">
        <w:rPr>
          <w:b/>
          <w:spacing w:val="31"/>
        </w:rPr>
        <w:t xml:space="preserve"> </w:t>
      </w:r>
      <w:r w:rsidRPr="005D676A">
        <w:rPr>
          <w:rFonts w:eastAsia="Calibri" w:cs="Calibri"/>
          <w:b/>
          <w:spacing w:val="-1"/>
        </w:rPr>
        <w:t>z</w:t>
      </w:r>
      <w:r w:rsidRPr="005D676A">
        <w:rPr>
          <w:rFonts w:eastAsia="Calibri" w:cs="Calibri"/>
          <w:b/>
        </w:rPr>
        <w:t>a</w:t>
      </w:r>
      <w:r w:rsidRPr="005D676A">
        <w:rPr>
          <w:b/>
        </w:rPr>
        <w:t xml:space="preserve"> </w:t>
      </w:r>
      <w:r w:rsidRPr="005D676A">
        <w:rPr>
          <w:rFonts w:eastAsia="Calibri" w:cs="Calibri"/>
          <w:b/>
          <w:spacing w:val="1"/>
        </w:rPr>
        <w:t>is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1"/>
        </w:rPr>
        <w:t>u</w:t>
      </w:r>
      <w:r w:rsidRPr="005D676A">
        <w:rPr>
          <w:rFonts w:eastAsia="Calibri" w:cs="Calibri"/>
          <w:b/>
          <w:spacing w:val="1"/>
        </w:rPr>
        <w:t>č</w:t>
      </w:r>
      <w:r w:rsidRPr="005D676A">
        <w:rPr>
          <w:rFonts w:eastAsia="Calibri" w:cs="Calibri"/>
          <w:b/>
          <w:spacing w:val="-1"/>
        </w:rPr>
        <w:t>e</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5"/>
        </w:rPr>
        <w:t xml:space="preserve"> </w:t>
      </w:r>
      <w:r w:rsidRPr="005D676A">
        <w:rPr>
          <w:rFonts w:eastAsia="Calibri" w:cs="Calibri"/>
          <w:b/>
        </w:rPr>
        <w:t>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ena</w:t>
      </w:r>
      <w:r w:rsidRPr="005D676A">
        <w:rPr>
          <w:rFonts w:eastAsia="Calibri" w:cs="Calibri"/>
          <w:b/>
        </w:rPr>
        <w:t>ta</w:t>
      </w:r>
      <w:r w:rsidRPr="005D676A">
        <w:rPr>
          <w:b/>
          <w:spacing w:val="-5"/>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ma</w:t>
      </w:r>
      <w:r w:rsidRPr="005D676A">
        <w:rPr>
          <w:b/>
          <w:spacing w:val="-8"/>
        </w:rPr>
        <w:t xml:space="preserve"> </w:t>
      </w:r>
      <w:r w:rsidRPr="005D676A">
        <w:rPr>
          <w:rFonts w:eastAsia="Calibri" w:cs="Calibri"/>
          <w:b/>
          <w:spacing w:val="1"/>
        </w:rPr>
        <w:t>s</w:t>
      </w:r>
      <w:r w:rsidRPr="005D676A">
        <w:rPr>
          <w:rFonts w:eastAsia="Calibri" w:cs="Calibri"/>
          <w:b/>
        </w:rPr>
        <w: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a</w:t>
      </w:r>
      <w:r w:rsidRPr="005D676A">
        <w:rPr>
          <w:rFonts w:eastAsia="Calibri" w:cs="Calibri"/>
          <w:b/>
          <w:spacing w:val="1"/>
        </w:rPr>
        <w:t>z</w:t>
      </w:r>
      <w:r w:rsidRPr="005D676A">
        <w:rPr>
          <w:rFonts w:eastAsia="Calibri" w:cs="Calibri"/>
          <w:b/>
          <w:spacing w:val="-1"/>
        </w:rPr>
        <w:t>u</w:t>
      </w:r>
      <w:r w:rsidRPr="005D676A">
        <w:rPr>
          <w:rFonts w:eastAsia="Calibri" w:cs="Calibri"/>
          <w:b/>
          <w:spacing w:val="1"/>
        </w:rPr>
        <w:t>j</w:t>
      </w:r>
      <w:r w:rsidRPr="005D676A">
        <w:rPr>
          <w:rFonts w:eastAsia="Calibri" w:cs="Calibri"/>
          <w:b/>
        </w:rPr>
        <w:t>e</w:t>
      </w:r>
      <w:r w:rsidRPr="005D676A">
        <w:rPr>
          <w:b/>
          <w:spacing w:val="-8"/>
        </w:rPr>
        <w:t xml:space="preserve"> </w:t>
      </w:r>
      <w:r w:rsidRPr="005D676A">
        <w:rPr>
          <w:rFonts w:eastAsia="Calibri" w:cs="Calibri"/>
          <w:b/>
          <w:spacing w:val="1"/>
        </w:rPr>
        <w:t>s</w:t>
      </w:r>
      <w:r w:rsidRPr="005D676A">
        <w:rPr>
          <w:rFonts w:eastAsia="Calibri" w:cs="Calibri"/>
          <w:b/>
          <w:spacing w:val="-1"/>
        </w:rPr>
        <w:t>po</w:t>
      </w:r>
      <w:r w:rsidRPr="005D676A">
        <w:rPr>
          <w:rFonts w:eastAsia="Calibri" w:cs="Calibri"/>
          <w:b/>
          <w:spacing w:val="1"/>
        </w:rPr>
        <w:t>s</w:t>
      </w:r>
      <w:r w:rsidRPr="005D676A">
        <w:rPr>
          <w:rFonts w:eastAsia="Calibri" w:cs="Calibri"/>
          <w:b/>
          <w:spacing w:val="-3"/>
        </w:rPr>
        <w:t>o</w:t>
      </w:r>
      <w:r w:rsidRPr="005D676A">
        <w:rPr>
          <w:rFonts w:eastAsia="Calibri" w:cs="Calibri"/>
          <w:b/>
          <w:spacing w:val="-1"/>
        </w:rPr>
        <w:t>bno</w:t>
      </w:r>
      <w:r w:rsidRPr="005D676A">
        <w:rPr>
          <w:rFonts w:eastAsia="Calibri" w:cs="Calibri"/>
          <w:b/>
          <w:spacing w:val="1"/>
        </w:rPr>
        <w:t>s</w:t>
      </w:r>
      <w:r w:rsidRPr="005D676A">
        <w:rPr>
          <w:rFonts w:eastAsia="Calibri" w:cs="Calibri"/>
          <w:b/>
        </w:rPr>
        <w:t>t</w:t>
      </w:r>
      <w:r w:rsidRPr="005D676A">
        <w:rPr>
          <w:b/>
          <w:spacing w:val="-4"/>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w:t>
      </w:r>
      <w:r w:rsidRPr="005D676A">
        <w:rPr>
          <w:rFonts w:eastAsia="Calibri" w:cs="Calibri"/>
          <w:b/>
          <w:spacing w:val="1"/>
        </w:rPr>
        <w:t>i</w:t>
      </w:r>
      <w:r w:rsidRPr="005D676A">
        <w:rPr>
          <w:rFonts w:eastAsia="Calibri" w:cs="Calibri"/>
          <w:b/>
        </w:rPr>
        <w:t>h</w:t>
      </w:r>
      <w:r w:rsidRPr="005D676A">
        <w:rPr>
          <w:b/>
          <w:spacing w:val="-8"/>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spacing w:val="-3"/>
        </w:rPr>
        <w:t>k</w:t>
      </w:r>
      <w:r w:rsidRPr="005D676A">
        <w:rPr>
          <w:rFonts w:eastAsia="Calibri" w:cs="Calibri"/>
          <w:b/>
          <w:spacing w:val="-1"/>
        </w:rPr>
        <w:t>a</w:t>
      </w:r>
      <w:r w:rsidRPr="005D676A">
        <w:rPr>
          <w:rFonts w:eastAsia="Calibri" w:cs="Calibri"/>
          <w:b/>
        </w:rPr>
        <w:t>t</w:t>
      </w:r>
      <w:r w:rsidRPr="005D676A">
        <w:rPr>
          <w:rFonts w:eastAsia="Calibri" w:cs="Calibri"/>
          <w:b/>
          <w:spacing w:val="-1"/>
        </w:rPr>
        <w:t>a</w:t>
      </w:r>
      <w:r w:rsidRPr="005D676A">
        <w:rPr>
          <w:rFonts w:eastAsia="Calibri" w:cs="Calibri"/>
          <w:b/>
        </w:rPr>
        <w:t>.</w:t>
      </w:r>
    </w:p>
    <w:p w14:paraId="1746871C" w14:textId="3EF8B600" w:rsidR="00434485" w:rsidRPr="005D676A" w:rsidRDefault="00434485" w:rsidP="00434485">
      <w:pPr>
        <w:spacing w:after="0"/>
        <w:ind w:right="68"/>
        <w:jc w:val="both"/>
        <w:rPr>
          <w:rFonts w:eastAsia="Calibri" w:cs="Calibri"/>
        </w:rPr>
      </w:pPr>
      <w:r w:rsidRPr="005D676A">
        <w:rPr>
          <w:rFonts w:eastAsia="Calibri" w:cs="Calibri"/>
        </w:rPr>
        <w:t>U</w:t>
      </w:r>
      <w:r w:rsidRPr="005D676A">
        <w:rPr>
          <w:spacing w:val="2"/>
        </w:rPr>
        <w:t xml:space="preserve"> </w:t>
      </w:r>
      <w:r w:rsidRPr="005D676A">
        <w:rPr>
          <w:rFonts w:eastAsia="Calibri" w:cs="Calibri"/>
        </w:rPr>
        <w:t>sl</w:t>
      </w:r>
      <w:r w:rsidRPr="005D676A">
        <w:rPr>
          <w:rFonts w:eastAsia="Calibri" w:cs="Calibri"/>
          <w:spacing w:val="-1"/>
        </w:rPr>
        <w:t>u</w:t>
      </w:r>
      <w:r w:rsidRPr="005D676A">
        <w:rPr>
          <w:rFonts w:eastAsia="Calibri" w:cs="Calibri"/>
        </w:rPr>
        <w:t>čaju</w:t>
      </w:r>
      <w:r w:rsidRPr="005D676A">
        <w:rPr>
          <w:spacing w:val="1"/>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s</w:t>
      </w:r>
      <w:r w:rsidRPr="005D676A">
        <w:rPr>
          <w:rFonts w:eastAsia="Calibri" w:cs="Calibri"/>
          <w:spacing w:val="-2"/>
        </w:rPr>
        <w:t>t</w:t>
      </w:r>
      <w:r w:rsidRPr="005D676A">
        <w:rPr>
          <w:rFonts w:eastAsia="Calibri" w:cs="Calibri"/>
          <w:spacing w:val="1"/>
        </w:rPr>
        <w:t>o</w:t>
      </w:r>
      <w:r w:rsidRPr="005D676A">
        <w:rPr>
          <w:rFonts w:eastAsia="Calibri" w:cs="Calibri"/>
        </w:rPr>
        <w:t>ja</w:t>
      </w:r>
      <w:r w:rsidRPr="005D676A">
        <w:rPr>
          <w:rFonts w:eastAsia="Calibri" w:cs="Calibri"/>
          <w:spacing w:val="-1"/>
        </w:rPr>
        <w:t>n</w:t>
      </w:r>
      <w:r w:rsidRPr="005D676A">
        <w:rPr>
          <w:rFonts w:eastAsia="Calibri" w:cs="Calibri"/>
        </w:rPr>
        <w:t>ja</w:t>
      </w:r>
      <w:r w:rsidRPr="005D676A">
        <w:t xml:space="preserve"> </w:t>
      </w:r>
      <w:r w:rsidRPr="005D676A">
        <w:rPr>
          <w:rFonts w:eastAsia="Calibri" w:cs="Calibri"/>
        </w:rPr>
        <w:t>s</w:t>
      </w:r>
      <w:r w:rsidRPr="005D676A">
        <w:rPr>
          <w:rFonts w:eastAsia="Calibri" w:cs="Calibri"/>
          <w:spacing w:val="-1"/>
        </w:rPr>
        <w:t>u</w:t>
      </w:r>
      <w:r w:rsidRPr="005D676A">
        <w:rPr>
          <w:rFonts w:eastAsia="Calibri" w:cs="Calibri"/>
          <w:spacing w:val="1"/>
        </w:rPr>
        <w:t>m</w:t>
      </w:r>
      <w:r w:rsidRPr="005D676A">
        <w:rPr>
          <w:rFonts w:eastAsia="Calibri" w:cs="Calibri"/>
          <w:spacing w:val="-1"/>
        </w:rPr>
        <w:t>n</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rPr>
        <w:t>u</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rPr>
        <w:t>st</w:t>
      </w:r>
      <w:r w:rsidRPr="005D676A">
        <w:rPr>
          <w:spacing w:val="3"/>
        </w:rPr>
        <w:t xml:space="preserve"> </w:t>
      </w:r>
      <w:r w:rsidRPr="005D676A">
        <w:rPr>
          <w:rFonts w:eastAsia="Calibri" w:cs="Calibri"/>
          <w:spacing w:val="-3"/>
        </w:rPr>
        <w:t>p</w:t>
      </w:r>
      <w:r w:rsidRPr="005D676A">
        <w:rPr>
          <w:rFonts w:eastAsia="Calibri" w:cs="Calibri"/>
          <w:spacing w:val="1"/>
        </w:rPr>
        <w:t>o</w:t>
      </w:r>
      <w:r w:rsidRPr="005D676A">
        <w:rPr>
          <w:rFonts w:eastAsia="Calibri" w:cs="Calibri"/>
          <w:spacing w:val="-1"/>
        </w:rPr>
        <w:t>d</w:t>
      </w:r>
      <w:r w:rsidRPr="005D676A">
        <w:rPr>
          <w:rFonts w:eastAsia="Calibri" w:cs="Calibri"/>
        </w:rPr>
        <w:t>ata</w:t>
      </w:r>
      <w:r w:rsidRPr="005D676A">
        <w:rPr>
          <w:rFonts w:eastAsia="Calibri" w:cs="Calibri"/>
          <w:spacing w:val="1"/>
        </w:rPr>
        <w:t>k</w:t>
      </w:r>
      <w:r w:rsidRPr="005D676A">
        <w:rPr>
          <w:rFonts w:eastAsia="Calibri" w:cs="Calibri"/>
        </w:rPr>
        <w:t>a</w:t>
      </w:r>
      <w:r w:rsidRPr="005D676A">
        <w:rPr>
          <w:spacing w:val="2"/>
        </w:rPr>
        <w:t xml:space="preserve"> </w:t>
      </w:r>
      <w:r w:rsidRPr="005D676A">
        <w:rPr>
          <w:rFonts w:eastAsia="Calibri" w:cs="Calibri"/>
          <w:spacing w:val="1"/>
        </w:rPr>
        <w:t>n</w:t>
      </w:r>
      <w:r w:rsidRPr="005D676A">
        <w:rPr>
          <w:rFonts w:eastAsia="Calibri" w:cs="Calibri"/>
          <w:spacing w:val="-3"/>
        </w:rPr>
        <w:t>a</w:t>
      </w:r>
      <w:r w:rsidRPr="005D676A">
        <w:rPr>
          <w:rFonts w:eastAsia="Calibri" w:cs="Calibri"/>
          <w:spacing w:val="-1"/>
        </w:rPr>
        <w:t>v</w:t>
      </w:r>
      <w:r w:rsidRPr="005D676A">
        <w:rPr>
          <w:rFonts w:eastAsia="Calibri" w:cs="Calibri"/>
          <w:spacing w:val="1"/>
        </w:rPr>
        <w:t>e</w:t>
      </w:r>
      <w:r w:rsidRPr="005D676A">
        <w:rPr>
          <w:rFonts w:eastAsia="Calibri" w:cs="Calibri"/>
          <w:spacing w:val="-1"/>
        </w:rPr>
        <w:t>d</w:t>
      </w:r>
      <w:r w:rsidRPr="005D676A">
        <w:rPr>
          <w:rFonts w:eastAsia="Calibri" w:cs="Calibri"/>
          <w:spacing w:val="1"/>
        </w:rPr>
        <w:t>e</w:t>
      </w:r>
      <w:r w:rsidRPr="005D676A">
        <w:rPr>
          <w:rFonts w:eastAsia="Calibri" w:cs="Calibri"/>
          <w:spacing w:val="-1"/>
        </w:rPr>
        <w:t>n</w:t>
      </w:r>
      <w:r w:rsidRPr="005D676A">
        <w:rPr>
          <w:rFonts w:eastAsia="Calibri" w:cs="Calibri"/>
        </w:rPr>
        <w:t>ih</w:t>
      </w:r>
      <w:r w:rsidRPr="005D676A">
        <w:rPr>
          <w:spacing w:val="1"/>
        </w:rPr>
        <w:t xml:space="preserve"> </w:t>
      </w:r>
      <w:r w:rsidRPr="005D676A">
        <w:rPr>
          <w:rFonts w:eastAsia="Calibri" w:cs="Calibri"/>
        </w:rPr>
        <w:t>u</w:t>
      </w:r>
      <w:r w:rsidRPr="005D676A">
        <w:rPr>
          <w:spacing w:val="1"/>
        </w:rPr>
        <w:t xml:space="preserve"> </w:t>
      </w:r>
      <w:r w:rsidRPr="005D676A">
        <w:rPr>
          <w:rFonts w:eastAsia="Calibri" w:cs="Calibri"/>
          <w:spacing w:val="-1"/>
        </w:rPr>
        <w:t>d</w:t>
      </w:r>
      <w:r w:rsidRPr="005D676A">
        <w:rPr>
          <w:rFonts w:eastAsia="Calibri" w:cs="Calibri"/>
          <w:spacing w:val="1"/>
        </w:rPr>
        <w:t>ok</w:t>
      </w:r>
      <w:r w:rsidRPr="005D676A">
        <w:rPr>
          <w:rFonts w:eastAsia="Calibri" w:cs="Calibri"/>
          <w:spacing w:val="-3"/>
        </w:rPr>
        <w:t>u</w:t>
      </w:r>
      <w:r w:rsidRPr="005D676A">
        <w:rPr>
          <w:rFonts w:eastAsia="Calibri" w:cs="Calibri"/>
          <w:spacing w:val="1"/>
        </w:rPr>
        <w:t>me</w:t>
      </w:r>
      <w:r w:rsidRPr="005D676A">
        <w:rPr>
          <w:rFonts w:eastAsia="Calibri" w:cs="Calibri"/>
          <w:spacing w:val="-1"/>
        </w:rPr>
        <w:t>n</w:t>
      </w:r>
      <w:r w:rsidRPr="005D676A">
        <w:rPr>
          <w:rFonts w:eastAsia="Calibri" w:cs="Calibri"/>
        </w:rPr>
        <w:t>t</w:t>
      </w:r>
      <w:r w:rsidRPr="005D676A">
        <w:rPr>
          <w:rFonts w:eastAsia="Calibri" w:cs="Calibri"/>
          <w:spacing w:val="-3"/>
        </w:rPr>
        <w:t>i</w:t>
      </w:r>
      <w:r w:rsidRPr="005D676A">
        <w:rPr>
          <w:rFonts w:eastAsia="Calibri" w:cs="Calibri"/>
          <w:spacing w:val="1"/>
        </w:rPr>
        <w:t>m</w:t>
      </w:r>
      <w:r w:rsidRPr="005D676A">
        <w:rPr>
          <w:rFonts w:eastAsia="Calibri" w:cs="Calibri"/>
        </w:rPr>
        <w:t>a</w:t>
      </w:r>
      <w:r w:rsidRPr="005D676A">
        <w:rPr>
          <w:spacing w:val="2"/>
        </w:rPr>
        <w:t xml:space="preserve"> </w:t>
      </w:r>
      <w:r w:rsidRPr="005D676A">
        <w:rPr>
          <w:rFonts w:eastAsia="Calibri" w:cs="Calibri"/>
          <w:spacing w:val="-2"/>
        </w:rPr>
        <w:t>k</w:t>
      </w:r>
      <w:r w:rsidRPr="005D676A">
        <w:rPr>
          <w:rFonts w:eastAsia="Calibri" w:cs="Calibri"/>
          <w:spacing w:val="1"/>
        </w:rPr>
        <w:t>o</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3"/>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rPr>
          <w:spacing w:val="2"/>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r</w:t>
      </w:r>
      <w:r w:rsidRPr="005D676A">
        <w:rPr>
          <w:rFonts w:eastAsia="Calibri" w:cs="Calibri"/>
          <w:spacing w:val="-1"/>
        </w:rPr>
        <w:t>u</w:t>
      </w:r>
      <w:r w:rsidRPr="005D676A">
        <w:rPr>
          <w:rFonts w:eastAsia="Calibri" w:cs="Calibri"/>
          <w:spacing w:val="-2"/>
        </w:rPr>
        <w:t>č</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2"/>
        </w:rPr>
        <w:t>ć</w:t>
      </w:r>
      <w:r w:rsidRPr="005D676A">
        <w:rPr>
          <w:rFonts w:eastAsia="Calibri" w:cs="Calibri"/>
        </w:rPr>
        <w:t>e</w:t>
      </w:r>
      <w:r w:rsidRPr="005D676A">
        <w:t xml:space="preserve"> </w:t>
      </w:r>
      <w:r w:rsidRPr="005D676A">
        <w:rPr>
          <w:rFonts w:eastAsia="Calibri" w:cs="Calibri"/>
        </w:rPr>
        <w:t>ra</w:t>
      </w:r>
      <w:r w:rsidRPr="005D676A">
        <w:rPr>
          <w:rFonts w:eastAsia="Calibri" w:cs="Calibri"/>
          <w:spacing w:val="-1"/>
        </w:rPr>
        <w:t>d</w:t>
      </w:r>
      <w:r w:rsidRPr="005D676A">
        <w:rPr>
          <w:rFonts w:eastAsia="Calibri" w:cs="Calibri"/>
        </w:rPr>
        <w:t>i</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ov</w:t>
      </w:r>
      <w:r w:rsidRPr="005D676A">
        <w:rPr>
          <w:rFonts w:eastAsia="Calibri" w:cs="Calibri"/>
        </w:rPr>
        <w:t>j</w:t>
      </w:r>
      <w:r w:rsidRPr="005D676A">
        <w:rPr>
          <w:rFonts w:eastAsia="Calibri" w:cs="Calibri"/>
          <w:spacing w:val="1"/>
        </w:rPr>
        <w:t>e</w:t>
      </w:r>
      <w:r w:rsidRPr="005D676A">
        <w:rPr>
          <w:rFonts w:eastAsia="Calibri" w:cs="Calibri"/>
        </w:rPr>
        <w:t>re</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spacing w:val="-2"/>
        </w:rPr>
        <w:t>s</w:t>
      </w:r>
      <w:r w:rsidRPr="005D676A">
        <w:rPr>
          <w:rFonts w:eastAsia="Calibri" w:cs="Calibri"/>
        </w:rPr>
        <w:t>ti</w:t>
      </w:r>
      <w:r w:rsidRPr="005D676A">
        <w:t xml:space="preserve"> </w:t>
      </w:r>
      <w:r w:rsidRPr="005D676A">
        <w:rPr>
          <w:rFonts w:eastAsia="Calibri" w:cs="Calibri"/>
          <w:spacing w:val="-1"/>
        </w:rPr>
        <w:t>pod</w:t>
      </w:r>
      <w:r w:rsidRPr="005D676A">
        <w:rPr>
          <w:rFonts w:eastAsia="Calibri" w:cs="Calibri"/>
        </w:rPr>
        <w:t>ata</w:t>
      </w:r>
      <w:r w:rsidRPr="005D676A">
        <w:rPr>
          <w:rFonts w:eastAsia="Calibri" w:cs="Calibri"/>
          <w:spacing w:val="1"/>
        </w:rPr>
        <w:t>k</w:t>
      </w:r>
      <w:r w:rsidRPr="005D676A">
        <w:rPr>
          <w:rFonts w:eastAsia="Calibri" w:cs="Calibri"/>
        </w:rPr>
        <w:t>a</w:t>
      </w:r>
      <w:r w:rsidRPr="005D676A">
        <w:t xml:space="preserve"> </w:t>
      </w:r>
      <w:r w:rsidRPr="005D676A">
        <w:rPr>
          <w:rFonts w:eastAsia="Calibri" w:cs="Calibri"/>
          <w:spacing w:val="1"/>
        </w:rPr>
        <w:t>o</w:t>
      </w:r>
      <w:r w:rsidRPr="005D676A">
        <w:rPr>
          <w:rFonts w:eastAsia="Calibri" w:cs="Calibri"/>
        </w:rPr>
        <w:t>d</w:t>
      </w:r>
      <w:r w:rsidRPr="005D676A">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lja</w:t>
      </w:r>
      <w:r w:rsidRPr="005D676A">
        <w:t xml:space="preserve"> </w:t>
      </w:r>
      <w:r w:rsidRPr="005D676A">
        <w:rPr>
          <w:rFonts w:eastAsia="Calibri" w:cs="Calibri"/>
          <w:spacing w:val="1"/>
        </w:rPr>
        <w:t>z</w:t>
      </w:r>
      <w:r w:rsidRPr="005D676A">
        <w:rPr>
          <w:rFonts w:eastAsia="Calibri" w:cs="Calibri"/>
        </w:rPr>
        <w:t>a</w:t>
      </w:r>
      <w:r w:rsidRPr="005D676A">
        <w:rPr>
          <w:rFonts w:eastAsia="Calibri" w:cs="Calibri"/>
          <w:spacing w:val="-2"/>
        </w:rPr>
        <w:t>t</w:t>
      </w:r>
      <w:r w:rsidRPr="005D676A">
        <w:rPr>
          <w:rFonts w:eastAsia="Calibri" w:cs="Calibri"/>
        </w:rPr>
        <w:t>ra</w:t>
      </w:r>
      <w:r w:rsidRPr="005D676A">
        <w:rPr>
          <w:rFonts w:eastAsia="Calibri" w:cs="Calibri"/>
          <w:spacing w:val="-1"/>
        </w:rPr>
        <w:t>ž</w:t>
      </w:r>
      <w:r w:rsidRPr="005D676A">
        <w:rPr>
          <w:rFonts w:eastAsia="Calibri" w:cs="Calibri"/>
        </w:rPr>
        <w:t>iti</w:t>
      </w:r>
      <w:r w:rsidRPr="005D676A">
        <w:t xml:space="preserve"> </w:t>
      </w:r>
      <w:r w:rsidRPr="005D676A">
        <w:rPr>
          <w:rFonts w:eastAsia="Calibri" w:cs="Calibri"/>
          <w:spacing w:val="-1"/>
        </w:rPr>
        <w:t>d</w:t>
      </w:r>
      <w:r w:rsidRPr="005D676A">
        <w:rPr>
          <w:rFonts w:eastAsia="Calibri" w:cs="Calibri"/>
        </w:rPr>
        <w:t>a</w:t>
      </w:r>
      <w:r w:rsidRPr="005D676A">
        <w:t xml:space="preserve"> </w:t>
      </w:r>
      <w:r w:rsidRPr="005D676A">
        <w:rPr>
          <w:rFonts w:eastAsia="Calibri" w:cs="Calibri"/>
        </w:rPr>
        <w:t>u</w:t>
      </w:r>
      <w:r w:rsidRPr="005D676A">
        <w:rPr>
          <w:spacing w:val="2"/>
        </w:rPr>
        <w:t xml:space="preserve"> </w:t>
      </w:r>
      <w:r w:rsidRPr="005D676A">
        <w:rPr>
          <w:rFonts w:eastAsia="Calibri" w:cs="Calibri"/>
          <w:spacing w:val="-1"/>
        </w:rPr>
        <w:t>p</w:t>
      </w:r>
      <w:r w:rsidRPr="005D676A">
        <w:rPr>
          <w:rFonts w:eastAsia="Calibri" w:cs="Calibri"/>
        </w:rPr>
        <w:t>ri</w:t>
      </w:r>
      <w:r w:rsidRPr="005D676A">
        <w:rPr>
          <w:rFonts w:eastAsia="Calibri" w:cs="Calibri"/>
          <w:spacing w:val="1"/>
        </w:rPr>
        <w:t>m</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1"/>
        </w:rPr>
        <w:t>no</w:t>
      </w:r>
      <w:r w:rsidRPr="005D676A">
        <w:rPr>
          <w:rFonts w:eastAsia="Calibri" w:cs="Calibri"/>
        </w:rPr>
        <w:t>m</w:t>
      </w:r>
      <w:r w:rsidRPr="005D676A">
        <w:rPr>
          <w:spacing w:val="2"/>
        </w:rPr>
        <w:t xml:space="preserve"> </w:t>
      </w:r>
      <w:r w:rsidRPr="005D676A">
        <w:rPr>
          <w:rFonts w:eastAsia="Calibri" w:cs="Calibri"/>
          <w:spacing w:val="-2"/>
        </w:rPr>
        <w:t>r</w:t>
      </w:r>
      <w:r w:rsidRPr="005D676A">
        <w:rPr>
          <w:rFonts w:eastAsia="Calibri" w:cs="Calibri"/>
          <w:spacing w:val="1"/>
        </w:rPr>
        <w:t>ok</w:t>
      </w:r>
      <w:r w:rsidRPr="005D676A">
        <w:rPr>
          <w:rFonts w:eastAsia="Calibri" w:cs="Calibri"/>
        </w:rPr>
        <w:t>u</w:t>
      </w:r>
      <w:r w:rsidRPr="005D676A">
        <w:t xml:space="preserve"> </w:t>
      </w:r>
      <w:r w:rsidRPr="005D676A">
        <w:rPr>
          <w:rFonts w:eastAsia="Calibri" w:cs="Calibri"/>
          <w:spacing w:val="-1"/>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t xml:space="preserve"> </w:t>
      </w:r>
      <w:r w:rsidRPr="005D676A">
        <w:rPr>
          <w:rFonts w:eastAsia="Calibri" w:cs="Calibri"/>
        </w:rPr>
        <w:t>i</w:t>
      </w:r>
      <w:r w:rsidRPr="005D676A">
        <w:rPr>
          <w:rFonts w:eastAsia="Calibri" w:cs="Calibri"/>
          <w:spacing w:val="-1"/>
        </w:rPr>
        <w:t>z</w:t>
      </w:r>
      <w:r w:rsidRPr="005D676A">
        <w:rPr>
          <w:rFonts w:eastAsia="Calibri" w:cs="Calibri"/>
          <w:spacing w:val="1"/>
        </w:rPr>
        <w:t>v</w:t>
      </w:r>
      <w:r w:rsidRPr="005D676A">
        <w:rPr>
          <w:rFonts w:eastAsia="Calibri" w:cs="Calibri"/>
          <w:spacing w:val="-1"/>
        </w:rPr>
        <w:t>o</w:t>
      </w:r>
      <w:r w:rsidRPr="005D676A">
        <w:rPr>
          <w:rFonts w:eastAsia="Calibri" w:cs="Calibri"/>
        </w:rPr>
        <w:t>r</w:t>
      </w:r>
      <w:r w:rsidRPr="005D676A">
        <w:rPr>
          <w:rFonts w:eastAsia="Calibri" w:cs="Calibri"/>
          <w:spacing w:val="-1"/>
        </w:rPr>
        <w:t>n</w:t>
      </w:r>
      <w:r w:rsidRPr="005D676A">
        <w:rPr>
          <w:rFonts w:eastAsia="Calibri" w:cs="Calibri"/>
        </w:rPr>
        <w:t>i</w:t>
      </w:r>
      <w:r w:rsidRPr="005D676A">
        <w:rPr>
          <w:rFonts w:eastAsia="Calibri" w:cs="Calibri"/>
          <w:spacing w:val="1"/>
        </w:rPr>
        <w:t>k</w:t>
      </w:r>
      <w:r w:rsidRPr="005D676A">
        <w:rPr>
          <w:rFonts w:eastAsia="Calibri" w:cs="Calibri"/>
        </w:rPr>
        <w:t>e</w:t>
      </w:r>
      <w:r w:rsidRPr="005D676A">
        <w:rPr>
          <w:spacing w:val="1"/>
        </w:rPr>
        <w:t xml:space="preserve"> </w:t>
      </w:r>
      <w:r w:rsidRPr="005D676A">
        <w:rPr>
          <w:rFonts w:eastAsia="Calibri" w:cs="Calibri"/>
        </w:rPr>
        <w:t>ili</w:t>
      </w:r>
      <w:r w:rsidRPr="005D676A">
        <w:t xml:space="preserve"> </w:t>
      </w:r>
      <w:r w:rsidRPr="005D676A">
        <w:rPr>
          <w:rFonts w:eastAsia="Calibri" w:cs="Calibri"/>
          <w:spacing w:val="-1"/>
        </w:rPr>
        <w:t>o</w:t>
      </w:r>
      <w:r w:rsidRPr="005D676A">
        <w:rPr>
          <w:rFonts w:eastAsia="Calibri" w:cs="Calibri"/>
          <w:spacing w:val="1"/>
        </w:rPr>
        <w:t>v</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3"/>
        </w:rPr>
        <w:t>n</w:t>
      </w:r>
      <w:r w:rsidRPr="005D676A">
        <w:rPr>
          <w:rFonts w:eastAsia="Calibri" w:cs="Calibri"/>
        </w:rPr>
        <w:t>e</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e</w:t>
      </w:r>
      <w:r w:rsidRPr="005D676A">
        <w:rPr>
          <w:rFonts w:eastAsia="Calibri" w:cs="Calibri"/>
        </w:rPr>
        <w:t>sli</w:t>
      </w:r>
      <w:r w:rsidRPr="005D676A">
        <w:rPr>
          <w:rFonts w:eastAsia="Calibri" w:cs="Calibri"/>
          <w:spacing w:val="1"/>
        </w:rPr>
        <w:t>k</w:t>
      </w:r>
      <w:r w:rsidRPr="005D676A">
        <w:rPr>
          <w:rFonts w:eastAsia="Calibri" w:cs="Calibri"/>
        </w:rPr>
        <w:t>e</w:t>
      </w:r>
      <w:r w:rsidRPr="005D676A">
        <w:rPr>
          <w:spacing w:val="-6"/>
        </w:rPr>
        <w:t xml:space="preserve"> </w:t>
      </w:r>
      <w:r w:rsidRPr="005D676A">
        <w:rPr>
          <w:rFonts w:eastAsia="Calibri" w:cs="Calibri"/>
        </w:rPr>
        <w:t>tih</w:t>
      </w:r>
      <w:r w:rsidRPr="005D676A">
        <w:rPr>
          <w:spacing w:val="-5"/>
        </w:rPr>
        <w:t xml:space="preserve"> </w:t>
      </w:r>
      <w:r w:rsidRPr="005D676A">
        <w:rPr>
          <w:rFonts w:eastAsia="Calibri" w:cs="Calibri"/>
          <w:spacing w:val="-1"/>
        </w:rPr>
        <w:t>do</w:t>
      </w:r>
      <w:r w:rsidRPr="005D676A">
        <w:rPr>
          <w:rFonts w:eastAsia="Calibri" w:cs="Calibri"/>
          <w:spacing w:val="1"/>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spacing w:val="-3"/>
        </w:rPr>
        <w:t>a</w:t>
      </w:r>
      <w:r w:rsidRPr="005D676A">
        <w:rPr>
          <w:rFonts w:eastAsia="Calibri" w:cs="Calibri"/>
        </w:rPr>
        <w:t>ta</w:t>
      </w:r>
      <w:r w:rsidRPr="005D676A">
        <w:rPr>
          <w:spacing w:val="-5"/>
        </w:rPr>
        <w:t xml:space="preserve"> </w:t>
      </w:r>
      <w:r w:rsidRPr="005D676A">
        <w:rPr>
          <w:rFonts w:eastAsia="Calibri" w:cs="Calibri"/>
          <w:spacing w:val="-3"/>
        </w:rPr>
        <w:t>i</w:t>
      </w:r>
      <w:r w:rsidRPr="005D676A">
        <w:rPr>
          <w:rFonts w:eastAsia="Calibri" w:cs="Calibri"/>
          <w:spacing w:val="1"/>
        </w:rPr>
        <w:t>/</w:t>
      </w:r>
      <w:r w:rsidRPr="005D676A">
        <w:rPr>
          <w:rFonts w:eastAsia="Calibri" w:cs="Calibri"/>
        </w:rPr>
        <w:t>i</w:t>
      </w:r>
      <w:r w:rsidRPr="005D676A">
        <w:rPr>
          <w:rFonts w:eastAsia="Calibri" w:cs="Calibri"/>
          <w:spacing w:val="-3"/>
        </w:rPr>
        <w:t>l</w:t>
      </w:r>
      <w:r w:rsidRPr="005D676A">
        <w:rPr>
          <w:rFonts w:eastAsia="Calibri" w:cs="Calibri"/>
        </w:rPr>
        <w:t>i</w:t>
      </w:r>
      <w:r w:rsidRPr="005D676A">
        <w:rPr>
          <w:spacing w:val="-5"/>
        </w:rPr>
        <w:t xml:space="preserve"> </w:t>
      </w:r>
      <w:r w:rsidRPr="005D676A">
        <w:rPr>
          <w:rFonts w:eastAsia="Calibri" w:cs="Calibri"/>
        </w:rPr>
        <w:t>se</w:t>
      </w:r>
      <w:r w:rsidRPr="005D676A">
        <w:rPr>
          <w:spacing w:val="-6"/>
        </w:rPr>
        <w:t xml:space="preserve"> </w:t>
      </w:r>
      <w:r w:rsidRPr="005D676A">
        <w:rPr>
          <w:rFonts w:eastAsia="Calibri" w:cs="Calibri"/>
          <w:spacing w:val="1"/>
        </w:rPr>
        <w:t>o</w:t>
      </w:r>
      <w:r w:rsidRPr="005D676A">
        <w:rPr>
          <w:rFonts w:eastAsia="Calibri" w:cs="Calibri"/>
          <w:spacing w:val="-1"/>
        </w:rPr>
        <w:t>b</w:t>
      </w:r>
      <w:r w:rsidRPr="005D676A">
        <w:rPr>
          <w:rFonts w:eastAsia="Calibri" w:cs="Calibri"/>
        </w:rPr>
        <w:t>ratiti</w:t>
      </w:r>
      <w:r w:rsidRPr="005D676A">
        <w:rPr>
          <w:spacing w:val="-5"/>
        </w:rPr>
        <w:t xml:space="preserve"> </w:t>
      </w:r>
      <w:r w:rsidRPr="005D676A">
        <w:rPr>
          <w:rFonts w:eastAsia="Calibri" w:cs="Calibri"/>
        </w:rPr>
        <w:t>i</w:t>
      </w:r>
      <w:r w:rsidRPr="005D676A">
        <w:rPr>
          <w:rFonts w:eastAsia="Calibri" w:cs="Calibri"/>
          <w:spacing w:val="-1"/>
        </w:rPr>
        <w:t>zd</w:t>
      </w:r>
      <w:r w:rsidRPr="005D676A">
        <w:rPr>
          <w:rFonts w:eastAsia="Calibri" w:cs="Calibri"/>
          <w:spacing w:val="-3"/>
        </w:rPr>
        <w:t>a</w:t>
      </w:r>
      <w:r w:rsidRPr="005D676A">
        <w:rPr>
          <w:rFonts w:eastAsia="Calibri" w:cs="Calibri"/>
          <w:spacing w:val="1"/>
        </w:rPr>
        <w:t>v</w:t>
      </w:r>
      <w:r w:rsidRPr="005D676A">
        <w:rPr>
          <w:rFonts w:eastAsia="Calibri" w:cs="Calibri"/>
        </w:rPr>
        <w:t>at</w:t>
      </w:r>
      <w:r w:rsidRPr="005D676A">
        <w:rPr>
          <w:rFonts w:eastAsia="Calibri" w:cs="Calibri"/>
          <w:spacing w:val="1"/>
        </w:rPr>
        <w:t>e</w:t>
      </w:r>
      <w:r w:rsidRPr="005D676A">
        <w:rPr>
          <w:rFonts w:eastAsia="Calibri" w:cs="Calibri"/>
          <w:spacing w:val="-2"/>
        </w:rPr>
        <w:t>l</w:t>
      </w:r>
      <w:r w:rsidRPr="005D676A">
        <w:rPr>
          <w:rFonts w:eastAsia="Calibri" w:cs="Calibri"/>
        </w:rPr>
        <w:t>ju</w:t>
      </w:r>
      <w:r w:rsidRPr="005D676A">
        <w:rPr>
          <w:spacing w:val="-5"/>
        </w:rPr>
        <w:t xml:space="preserve"> </w:t>
      </w:r>
      <w:r w:rsidRPr="005D676A">
        <w:rPr>
          <w:rFonts w:eastAsia="Calibri" w:cs="Calibri"/>
          <w:spacing w:val="-1"/>
        </w:rPr>
        <w:t>d</w:t>
      </w:r>
      <w:r w:rsidRPr="005D676A">
        <w:rPr>
          <w:rFonts w:eastAsia="Calibri" w:cs="Calibri"/>
          <w:spacing w:val="1"/>
        </w:rPr>
        <w:t>o</w:t>
      </w:r>
      <w:r w:rsidRPr="005D676A">
        <w:rPr>
          <w:rFonts w:eastAsia="Calibri" w:cs="Calibri"/>
          <w:spacing w:val="-2"/>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rPr>
        <w:t>ata</w:t>
      </w:r>
      <w:r w:rsidRPr="005D676A">
        <w:rPr>
          <w:spacing w:val="-7"/>
        </w:rPr>
        <w:t xml:space="preserve"> </w:t>
      </w:r>
      <w:r w:rsidRPr="005D676A">
        <w:rPr>
          <w:rFonts w:eastAsia="Calibri" w:cs="Calibri"/>
        </w:rPr>
        <w:t>i</w:t>
      </w:r>
      <w:r w:rsidRPr="005D676A">
        <w:rPr>
          <w:rFonts w:eastAsia="Calibri" w:cs="Calibri"/>
          <w:spacing w:val="1"/>
        </w:rPr>
        <w:t>/</w:t>
      </w:r>
      <w:r w:rsidRPr="005D676A">
        <w:rPr>
          <w:rFonts w:eastAsia="Calibri" w:cs="Calibri"/>
        </w:rPr>
        <w:t>ili</w:t>
      </w:r>
      <w:r w:rsidRPr="005D676A">
        <w:rPr>
          <w:spacing w:val="-5"/>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d</w:t>
      </w:r>
      <w:r w:rsidRPr="005D676A">
        <w:rPr>
          <w:rFonts w:eastAsia="Calibri" w:cs="Calibri"/>
        </w:rPr>
        <w:t>l</w:t>
      </w:r>
      <w:r w:rsidRPr="005D676A">
        <w:rPr>
          <w:rFonts w:eastAsia="Calibri" w:cs="Calibri"/>
          <w:spacing w:val="1"/>
        </w:rPr>
        <w:t>e</w:t>
      </w:r>
      <w:r w:rsidRPr="005D676A">
        <w:rPr>
          <w:rFonts w:eastAsia="Calibri" w:cs="Calibri"/>
          <w:spacing w:val="-1"/>
        </w:rPr>
        <w:t>žn</w:t>
      </w:r>
      <w:r w:rsidRPr="005D676A">
        <w:rPr>
          <w:rFonts w:eastAsia="Calibri" w:cs="Calibri"/>
          <w:spacing w:val="-3"/>
        </w:rPr>
        <w:t>i</w:t>
      </w:r>
      <w:r w:rsidRPr="005D676A">
        <w:rPr>
          <w:rFonts w:eastAsia="Calibri" w:cs="Calibri"/>
        </w:rPr>
        <w:t>m</w:t>
      </w:r>
      <w:r w:rsidRPr="005D676A">
        <w:rPr>
          <w:spacing w:val="-3"/>
        </w:rPr>
        <w:t xml:space="preserve"> </w:t>
      </w:r>
      <w:r w:rsidRPr="005D676A">
        <w:rPr>
          <w:rFonts w:eastAsia="Calibri" w:cs="Calibri"/>
        </w:rPr>
        <w:t>ti</w:t>
      </w:r>
      <w:r w:rsidRPr="005D676A">
        <w:rPr>
          <w:rFonts w:eastAsia="Calibri" w:cs="Calibri"/>
          <w:spacing w:val="-2"/>
        </w:rPr>
        <w:t>je</w:t>
      </w:r>
      <w:r w:rsidRPr="005D676A">
        <w:rPr>
          <w:rFonts w:eastAsia="Calibri" w:cs="Calibri"/>
        </w:rPr>
        <w:t>li</w:t>
      </w:r>
      <w:r w:rsidRPr="005D676A">
        <w:rPr>
          <w:rFonts w:eastAsia="Calibri" w:cs="Calibri"/>
          <w:spacing w:val="1"/>
        </w:rPr>
        <w:t>m</w:t>
      </w:r>
      <w:r w:rsidRPr="005D676A">
        <w:rPr>
          <w:rFonts w:eastAsia="Calibri" w:cs="Calibri"/>
        </w:rPr>
        <w:t>a.</w:t>
      </w:r>
      <w:r w:rsidR="00432EBE">
        <w:rPr>
          <w:rFonts w:eastAsia="Calibri" w:cs="Calibri"/>
        </w:rPr>
        <w:t xml:space="preserve"> </w:t>
      </w:r>
      <w:r w:rsidR="00432EBE" w:rsidRPr="00432EBE">
        <w:rPr>
          <w:rFonts w:eastAsia="Calibri" w:cs="Calibri"/>
        </w:rPr>
        <w:t>(Prilog VI – IZJAVA PONUDITELJA).</w:t>
      </w:r>
    </w:p>
    <w:p w14:paraId="07B9EFC1" w14:textId="77777777" w:rsidR="000B091B" w:rsidRDefault="000B091B" w:rsidP="00727100">
      <w:pPr>
        <w:ind w:right="68"/>
        <w:jc w:val="both"/>
        <w:rPr>
          <w:rFonts w:eastAsia="Calibri" w:cs="Calibri"/>
          <w:b/>
        </w:rPr>
      </w:pPr>
    </w:p>
    <w:p w14:paraId="032F6388" w14:textId="77777777" w:rsidR="00727100" w:rsidRPr="00727100" w:rsidRDefault="00434485" w:rsidP="00727100">
      <w:pPr>
        <w:ind w:right="68"/>
        <w:jc w:val="both"/>
        <w:rPr>
          <w:rFonts w:eastAsia="Calibri" w:cs="Calibri"/>
          <w:b/>
        </w:rPr>
      </w:pPr>
      <w:r>
        <w:rPr>
          <w:rFonts w:eastAsia="Calibri" w:cs="Calibri"/>
          <w:b/>
        </w:rPr>
        <w:t>5</w:t>
      </w:r>
      <w:r w:rsidR="00727100" w:rsidRPr="00727100">
        <w:rPr>
          <w:rFonts w:eastAsia="Calibri" w:cs="Calibri"/>
          <w:b/>
        </w:rPr>
        <w:t>.</w:t>
      </w:r>
      <w:r w:rsidR="00727100" w:rsidRPr="00727100">
        <w:rPr>
          <w:b/>
          <w:spacing w:val="-8"/>
        </w:rPr>
        <w:t xml:space="preserve">       </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RE</w:t>
      </w:r>
      <w:r w:rsidR="00727100" w:rsidRPr="00727100">
        <w:rPr>
          <w:rFonts w:eastAsia="Calibri" w:cs="Calibri"/>
          <w:b/>
          <w:spacing w:val="1"/>
        </w:rPr>
        <w:t>DB</w:t>
      </w:r>
      <w:r w:rsidR="00727100" w:rsidRPr="00727100">
        <w:rPr>
          <w:rFonts w:eastAsia="Calibri" w:cs="Calibri"/>
          <w:b/>
        </w:rPr>
        <w:t>E</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SP</w:t>
      </w:r>
      <w:r w:rsidR="00727100" w:rsidRPr="00727100">
        <w:rPr>
          <w:rFonts w:eastAsia="Calibri" w:cs="Calibri"/>
          <w:b/>
        </w:rPr>
        <w:t>O</w:t>
      </w:r>
      <w:r w:rsidR="00727100" w:rsidRPr="00727100">
        <w:rPr>
          <w:rFonts w:eastAsia="Calibri" w:cs="Calibri"/>
          <w:b/>
          <w:spacing w:val="-1"/>
        </w:rPr>
        <w:t>S</w:t>
      </w:r>
      <w:r w:rsidR="00727100" w:rsidRPr="00727100">
        <w:rPr>
          <w:rFonts w:eastAsia="Calibri" w:cs="Calibri"/>
          <w:b/>
        </w:rPr>
        <w:t>O</w:t>
      </w:r>
      <w:r w:rsidR="00727100" w:rsidRPr="00727100">
        <w:rPr>
          <w:rFonts w:eastAsia="Calibri" w:cs="Calibri"/>
          <w:b/>
          <w:spacing w:val="1"/>
        </w:rPr>
        <w:t>B</w:t>
      </w:r>
      <w:r w:rsidR="00727100" w:rsidRPr="00727100">
        <w:rPr>
          <w:rFonts w:eastAsia="Calibri" w:cs="Calibri"/>
          <w:b/>
        </w:rPr>
        <w:t>NO</w:t>
      </w:r>
      <w:r w:rsidR="00727100" w:rsidRPr="00727100">
        <w:rPr>
          <w:rFonts w:eastAsia="Calibri" w:cs="Calibri"/>
          <w:b/>
          <w:spacing w:val="-1"/>
        </w:rPr>
        <w:t>S</w:t>
      </w:r>
      <w:r w:rsidR="00727100" w:rsidRPr="00727100">
        <w:rPr>
          <w:rFonts w:eastAsia="Calibri" w:cs="Calibri"/>
          <w:b/>
        </w:rPr>
        <w:t>TI</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IT</w:t>
      </w:r>
      <w:r w:rsidR="00727100" w:rsidRPr="00727100">
        <w:rPr>
          <w:rFonts w:eastAsia="Calibri" w:cs="Calibri"/>
          <w:b/>
          <w:spacing w:val="-2"/>
        </w:rPr>
        <w:t>E</w:t>
      </w:r>
      <w:r w:rsidR="00727100" w:rsidRPr="00727100">
        <w:rPr>
          <w:rFonts w:eastAsia="Calibri" w:cs="Calibri"/>
          <w:b/>
          <w:spacing w:val="-1"/>
        </w:rPr>
        <w:t>L</w:t>
      </w:r>
      <w:r w:rsidR="00727100" w:rsidRPr="00727100">
        <w:rPr>
          <w:rFonts w:eastAsia="Calibri" w:cs="Calibri"/>
          <w:b/>
          <w:spacing w:val="1"/>
        </w:rPr>
        <w:t>J</w:t>
      </w:r>
      <w:r w:rsidR="00727100" w:rsidRPr="00727100">
        <w:rPr>
          <w:rFonts w:eastAsia="Calibri" w:cs="Calibri"/>
          <w:b/>
        </w:rPr>
        <w:t>A</w:t>
      </w:r>
    </w:p>
    <w:p w14:paraId="4C0A1685" w14:textId="77777777" w:rsidR="00727100" w:rsidRPr="00727100" w:rsidRDefault="00727100" w:rsidP="00727100">
      <w:pPr>
        <w:spacing w:line="225" w:lineRule="auto"/>
        <w:ind w:left="13" w:right="20"/>
        <w:jc w:val="both"/>
      </w:pPr>
      <w:r w:rsidRPr="00727100">
        <w:t>U svrhu utvrđivanja sposobnosti ponuditelja za izvršenja ugovora ponuditelji, su dužni u svojoj ponudi priložiti dokaze kojima dokazuju svoju pravnu i poslovnu sposobnost, financijsku sposobnost, te tehničku i stručnu sposobnost.</w:t>
      </w:r>
    </w:p>
    <w:p w14:paraId="3A0EDC6A" w14:textId="77777777" w:rsidR="00727100" w:rsidRPr="00B56064" w:rsidRDefault="00434485" w:rsidP="00AF5DA0">
      <w:pPr>
        <w:tabs>
          <w:tab w:val="left" w:pos="573"/>
        </w:tabs>
        <w:spacing w:after="0" w:line="169" w:lineRule="exact"/>
        <w:jc w:val="both"/>
        <w:rPr>
          <w:rFonts w:ascii="Times New Roman" w:eastAsia="Times New Roman" w:hAnsi="Times New Roman"/>
        </w:rPr>
      </w:pPr>
      <w:r w:rsidRPr="00B56064">
        <w:rPr>
          <w:b/>
        </w:rPr>
        <w:t>5</w:t>
      </w:r>
      <w:r w:rsidR="00AF5DA0" w:rsidRPr="00B56064">
        <w:rPr>
          <w:b/>
        </w:rPr>
        <w:t xml:space="preserve">.1.  </w:t>
      </w:r>
      <w:r w:rsidR="00727100" w:rsidRPr="00B56064">
        <w:rPr>
          <w:b/>
        </w:rPr>
        <w:t>Pravna i poslovna sposobnost</w:t>
      </w:r>
    </w:p>
    <w:p w14:paraId="672A8ECB" w14:textId="77777777" w:rsidR="009A5EE0" w:rsidRPr="00B56064" w:rsidRDefault="009A5EE0" w:rsidP="00AE2DF9">
      <w:pPr>
        <w:autoSpaceDE w:val="0"/>
        <w:autoSpaceDN w:val="0"/>
        <w:adjustRightInd w:val="0"/>
        <w:spacing w:after="0" w:line="240" w:lineRule="auto"/>
        <w:rPr>
          <w:rFonts w:ascii="Calibri" w:hAnsi="Calibri" w:cs="Calibri"/>
        </w:rPr>
      </w:pPr>
    </w:p>
    <w:p w14:paraId="24A556A5" w14:textId="6ADBC654" w:rsidR="00B56064" w:rsidRPr="00B56064" w:rsidRDefault="00B56064" w:rsidP="00B56064">
      <w:pPr>
        <w:spacing w:after="0" w:line="240" w:lineRule="auto"/>
        <w:ind w:right="68"/>
        <w:jc w:val="both"/>
      </w:pPr>
      <w:r w:rsidRPr="00B56064">
        <w:t>Pravna i poslovna sposobnost dokazuje se upisom u sudski, obrtni, strukovni ili drugi odgovarajući registar države sjedišta gospodarskog subjekta.</w:t>
      </w:r>
    </w:p>
    <w:p w14:paraId="0C547ECD" w14:textId="1F49CBDB" w:rsidR="00B56064" w:rsidRPr="00B56064" w:rsidRDefault="00B56064" w:rsidP="00B56064">
      <w:pPr>
        <w:spacing w:after="0" w:line="240" w:lineRule="auto"/>
        <w:ind w:right="68"/>
        <w:jc w:val="both"/>
        <w:rPr>
          <w:rFonts w:eastAsia="Calibri" w:cs="Calibri"/>
          <w:b/>
        </w:rPr>
      </w:pPr>
      <w:r w:rsidRPr="00B56064">
        <w:t>Upis u registar dokazuje se odgovarajućim izvodom, a ako se oni ne izdaju u državi sjedišta ponuditelja, ponuditelj može dostaviti izjavu s ovjerom potpisa kod nadležnog tijela.</w:t>
      </w:r>
    </w:p>
    <w:p w14:paraId="3B1E6BE6" w14:textId="77777777" w:rsidR="00B56064" w:rsidRDefault="00B56064" w:rsidP="00E3361F">
      <w:pPr>
        <w:spacing w:after="0"/>
        <w:ind w:right="68"/>
        <w:jc w:val="both"/>
        <w:rPr>
          <w:rFonts w:eastAsia="Calibri" w:cs="Calibri"/>
          <w:b/>
        </w:rPr>
      </w:pPr>
    </w:p>
    <w:p w14:paraId="363C3832" w14:textId="05EB9E24" w:rsidR="00727100" w:rsidRPr="00727100" w:rsidRDefault="00434485" w:rsidP="00727100">
      <w:pPr>
        <w:ind w:right="68"/>
        <w:jc w:val="both"/>
        <w:rPr>
          <w:rFonts w:eastAsia="Calibri" w:cs="Calibri"/>
          <w:b/>
        </w:rPr>
      </w:pPr>
      <w:r>
        <w:rPr>
          <w:rFonts w:eastAsia="Calibri" w:cs="Calibri"/>
          <w:b/>
        </w:rPr>
        <w:t>5</w:t>
      </w:r>
      <w:r w:rsidR="00727100" w:rsidRPr="00727100">
        <w:rPr>
          <w:rFonts w:eastAsia="Calibri" w:cs="Calibri"/>
          <w:b/>
        </w:rPr>
        <w:t>.2.   Financijska sposobnost</w:t>
      </w:r>
    </w:p>
    <w:p w14:paraId="3F44AD88" w14:textId="77777777" w:rsidR="00727100" w:rsidRPr="00727100" w:rsidRDefault="00434485" w:rsidP="006B1954">
      <w:pPr>
        <w:spacing w:after="0"/>
        <w:ind w:right="68"/>
        <w:jc w:val="both"/>
        <w:rPr>
          <w:rFonts w:eastAsia="Calibri" w:cs="Calibri"/>
          <w:b/>
        </w:rPr>
      </w:pPr>
      <w:r>
        <w:rPr>
          <w:rFonts w:eastAsia="Calibri" w:cs="Calibri"/>
          <w:b/>
        </w:rPr>
        <w:t>5</w:t>
      </w:r>
      <w:r w:rsidR="00AE2DF9">
        <w:rPr>
          <w:rFonts w:eastAsia="Calibri" w:cs="Calibri"/>
          <w:b/>
        </w:rPr>
        <w:t xml:space="preserve">.2.1.  </w:t>
      </w:r>
      <w:r w:rsidR="00727100" w:rsidRPr="00727100">
        <w:rPr>
          <w:rFonts w:eastAsia="Calibri" w:cs="Calibri"/>
          <w:b/>
        </w:rPr>
        <w:t>Solventnost Ponuditelja</w:t>
      </w:r>
    </w:p>
    <w:p w14:paraId="48C20C4D" w14:textId="77777777" w:rsidR="00434485" w:rsidRPr="00434485" w:rsidRDefault="00434485" w:rsidP="00434485">
      <w:pPr>
        <w:spacing w:after="0" w:line="240" w:lineRule="auto"/>
        <w:rPr>
          <w:rFonts w:eastAsia="Calibri" w:cs="Calibri"/>
        </w:rPr>
      </w:pPr>
      <w:r w:rsidRPr="00434485">
        <w:rPr>
          <w:rFonts w:eastAsia="Calibri" w:cs="Calibri"/>
        </w:rPr>
        <w:t>Kao dokaz solventnosti svaki natjecatelj ili ponuditelj mora dostaviti dokument kojim se dokazuje solventnost gospodarskog subjekta.</w:t>
      </w:r>
    </w:p>
    <w:p w14:paraId="575ED444" w14:textId="77777777" w:rsidR="00434485" w:rsidRDefault="00434485" w:rsidP="00434485">
      <w:pPr>
        <w:spacing w:after="0" w:line="240" w:lineRule="auto"/>
        <w:rPr>
          <w:rFonts w:eastAsia="Calibri" w:cs="Calibri"/>
        </w:rPr>
      </w:pPr>
      <w:r w:rsidRPr="00434485">
        <w:rPr>
          <w:rFonts w:eastAsia="Calibri" w:cs="Calibri"/>
        </w:rPr>
        <w:t xml:space="preserve">Minimalna razina financijske sposobnosti; ponuditelj mora dokazati da mu račun/računi u posljednjih 6 (šest) mjeseci nije bio blokiran više od 5 (pet) dana neprekidno, te ne više od </w:t>
      </w:r>
      <w:r>
        <w:rPr>
          <w:rFonts w:eastAsia="Calibri" w:cs="Calibri"/>
        </w:rPr>
        <w:t>10</w:t>
      </w:r>
      <w:r w:rsidRPr="00434485">
        <w:rPr>
          <w:rFonts w:eastAsia="Calibri" w:cs="Calibri"/>
        </w:rPr>
        <w:t xml:space="preserve"> (</w:t>
      </w:r>
      <w:r>
        <w:rPr>
          <w:rFonts w:eastAsia="Calibri" w:cs="Calibri"/>
        </w:rPr>
        <w:t>deset</w:t>
      </w:r>
      <w:r w:rsidRPr="00434485">
        <w:rPr>
          <w:rFonts w:eastAsia="Calibri" w:cs="Calibri"/>
        </w:rPr>
        <w:t>) dana ukupno. Procjena je naručitelja da neprekidna blokada računa u trajanju dužem od 5 (</w:t>
      </w:r>
      <w:r>
        <w:rPr>
          <w:rFonts w:eastAsia="Calibri" w:cs="Calibri"/>
        </w:rPr>
        <w:t>pet</w:t>
      </w:r>
      <w:r w:rsidRPr="00434485">
        <w:rPr>
          <w:rFonts w:eastAsia="Calibri" w:cs="Calibri"/>
        </w:rPr>
        <w:t xml:space="preserve">) dana, odnosno ukupno trajanje blokade računa od </w:t>
      </w:r>
      <w:r>
        <w:rPr>
          <w:rFonts w:eastAsia="Calibri" w:cs="Calibri"/>
        </w:rPr>
        <w:t>10</w:t>
      </w:r>
      <w:r w:rsidRPr="00434485">
        <w:rPr>
          <w:rFonts w:eastAsia="Calibri" w:cs="Calibri"/>
        </w:rPr>
        <w:t xml:space="preserve"> (</w:t>
      </w:r>
      <w:r>
        <w:rPr>
          <w:rFonts w:eastAsia="Calibri" w:cs="Calibri"/>
        </w:rPr>
        <w:t>deset</w:t>
      </w:r>
      <w:r w:rsidRPr="00434485">
        <w:rPr>
          <w:rFonts w:eastAsia="Calibri" w:cs="Calibri"/>
        </w:rPr>
        <w:t>) dana u razdoblju od 6 (šest) mjeseci može ugroziti ponuditeljevu sposobnost pravodobnog podmirivanja svih obveza koje nastaju kao rezultat poslovnih procesa, a pretpostavka su kontinuiranog izvođenja predmeta nabave u razdoblju trajanja ugovora.</w:t>
      </w:r>
    </w:p>
    <w:p w14:paraId="6C021CED" w14:textId="5BA9CCBF" w:rsidR="009A5EE0" w:rsidRDefault="009A5EE0" w:rsidP="009A5EE0">
      <w:pPr>
        <w:spacing w:after="0" w:line="240" w:lineRule="auto"/>
      </w:pPr>
      <w:bookmarkStart w:id="6" w:name="_Hlk535568538"/>
      <w:r>
        <w:t xml:space="preserve">Solventnost gospodarskog  subjekta dokazuje </w:t>
      </w:r>
      <w:bookmarkEnd w:id="6"/>
      <w:r>
        <w:t xml:space="preserve">se  </w:t>
      </w:r>
      <w:r w:rsidRPr="001A0105">
        <w:t>Prilog</w:t>
      </w:r>
      <w:r>
        <w:t>om</w:t>
      </w:r>
      <w:r w:rsidRPr="001A0105">
        <w:t xml:space="preserve"> VI – IZJAVA O UKUPNOM PRIHODU I SOLVENTNOSTI PONUDITELJA</w:t>
      </w:r>
      <w:r>
        <w:t>.</w:t>
      </w:r>
    </w:p>
    <w:p w14:paraId="281CA357" w14:textId="77777777" w:rsidR="009A5EE0" w:rsidRDefault="009A5EE0" w:rsidP="00434485">
      <w:pPr>
        <w:spacing w:after="0" w:line="240" w:lineRule="auto"/>
        <w:rPr>
          <w:rFonts w:eastAsia="Calibri" w:cs="Calibri"/>
        </w:rPr>
      </w:pPr>
    </w:p>
    <w:p w14:paraId="6DB3022A" w14:textId="77777777" w:rsidR="00AE2DF9" w:rsidRDefault="00434485" w:rsidP="00434485">
      <w:pPr>
        <w:spacing w:after="0" w:line="240" w:lineRule="auto"/>
      </w:pPr>
      <w:r>
        <w:rPr>
          <w:b/>
        </w:rPr>
        <w:t>5</w:t>
      </w:r>
      <w:r w:rsidR="00AE2DF9" w:rsidRPr="00E10274">
        <w:rPr>
          <w:b/>
        </w:rPr>
        <w:t>.2.2.</w:t>
      </w:r>
      <w:r w:rsidR="00AE2DF9">
        <w:t xml:space="preserve">  </w:t>
      </w:r>
      <w:r w:rsidR="00015F2B" w:rsidRPr="00E10274">
        <w:rPr>
          <w:b/>
        </w:rPr>
        <w:t>P</w:t>
      </w:r>
      <w:r w:rsidR="00AE2DF9" w:rsidRPr="00E10274">
        <w:rPr>
          <w:b/>
        </w:rPr>
        <w:t>rihod</w:t>
      </w:r>
    </w:p>
    <w:p w14:paraId="076702FE" w14:textId="50834327" w:rsidR="00AE2DF9" w:rsidRDefault="00AE2DF9" w:rsidP="00AE2DF9">
      <w:pPr>
        <w:spacing w:after="0" w:line="240" w:lineRule="auto"/>
      </w:pPr>
      <w:r w:rsidRPr="00015F2B">
        <w:t xml:space="preserve">Svaki ponuditelj mora u postupku javnog nadmetanja dokazati da je </w:t>
      </w:r>
      <w:r w:rsidR="00015F2B" w:rsidRPr="00015F2B">
        <w:t>ostvario prihod u 201</w:t>
      </w:r>
      <w:r w:rsidR="00067DD9">
        <w:t>8</w:t>
      </w:r>
      <w:r w:rsidR="00015F2B" w:rsidRPr="00015F2B">
        <w:t>. godini od najmanje 500.000 kn</w:t>
      </w:r>
      <w:r w:rsidR="00746B49">
        <w:t>.</w:t>
      </w:r>
    </w:p>
    <w:p w14:paraId="15EA75F6" w14:textId="77777777" w:rsidR="00746B49" w:rsidRDefault="00746B49" w:rsidP="00746B49">
      <w:pPr>
        <w:spacing w:after="0" w:line="240" w:lineRule="auto"/>
      </w:pPr>
      <w:r>
        <w:t>Procjena je naručitelja da su propisani uvjeti financijske sposobnosti i njezinih minimalnih razina dokaz neometanog odvijanja poslovnih procesa i urednog poslovanja natjecatelja što je pretpostavka za uredno izvršenje ugovora. Budući da izvršenje predmeta nabave podrazumijeva korištenje vlastitih sredstava ponuditelja prije naplate od Naručitelja, ovim dokazima ponuditelj dokazuje da će pravovremeno podmirivati sve obveze koje će imati po ugovoru.</w:t>
      </w:r>
    </w:p>
    <w:p w14:paraId="5EBC0DDF" w14:textId="77777777" w:rsidR="001A0105" w:rsidRDefault="001A0105" w:rsidP="00746B49">
      <w:pPr>
        <w:spacing w:after="0" w:line="240" w:lineRule="auto"/>
      </w:pPr>
    </w:p>
    <w:p w14:paraId="6F6D03FE" w14:textId="77777777" w:rsidR="00A61653" w:rsidRDefault="00746B49" w:rsidP="00746B49">
      <w:pPr>
        <w:spacing w:after="0" w:line="240" w:lineRule="auto"/>
      </w:pPr>
      <w:r>
        <w:t xml:space="preserve">Financijska sposobnost gospodarskog subjekta dokazuje se  </w:t>
      </w:r>
      <w:r w:rsidR="001A0105" w:rsidRPr="001A0105">
        <w:t>Prilog</w:t>
      </w:r>
      <w:r w:rsidR="001A0105">
        <w:t>om</w:t>
      </w:r>
      <w:r w:rsidR="001A0105" w:rsidRPr="001A0105">
        <w:t xml:space="preserve"> VI – IZJAVA O UKUPNOM PRIHODU I SOLVENTNOSTI PONUDITELJA</w:t>
      </w:r>
      <w:r w:rsidR="001A0105">
        <w:t>.</w:t>
      </w:r>
    </w:p>
    <w:p w14:paraId="443F1B43" w14:textId="1C20B273" w:rsidR="00434485" w:rsidRDefault="00434485" w:rsidP="00AE2DF9">
      <w:pPr>
        <w:spacing w:after="0" w:line="240" w:lineRule="auto"/>
      </w:pPr>
    </w:p>
    <w:p w14:paraId="2D6AB14E" w14:textId="77777777" w:rsidR="00E3361F" w:rsidRDefault="00E3361F" w:rsidP="00AE2DF9">
      <w:pPr>
        <w:spacing w:after="0" w:line="240" w:lineRule="auto"/>
      </w:pPr>
    </w:p>
    <w:p w14:paraId="4405BA13" w14:textId="77777777" w:rsidR="00A61653" w:rsidRDefault="00746B49" w:rsidP="00AE2DF9">
      <w:pPr>
        <w:spacing w:after="0" w:line="240" w:lineRule="auto"/>
        <w:rPr>
          <w:b/>
        </w:rPr>
      </w:pPr>
      <w:r>
        <w:rPr>
          <w:b/>
        </w:rPr>
        <w:lastRenderedPageBreak/>
        <w:t>5</w:t>
      </w:r>
      <w:r w:rsidR="00A61653" w:rsidRPr="00A61653">
        <w:rPr>
          <w:b/>
        </w:rPr>
        <w:t>.3.  Tehnička i stručna sposobnost</w:t>
      </w:r>
    </w:p>
    <w:p w14:paraId="2AC0317D" w14:textId="77777777" w:rsidR="00A61653" w:rsidRDefault="00A61653" w:rsidP="00AE2DF9">
      <w:pPr>
        <w:spacing w:after="0" w:line="240" w:lineRule="auto"/>
        <w:rPr>
          <w:b/>
        </w:rPr>
      </w:pPr>
    </w:p>
    <w:p w14:paraId="2A373FEF" w14:textId="77777777" w:rsidR="00746B49" w:rsidRPr="00746B49" w:rsidRDefault="00746B49" w:rsidP="00746B49">
      <w:pPr>
        <w:spacing w:after="0" w:line="240" w:lineRule="auto"/>
      </w:pPr>
      <w:r w:rsidRPr="00746B49">
        <w:t>Naručitelj od ponuditelja zahtijeva podnošenje sljedećih dokaza tehničke i stručne sposobnosti.</w:t>
      </w:r>
    </w:p>
    <w:p w14:paraId="249C7E28" w14:textId="77777777" w:rsidR="00746B49" w:rsidRPr="00746B49" w:rsidRDefault="00746B49" w:rsidP="00746B49">
      <w:pPr>
        <w:spacing w:after="0" w:line="240" w:lineRule="auto"/>
      </w:pPr>
    </w:p>
    <w:p w14:paraId="22A07F34" w14:textId="77777777" w:rsidR="00952A14" w:rsidRPr="00952A14" w:rsidRDefault="00746B49" w:rsidP="00746B49">
      <w:pPr>
        <w:spacing w:after="0" w:line="240" w:lineRule="auto"/>
        <w:rPr>
          <w:b/>
        </w:rPr>
      </w:pPr>
      <w:r w:rsidRPr="00952A14">
        <w:rPr>
          <w:b/>
        </w:rPr>
        <w:t xml:space="preserve">5.3.1. </w:t>
      </w:r>
      <w:r w:rsidR="00952A14" w:rsidRPr="00952A14">
        <w:rPr>
          <w:b/>
        </w:rPr>
        <w:t>Popis uredno izvršenih ugovora</w:t>
      </w:r>
    </w:p>
    <w:p w14:paraId="023CA9FD" w14:textId="478E74AD" w:rsidR="00746B49" w:rsidRPr="00746B49" w:rsidRDefault="00746B49" w:rsidP="00746B49">
      <w:pPr>
        <w:spacing w:after="0" w:line="240" w:lineRule="auto"/>
      </w:pPr>
      <w:r w:rsidRPr="00746B49">
        <w:t xml:space="preserve">Ponuditelj </w:t>
      </w:r>
      <w:r w:rsidR="00A4320F">
        <w:t>će</w:t>
      </w:r>
      <w:r w:rsidRPr="00746B49">
        <w:t xml:space="preserve"> dostaviti Popis uredno</w:t>
      </w:r>
      <w:r>
        <w:t xml:space="preserve"> </w:t>
      </w:r>
      <w:r w:rsidRPr="00746B49">
        <w:t>izvršen</w:t>
      </w:r>
      <w:r>
        <w:t xml:space="preserve">ih </w:t>
      </w:r>
      <w:r w:rsidRPr="00746B49">
        <w:t xml:space="preserve">ugovora tijekom </w:t>
      </w:r>
      <w:r>
        <w:t>tri</w:t>
      </w:r>
      <w:r w:rsidRPr="00746B49">
        <w:t xml:space="preserve"> godina koje prethode godini u kojoj je započeo postupak javne nabave a koje se odnose na </w:t>
      </w:r>
      <w:r>
        <w:t>pripremu tehničke dokumentacije za certificiranje proizvoda sukladno EN 1090</w:t>
      </w:r>
      <w:r w:rsidR="00FB54C9">
        <w:t xml:space="preserve">. </w:t>
      </w:r>
      <w:r>
        <w:t xml:space="preserve">  </w:t>
      </w:r>
    </w:p>
    <w:p w14:paraId="2146464A" w14:textId="77777777" w:rsidR="00A4320F" w:rsidRDefault="00746B49" w:rsidP="00746B49">
      <w:pPr>
        <w:spacing w:after="0" w:line="240" w:lineRule="auto"/>
      </w:pPr>
      <w:r w:rsidRPr="00746B49">
        <w:t>Popis ugovora sadrži naziv usluge, vrijednost usluge, datum izvršenja i naziv druge ugovorne strane.</w:t>
      </w:r>
    </w:p>
    <w:p w14:paraId="6C51F5F2" w14:textId="5A1E1639" w:rsidR="00746B49" w:rsidRDefault="00A4320F" w:rsidP="00746B49">
      <w:pPr>
        <w:spacing w:after="0" w:line="240" w:lineRule="auto"/>
      </w:pPr>
      <w:r>
        <w:t xml:space="preserve">Ukoliko Ponuditelj nema uredno izvršenih </w:t>
      </w:r>
      <w:r w:rsidR="00F0468A">
        <w:t xml:space="preserve">navedene vrste </w:t>
      </w:r>
      <w:r>
        <w:t xml:space="preserve">ugovora obvezan je dostaviti prazan Prilog VIII. </w:t>
      </w:r>
      <w:r w:rsidR="00746B49" w:rsidRPr="00746B49">
        <w:t xml:space="preserve"> </w:t>
      </w:r>
    </w:p>
    <w:p w14:paraId="6750BD86" w14:textId="49F5F45D" w:rsidR="00FB54C9" w:rsidRDefault="00FB54C9" w:rsidP="00746B49">
      <w:pPr>
        <w:spacing w:after="0" w:line="240" w:lineRule="auto"/>
      </w:pPr>
      <w:r>
        <w:t xml:space="preserve">Naručitelj pridržava pravo naknadne provjere dostavljenih podataka. </w:t>
      </w:r>
    </w:p>
    <w:p w14:paraId="1F55371C" w14:textId="7120DAC5" w:rsidR="001A0105" w:rsidRPr="00746B49" w:rsidRDefault="001A0105" w:rsidP="00746B49">
      <w:pPr>
        <w:spacing w:after="0" w:line="240" w:lineRule="auto"/>
      </w:pPr>
      <w:r>
        <w:t xml:space="preserve">Uredno izvršenje ugovora dokazuje se Prilogom </w:t>
      </w:r>
      <w:r w:rsidRPr="001A0105">
        <w:t>VII – POPIS UGOVORA O ISPORUCI USLUGA</w:t>
      </w:r>
      <w:r>
        <w:t>.</w:t>
      </w:r>
    </w:p>
    <w:p w14:paraId="232FF0D6" w14:textId="77777777" w:rsidR="00746B49" w:rsidRDefault="00746B49" w:rsidP="00AE2DF9">
      <w:pPr>
        <w:spacing w:after="0" w:line="240" w:lineRule="auto"/>
        <w:rPr>
          <w:b/>
        </w:rPr>
      </w:pPr>
    </w:p>
    <w:p w14:paraId="0136F60C" w14:textId="77777777" w:rsidR="006E2A73" w:rsidRDefault="006E2A73" w:rsidP="006E2A73">
      <w:pPr>
        <w:spacing w:after="0" w:line="229" w:lineRule="auto"/>
        <w:ind w:left="13"/>
        <w:jc w:val="both"/>
      </w:pPr>
      <w:r w:rsidRPr="00952A14">
        <w:rPr>
          <w:b/>
        </w:rPr>
        <w:t>5.3.2.</w:t>
      </w:r>
      <w:r>
        <w:t xml:space="preserve"> </w:t>
      </w:r>
      <w:r w:rsidRPr="00152EA9">
        <w:rPr>
          <w:rFonts w:eastAsia="Calibri" w:cs="Calibri"/>
          <w:b/>
        </w:rPr>
        <w:t>Kompetencije djelatnika isporučitelja</w:t>
      </w:r>
    </w:p>
    <w:p w14:paraId="3489D598" w14:textId="77777777" w:rsidR="006E2A73" w:rsidRDefault="006E2A73" w:rsidP="006E2A73">
      <w:pPr>
        <w:ind w:right="68"/>
        <w:rPr>
          <w:rFonts w:eastAsia="Calibri" w:cs="Calibri"/>
        </w:rPr>
      </w:pPr>
      <w:r w:rsidRPr="00152EA9">
        <w:rPr>
          <w:rFonts w:eastAsia="Calibri" w:cs="Calibri"/>
        </w:rPr>
        <w:t>Ponuditelj prilaže Izjavu da raspolaže osobama koje posjeduju strukovnu sposobnost, stručno znanje i iskustvo potrebno za izvršenje predmeta nabave.</w:t>
      </w:r>
    </w:p>
    <w:p w14:paraId="26D3FAA5" w14:textId="77777777" w:rsidR="006E2A73" w:rsidRDefault="006E2A73" w:rsidP="006E2A73">
      <w:pPr>
        <w:ind w:right="68"/>
        <w:rPr>
          <w:rFonts w:eastAsia="Calibri" w:cs="Calibri"/>
        </w:rPr>
      </w:pPr>
      <w:r>
        <w:rPr>
          <w:rFonts w:eastAsia="Calibri" w:cs="Calibri"/>
        </w:rPr>
        <w:t>Ključni stručnjak mora zadovoljavati minimalno sljedeće uvjete stručnosi i iskustva:</w:t>
      </w:r>
    </w:p>
    <w:p w14:paraId="2D43436D" w14:textId="77777777" w:rsidR="00CF155F" w:rsidRPr="00CF155F" w:rsidRDefault="00CF155F" w:rsidP="000F73B4">
      <w:pPr>
        <w:pStyle w:val="ListParagraph"/>
        <w:numPr>
          <w:ilvl w:val="0"/>
          <w:numId w:val="11"/>
        </w:numPr>
        <w:spacing w:after="0" w:line="229" w:lineRule="auto"/>
        <w:jc w:val="both"/>
        <w:rPr>
          <w:rFonts w:eastAsia="Calibri" w:cs="Calibri"/>
        </w:rPr>
      </w:pPr>
      <w:r w:rsidRPr="00CF155F">
        <w:rPr>
          <w:rFonts w:eastAsia="Calibri" w:cs="Calibri"/>
        </w:rPr>
        <w:t xml:space="preserve">Stručna sprema stručnjaka  - min </w:t>
      </w:r>
      <w:r>
        <w:rPr>
          <w:rFonts w:eastAsia="Calibri" w:cs="Calibri"/>
        </w:rPr>
        <w:t xml:space="preserve">VSS, </w:t>
      </w:r>
      <w:r w:rsidRPr="00CF155F">
        <w:rPr>
          <w:rFonts w:eastAsia="Calibri" w:cs="Calibri"/>
        </w:rPr>
        <w:t>područje strojarstva,</w:t>
      </w:r>
    </w:p>
    <w:p w14:paraId="087E86A1" w14:textId="77777777" w:rsidR="00CF155F" w:rsidRPr="00CF155F" w:rsidRDefault="00CF155F" w:rsidP="000F73B4">
      <w:pPr>
        <w:pStyle w:val="ListParagraph"/>
        <w:numPr>
          <w:ilvl w:val="0"/>
          <w:numId w:val="11"/>
        </w:numPr>
        <w:spacing w:after="0" w:line="229" w:lineRule="auto"/>
        <w:jc w:val="both"/>
        <w:rPr>
          <w:rFonts w:eastAsia="Calibri" w:cs="Calibri"/>
        </w:rPr>
      </w:pPr>
      <w:r w:rsidRPr="00CF155F">
        <w:rPr>
          <w:rFonts w:eastAsia="Calibri" w:cs="Calibri"/>
        </w:rPr>
        <w:t>Specifično stručno iskustvo stručnjaka u području kontrole kvalitete  - min 3 godine,</w:t>
      </w:r>
    </w:p>
    <w:p w14:paraId="78FF7808" w14:textId="77777777" w:rsidR="00CF155F" w:rsidRPr="00CF155F" w:rsidRDefault="00CF155F" w:rsidP="000F73B4">
      <w:pPr>
        <w:pStyle w:val="ListParagraph"/>
        <w:numPr>
          <w:ilvl w:val="0"/>
          <w:numId w:val="11"/>
        </w:numPr>
        <w:spacing w:after="0" w:line="229" w:lineRule="auto"/>
        <w:jc w:val="both"/>
        <w:rPr>
          <w:rFonts w:eastAsia="Calibri" w:cs="Calibri"/>
        </w:rPr>
      </w:pPr>
      <w:r w:rsidRPr="00CF155F">
        <w:rPr>
          <w:rFonts w:eastAsia="Calibri" w:cs="Calibri"/>
        </w:rPr>
        <w:t xml:space="preserve">Specifično stručno iskustvo stručnjaka u području certificiranja prema </w:t>
      </w:r>
      <w:r>
        <w:rPr>
          <w:rFonts w:eastAsia="Calibri" w:cs="Calibri"/>
        </w:rPr>
        <w:t>EN</w:t>
      </w:r>
      <w:r w:rsidRPr="00CF155F">
        <w:rPr>
          <w:rFonts w:eastAsia="Calibri" w:cs="Calibri"/>
        </w:rPr>
        <w:t xml:space="preserve"> 1090  -  min 1 godina,</w:t>
      </w:r>
    </w:p>
    <w:p w14:paraId="7BACD389" w14:textId="77777777" w:rsidR="00CF155F" w:rsidRPr="00CF155F" w:rsidRDefault="00CF155F" w:rsidP="000F73B4">
      <w:pPr>
        <w:pStyle w:val="ListParagraph"/>
        <w:numPr>
          <w:ilvl w:val="0"/>
          <w:numId w:val="11"/>
        </w:numPr>
        <w:spacing w:after="0" w:line="229" w:lineRule="auto"/>
        <w:jc w:val="both"/>
        <w:rPr>
          <w:rFonts w:eastAsia="Calibri" w:cs="Calibri"/>
        </w:rPr>
      </w:pPr>
      <w:r w:rsidRPr="00CF155F">
        <w:rPr>
          <w:rFonts w:eastAsia="Calibri" w:cs="Calibri"/>
        </w:rPr>
        <w:t xml:space="preserve">Specifično stručno iskustvo stručnjaka -  broj izvršenih audita prema normi   </w:t>
      </w:r>
      <w:r>
        <w:rPr>
          <w:rFonts w:eastAsia="Calibri" w:cs="Calibri"/>
        </w:rPr>
        <w:t>EN</w:t>
      </w:r>
      <w:r w:rsidRPr="00CF155F">
        <w:rPr>
          <w:rFonts w:eastAsia="Calibri" w:cs="Calibri"/>
        </w:rPr>
        <w:t>1090 -  min 3 projekta.</w:t>
      </w:r>
      <w:r w:rsidR="006E2A73" w:rsidRPr="00CF155F">
        <w:rPr>
          <w:rFonts w:eastAsia="Calibri" w:cs="Calibri"/>
        </w:rPr>
        <w:t xml:space="preserve"> </w:t>
      </w:r>
    </w:p>
    <w:p w14:paraId="303C2455" w14:textId="77777777" w:rsidR="00CF155F" w:rsidRDefault="00CF155F" w:rsidP="00CF155F">
      <w:pPr>
        <w:spacing w:after="0" w:line="229" w:lineRule="auto"/>
        <w:ind w:left="13"/>
        <w:jc w:val="both"/>
        <w:rPr>
          <w:rFonts w:eastAsia="Calibri" w:cs="Calibri"/>
        </w:rPr>
      </w:pPr>
    </w:p>
    <w:p w14:paraId="0E4AAA92" w14:textId="77777777" w:rsidR="00CF155F" w:rsidRDefault="00CF155F" w:rsidP="00CF155F">
      <w:pPr>
        <w:spacing w:after="0" w:line="229" w:lineRule="auto"/>
        <w:ind w:left="13"/>
        <w:jc w:val="both"/>
        <w:rPr>
          <w:rFonts w:eastAsia="Calibri" w:cs="Calibri"/>
        </w:rPr>
      </w:pPr>
      <w:r>
        <w:rPr>
          <w:rFonts w:eastAsia="Calibri" w:cs="Calibri"/>
        </w:rPr>
        <w:t>Kompetencije ključnog stručnjaka dokazuju se  preslikom diplome i  Životopisom .</w:t>
      </w:r>
    </w:p>
    <w:p w14:paraId="617E66C6" w14:textId="77777777" w:rsidR="00CF155F" w:rsidRDefault="00CF155F" w:rsidP="00CF155F">
      <w:pPr>
        <w:spacing w:after="0" w:line="229" w:lineRule="auto"/>
        <w:ind w:left="13"/>
        <w:jc w:val="both"/>
        <w:rPr>
          <w:rFonts w:eastAsia="Calibri" w:cs="Calibri"/>
        </w:rPr>
      </w:pPr>
    </w:p>
    <w:p w14:paraId="49399B90" w14:textId="77777777" w:rsidR="009A5EE0" w:rsidRDefault="006E2A73" w:rsidP="00CF155F">
      <w:pPr>
        <w:autoSpaceDE w:val="0"/>
        <w:autoSpaceDN w:val="0"/>
        <w:adjustRightInd w:val="0"/>
        <w:spacing w:after="0" w:line="240" w:lineRule="auto"/>
        <w:rPr>
          <w:rFonts w:cs="Arial"/>
          <w:color w:val="000000"/>
        </w:rPr>
      </w:pPr>
      <w:r w:rsidRPr="00152EA9">
        <w:rPr>
          <w:rFonts w:cs="Arial"/>
          <w:color w:val="000000"/>
        </w:rPr>
        <w:t xml:space="preserve">Svi dokazi i dokumenti koji se prilažu u ponudi mogu se dostaviti u neovjerenoj preslici. </w:t>
      </w:r>
    </w:p>
    <w:p w14:paraId="4211B0CA" w14:textId="77777777" w:rsidR="006E2A73" w:rsidRPr="00FC3583" w:rsidRDefault="006E2A73" w:rsidP="00CF155F">
      <w:pPr>
        <w:autoSpaceDE w:val="0"/>
        <w:autoSpaceDN w:val="0"/>
        <w:adjustRightInd w:val="0"/>
        <w:spacing w:after="0" w:line="240" w:lineRule="auto"/>
        <w:rPr>
          <w:rFonts w:cs="NeoSans-Regular"/>
        </w:rPr>
      </w:pPr>
      <w:r w:rsidRPr="00152EA9">
        <w:rPr>
          <w:rFonts w:cs="Arial"/>
          <w:color w:val="000000"/>
        </w:rPr>
        <w:t xml:space="preserve">Prije donošenja odluke o odabiru, Naručitelj može od najpovoljnijeg ponuditelja s kojim namjerava sklopiti Ugovor o javnoj nabavi zatražiti dostavu izvornika svih onih dokumenata koji su bili traženi. </w:t>
      </w:r>
    </w:p>
    <w:p w14:paraId="3BB8082E" w14:textId="77777777" w:rsidR="00B236B2" w:rsidRDefault="006E2A73" w:rsidP="006E2A73">
      <w:pPr>
        <w:spacing w:after="0" w:line="240" w:lineRule="auto"/>
        <w:rPr>
          <w:rFonts w:cs="NeoSans-Regular"/>
        </w:rPr>
      </w:pPr>
      <w:r w:rsidRPr="00FC3583">
        <w:rPr>
          <w:rFonts w:cs="NeoSans-Regular"/>
        </w:rPr>
        <w:t xml:space="preserve">Ako najpovoljniji ponuditelj u traženom roku ne dostavi sve tražene izvornike i/ili ne dokaže da i dalje ispunjava uvjete koje je odredio naručitelj, Naručitelj će takvog ponuditelja odnosno njegovu ponudu odbiti. </w:t>
      </w:r>
    </w:p>
    <w:p w14:paraId="1E1E9B8A" w14:textId="77777777" w:rsidR="00746B49" w:rsidRDefault="006E2A73" w:rsidP="006E2A73">
      <w:pPr>
        <w:spacing w:after="0" w:line="240" w:lineRule="auto"/>
        <w:rPr>
          <w:b/>
        </w:rPr>
      </w:pPr>
      <w:r w:rsidRPr="00FC3583">
        <w:rPr>
          <w:rFonts w:cs="NeoSans-Regular"/>
        </w:rPr>
        <w:t xml:space="preserve">Ukoliko to bude slučaj, Naručitelj zadržava pravo da odabere ponuditelja sa sljedećom </w:t>
      </w:r>
      <w:r w:rsidR="00CF155F">
        <w:rPr>
          <w:rFonts w:cs="NeoSans-Regular"/>
        </w:rPr>
        <w:t xml:space="preserve">ekonomski najpovoljnijom ponudom </w:t>
      </w:r>
      <w:r w:rsidRPr="00FC3583">
        <w:rPr>
          <w:rFonts w:cs="NeoSans-Regular"/>
        </w:rPr>
        <w:t xml:space="preserve"> ili da </w:t>
      </w:r>
      <w:r w:rsidR="00CF155F">
        <w:rPr>
          <w:rFonts w:cs="NeoSans-Regular"/>
        </w:rPr>
        <w:t>poništi</w:t>
      </w:r>
      <w:r w:rsidRPr="00FC3583">
        <w:rPr>
          <w:rFonts w:cs="NeoSans-Regular"/>
        </w:rPr>
        <w:t xml:space="preserve"> postupak nabave.</w:t>
      </w:r>
    </w:p>
    <w:p w14:paraId="1741B3E9" w14:textId="5150A4A9" w:rsidR="00746B49" w:rsidRDefault="00746B49" w:rsidP="00AE2DF9">
      <w:pPr>
        <w:spacing w:after="0" w:line="240" w:lineRule="auto"/>
        <w:rPr>
          <w:b/>
        </w:rPr>
      </w:pPr>
    </w:p>
    <w:p w14:paraId="1DC9C0F0" w14:textId="77777777" w:rsidR="007F1D2C" w:rsidRDefault="007F1D2C" w:rsidP="00AE2DF9">
      <w:pPr>
        <w:spacing w:after="0" w:line="240" w:lineRule="auto"/>
        <w:rPr>
          <w:b/>
        </w:rPr>
      </w:pPr>
    </w:p>
    <w:p w14:paraId="3A7A8550" w14:textId="69D1559D" w:rsidR="00727100" w:rsidRPr="00727100" w:rsidRDefault="00CF155F" w:rsidP="00727100">
      <w:pPr>
        <w:ind w:right="68"/>
        <w:jc w:val="both"/>
        <w:rPr>
          <w:rFonts w:eastAsia="Calibri" w:cs="Calibri"/>
        </w:rPr>
      </w:pPr>
      <w:r>
        <w:rPr>
          <w:rFonts w:eastAsia="Calibri" w:cs="Calibri"/>
          <w:b/>
        </w:rPr>
        <w:t>6</w:t>
      </w:r>
      <w:r w:rsidR="00727100" w:rsidRPr="00727100">
        <w:rPr>
          <w:rFonts w:eastAsia="Calibri" w:cs="Calibri"/>
          <w:b/>
        </w:rPr>
        <w:t xml:space="preserve">.       </w:t>
      </w:r>
      <w:r w:rsidR="00727100" w:rsidRPr="00727100">
        <w:rPr>
          <w:rFonts w:eastAsia="Calibri" w:cs="Calibri"/>
          <w:b/>
          <w:spacing w:val="-1"/>
        </w:rPr>
        <w:t>P</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ACI</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w:t>
      </w:r>
    </w:p>
    <w:p w14:paraId="09590E48" w14:textId="77777777" w:rsidR="00727100" w:rsidRPr="00727100" w:rsidRDefault="00CF155F" w:rsidP="00727100">
      <w:pPr>
        <w:spacing w:before="16"/>
        <w:ind w:right="68"/>
        <w:jc w:val="both"/>
        <w:rPr>
          <w:rFonts w:eastAsia="Calibri" w:cs="Calibri"/>
        </w:rPr>
      </w:pPr>
      <w:r>
        <w:rPr>
          <w:rFonts w:eastAsia="Calibri" w:cs="Calibri"/>
          <w:b/>
          <w:spacing w:val="1"/>
        </w:rPr>
        <w:t>6</w:t>
      </w:r>
      <w:r w:rsidR="00727100" w:rsidRPr="00727100">
        <w:rPr>
          <w:rFonts w:eastAsia="Calibri" w:cs="Calibri"/>
          <w:b/>
          <w:spacing w:val="1"/>
        </w:rPr>
        <w:t xml:space="preserve">.1.  </w:t>
      </w:r>
      <w:r w:rsidR="00727100" w:rsidRPr="00727100">
        <w:rPr>
          <w:b/>
          <w:spacing w:val="23"/>
        </w:rPr>
        <w:t xml:space="preserve"> </w:t>
      </w:r>
      <w:r w:rsidR="00727100" w:rsidRPr="00727100">
        <w:rPr>
          <w:rFonts w:eastAsia="Calibri" w:cs="Calibri"/>
          <w:b/>
          <w:spacing w:val="-1"/>
        </w:rPr>
        <w:t>S</w:t>
      </w:r>
      <w:r w:rsidR="00727100" w:rsidRPr="00727100">
        <w:rPr>
          <w:rFonts w:eastAsia="Calibri" w:cs="Calibri"/>
          <w:b/>
          <w:spacing w:val="1"/>
        </w:rPr>
        <w:t>A</w:t>
      </w:r>
      <w:r w:rsidR="00727100" w:rsidRPr="00727100">
        <w:rPr>
          <w:rFonts w:eastAsia="Calibri" w:cs="Calibri"/>
          <w:b/>
        </w:rPr>
        <w:t>D</w:t>
      </w:r>
      <w:r w:rsidR="00727100" w:rsidRPr="00727100">
        <w:rPr>
          <w:rFonts w:eastAsia="Calibri" w:cs="Calibri"/>
          <w:b/>
          <w:spacing w:val="1"/>
        </w:rPr>
        <w:t>R</w:t>
      </w:r>
      <w:r w:rsidR="00727100" w:rsidRPr="00727100">
        <w:rPr>
          <w:rFonts w:eastAsia="Calibri" w:cs="Calibri"/>
          <w:b/>
        </w:rPr>
        <w:t>Ž</w:t>
      </w:r>
      <w:r w:rsidR="00727100" w:rsidRPr="00727100">
        <w:rPr>
          <w:rFonts w:eastAsia="Calibri" w:cs="Calibri"/>
          <w:b/>
          <w:spacing w:val="1"/>
        </w:rPr>
        <w:t>A</w:t>
      </w:r>
      <w:r w:rsidR="00727100" w:rsidRPr="00727100">
        <w:rPr>
          <w:rFonts w:eastAsia="Calibri" w:cs="Calibri"/>
          <w:b/>
        </w:rPr>
        <w:t>J</w:t>
      </w:r>
      <w:r w:rsidR="00727100" w:rsidRPr="00727100">
        <w:rPr>
          <w:b/>
          <w:spacing w:val="-6"/>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w:t>
      </w:r>
      <w:r w:rsidR="00727100" w:rsidRPr="00727100">
        <w:rPr>
          <w:rFonts w:eastAsia="Calibri" w:cs="Calibri"/>
          <w:b/>
          <w:spacing w:val="-2"/>
        </w:rPr>
        <w:t>D</w:t>
      </w:r>
      <w:r w:rsidR="00727100" w:rsidRPr="00727100">
        <w:rPr>
          <w:rFonts w:eastAsia="Calibri" w:cs="Calibri"/>
          <w:b/>
        </w:rPr>
        <w:t>E</w:t>
      </w:r>
    </w:p>
    <w:p w14:paraId="388586D2" w14:textId="77777777" w:rsidR="00727100" w:rsidRPr="00727100" w:rsidRDefault="00727100" w:rsidP="00727100">
      <w:pPr>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 udovoljavati zahtjevima dokumentacije i sa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spacing w:val="-3"/>
        </w:rPr>
        <w:t>a</w:t>
      </w:r>
      <w:r w:rsidRPr="00727100">
        <w:rPr>
          <w:rFonts w:eastAsia="Calibri" w:cs="Calibri"/>
          <w:spacing w:val="1"/>
        </w:rPr>
        <w:t>v</w:t>
      </w:r>
      <w:r w:rsidRPr="00727100">
        <w:rPr>
          <w:rFonts w:eastAsia="Calibri" w:cs="Calibri"/>
        </w:rPr>
        <w:t>ati:</w:t>
      </w:r>
    </w:p>
    <w:p w14:paraId="7591F5A3" w14:textId="77777777" w:rsidR="00B236B2" w:rsidRPr="00CC6CFA" w:rsidRDefault="00B236B2" w:rsidP="000F73B4">
      <w:pPr>
        <w:pStyle w:val="ListParagraph"/>
        <w:numPr>
          <w:ilvl w:val="0"/>
          <w:numId w:val="10"/>
        </w:numPr>
        <w:autoSpaceDE w:val="0"/>
        <w:autoSpaceDN w:val="0"/>
        <w:adjustRightInd w:val="0"/>
        <w:spacing w:after="0" w:line="240" w:lineRule="auto"/>
        <w:rPr>
          <w:rFonts w:cstheme="minorHAnsi"/>
        </w:rPr>
      </w:pPr>
      <w:r w:rsidRPr="00CC6CFA">
        <w:rPr>
          <w:rFonts w:cstheme="minorHAnsi"/>
        </w:rPr>
        <w:t xml:space="preserve">Prilog I -  PONUDBENI LIST    </w:t>
      </w:r>
    </w:p>
    <w:p w14:paraId="7B8955C3" w14:textId="77777777" w:rsidR="00B236B2" w:rsidRPr="00CC6CFA" w:rsidRDefault="00B236B2" w:rsidP="000F73B4">
      <w:pPr>
        <w:pStyle w:val="ListParagraph"/>
        <w:numPr>
          <w:ilvl w:val="0"/>
          <w:numId w:val="10"/>
        </w:numPr>
        <w:autoSpaceDE w:val="0"/>
        <w:autoSpaceDN w:val="0"/>
        <w:adjustRightInd w:val="0"/>
        <w:spacing w:after="0" w:line="240" w:lineRule="auto"/>
        <w:rPr>
          <w:rFonts w:cstheme="minorHAnsi"/>
        </w:rPr>
      </w:pPr>
      <w:r w:rsidRPr="00CC6CFA">
        <w:rPr>
          <w:rFonts w:cstheme="minorHAnsi"/>
        </w:rPr>
        <w:t>Prilog II -  PONUDBENI TROŠKOVNIK</w:t>
      </w:r>
    </w:p>
    <w:p w14:paraId="5EAC1B3D" w14:textId="77777777" w:rsidR="00B236B2" w:rsidRPr="00CC6CFA" w:rsidRDefault="00B236B2" w:rsidP="000F73B4">
      <w:pPr>
        <w:pStyle w:val="ListParagraph"/>
        <w:numPr>
          <w:ilvl w:val="0"/>
          <w:numId w:val="10"/>
        </w:numPr>
        <w:autoSpaceDE w:val="0"/>
        <w:autoSpaceDN w:val="0"/>
        <w:adjustRightInd w:val="0"/>
        <w:spacing w:after="0" w:line="240" w:lineRule="auto"/>
        <w:rPr>
          <w:rFonts w:cstheme="minorHAnsi"/>
        </w:rPr>
      </w:pPr>
      <w:r w:rsidRPr="00CC6CFA">
        <w:rPr>
          <w:rFonts w:cstheme="minorHAnsi"/>
        </w:rPr>
        <w:t>Prilog III - TEHNIČKE SPECIFIKACIJE</w:t>
      </w:r>
    </w:p>
    <w:p w14:paraId="43CD9CA2" w14:textId="06FAB970" w:rsidR="00B236B2" w:rsidRPr="00CC6CFA" w:rsidRDefault="00B236B2" w:rsidP="000F73B4">
      <w:pPr>
        <w:pStyle w:val="ListParagraph"/>
        <w:numPr>
          <w:ilvl w:val="0"/>
          <w:numId w:val="10"/>
        </w:numPr>
        <w:autoSpaceDE w:val="0"/>
        <w:autoSpaceDN w:val="0"/>
        <w:adjustRightInd w:val="0"/>
        <w:spacing w:after="0" w:line="240" w:lineRule="auto"/>
        <w:rPr>
          <w:rFonts w:cstheme="minorHAnsi"/>
        </w:rPr>
      </w:pPr>
      <w:r>
        <w:rPr>
          <w:rFonts w:cstheme="minorHAnsi"/>
        </w:rPr>
        <w:t xml:space="preserve">Prilog </w:t>
      </w:r>
      <w:r w:rsidR="007F1D2C">
        <w:rPr>
          <w:rFonts w:cstheme="minorHAnsi"/>
        </w:rPr>
        <w:t>I</w:t>
      </w:r>
      <w:r>
        <w:rPr>
          <w:rFonts w:cstheme="minorHAnsi"/>
        </w:rPr>
        <w:t xml:space="preserve">V  -  </w:t>
      </w:r>
      <w:r w:rsidRPr="00CC6CFA">
        <w:rPr>
          <w:rFonts w:cstheme="minorHAnsi"/>
        </w:rPr>
        <w:t>IZJAVA O NEKAŽNJAVANJU</w:t>
      </w:r>
    </w:p>
    <w:p w14:paraId="41FEC2F3" w14:textId="5BA8C372" w:rsidR="00B236B2" w:rsidRPr="00CC6CFA" w:rsidRDefault="00B236B2" w:rsidP="000F73B4">
      <w:pPr>
        <w:pStyle w:val="ListParagraph"/>
        <w:numPr>
          <w:ilvl w:val="0"/>
          <w:numId w:val="10"/>
        </w:numPr>
        <w:autoSpaceDE w:val="0"/>
        <w:autoSpaceDN w:val="0"/>
        <w:adjustRightInd w:val="0"/>
        <w:spacing w:after="0" w:line="240" w:lineRule="auto"/>
        <w:rPr>
          <w:rFonts w:cstheme="minorHAnsi"/>
        </w:rPr>
      </w:pPr>
      <w:r w:rsidRPr="00CC6CFA">
        <w:rPr>
          <w:rFonts w:cstheme="minorHAnsi"/>
        </w:rPr>
        <w:t>Prilog V  -  IZJAVA PONUDITELJA</w:t>
      </w:r>
    </w:p>
    <w:p w14:paraId="6589C4C8" w14:textId="736A5520" w:rsidR="00B236B2" w:rsidRPr="00CC6CFA" w:rsidRDefault="00B236B2" w:rsidP="000F73B4">
      <w:pPr>
        <w:pStyle w:val="ListParagraph"/>
        <w:numPr>
          <w:ilvl w:val="0"/>
          <w:numId w:val="10"/>
        </w:numPr>
        <w:autoSpaceDE w:val="0"/>
        <w:autoSpaceDN w:val="0"/>
        <w:adjustRightInd w:val="0"/>
        <w:spacing w:after="0" w:line="240" w:lineRule="auto"/>
        <w:rPr>
          <w:rFonts w:cstheme="minorHAnsi"/>
        </w:rPr>
      </w:pPr>
      <w:r w:rsidRPr="00CC6CFA">
        <w:rPr>
          <w:rFonts w:cstheme="minorHAnsi"/>
        </w:rPr>
        <w:lastRenderedPageBreak/>
        <w:t>Prilog VI</w:t>
      </w:r>
      <w:r w:rsidR="007F1D2C">
        <w:rPr>
          <w:rFonts w:cstheme="minorHAnsi"/>
        </w:rPr>
        <w:t xml:space="preserve"> - </w:t>
      </w:r>
      <w:r w:rsidRPr="00CC6CFA">
        <w:rPr>
          <w:rFonts w:cstheme="minorHAnsi"/>
        </w:rPr>
        <w:t xml:space="preserve"> IZJAVA O UKUPNOM PRIHODU I SOLVENTNOSTI PONUDITELJA</w:t>
      </w:r>
    </w:p>
    <w:p w14:paraId="714F2B0F" w14:textId="5FFB6CFC" w:rsidR="00B236B2" w:rsidRPr="00CC6CFA" w:rsidRDefault="00B236B2" w:rsidP="000F73B4">
      <w:pPr>
        <w:pStyle w:val="ListParagraph"/>
        <w:numPr>
          <w:ilvl w:val="0"/>
          <w:numId w:val="10"/>
        </w:numPr>
        <w:autoSpaceDE w:val="0"/>
        <w:autoSpaceDN w:val="0"/>
        <w:adjustRightInd w:val="0"/>
        <w:spacing w:after="0" w:line="240" w:lineRule="auto"/>
        <w:rPr>
          <w:rFonts w:cstheme="minorHAnsi"/>
        </w:rPr>
      </w:pPr>
      <w:r w:rsidRPr="00CC6CFA">
        <w:rPr>
          <w:rFonts w:cstheme="minorHAnsi"/>
        </w:rPr>
        <w:t>Prilog VII – POPIS UGOVORA O ISPORUCI USLUGA</w:t>
      </w:r>
    </w:p>
    <w:p w14:paraId="0533C8B4" w14:textId="77777777" w:rsidR="00B236B2" w:rsidRPr="00CC6CFA" w:rsidRDefault="00B236B2" w:rsidP="000F73B4">
      <w:pPr>
        <w:pStyle w:val="ListParagraph"/>
        <w:numPr>
          <w:ilvl w:val="0"/>
          <w:numId w:val="10"/>
        </w:numPr>
        <w:autoSpaceDE w:val="0"/>
        <w:autoSpaceDN w:val="0"/>
        <w:adjustRightInd w:val="0"/>
        <w:spacing w:after="0" w:line="240" w:lineRule="auto"/>
        <w:rPr>
          <w:rFonts w:cstheme="minorHAnsi"/>
        </w:rPr>
      </w:pPr>
      <w:r w:rsidRPr="00CC6CFA">
        <w:rPr>
          <w:rFonts w:cstheme="minorHAnsi"/>
        </w:rPr>
        <w:t>Životopisi stručnjaka, preslika diplome,</w:t>
      </w:r>
    </w:p>
    <w:p w14:paraId="2EA74462" w14:textId="77777777" w:rsidR="00B236B2" w:rsidRPr="00CC6CFA" w:rsidRDefault="00B236B2" w:rsidP="000F73B4">
      <w:pPr>
        <w:pStyle w:val="ListParagraph"/>
        <w:numPr>
          <w:ilvl w:val="0"/>
          <w:numId w:val="10"/>
        </w:numPr>
        <w:autoSpaceDE w:val="0"/>
        <w:autoSpaceDN w:val="0"/>
        <w:adjustRightInd w:val="0"/>
        <w:spacing w:after="0" w:line="240" w:lineRule="auto"/>
        <w:rPr>
          <w:rFonts w:cstheme="minorHAnsi"/>
        </w:rPr>
      </w:pPr>
      <w:r w:rsidRPr="00CC6CFA">
        <w:rPr>
          <w:rFonts w:cstheme="minorHAnsi"/>
        </w:rPr>
        <w:t xml:space="preserve">Jamstvo za ozbiljnost ponude,  </w:t>
      </w:r>
    </w:p>
    <w:p w14:paraId="61F736C5" w14:textId="77777777" w:rsidR="000F0CB4" w:rsidRDefault="000F0CB4" w:rsidP="00727100">
      <w:pPr>
        <w:spacing w:before="5" w:after="0" w:line="276" w:lineRule="auto"/>
        <w:ind w:right="68"/>
        <w:rPr>
          <w:b/>
        </w:rPr>
      </w:pPr>
    </w:p>
    <w:p w14:paraId="63FD153B" w14:textId="77777777" w:rsidR="00727100" w:rsidRPr="00727100" w:rsidRDefault="00727100" w:rsidP="00727100">
      <w:pPr>
        <w:spacing w:before="5" w:after="0" w:line="276" w:lineRule="auto"/>
        <w:ind w:right="68"/>
        <w:rPr>
          <w:b/>
        </w:rPr>
      </w:pPr>
      <w:r w:rsidRPr="00727100">
        <w:rPr>
          <w:b/>
        </w:rPr>
        <w:t>Nije dopušteno nuđenje inačica i alternativnih ponuda.</w:t>
      </w:r>
    </w:p>
    <w:p w14:paraId="7F246753" w14:textId="77777777" w:rsidR="00727100" w:rsidRPr="00727100" w:rsidRDefault="00727100" w:rsidP="00727100">
      <w:pPr>
        <w:spacing w:before="5" w:line="120" w:lineRule="exact"/>
        <w:ind w:right="68"/>
      </w:pPr>
    </w:p>
    <w:p w14:paraId="329CD4C3" w14:textId="77777777" w:rsidR="00727100" w:rsidRPr="00727100" w:rsidRDefault="00CF155F" w:rsidP="00727100">
      <w:pPr>
        <w:ind w:right="68"/>
        <w:jc w:val="both"/>
        <w:rPr>
          <w:rFonts w:eastAsia="Calibri" w:cs="Calibri"/>
        </w:rPr>
      </w:pPr>
      <w:r>
        <w:rPr>
          <w:rFonts w:eastAsia="Calibri" w:cs="Calibri"/>
          <w:b/>
          <w:spacing w:val="1"/>
        </w:rPr>
        <w:t>6</w:t>
      </w:r>
      <w:r w:rsidR="00727100" w:rsidRPr="00727100">
        <w:rPr>
          <w:rFonts w:eastAsia="Calibri" w:cs="Calibri"/>
          <w:b/>
          <w:spacing w:val="1"/>
        </w:rPr>
        <w:t>.2.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spacing w:val="1"/>
        </w:rPr>
        <w:t>I</w:t>
      </w:r>
      <w:r w:rsidR="00727100" w:rsidRPr="00727100">
        <w:rPr>
          <w:rFonts w:eastAsia="Calibri" w:cs="Calibri"/>
          <w:b/>
        </w:rPr>
        <w:t>Z</w:t>
      </w:r>
      <w:r w:rsidR="00727100" w:rsidRPr="00727100">
        <w:rPr>
          <w:rFonts w:eastAsia="Calibri" w:cs="Calibri"/>
          <w:b/>
          <w:spacing w:val="-2"/>
        </w:rPr>
        <w:t>R</w:t>
      </w:r>
      <w:r w:rsidR="00727100" w:rsidRPr="00727100">
        <w:rPr>
          <w:rFonts w:eastAsia="Calibri" w:cs="Calibri"/>
          <w:b/>
          <w:spacing w:val="1"/>
        </w:rPr>
        <w:t>A</w:t>
      </w:r>
      <w:r w:rsidR="00727100" w:rsidRPr="00727100">
        <w:rPr>
          <w:rFonts w:eastAsia="Calibri" w:cs="Calibri"/>
          <w:b/>
        </w:rPr>
        <w:t>DE</w:t>
      </w:r>
      <w:r w:rsidR="00727100" w:rsidRPr="00727100">
        <w:rPr>
          <w:b/>
          <w:spacing w:val="-7"/>
        </w:rPr>
        <w:t xml:space="preserve"> </w:t>
      </w:r>
      <w:r w:rsidR="00727100" w:rsidRPr="00727100">
        <w:rPr>
          <w:rFonts w:eastAsia="Calibri" w:cs="Calibri"/>
          <w:b/>
        </w:rPr>
        <w:t>PO</w:t>
      </w:r>
      <w:r w:rsidR="00727100" w:rsidRPr="00727100">
        <w:rPr>
          <w:rFonts w:eastAsia="Calibri" w:cs="Calibri"/>
          <w:b/>
          <w:spacing w:val="1"/>
        </w:rPr>
        <w:t>N</w:t>
      </w:r>
      <w:r w:rsidR="00727100" w:rsidRPr="00727100">
        <w:rPr>
          <w:rFonts w:eastAsia="Calibri" w:cs="Calibri"/>
          <w:b/>
          <w:spacing w:val="-2"/>
        </w:rPr>
        <w:t>U</w:t>
      </w:r>
      <w:r w:rsidR="00727100" w:rsidRPr="00727100">
        <w:rPr>
          <w:rFonts w:eastAsia="Calibri" w:cs="Calibri"/>
          <w:b/>
        </w:rPr>
        <w:t>DE</w:t>
      </w:r>
    </w:p>
    <w:p w14:paraId="459B0F30" w14:textId="77777777" w:rsidR="00727100" w:rsidRPr="00727100" w:rsidRDefault="00727100" w:rsidP="00727100">
      <w:pPr>
        <w:spacing w:after="0"/>
        <w:ind w:right="68"/>
        <w:rPr>
          <w:rFonts w:eastAsia="Calibri" w:cs="Calibri"/>
        </w:rPr>
      </w:pPr>
      <w:r w:rsidRPr="00727100">
        <w:rPr>
          <w:sz w:val="23"/>
          <w:szCs w:val="23"/>
        </w:rPr>
        <w:t xml:space="preserve">Ponuda se izrađuje u jednom izvornom primjerku  u papirnatom obliku. </w:t>
      </w:r>
    </w:p>
    <w:p w14:paraId="68A26FD0" w14:textId="77777777" w:rsidR="00727100" w:rsidRPr="00727100" w:rsidRDefault="00727100" w:rsidP="00727100">
      <w:pPr>
        <w:spacing w:after="0"/>
        <w:ind w:right="68"/>
        <w:jc w:val="both"/>
        <w:rPr>
          <w:rFonts w:eastAsia="Calibri" w:cs="Calibri"/>
        </w:rPr>
      </w:pPr>
      <w:r w:rsidRPr="00727100">
        <w:rPr>
          <w:rFonts w:eastAsia="Calibri" w:cs="Calibri"/>
        </w:rPr>
        <w:t>Is</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rPr>
        <w:t>ci</w:t>
      </w:r>
      <w:r w:rsidRPr="00727100">
        <w:rPr>
          <w:spacing w:val="-3"/>
        </w:rPr>
        <w:t xml:space="preserve"> </w:t>
      </w:r>
      <w:r w:rsidRPr="00727100">
        <w:rPr>
          <w:rFonts w:eastAsia="Calibri" w:cs="Calibri"/>
        </w:rPr>
        <w:t>u</w:t>
      </w:r>
      <w:r w:rsidRPr="00727100">
        <w:rPr>
          <w:spacing w:val="-3"/>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i</w:t>
      </w:r>
      <w:r w:rsidRPr="00727100">
        <w:rPr>
          <w:spacing w:val="-3"/>
        </w:rPr>
        <w:t xml:space="preserve"> </w:t>
      </w:r>
      <w:r w:rsidRPr="00727100">
        <w:rPr>
          <w:rFonts w:eastAsia="Calibri" w:cs="Calibri"/>
          <w:spacing w:val="1"/>
        </w:rPr>
        <w:t>mo</w:t>
      </w:r>
      <w:r w:rsidRPr="00727100">
        <w:rPr>
          <w:rFonts w:eastAsia="Calibri" w:cs="Calibri"/>
        </w:rPr>
        <w:t>raju</w:t>
      </w:r>
      <w:r w:rsidRPr="00727100">
        <w:rPr>
          <w:spacing w:val="-3"/>
        </w:rPr>
        <w:t xml:space="preserve"> </w:t>
      </w:r>
      <w:r w:rsidRPr="00727100">
        <w:rPr>
          <w:rFonts w:eastAsia="Calibri" w:cs="Calibri"/>
          <w:spacing w:val="-1"/>
        </w:rPr>
        <w:t>b</w:t>
      </w:r>
      <w:r w:rsidRPr="00727100">
        <w:rPr>
          <w:rFonts w:eastAsia="Calibri" w:cs="Calibri"/>
        </w:rPr>
        <w:t>iti</w:t>
      </w:r>
      <w:r w:rsidRPr="00727100">
        <w:rPr>
          <w:spacing w:val="-3"/>
        </w:rPr>
        <w:t xml:space="preserve"> </w:t>
      </w:r>
      <w:r w:rsidRPr="00727100">
        <w:rPr>
          <w:rFonts w:eastAsia="Calibri" w:cs="Calibri"/>
        </w:rPr>
        <w:t>i</w:t>
      </w:r>
      <w:r w:rsidRPr="00727100">
        <w:rPr>
          <w:rFonts w:eastAsia="Calibri" w:cs="Calibri"/>
          <w:spacing w:val="-1"/>
        </w:rPr>
        <w:t>z</w:t>
      </w:r>
      <w:r w:rsidRPr="00727100">
        <w:rPr>
          <w:rFonts w:eastAsia="Calibri" w:cs="Calibri"/>
        </w:rPr>
        <w:t>ra</w:t>
      </w:r>
      <w:r w:rsidRPr="00727100">
        <w:rPr>
          <w:rFonts w:eastAsia="Calibri" w:cs="Calibri"/>
          <w:spacing w:val="1"/>
        </w:rPr>
        <w:t>đe</w:t>
      </w:r>
      <w:r w:rsidRPr="00727100">
        <w:rPr>
          <w:rFonts w:eastAsia="Calibri" w:cs="Calibri"/>
          <w:spacing w:val="-1"/>
        </w:rPr>
        <w:t>n</w:t>
      </w:r>
      <w:r w:rsidRPr="00727100">
        <w:rPr>
          <w:rFonts w:eastAsia="Calibri" w:cs="Calibri"/>
        </w:rPr>
        <w:t>i</w:t>
      </w:r>
      <w:r w:rsidRPr="00727100">
        <w:rPr>
          <w:spacing w:val="-3"/>
        </w:rPr>
        <w:t xml:space="preserve"> </w:t>
      </w:r>
      <w:r w:rsidRPr="00727100">
        <w:rPr>
          <w:rFonts w:eastAsia="Calibri" w:cs="Calibri"/>
          <w:spacing w:val="-1"/>
        </w:rPr>
        <w:t>n</w:t>
      </w:r>
      <w:r w:rsidRPr="00727100">
        <w:rPr>
          <w:rFonts w:eastAsia="Calibri" w:cs="Calibri"/>
        </w:rPr>
        <w:t>a</w:t>
      </w:r>
      <w:r w:rsidRPr="00727100">
        <w:rPr>
          <w:spacing w:val="-2"/>
        </w:rPr>
        <w:t xml:space="preserve"> </w:t>
      </w:r>
      <w:r w:rsidRPr="00727100">
        <w:rPr>
          <w:rFonts w:eastAsia="Calibri" w:cs="Calibri"/>
          <w:spacing w:val="-1"/>
        </w:rPr>
        <w:t>n</w:t>
      </w:r>
      <w:r w:rsidRPr="00727100">
        <w:rPr>
          <w:rFonts w:eastAsia="Calibri" w:cs="Calibri"/>
        </w:rPr>
        <w:t>ačin</w:t>
      </w:r>
      <w:r w:rsidRPr="00727100">
        <w:rPr>
          <w:spacing w:val="-3"/>
        </w:rPr>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rPr>
        <w:t>su</w:t>
      </w:r>
      <w:r w:rsidRPr="00727100">
        <w:rPr>
          <w:spacing w:val="-1"/>
        </w:rPr>
        <w:t xml:space="preserve"> </w:t>
      </w:r>
      <w:r w:rsidRPr="00727100">
        <w:rPr>
          <w:rFonts w:eastAsia="Calibri" w:cs="Calibri"/>
          <w:spacing w:val="1"/>
        </w:rPr>
        <w:t>v</w:t>
      </w:r>
      <w:r w:rsidRPr="00727100">
        <w:rPr>
          <w:rFonts w:eastAsia="Calibri" w:cs="Calibri"/>
        </w:rPr>
        <w:t>i</w:t>
      </w:r>
      <w:r w:rsidRPr="00727100">
        <w:rPr>
          <w:rFonts w:eastAsia="Calibri" w:cs="Calibri"/>
          <w:spacing w:val="-1"/>
        </w:rPr>
        <w:t>d</w:t>
      </w:r>
      <w:r w:rsidRPr="00727100">
        <w:rPr>
          <w:rFonts w:eastAsia="Calibri" w:cs="Calibri"/>
        </w:rPr>
        <w:t>lji</w:t>
      </w:r>
      <w:r w:rsidRPr="00727100">
        <w:rPr>
          <w:rFonts w:eastAsia="Calibri" w:cs="Calibri"/>
          <w:spacing w:val="1"/>
        </w:rPr>
        <w:t>v</w:t>
      </w:r>
      <w:r w:rsidRPr="00727100">
        <w:rPr>
          <w:rFonts w:eastAsia="Calibri" w:cs="Calibri"/>
        </w:rPr>
        <w:t>i.</w:t>
      </w:r>
      <w:r w:rsidRPr="00727100">
        <w:rPr>
          <w:spacing w:val="-3"/>
        </w:rPr>
        <w:t xml:space="preserve"> </w:t>
      </w:r>
      <w:r w:rsidRPr="00727100">
        <w:rPr>
          <w:rFonts w:eastAsia="Calibri" w:cs="Calibri"/>
        </w:rPr>
        <w:t>Is</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rPr>
        <w:t>ci</w:t>
      </w:r>
      <w:r w:rsidRPr="00727100">
        <w:rPr>
          <w:spacing w:val="-3"/>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raju</w:t>
      </w:r>
      <w:r w:rsidRPr="00727100">
        <w:rPr>
          <w:spacing w:val="-3"/>
        </w:rPr>
        <w:t xml:space="preserve"> </w:t>
      </w:r>
      <w:r w:rsidRPr="00727100">
        <w:rPr>
          <w:rFonts w:eastAsia="Calibri" w:cs="Calibri"/>
          <w:spacing w:val="-1"/>
        </w:rPr>
        <w:t>u</w:t>
      </w:r>
      <w:r w:rsidRPr="00727100">
        <w:rPr>
          <w:rFonts w:eastAsia="Calibri" w:cs="Calibri"/>
        </w:rPr>
        <w:t>z</w:t>
      </w:r>
      <w:r w:rsidRPr="00727100">
        <w:rPr>
          <w:spacing w:val="-3"/>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vo</w:t>
      </w:r>
      <w:r w:rsidRPr="00727100">
        <w:rPr>
          <w:rFonts w:eastAsia="Calibri" w:cs="Calibri"/>
        </w:rPr>
        <w:t>d</w:t>
      </w:r>
      <w:r w:rsidRPr="00727100">
        <w:rPr>
          <w:spacing w:val="-3"/>
        </w:rPr>
        <w:t xml:space="preserve"> </w:t>
      </w:r>
      <w:r w:rsidRPr="00727100">
        <w:rPr>
          <w:rFonts w:eastAsia="Calibri" w:cs="Calibri"/>
          <w:spacing w:val="-1"/>
        </w:rPr>
        <w:t>d</w:t>
      </w:r>
      <w:r w:rsidRPr="00727100">
        <w:rPr>
          <w:rFonts w:eastAsia="Calibri" w:cs="Calibri"/>
        </w:rPr>
        <w:t>at</w:t>
      </w:r>
      <w:r w:rsidRPr="00727100">
        <w:rPr>
          <w:rFonts w:eastAsia="Calibri" w:cs="Calibri"/>
          <w:spacing w:val="-3"/>
        </w:rPr>
        <w:t>u</w:t>
      </w:r>
      <w:r w:rsidRPr="00727100">
        <w:rPr>
          <w:rFonts w:eastAsia="Calibri" w:cs="Calibri"/>
          <w:spacing w:val="1"/>
        </w:rPr>
        <w:t>m</w:t>
      </w:r>
      <w:r w:rsidRPr="00727100">
        <w:rPr>
          <w:rFonts w:eastAsia="Calibri" w:cs="Calibri"/>
        </w:rPr>
        <w:t>a</w:t>
      </w:r>
      <w:r w:rsidRPr="00727100">
        <w:rPr>
          <w:spacing w:val="-2"/>
        </w:rPr>
        <w:t xml:space="preserve"> </w:t>
      </w:r>
      <w:r w:rsidRPr="00727100">
        <w:rPr>
          <w:rFonts w:eastAsia="Calibri" w:cs="Calibri"/>
        </w:rPr>
        <w:t>is</w:t>
      </w:r>
      <w:r w:rsidRPr="00727100">
        <w:rPr>
          <w:rFonts w:eastAsia="Calibri" w:cs="Calibri"/>
          <w:spacing w:val="-1"/>
        </w:rPr>
        <w:t>p</w:t>
      </w:r>
      <w:r w:rsidRPr="00727100">
        <w:rPr>
          <w:rFonts w:eastAsia="Calibri" w:cs="Calibri"/>
        </w:rPr>
        <w:t>ra</w:t>
      </w:r>
      <w:r w:rsidRPr="00727100">
        <w:rPr>
          <w:rFonts w:eastAsia="Calibri" w:cs="Calibri"/>
          <w:spacing w:val="3"/>
        </w:rPr>
        <w:t>v</w:t>
      </w:r>
      <w:r w:rsidRPr="00727100">
        <w:rPr>
          <w:rFonts w:eastAsia="Calibri" w:cs="Calibri"/>
          <w:spacing w:val="1"/>
        </w:rPr>
        <w:t>k</w:t>
      </w:r>
      <w:r w:rsidRPr="00727100">
        <w:rPr>
          <w:rFonts w:eastAsia="Calibri" w:cs="Calibri"/>
        </w:rPr>
        <w:t>a</w:t>
      </w:r>
      <w:r w:rsidRPr="00727100">
        <w:rPr>
          <w:spacing w:val="-2"/>
        </w:rPr>
        <w:t xml:space="preserve"> </w:t>
      </w:r>
      <w:r w:rsidRPr="00727100">
        <w:rPr>
          <w:rFonts w:eastAsia="Calibri" w:cs="Calibri"/>
          <w:spacing w:val="-1"/>
        </w:rPr>
        <w:t>b</w:t>
      </w:r>
      <w:r w:rsidRPr="00727100">
        <w:rPr>
          <w:rFonts w:eastAsia="Calibri" w:cs="Calibri"/>
        </w:rPr>
        <w:t>iti</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2"/>
        </w:rPr>
        <w:t>t</w:t>
      </w:r>
      <w:r w:rsidRPr="00727100">
        <w:rPr>
          <w:rFonts w:eastAsia="Calibri" w:cs="Calibri"/>
          <w:spacing w:val="1"/>
        </w:rPr>
        <w:t>v</w:t>
      </w:r>
      <w:r w:rsidRPr="00727100">
        <w:rPr>
          <w:rFonts w:eastAsia="Calibri" w:cs="Calibri"/>
        </w:rPr>
        <w:t>r</w:t>
      </w:r>
      <w:r w:rsidRPr="00727100">
        <w:rPr>
          <w:rFonts w:eastAsia="Calibri" w:cs="Calibri"/>
          <w:spacing w:val="1"/>
        </w:rPr>
        <w:t>đe</w:t>
      </w:r>
      <w:r w:rsidRPr="00727100">
        <w:rPr>
          <w:rFonts w:eastAsia="Calibri" w:cs="Calibri"/>
          <w:spacing w:val="-1"/>
        </w:rPr>
        <w:t>n</w:t>
      </w:r>
      <w:r w:rsidRPr="00727100">
        <w:rPr>
          <w:rFonts w:eastAsia="Calibri" w:cs="Calibri"/>
        </w:rPr>
        <w:t>i</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rPr>
        <w:t>t</w:t>
      </w:r>
      <w:r w:rsidRPr="00727100">
        <w:rPr>
          <w:rFonts w:eastAsia="Calibri" w:cs="Calibri"/>
          <w:spacing w:val="-1"/>
        </w:rPr>
        <w:t>p</w:t>
      </w:r>
      <w:r w:rsidRPr="00727100">
        <w:rPr>
          <w:rFonts w:eastAsia="Calibri" w:cs="Calibri"/>
        </w:rPr>
        <w:t>is</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lja.</w:t>
      </w:r>
    </w:p>
    <w:p w14:paraId="3AA8746D" w14:textId="77777777" w:rsidR="00727100" w:rsidRPr="00727100" w:rsidRDefault="00727100" w:rsidP="00727100">
      <w:pPr>
        <w:spacing w:after="0"/>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spacing w:val="39"/>
        </w:rPr>
        <w:t xml:space="preserve"> </w:t>
      </w:r>
      <w:r w:rsidRPr="00727100">
        <w:rPr>
          <w:rFonts w:eastAsia="Calibri" w:cs="Calibri"/>
          <w:spacing w:val="-1"/>
        </w:rPr>
        <w:t>m</w:t>
      </w:r>
      <w:r w:rsidRPr="00727100">
        <w:rPr>
          <w:rFonts w:eastAsia="Calibri" w:cs="Calibri"/>
          <w:spacing w:val="1"/>
        </w:rPr>
        <w:t>o</w:t>
      </w:r>
      <w:r w:rsidRPr="00727100">
        <w:rPr>
          <w:rFonts w:eastAsia="Calibri" w:cs="Calibri"/>
          <w:spacing w:val="-1"/>
        </w:rPr>
        <w:t>ž</w:t>
      </w:r>
      <w:r w:rsidRPr="00727100">
        <w:rPr>
          <w:rFonts w:eastAsia="Calibri" w:cs="Calibri"/>
        </w:rPr>
        <w:t>e</w:t>
      </w:r>
      <w:r w:rsidRPr="00727100">
        <w:rPr>
          <w:spacing w:val="42"/>
        </w:rPr>
        <w:t xml:space="preserve"> </w:t>
      </w:r>
      <w:r w:rsidRPr="00727100">
        <w:rPr>
          <w:rFonts w:eastAsia="Calibri" w:cs="Calibri"/>
          <w:spacing w:val="-1"/>
        </w:rPr>
        <w:t>d</w:t>
      </w:r>
      <w:r w:rsidRPr="00727100">
        <w:rPr>
          <w:rFonts w:eastAsia="Calibri" w:cs="Calibri"/>
        </w:rPr>
        <w:t>o</w:t>
      </w:r>
      <w:r w:rsidRPr="00727100">
        <w:rPr>
          <w:spacing w:val="42"/>
        </w:rPr>
        <w:t xml:space="preserve"> </w:t>
      </w:r>
      <w:r w:rsidRPr="00727100">
        <w:rPr>
          <w:rFonts w:eastAsia="Calibri" w:cs="Calibri"/>
        </w:rPr>
        <w:t>is</w:t>
      </w:r>
      <w:r w:rsidRPr="00727100">
        <w:rPr>
          <w:rFonts w:eastAsia="Calibri" w:cs="Calibri"/>
          <w:spacing w:val="-2"/>
        </w:rPr>
        <w:t>t</w:t>
      </w:r>
      <w:r w:rsidRPr="00727100">
        <w:rPr>
          <w:rFonts w:eastAsia="Calibri" w:cs="Calibri"/>
          <w:spacing w:val="1"/>
        </w:rPr>
        <w:t>ek</w:t>
      </w:r>
      <w:r w:rsidRPr="00727100">
        <w:rPr>
          <w:rFonts w:eastAsia="Calibri" w:cs="Calibri"/>
        </w:rPr>
        <w:t>a</w:t>
      </w:r>
      <w:r w:rsidRPr="00727100">
        <w:rPr>
          <w:spacing w:val="38"/>
        </w:rPr>
        <w:t xml:space="preserve"> </w:t>
      </w:r>
      <w:r w:rsidRPr="00727100">
        <w:rPr>
          <w:rFonts w:eastAsia="Calibri" w:cs="Calibri"/>
        </w:rPr>
        <w:t>r</w:t>
      </w:r>
      <w:r w:rsidRPr="00727100">
        <w:rPr>
          <w:rFonts w:eastAsia="Calibri" w:cs="Calibri"/>
          <w:spacing w:val="1"/>
        </w:rPr>
        <w:t>ok</w:t>
      </w:r>
      <w:r w:rsidRPr="00727100">
        <w:rPr>
          <w:rFonts w:eastAsia="Calibri" w:cs="Calibri"/>
        </w:rPr>
        <w:t>a</w:t>
      </w:r>
      <w:r w:rsidRPr="00727100">
        <w:rPr>
          <w:spacing w:val="41"/>
        </w:rPr>
        <w:t xml:space="preserve"> </w:t>
      </w:r>
      <w:r w:rsidRPr="00727100">
        <w:rPr>
          <w:rFonts w:eastAsia="Calibri" w:cs="Calibri"/>
          <w:spacing w:val="-1"/>
        </w:rPr>
        <w:t>z</w:t>
      </w:r>
      <w:r w:rsidRPr="00727100">
        <w:rPr>
          <w:rFonts w:eastAsia="Calibri" w:cs="Calibri"/>
        </w:rPr>
        <w:t>a</w:t>
      </w:r>
      <w:r w:rsidRPr="00727100">
        <w:rPr>
          <w:spacing w:val="41"/>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rPr>
          <w:spacing w:val="40"/>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38"/>
        </w:rPr>
        <w:t xml:space="preserve"> </w:t>
      </w:r>
      <w:r w:rsidRPr="00727100">
        <w:rPr>
          <w:rFonts w:eastAsia="Calibri" w:cs="Calibri"/>
          <w:spacing w:val="-1"/>
        </w:rPr>
        <w:t>d</w:t>
      </w:r>
      <w:r w:rsidRPr="00727100">
        <w:rPr>
          <w:rFonts w:eastAsia="Calibri" w:cs="Calibri"/>
          <w:spacing w:val="2"/>
        </w:rPr>
        <w:t>o</w:t>
      </w:r>
      <w:r w:rsidRPr="00727100">
        <w:rPr>
          <w:rFonts w:eastAsia="Calibri" w:cs="Calibri"/>
        </w:rPr>
        <w:t>sta</w:t>
      </w:r>
      <w:r w:rsidRPr="00727100">
        <w:rPr>
          <w:rFonts w:eastAsia="Calibri" w:cs="Calibri"/>
          <w:spacing w:val="1"/>
        </w:rPr>
        <w:t>v</w:t>
      </w:r>
      <w:r w:rsidRPr="00727100">
        <w:rPr>
          <w:rFonts w:eastAsia="Calibri" w:cs="Calibri"/>
          <w:spacing w:val="-3"/>
        </w:rPr>
        <w:t>i</w:t>
      </w:r>
      <w:r w:rsidRPr="00727100">
        <w:rPr>
          <w:rFonts w:eastAsia="Calibri" w:cs="Calibri"/>
        </w:rPr>
        <w:t>ti</w:t>
      </w:r>
      <w:r w:rsidRPr="00727100">
        <w:rPr>
          <w:spacing w:val="41"/>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u</w:t>
      </w:r>
      <w:r w:rsidRPr="00727100">
        <w:rPr>
          <w:spacing w:val="40"/>
        </w:rPr>
        <w:t xml:space="preserve"> </w:t>
      </w:r>
      <w:r w:rsidRPr="00727100">
        <w:rPr>
          <w:rFonts w:eastAsia="Calibri" w:cs="Calibri"/>
        </w:rPr>
        <w:t>i</w:t>
      </w:r>
      <w:r w:rsidRPr="00727100">
        <w:rPr>
          <w:rFonts w:eastAsia="Calibri" w:cs="Calibri"/>
          <w:spacing w:val="1"/>
        </w:rPr>
        <w:t>/</w:t>
      </w:r>
      <w:r w:rsidRPr="00727100">
        <w:rPr>
          <w:rFonts w:eastAsia="Calibri" w:cs="Calibri"/>
        </w:rPr>
        <w:t>ili</w:t>
      </w:r>
      <w:r w:rsidRPr="00727100">
        <w:rPr>
          <w:spacing w:val="41"/>
        </w:rPr>
        <w:t xml:space="preserve"> </w:t>
      </w:r>
      <w:r w:rsidRPr="00727100">
        <w:rPr>
          <w:rFonts w:eastAsia="Calibri" w:cs="Calibri"/>
          <w:spacing w:val="-1"/>
        </w:rPr>
        <w:t>dopun</w:t>
      </w:r>
      <w:r w:rsidRPr="00727100">
        <w:rPr>
          <w:rFonts w:eastAsia="Calibri" w:cs="Calibri"/>
        </w:rPr>
        <w:t>u</w:t>
      </w:r>
      <w:r w:rsidRPr="00727100">
        <w:rPr>
          <w:spacing w:val="40"/>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40"/>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41"/>
        </w:rPr>
        <w:t xml:space="preserve"> </w:t>
      </w:r>
      <w:r w:rsidRPr="00727100">
        <w:rPr>
          <w:rFonts w:eastAsia="Calibri" w:cs="Calibri"/>
        </w:rPr>
        <w:t>i</w:t>
      </w:r>
      <w:r w:rsidRPr="00727100">
        <w:rPr>
          <w:rFonts w:eastAsia="Calibri" w:cs="Calibri"/>
          <w:spacing w:val="1"/>
        </w:rPr>
        <w:t>/</w:t>
      </w:r>
      <w:r w:rsidRPr="00727100">
        <w:rPr>
          <w:rFonts w:eastAsia="Calibri" w:cs="Calibri"/>
        </w:rPr>
        <w:t>ili</w:t>
      </w:r>
      <w:r w:rsidRPr="00727100">
        <w:rPr>
          <w:spacing w:val="43"/>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pun</w:t>
      </w:r>
      <w:r w:rsidRPr="00727100">
        <w:rPr>
          <w:rFonts w:eastAsia="Calibri" w:cs="Calibri"/>
        </w:rPr>
        <w:t>a</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e</w:t>
      </w:r>
      <w:r w:rsidRPr="00727100">
        <w:rPr>
          <w:spacing w:val="3"/>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2"/>
        </w:rPr>
        <w:t>s</w:t>
      </w:r>
      <w:r w:rsidRPr="00727100">
        <w:rPr>
          <w:rFonts w:eastAsia="Calibri" w:cs="Calibri"/>
        </w:rPr>
        <w:t>ta</w:t>
      </w:r>
      <w:r w:rsidRPr="00727100">
        <w:rPr>
          <w:rFonts w:eastAsia="Calibri" w:cs="Calibri"/>
          <w:spacing w:val="1"/>
        </w:rPr>
        <w:t>v</w:t>
      </w:r>
      <w:r w:rsidRPr="00727100">
        <w:rPr>
          <w:rFonts w:eastAsia="Calibri" w:cs="Calibri"/>
        </w:rPr>
        <w:t>lja</w:t>
      </w:r>
      <w:r w:rsidRPr="00727100">
        <w:t xml:space="preserve"> </w:t>
      </w:r>
      <w:r w:rsidRPr="00727100">
        <w:rPr>
          <w:rFonts w:eastAsia="Calibri" w:cs="Calibri"/>
        </w:rPr>
        <w:t>se</w:t>
      </w:r>
      <w:r w:rsidRPr="00727100">
        <w:rPr>
          <w:spacing w:val="1"/>
        </w:rPr>
        <w:t xml:space="preserve"> </w:t>
      </w:r>
      <w:r w:rsidRPr="00727100">
        <w:rPr>
          <w:rFonts w:eastAsia="Calibri" w:cs="Calibri"/>
          <w:spacing w:val="-1"/>
        </w:rPr>
        <w:t>n</w:t>
      </w:r>
      <w:r w:rsidRPr="00727100">
        <w:rPr>
          <w:rFonts w:eastAsia="Calibri" w:cs="Calibri"/>
        </w:rPr>
        <w:t>a</w:t>
      </w:r>
      <w:r w:rsidRPr="00727100">
        <w:rPr>
          <w:spacing w:val="2"/>
        </w:rPr>
        <w:t xml:space="preserve"> </w:t>
      </w:r>
      <w:r w:rsidRPr="00727100">
        <w:rPr>
          <w:rFonts w:eastAsia="Calibri" w:cs="Calibri"/>
        </w:rPr>
        <w:t>i</w:t>
      </w:r>
      <w:r w:rsidRPr="00727100">
        <w:rPr>
          <w:rFonts w:eastAsia="Calibri" w:cs="Calibri"/>
          <w:spacing w:val="-2"/>
        </w:rPr>
        <w:t>s</w:t>
      </w:r>
      <w:r w:rsidRPr="00727100">
        <w:rPr>
          <w:rFonts w:eastAsia="Calibri" w:cs="Calibri"/>
        </w:rPr>
        <w:t>ti</w:t>
      </w:r>
      <w:r w:rsidRPr="00727100">
        <w:rPr>
          <w:spacing w:val="2"/>
        </w:rPr>
        <w:t xml:space="preserve"> </w:t>
      </w:r>
      <w:r w:rsidRPr="00727100">
        <w:rPr>
          <w:rFonts w:eastAsia="Calibri" w:cs="Calibri"/>
          <w:spacing w:val="-1"/>
        </w:rPr>
        <w:t>n</w:t>
      </w:r>
      <w:r w:rsidRPr="00727100">
        <w:rPr>
          <w:rFonts w:eastAsia="Calibri" w:cs="Calibri"/>
        </w:rPr>
        <w:t>ačin</w:t>
      </w:r>
      <w:r w:rsidRPr="00727100">
        <w:rPr>
          <w:spacing w:val="2"/>
        </w:rPr>
        <w:t xml:space="preserve"> </w:t>
      </w:r>
      <w:r w:rsidRPr="00727100">
        <w:rPr>
          <w:rFonts w:eastAsia="Calibri" w:cs="Calibri"/>
          <w:spacing w:val="1"/>
        </w:rPr>
        <w:t>k</w:t>
      </w:r>
      <w:r w:rsidRPr="00727100">
        <w:rPr>
          <w:rFonts w:eastAsia="Calibri" w:cs="Calibri"/>
          <w:spacing w:val="-3"/>
        </w:rPr>
        <w:t>a</w:t>
      </w:r>
      <w:r w:rsidRPr="00727100">
        <w:rPr>
          <w:rFonts w:eastAsia="Calibri" w:cs="Calibri"/>
        </w:rPr>
        <w:t>o</w:t>
      </w:r>
      <w:r w:rsidRPr="00727100">
        <w:rPr>
          <w:spacing w:val="4"/>
        </w:rPr>
        <w:t xml:space="preserve"> </w:t>
      </w:r>
      <w:r w:rsidRPr="00727100">
        <w:rPr>
          <w:rFonts w:eastAsia="Calibri" w:cs="Calibri"/>
        </w:rPr>
        <w:t>i</w:t>
      </w:r>
      <w:r w:rsidRPr="00727100">
        <w:t xml:space="preserve"> </w:t>
      </w:r>
      <w:r w:rsidRPr="00727100">
        <w:rPr>
          <w:rFonts w:eastAsia="Calibri" w:cs="Calibri"/>
          <w:spacing w:val="1"/>
        </w:rPr>
        <w:t>o</w:t>
      </w:r>
      <w:r w:rsidRPr="00727100">
        <w:rPr>
          <w:rFonts w:eastAsia="Calibri" w:cs="Calibri"/>
        </w:rPr>
        <w:t>s</w:t>
      </w:r>
      <w:r w:rsidRPr="00727100">
        <w:rPr>
          <w:rFonts w:eastAsia="Calibri" w:cs="Calibri"/>
          <w:spacing w:val="-3"/>
        </w:rPr>
        <w:t>n</w:t>
      </w:r>
      <w:r w:rsidRPr="00727100">
        <w:rPr>
          <w:rFonts w:eastAsia="Calibri" w:cs="Calibri"/>
          <w:spacing w:val="1"/>
        </w:rPr>
        <w:t>ov</w:t>
      </w:r>
      <w:r w:rsidRPr="00727100">
        <w:rPr>
          <w:rFonts w:eastAsia="Calibri" w:cs="Calibri"/>
          <w:spacing w:val="-1"/>
        </w:rPr>
        <w:t>n</w:t>
      </w:r>
      <w:r w:rsidRPr="00727100">
        <w:rPr>
          <w:rFonts w:eastAsia="Calibri" w:cs="Calibri"/>
        </w:rPr>
        <w:t>a</w:t>
      </w:r>
      <w:r w:rsidRPr="00727100">
        <w:t xml:space="preserve"> </w:t>
      </w:r>
      <w:r w:rsidRPr="00727100">
        <w:rPr>
          <w:rFonts w:eastAsia="Calibri" w:cs="Calibri"/>
          <w:spacing w:val="-1"/>
        </w:rPr>
        <w:t>po</w:t>
      </w:r>
      <w:r w:rsidRPr="00727100">
        <w:rPr>
          <w:rFonts w:eastAsia="Calibri" w:cs="Calibri"/>
          <w:spacing w:val="1"/>
        </w:rPr>
        <w:t>n</w:t>
      </w:r>
      <w:r w:rsidRPr="00727100">
        <w:rPr>
          <w:rFonts w:eastAsia="Calibri" w:cs="Calibri"/>
          <w:spacing w:val="-1"/>
        </w:rPr>
        <w:t>ud</w:t>
      </w:r>
      <w:r w:rsidRPr="00727100">
        <w:rPr>
          <w:rFonts w:eastAsia="Calibri" w:cs="Calibri"/>
        </w:rPr>
        <w:t>a</w:t>
      </w:r>
      <w:r w:rsidRPr="00727100">
        <w:rPr>
          <w:spacing w:val="2"/>
        </w:rPr>
        <w:t xml:space="preserve"> </w:t>
      </w:r>
      <w:r w:rsidRPr="00727100">
        <w:rPr>
          <w:rFonts w:eastAsia="Calibri" w:cs="Calibri"/>
        </w:rPr>
        <w:t>s</w:t>
      </w:r>
      <w:r w:rsidRPr="00727100">
        <w:rPr>
          <w:spacing w:val="2"/>
        </w:rPr>
        <w:t xml:space="preserve"> </w:t>
      </w:r>
      <w:r w:rsidRPr="00727100">
        <w:rPr>
          <w:rFonts w:eastAsia="Calibri" w:cs="Calibri"/>
          <w:spacing w:val="1"/>
        </w:rPr>
        <w:t>o</w:t>
      </w:r>
      <w:r w:rsidRPr="00727100">
        <w:rPr>
          <w:rFonts w:eastAsia="Calibri" w:cs="Calibri"/>
          <w:spacing w:val="-1"/>
        </w:rPr>
        <w:t>bv</w:t>
      </w:r>
      <w:r w:rsidRPr="00727100">
        <w:rPr>
          <w:rFonts w:eastAsia="Calibri" w:cs="Calibri"/>
          <w:spacing w:val="1"/>
        </w:rPr>
        <w:t>e</w:t>
      </w:r>
      <w:r w:rsidRPr="00727100">
        <w:rPr>
          <w:rFonts w:eastAsia="Calibri" w:cs="Calibri"/>
          <w:spacing w:val="-1"/>
        </w:rPr>
        <w:t>zno</w:t>
      </w:r>
      <w:r w:rsidRPr="00727100">
        <w:rPr>
          <w:rFonts w:eastAsia="Calibri" w:cs="Calibri"/>
        </w:rPr>
        <w:t>m</w:t>
      </w:r>
      <w:r w:rsidRPr="00727100">
        <w:rPr>
          <w:spacing w:val="4"/>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zn</w:t>
      </w:r>
      <w:r w:rsidRPr="00727100">
        <w:rPr>
          <w:rFonts w:eastAsia="Calibri" w:cs="Calibri"/>
        </w:rPr>
        <w:t>a</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1"/>
        </w:rPr>
        <w:t xml:space="preserve"> </w:t>
      </w:r>
      <w:r w:rsidRPr="00727100">
        <w:rPr>
          <w:rFonts w:eastAsia="Calibri" w:cs="Calibri"/>
          <w:spacing w:val="-1"/>
        </w:rPr>
        <w:t>d</w:t>
      </w:r>
      <w:r w:rsidRPr="00727100">
        <w:rPr>
          <w:rFonts w:eastAsia="Calibri" w:cs="Calibri"/>
        </w:rPr>
        <w:t>a</w:t>
      </w:r>
      <w:r w:rsidRPr="00727100">
        <w:rPr>
          <w:spacing w:val="2"/>
        </w:rPr>
        <w:t xml:space="preserve"> </w:t>
      </w:r>
      <w:r w:rsidRPr="00727100">
        <w:rPr>
          <w:rFonts w:eastAsia="Calibri" w:cs="Calibri"/>
        </w:rPr>
        <w:t>se</w:t>
      </w:r>
      <w:r w:rsidRPr="00727100">
        <w:rPr>
          <w:spacing w:val="1"/>
        </w:rPr>
        <w:t xml:space="preserve"> </w:t>
      </w:r>
      <w:r w:rsidRPr="00727100">
        <w:rPr>
          <w:rFonts w:eastAsia="Calibri" w:cs="Calibri"/>
        </w:rPr>
        <w:t>ra</w:t>
      </w:r>
      <w:r w:rsidRPr="00727100">
        <w:rPr>
          <w:rFonts w:eastAsia="Calibri" w:cs="Calibri"/>
          <w:spacing w:val="-1"/>
        </w:rPr>
        <w:t>d</w:t>
      </w:r>
      <w:r w:rsidRPr="00727100">
        <w:rPr>
          <w:rFonts w:eastAsia="Calibri" w:cs="Calibri"/>
        </w:rPr>
        <w:t>i</w:t>
      </w:r>
      <w:r w:rsidRPr="00727100">
        <w:t xml:space="preserve"> </w:t>
      </w:r>
      <w:r w:rsidRPr="00727100">
        <w:rPr>
          <w:rFonts w:eastAsia="Calibri" w:cs="Calibri"/>
        </w:rPr>
        <w:t>o</w:t>
      </w:r>
      <w:r w:rsidRPr="00727100">
        <w:rPr>
          <w:spacing w:val="4"/>
        </w:rPr>
        <w:t xml:space="preserve"> </w:t>
      </w:r>
      <w:r w:rsidRPr="00727100">
        <w:rPr>
          <w:rFonts w:eastAsia="Calibri" w:cs="Calibri"/>
        </w:rPr>
        <w:t>i</w:t>
      </w:r>
      <w:r w:rsidRPr="00727100">
        <w:rPr>
          <w:rFonts w:eastAsia="Calibri" w:cs="Calibri"/>
          <w:spacing w:val="-1"/>
        </w:rPr>
        <w:t>zm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i</w:t>
      </w:r>
      <w:r w:rsidRPr="00727100">
        <w:rPr>
          <w:spacing w:val="2"/>
        </w:rPr>
        <w:t xml:space="preserve"> </w:t>
      </w:r>
      <w:r w:rsidRPr="00727100">
        <w:rPr>
          <w:rFonts w:eastAsia="Calibri" w:cs="Calibri"/>
          <w:spacing w:val="-3"/>
        </w:rPr>
        <w:t>i</w:t>
      </w:r>
      <w:r w:rsidRPr="00727100">
        <w:rPr>
          <w:rFonts w:eastAsia="Calibri" w:cs="Calibri"/>
          <w:spacing w:val="1"/>
        </w:rPr>
        <w:t>/</w:t>
      </w:r>
      <w:r w:rsidRPr="00727100">
        <w:rPr>
          <w:rFonts w:eastAsia="Calibri" w:cs="Calibri"/>
        </w:rPr>
        <w:t>ili</w:t>
      </w:r>
      <w:r w:rsidRPr="00727100">
        <w:rPr>
          <w:spacing w:val="4"/>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pun</w:t>
      </w:r>
      <w:r w:rsidRPr="00727100">
        <w:rPr>
          <w:rFonts w:eastAsia="Calibri" w:cs="Calibri"/>
        </w:rPr>
        <w:t>i</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p>
    <w:p w14:paraId="6B8748B8" w14:textId="77777777" w:rsidR="00727100" w:rsidRPr="00727100" w:rsidRDefault="00727100" w:rsidP="00727100">
      <w:pPr>
        <w:spacing w:after="0"/>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t xml:space="preserve"> </w:t>
      </w:r>
      <w:r w:rsidRPr="00727100">
        <w:rPr>
          <w:rFonts w:eastAsia="Calibri" w:cs="Calibri"/>
          <w:spacing w:val="-1"/>
        </w:rPr>
        <w:t>m</w:t>
      </w:r>
      <w:r w:rsidRPr="00727100">
        <w:rPr>
          <w:rFonts w:eastAsia="Calibri" w:cs="Calibri"/>
          <w:spacing w:val="1"/>
        </w:rPr>
        <w:t>o</w:t>
      </w:r>
      <w:r w:rsidRPr="00727100">
        <w:rPr>
          <w:rFonts w:eastAsia="Calibri" w:cs="Calibri"/>
          <w:spacing w:val="-1"/>
        </w:rPr>
        <w:t>ž</w:t>
      </w:r>
      <w:r w:rsidRPr="00727100">
        <w:rPr>
          <w:rFonts w:eastAsia="Calibri" w:cs="Calibri"/>
        </w:rPr>
        <w:t>e</w:t>
      </w:r>
      <w:r w:rsidRPr="00727100">
        <w:rPr>
          <w:spacing w:val="3"/>
        </w:rPr>
        <w:t xml:space="preserve"> </w:t>
      </w:r>
      <w:r w:rsidRPr="00727100">
        <w:rPr>
          <w:rFonts w:eastAsia="Calibri" w:cs="Calibri"/>
          <w:spacing w:val="-3"/>
        </w:rPr>
        <w:t>d</w:t>
      </w:r>
      <w:r w:rsidRPr="00727100">
        <w:rPr>
          <w:rFonts w:eastAsia="Calibri" w:cs="Calibri"/>
        </w:rPr>
        <w:t>o</w:t>
      </w:r>
      <w:r w:rsidRPr="00727100">
        <w:rPr>
          <w:spacing w:val="4"/>
        </w:rPr>
        <w:t xml:space="preserve"> </w:t>
      </w:r>
      <w:r w:rsidRPr="00727100">
        <w:rPr>
          <w:rFonts w:eastAsia="Calibri" w:cs="Calibri"/>
        </w:rPr>
        <w:t>is</w:t>
      </w:r>
      <w:r w:rsidRPr="00727100">
        <w:rPr>
          <w:rFonts w:eastAsia="Calibri" w:cs="Calibri"/>
          <w:spacing w:val="-2"/>
        </w:rPr>
        <w:t>t</w:t>
      </w:r>
      <w:r w:rsidRPr="00727100">
        <w:rPr>
          <w:rFonts w:eastAsia="Calibri" w:cs="Calibri"/>
          <w:spacing w:val="1"/>
        </w:rPr>
        <w:t>ek</w:t>
      </w:r>
      <w:r w:rsidRPr="00727100">
        <w:rPr>
          <w:rFonts w:eastAsia="Calibri" w:cs="Calibri"/>
        </w:rPr>
        <w:t>a</w:t>
      </w:r>
      <w:r w:rsidRPr="00727100">
        <w:t xml:space="preserve"> </w:t>
      </w:r>
      <w:r w:rsidRPr="00727100">
        <w:rPr>
          <w:rFonts w:eastAsia="Calibri" w:cs="Calibri"/>
        </w:rPr>
        <w:t>r</w:t>
      </w:r>
      <w:r w:rsidRPr="00727100">
        <w:rPr>
          <w:rFonts w:eastAsia="Calibri" w:cs="Calibri"/>
          <w:spacing w:val="1"/>
        </w:rPr>
        <w:t>ok</w:t>
      </w:r>
      <w:r w:rsidRPr="00727100">
        <w:rPr>
          <w:rFonts w:eastAsia="Calibri" w:cs="Calibri"/>
        </w:rPr>
        <w:t>a</w:t>
      </w:r>
      <w:r w:rsidRPr="00727100">
        <w:rPr>
          <w:spacing w:val="2"/>
        </w:rPr>
        <w:t xml:space="preserve"> </w:t>
      </w:r>
      <w:r w:rsidRPr="00727100">
        <w:rPr>
          <w:rFonts w:eastAsia="Calibri" w:cs="Calibri"/>
          <w:spacing w:val="-1"/>
        </w:rPr>
        <w:t>z</w:t>
      </w:r>
      <w:r w:rsidRPr="00727100">
        <w:rPr>
          <w:rFonts w:eastAsia="Calibri" w:cs="Calibri"/>
        </w:rPr>
        <w:t>a</w:t>
      </w:r>
      <w:r w:rsidRPr="00727100">
        <w:rPr>
          <w:spacing w:val="2"/>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rPr>
          <w:spacing w:val="2"/>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e</w:t>
      </w:r>
      <w:r w:rsidRPr="00727100">
        <w:rPr>
          <w:spacing w:val="4"/>
        </w:rPr>
        <w:t xml:space="preserve"> </w:t>
      </w:r>
      <w:r w:rsidRPr="00727100">
        <w:rPr>
          <w:rFonts w:eastAsia="Calibri" w:cs="Calibri"/>
          <w:b/>
          <w:spacing w:val="-1"/>
        </w:rPr>
        <w:t>pi</w:t>
      </w:r>
      <w:r w:rsidRPr="00727100">
        <w:rPr>
          <w:rFonts w:eastAsia="Calibri" w:cs="Calibri"/>
          <w:b/>
          <w:spacing w:val="1"/>
        </w:rPr>
        <w:t>s</w:t>
      </w:r>
      <w:r w:rsidRPr="00727100">
        <w:rPr>
          <w:rFonts w:eastAsia="Calibri" w:cs="Calibri"/>
          <w:b/>
          <w:spacing w:val="-1"/>
        </w:rPr>
        <w:t>ano</w:t>
      </w:r>
      <w:r w:rsidRPr="00727100">
        <w:rPr>
          <w:rFonts w:eastAsia="Calibri" w:cs="Calibri"/>
          <w:b/>
        </w:rPr>
        <w:t>m</w:t>
      </w:r>
      <w:r w:rsidRPr="00727100">
        <w:rPr>
          <w:b/>
          <w:spacing w:val="3"/>
        </w:rPr>
        <w:t xml:space="preserve"> </w:t>
      </w:r>
      <w:r w:rsidRPr="00727100">
        <w:rPr>
          <w:rFonts w:eastAsia="Calibri" w:cs="Calibri"/>
          <w:b/>
          <w:spacing w:val="1"/>
        </w:rPr>
        <w:t>i</w:t>
      </w:r>
      <w:r w:rsidRPr="00727100">
        <w:rPr>
          <w:rFonts w:eastAsia="Calibri" w:cs="Calibri"/>
          <w:b/>
          <w:spacing w:val="-2"/>
        </w:rPr>
        <w:t>z</w:t>
      </w:r>
      <w:r w:rsidRPr="00727100">
        <w:rPr>
          <w:rFonts w:eastAsia="Calibri" w:cs="Calibri"/>
          <w:b/>
          <w:spacing w:val="1"/>
        </w:rPr>
        <w:t>j</w:t>
      </w:r>
      <w:r w:rsidRPr="00727100">
        <w:rPr>
          <w:rFonts w:eastAsia="Calibri" w:cs="Calibri"/>
          <w:b/>
          <w:spacing w:val="-1"/>
        </w:rPr>
        <w:t>a</w:t>
      </w:r>
      <w:r w:rsidRPr="00727100">
        <w:rPr>
          <w:rFonts w:eastAsia="Calibri" w:cs="Calibri"/>
          <w:b/>
          <w:spacing w:val="1"/>
        </w:rPr>
        <w:t>v</w:t>
      </w:r>
      <w:r w:rsidRPr="00727100">
        <w:rPr>
          <w:rFonts w:eastAsia="Calibri" w:cs="Calibri"/>
          <w:b/>
          <w:spacing w:val="-1"/>
        </w:rPr>
        <w:t>o</w:t>
      </w:r>
      <w:r w:rsidRPr="00727100">
        <w:rPr>
          <w:rFonts w:eastAsia="Calibri" w:cs="Calibri"/>
          <w:b/>
        </w:rPr>
        <w:t>m</w:t>
      </w:r>
      <w:r w:rsidRPr="00727100">
        <w:rPr>
          <w:b/>
        </w:rPr>
        <w:t xml:space="preserve"> </w:t>
      </w:r>
      <w:r w:rsidRPr="00727100">
        <w:rPr>
          <w:rFonts w:eastAsia="Calibri" w:cs="Calibri"/>
          <w:spacing w:val="1"/>
        </w:rPr>
        <w:t>o</w:t>
      </w:r>
      <w:r w:rsidRPr="00727100">
        <w:rPr>
          <w:rFonts w:eastAsia="Calibri" w:cs="Calibri"/>
          <w:spacing w:val="-1"/>
        </w:rPr>
        <w:t>du</w:t>
      </w:r>
      <w:r w:rsidRPr="00727100">
        <w:rPr>
          <w:rFonts w:eastAsia="Calibri" w:cs="Calibri"/>
        </w:rPr>
        <w:t>st</w:t>
      </w:r>
      <w:r w:rsidRPr="00727100">
        <w:rPr>
          <w:rFonts w:eastAsia="Calibri" w:cs="Calibri"/>
          <w:spacing w:val="-3"/>
        </w:rPr>
        <w:t>a</w:t>
      </w:r>
      <w:r w:rsidRPr="00727100">
        <w:rPr>
          <w:rFonts w:eastAsia="Calibri" w:cs="Calibri"/>
        </w:rPr>
        <w:t>ti</w:t>
      </w:r>
      <w:r w:rsidRPr="00727100">
        <w:rPr>
          <w:spacing w:val="2"/>
        </w:rPr>
        <w:t xml:space="preserve"> </w:t>
      </w:r>
      <w:r w:rsidRPr="00727100">
        <w:rPr>
          <w:rFonts w:eastAsia="Calibri" w:cs="Calibri"/>
          <w:spacing w:val="-1"/>
        </w:rPr>
        <w:t>o</w:t>
      </w:r>
      <w:r w:rsidRPr="00727100">
        <w:rPr>
          <w:rFonts w:eastAsia="Calibri" w:cs="Calibri"/>
        </w:rPr>
        <w:t>d</w:t>
      </w:r>
      <w:r w:rsidRPr="00727100">
        <w:rPr>
          <w:spacing w:val="2"/>
        </w:rPr>
        <w:t xml:space="preserve"> </w:t>
      </w:r>
      <w:r w:rsidRPr="00727100">
        <w:rPr>
          <w:rFonts w:eastAsia="Calibri" w:cs="Calibri"/>
        </w:rPr>
        <w:t>s</w:t>
      </w:r>
      <w:r w:rsidRPr="00727100">
        <w:rPr>
          <w:rFonts w:eastAsia="Calibri" w:cs="Calibri"/>
          <w:spacing w:val="1"/>
        </w:rPr>
        <w:t>vo</w:t>
      </w:r>
      <w:r w:rsidRPr="00727100">
        <w:rPr>
          <w:rFonts w:eastAsia="Calibri" w:cs="Calibri"/>
          <w:spacing w:val="-2"/>
        </w:rPr>
        <w:t>j</w:t>
      </w:r>
      <w:r w:rsidRPr="00727100">
        <w:rPr>
          <w:rFonts w:eastAsia="Calibri" w:cs="Calibri"/>
        </w:rPr>
        <w:t>e</w:t>
      </w:r>
      <w:r w:rsidRPr="00727100">
        <w:rPr>
          <w:spacing w:val="3"/>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2"/>
        </w:rPr>
        <w:t>s</w:t>
      </w:r>
      <w:r w:rsidRPr="00727100">
        <w:rPr>
          <w:rFonts w:eastAsia="Calibri" w:cs="Calibri"/>
        </w:rPr>
        <w:t>ta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2"/>
        </w:rPr>
        <w:t xml:space="preserve"> </w:t>
      </w:r>
      <w:r w:rsidRPr="00727100">
        <w:rPr>
          <w:rFonts w:eastAsia="Calibri" w:cs="Calibri"/>
          <w:spacing w:val="1"/>
        </w:rPr>
        <w:t>P</w:t>
      </w:r>
      <w:r w:rsidRPr="00727100">
        <w:rPr>
          <w:rFonts w:eastAsia="Calibri" w:cs="Calibri"/>
        </w:rPr>
        <w:t>isa</w:t>
      </w:r>
      <w:r w:rsidRPr="00727100">
        <w:rPr>
          <w:rFonts w:eastAsia="Calibri" w:cs="Calibri"/>
          <w:spacing w:val="-3"/>
        </w:rPr>
        <w:t>n</w:t>
      </w:r>
      <w:r w:rsidRPr="00727100">
        <w:rPr>
          <w:rFonts w:eastAsia="Calibri" w:cs="Calibri"/>
        </w:rPr>
        <w:t>a</w:t>
      </w:r>
      <w:r w:rsidRPr="00727100">
        <w:t xml:space="preserve"> </w:t>
      </w:r>
      <w:r w:rsidRPr="00727100">
        <w:rPr>
          <w:rFonts w:eastAsia="Calibri" w:cs="Calibri"/>
        </w:rPr>
        <w:t>i</w:t>
      </w:r>
      <w:r w:rsidRPr="00727100">
        <w:rPr>
          <w:rFonts w:eastAsia="Calibri" w:cs="Calibri"/>
          <w:spacing w:val="-1"/>
        </w:rPr>
        <w:t>z</w:t>
      </w:r>
      <w:r w:rsidRPr="00727100">
        <w:rPr>
          <w:rFonts w:eastAsia="Calibri" w:cs="Calibri"/>
        </w:rPr>
        <w:t>ja</w:t>
      </w:r>
      <w:r w:rsidRPr="00727100">
        <w:rPr>
          <w:rFonts w:eastAsia="Calibri" w:cs="Calibri"/>
          <w:spacing w:val="1"/>
        </w:rPr>
        <w:t>v</w:t>
      </w:r>
      <w:r w:rsidRPr="00727100">
        <w:rPr>
          <w:rFonts w:eastAsia="Calibri" w:cs="Calibri"/>
        </w:rPr>
        <w:t>a</w:t>
      </w:r>
      <w:r w:rsidRPr="00727100">
        <w:rPr>
          <w:spacing w:val="1"/>
        </w:rPr>
        <w:t xml:space="preserve"> </w:t>
      </w:r>
      <w:r w:rsidRPr="00727100">
        <w:rPr>
          <w:rFonts w:eastAsia="Calibri" w:cs="Calibri"/>
        </w:rPr>
        <w:t>se</w:t>
      </w:r>
      <w:r w:rsidRPr="00727100">
        <w:rPr>
          <w:spacing w:val="2"/>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2"/>
        </w:rPr>
        <w:t>s</w:t>
      </w:r>
      <w:r w:rsidRPr="00727100">
        <w:rPr>
          <w:rFonts w:eastAsia="Calibri" w:cs="Calibri"/>
        </w:rPr>
        <w:t>ta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rPr>
        <w:t>a</w:t>
      </w:r>
      <w:r w:rsidRPr="00727100">
        <w:rPr>
          <w:spacing w:val="1"/>
        </w:rPr>
        <w:t xml:space="preserve"> </w:t>
      </w:r>
      <w:r w:rsidRPr="00727100">
        <w:rPr>
          <w:rFonts w:eastAsia="Calibri" w:cs="Calibri"/>
          <w:spacing w:val="-1"/>
        </w:rPr>
        <w:t>n</w:t>
      </w:r>
      <w:r w:rsidRPr="00727100">
        <w:rPr>
          <w:rFonts w:eastAsia="Calibri" w:cs="Calibri"/>
        </w:rPr>
        <w:t>a</w:t>
      </w:r>
      <w:r w:rsidRPr="00727100">
        <w:rPr>
          <w:spacing w:val="1"/>
        </w:rPr>
        <w:t xml:space="preserve"> </w:t>
      </w:r>
      <w:r w:rsidRPr="00727100">
        <w:rPr>
          <w:rFonts w:eastAsia="Calibri" w:cs="Calibri"/>
        </w:rPr>
        <w:t>isti</w:t>
      </w:r>
      <w:r w:rsidRPr="00727100">
        <w:rPr>
          <w:spacing w:val="1"/>
        </w:rPr>
        <w:t xml:space="preserve"> </w:t>
      </w:r>
      <w:r w:rsidRPr="00727100">
        <w:rPr>
          <w:rFonts w:eastAsia="Calibri" w:cs="Calibri"/>
          <w:spacing w:val="-1"/>
        </w:rPr>
        <w:t>n</w:t>
      </w:r>
      <w:r w:rsidRPr="00727100">
        <w:rPr>
          <w:rFonts w:eastAsia="Calibri" w:cs="Calibri"/>
        </w:rPr>
        <w:t>ačin</w:t>
      </w:r>
      <w:r w:rsidRPr="00727100">
        <w:t xml:space="preserve"> </w:t>
      </w:r>
      <w:r w:rsidRPr="00727100">
        <w:rPr>
          <w:rFonts w:eastAsia="Calibri" w:cs="Calibri"/>
          <w:spacing w:val="1"/>
        </w:rPr>
        <w:t>k</w:t>
      </w:r>
      <w:r w:rsidRPr="00727100">
        <w:rPr>
          <w:rFonts w:eastAsia="Calibri" w:cs="Calibri"/>
        </w:rPr>
        <w:t>ao</w:t>
      </w:r>
      <w:r w:rsidRPr="00727100">
        <w:rPr>
          <w:spacing w:val="2"/>
        </w:rPr>
        <w:t xml:space="preserve"> </w:t>
      </w:r>
      <w:r w:rsidRPr="00727100">
        <w:rPr>
          <w:rFonts w:eastAsia="Calibri" w:cs="Calibri"/>
        </w:rPr>
        <w:t>i</w:t>
      </w:r>
      <w:r w:rsidRPr="00727100">
        <w:rPr>
          <w:spacing w:val="1"/>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
        </w:rPr>
        <w:t xml:space="preserve"> </w:t>
      </w:r>
      <w:r w:rsidRPr="00727100">
        <w:rPr>
          <w:rFonts w:eastAsia="Calibri" w:cs="Calibri"/>
        </w:rPr>
        <w:t>s</w:t>
      </w:r>
      <w:r w:rsidRPr="00727100">
        <w:rPr>
          <w:spacing w:val="1"/>
        </w:rPr>
        <w:t xml:space="preserve"> </w:t>
      </w:r>
      <w:r w:rsidRPr="00727100">
        <w:rPr>
          <w:rFonts w:eastAsia="Calibri" w:cs="Calibri"/>
          <w:spacing w:val="1"/>
        </w:rPr>
        <w:t>o</w:t>
      </w:r>
      <w:r w:rsidRPr="00727100">
        <w:rPr>
          <w:rFonts w:eastAsia="Calibri" w:cs="Calibri"/>
          <w:spacing w:val="-1"/>
        </w:rPr>
        <w:t>bv</w:t>
      </w:r>
      <w:r w:rsidRPr="00727100">
        <w:rPr>
          <w:rFonts w:eastAsia="Calibri" w:cs="Calibri"/>
          <w:spacing w:val="1"/>
        </w:rPr>
        <w:t>e</w:t>
      </w:r>
      <w:r w:rsidRPr="00727100">
        <w:rPr>
          <w:rFonts w:eastAsia="Calibri" w:cs="Calibri"/>
          <w:spacing w:val="-1"/>
        </w:rPr>
        <w:t>zn</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zn</w:t>
      </w:r>
      <w:r w:rsidRPr="00727100">
        <w:rPr>
          <w:rFonts w:eastAsia="Calibri" w:cs="Calibri"/>
        </w:rPr>
        <w:t>a</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rPr>
        <w:t>se</w:t>
      </w:r>
      <w:r w:rsidRPr="00727100">
        <w:rPr>
          <w:spacing w:val="2"/>
        </w:rPr>
        <w:t xml:space="preserve"> </w:t>
      </w:r>
      <w:r w:rsidRPr="00727100">
        <w:rPr>
          <w:rFonts w:eastAsia="Calibri" w:cs="Calibri"/>
        </w:rPr>
        <w:t>r</w:t>
      </w:r>
      <w:r w:rsidRPr="00727100">
        <w:rPr>
          <w:rFonts w:eastAsia="Calibri" w:cs="Calibri"/>
          <w:spacing w:val="-3"/>
        </w:rPr>
        <w:t>a</w:t>
      </w:r>
      <w:r w:rsidRPr="00727100">
        <w:rPr>
          <w:rFonts w:eastAsia="Calibri" w:cs="Calibri"/>
          <w:spacing w:val="-1"/>
        </w:rPr>
        <w:t>d</w:t>
      </w:r>
      <w:r w:rsidRPr="00727100">
        <w:rPr>
          <w:rFonts w:eastAsia="Calibri" w:cs="Calibri"/>
        </w:rPr>
        <w:t>i</w:t>
      </w:r>
      <w:r w:rsidRPr="00727100">
        <w:rPr>
          <w:spacing w:val="1"/>
        </w:rPr>
        <w:t xml:space="preserve"> </w:t>
      </w:r>
      <w:r w:rsidRPr="00727100">
        <w:rPr>
          <w:rFonts w:eastAsia="Calibri" w:cs="Calibri"/>
        </w:rPr>
        <w:t>o</w:t>
      </w:r>
      <w:r w:rsidRPr="00727100">
        <w:rPr>
          <w:spacing w:val="2"/>
        </w:rPr>
        <w:t xml:space="preserve"> </w:t>
      </w:r>
      <w:r w:rsidRPr="00727100">
        <w:rPr>
          <w:rFonts w:eastAsia="Calibri" w:cs="Calibri"/>
          <w:spacing w:val="1"/>
        </w:rPr>
        <w:t>o</w:t>
      </w:r>
      <w:r w:rsidRPr="00727100">
        <w:rPr>
          <w:rFonts w:eastAsia="Calibri" w:cs="Calibri"/>
          <w:spacing w:val="-1"/>
        </w:rPr>
        <w:t>du</w:t>
      </w:r>
      <w:r w:rsidRPr="00727100">
        <w:rPr>
          <w:rFonts w:eastAsia="Calibri" w:cs="Calibri"/>
        </w:rPr>
        <w:t>staja</w:t>
      </w:r>
      <w:r w:rsidRPr="00727100">
        <w:rPr>
          <w:rFonts w:eastAsia="Calibri" w:cs="Calibri"/>
          <w:spacing w:val="-1"/>
        </w:rPr>
        <w:t>n</w:t>
      </w:r>
      <w:r w:rsidRPr="00727100">
        <w:rPr>
          <w:rFonts w:eastAsia="Calibri" w:cs="Calibri"/>
        </w:rPr>
        <w:t>ju</w:t>
      </w:r>
      <w:r w:rsidRPr="00727100">
        <w:t xml:space="preserve"> </w:t>
      </w:r>
      <w:r w:rsidRPr="00727100">
        <w:rPr>
          <w:rFonts w:eastAsia="Calibri" w:cs="Calibri"/>
          <w:spacing w:val="1"/>
        </w:rPr>
        <w:t>o</w:t>
      </w:r>
      <w:r w:rsidRPr="00727100">
        <w:rPr>
          <w:rFonts w:eastAsia="Calibri" w:cs="Calibri"/>
        </w:rPr>
        <w:t>d</w:t>
      </w:r>
      <w:r w:rsidRPr="00727100">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2"/>
        </w:rPr>
        <w:t xml:space="preserve"> </w:t>
      </w:r>
      <w:r w:rsidRPr="00727100">
        <w:rPr>
          <w:rFonts w:eastAsia="Calibri" w:cs="Calibri"/>
        </w:rPr>
        <w:t>U</w:t>
      </w:r>
      <w:r w:rsidRPr="00727100">
        <w:rPr>
          <w:spacing w:val="1"/>
        </w:rPr>
        <w:t xml:space="preserve"> </w:t>
      </w:r>
      <w:r w:rsidRPr="00727100">
        <w:rPr>
          <w:rFonts w:eastAsia="Calibri" w:cs="Calibri"/>
        </w:rPr>
        <w:t>t</w:t>
      </w:r>
      <w:r w:rsidRPr="00727100">
        <w:rPr>
          <w:rFonts w:eastAsia="Calibri" w:cs="Calibri"/>
          <w:spacing w:val="-1"/>
        </w:rPr>
        <w:t>o</w:t>
      </w:r>
      <w:r w:rsidRPr="00727100">
        <w:rPr>
          <w:rFonts w:eastAsia="Calibri" w:cs="Calibri"/>
        </w:rPr>
        <w:t>m</w:t>
      </w:r>
      <w:r w:rsidRPr="00727100">
        <w:t xml:space="preserve"> </w:t>
      </w:r>
      <w:r w:rsidRPr="00727100">
        <w:rPr>
          <w:rFonts w:eastAsia="Calibri" w:cs="Calibri"/>
        </w:rPr>
        <w:t>sl</w:t>
      </w:r>
      <w:r w:rsidRPr="00727100">
        <w:rPr>
          <w:rFonts w:eastAsia="Calibri" w:cs="Calibri"/>
          <w:spacing w:val="-1"/>
        </w:rPr>
        <w:t>u</w:t>
      </w:r>
      <w:r w:rsidRPr="00727100">
        <w:rPr>
          <w:rFonts w:eastAsia="Calibri" w:cs="Calibri"/>
        </w:rPr>
        <w:t>čaj</w:t>
      </w:r>
      <w:r w:rsidRPr="00727100">
        <w:rPr>
          <w:rFonts w:eastAsia="Calibri" w:cs="Calibri"/>
          <w:spacing w:val="-1"/>
        </w:rPr>
        <w:t>u</w:t>
      </w:r>
      <w:r w:rsidRPr="00727100">
        <w:rPr>
          <w:rFonts w:eastAsia="Calibri" w:cs="Calibri"/>
        </w:rPr>
        <w:t>,</w:t>
      </w:r>
      <w:r w:rsidRPr="00727100">
        <w:rPr>
          <w:spacing w:val="-4"/>
        </w:rPr>
        <w:t xml:space="preserve"> </w:t>
      </w:r>
      <w:r w:rsidRPr="00727100">
        <w:rPr>
          <w:rFonts w:eastAsia="Calibri" w:cs="Calibri"/>
          <w:spacing w:val="-1"/>
        </w:rPr>
        <w:t>n</w:t>
      </w:r>
      <w:r w:rsidRPr="00727100">
        <w:rPr>
          <w:rFonts w:eastAsia="Calibri" w:cs="Calibri"/>
          <w:spacing w:val="1"/>
        </w:rPr>
        <w:t>e</w:t>
      </w:r>
      <w:r w:rsidRPr="00727100">
        <w:rPr>
          <w:rFonts w:eastAsia="Calibri" w:cs="Calibri"/>
          <w:spacing w:val="-1"/>
        </w:rPr>
        <w:t>o</w:t>
      </w:r>
      <w:r w:rsidRPr="00727100">
        <w:rPr>
          <w:rFonts w:eastAsia="Calibri" w:cs="Calibri"/>
        </w:rPr>
        <w:t>t</w:t>
      </w:r>
      <w:r w:rsidRPr="00727100">
        <w:rPr>
          <w:rFonts w:eastAsia="Calibri" w:cs="Calibri"/>
          <w:spacing w:val="-1"/>
        </w:rPr>
        <w:t>v</w:t>
      </w:r>
      <w:r w:rsidRPr="00727100">
        <w:rPr>
          <w:rFonts w:eastAsia="Calibri" w:cs="Calibri"/>
          <w:spacing w:val="1"/>
        </w:rPr>
        <w:t>o</w:t>
      </w:r>
      <w:r w:rsidRPr="00727100">
        <w:rPr>
          <w:rFonts w:eastAsia="Calibri" w:cs="Calibri"/>
        </w:rPr>
        <w:t>r</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7"/>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w:t>
      </w:r>
      <w:r w:rsidRPr="00727100">
        <w:rPr>
          <w:rFonts w:eastAsia="Calibri" w:cs="Calibri"/>
          <w:spacing w:val="-3"/>
        </w:rPr>
        <w:t>d</w:t>
      </w:r>
      <w:r w:rsidRPr="00727100">
        <w:rPr>
          <w:rFonts w:eastAsia="Calibri" w:cs="Calibri"/>
        </w:rPr>
        <w:t>a</w:t>
      </w:r>
      <w:r w:rsidRPr="00727100">
        <w:rPr>
          <w:spacing w:val="-5"/>
        </w:rPr>
        <w:t xml:space="preserve"> </w:t>
      </w:r>
      <w:r w:rsidRPr="00727100">
        <w:rPr>
          <w:rFonts w:eastAsia="Calibri" w:cs="Calibri"/>
        </w:rPr>
        <w:t>se</w:t>
      </w:r>
      <w:r w:rsidRPr="00727100">
        <w:rPr>
          <w:spacing w:val="-6"/>
        </w:rPr>
        <w:t xml:space="preserve"> </w:t>
      </w:r>
      <w:r w:rsidRPr="00727100">
        <w:rPr>
          <w:rFonts w:eastAsia="Calibri" w:cs="Calibri"/>
          <w:spacing w:val="1"/>
        </w:rPr>
        <w:t>v</w:t>
      </w:r>
      <w:r w:rsidRPr="00727100">
        <w:rPr>
          <w:rFonts w:eastAsia="Calibri" w:cs="Calibri"/>
        </w:rPr>
        <w:t>raća</w:t>
      </w:r>
      <w:r w:rsidRPr="00727100">
        <w:rPr>
          <w:spacing w:val="-5"/>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rFonts w:eastAsia="Calibri" w:cs="Calibri"/>
          <w:spacing w:val="-1"/>
        </w:rPr>
        <w:t>u</w:t>
      </w:r>
      <w:r w:rsidRPr="00727100">
        <w:rPr>
          <w:rFonts w:eastAsia="Calibri" w:cs="Calibri"/>
        </w:rPr>
        <w:t>.</w:t>
      </w:r>
    </w:p>
    <w:p w14:paraId="3FFDB3DA" w14:textId="77777777" w:rsidR="00727100" w:rsidRPr="00727100" w:rsidRDefault="00727100" w:rsidP="00727100">
      <w:pPr>
        <w:spacing w:after="0"/>
        <w:ind w:right="68"/>
        <w:jc w:val="both"/>
        <w:rPr>
          <w:rFonts w:eastAsia="Calibri" w:cs="Calibri"/>
          <w:b/>
          <w:spacing w:val="1"/>
        </w:rPr>
      </w:pPr>
    </w:p>
    <w:p w14:paraId="02E99987" w14:textId="77777777" w:rsidR="00727100" w:rsidRPr="00727100" w:rsidRDefault="00CF155F" w:rsidP="00727100">
      <w:pPr>
        <w:ind w:right="68"/>
        <w:jc w:val="both"/>
        <w:rPr>
          <w:rFonts w:eastAsia="Calibri" w:cs="Calibri"/>
        </w:rPr>
      </w:pPr>
      <w:r>
        <w:rPr>
          <w:rFonts w:eastAsia="Calibri" w:cs="Calibri"/>
          <w:b/>
          <w:spacing w:val="1"/>
        </w:rPr>
        <w:t>6</w:t>
      </w:r>
      <w:r w:rsidR="00727100" w:rsidRPr="00727100">
        <w:rPr>
          <w:rFonts w:eastAsia="Calibri" w:cs="Calibri"/>
          <w:b/>
          <w:spacing w:val="1"/>
        </w:rPr>
        <w:t>.3.</w:t>
      </w:r>
      <w:r w:rsidR="00727100" w:rsidRPr="00727100">
        <w:rPr>
          <w:b/>
        </w:rPr>
        <w:t xml:space="preserve"> </w:t>
      </w:r>
      <w:r w:rsidR="00727100" w:rsidRPr="00727100">
        <w:rPr>
          <w:b/>
          <w:spacing w:val="18"/>
        </w:rPr>
        <w:t xml:space="preserve">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rPr>
        <w:t>do</w:t>
      </w:r>
      <w:r w:rsidR="00727100" w:rsidRPr="00727100">
        <w:rPr>
          <w:rFonts w:eastAsia="Calibri" w:cs="Calibri"/>
          <w:b/>
          <w:spacing w:val="-1"/>
        </w:rPr>
        <w:t>st</w:t>
      </w:r>
      <w:r w:rsidR="00727100" w:rsidRPr="00727100">
        <w:rPr>
          <w:rFonts w:eastAsia="Calibri" w:cs="Calibri"/>
          <w:b/>
          <w:spacing w:val="1"/>
        </w:rPr>
        <w:t>a</w:t>
      </w:r>
      <w:r w:rsidR="00727100" w:rsidRPr="00727100">
        <w:rPr>
          <w:rFonts w:eastAsia="Calibri" w:cs="Calibri"/>
          <w:b/>
          <w:spacing w:val="-1"/>
        </w:rPr>
        <w:t>v</w:t>
      </w:r>
      <w:r w:rsidR="00727100" w:rsidRPr="00727100">
        <w:rPr>
          <w:rFonts w:eastAsia="Calibri" w:cs="Calibri"/>
          <w:b/>
        </w:rPr>
        <w:t>e</w:t>
      </w:r>
      <w:r w:rsidR="00727100" w:rsidRPr="00727100">
        <w:rPr>
          <w:b/>
          <w:spacing w:val="-4"/>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ude</w:t>
      </w:r>
    </w:p>
    <w:p w14:paraId="56B36FA9" w14:textId="77777777" w:rsidR="00727100" w:rsidRPr="00727100" w:rsidRDefault="00727100" w:rsidP="000F0CB4">
      <w:pPr>
        <w:spacing w:after="0"/>
        <w:ind w:right="68"/>
        <w:jc w:val="both"/>
        <w:rPr>
          <w:rFonts w:eastAsia="Calibri" w:cs="Calibri"/>
        </w:rPr>
      </w:pPr>
      <w:r w:rsidRPr="00727100">
        <w:rPr>
          <w:rFonts w:eastAsia="Calibri" w:cs="Calibri"/>
          <w:spacing w:val="1"/>
        </w:rPr>
        <w:t xml:space="preserve">Ponuda se </w:t>
      </w:r>
      <w:r w:rsidR="00015F2B">
        <w:rPr>
          <w:rFonts w:eastAsia="Calibri" w:cs="Calibri"/>
          <w:spacing w:val="1"/>
        </w:rPr>
        <w:t xml:space="preserve">može dostaviti </w:t>
      </w:r>
      <w:r w:rsidRPr="00727100">
        <w:rPr>
          <w:rFonts w:eastAsia="Calibri" w:cs="Calibri"/>
          <w:spacing w:val="1"/>
        </w:rPr>
        <w:t xml:space="preserve">u zatvorenoj omotnici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spacing w:val="1"/>
        </w:rPr>
        <w:t>o</w:t>
      </w:r>
      <w:r w:rsidRPr="00727100">
        <w:rPr>
          <w:rFonts w:eastAsia="Calibri" w:cs="Calibri"/>
        </w:rPr>
        <w:t>sr</w:t>
      </w:r>
      <w:r w:rsidRPr="00727100">
        <w:rPr>
          <w:rFonts w:eastAsia="Calibri" w:cs="Calibri"/>
          <w:spacing w:val="1"/>
        </w:rPr>
        <w:t>e</w:t>
      </w:r>
      <w:r w:rsidRPr="00727100">
        <w:rPr>
          <w:rFonts w:eastAsia="Calibri" w:cs="Calibri"/>
          <w:spacing w:val="-1"/>
        </w:rPr>
        <w:t>d</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lju</w:t>
      </w:r>
      <w:r w:rsidRPr="00727100">
        <w:rPr>
          <w:spacing w:val="-5"/>
        </w:rPr>
        <w:t xml:space="preserve"> </w:t>
      </w:r>
      <w:r w:rsidRPr="00727100">
        <w:rPr>
          <w:rFonts w:eastAsia="Calibri" w:cs="Calibri"/>
          <w:spacing w:val="1"/>
        </w:rPr>
        <w:t>i</w:t>
      </w:r>
      <w:r w:rsidRPr="00727100">
        <w:rPr>
          <w:rFonts w:eastAsia="Calibri" w:cs="Calibri"/>
        </w:rPr>
        <w:t>li</w:t>
      </w:r>
      <w:r w:rsidRPr="00727100">
        <w:rPr>
          <w:spacing w:val="-7"/>
        </w:rPr>
        <w:t xml:space="preserve"> preporučenom </w:t>
      </w:r>
      <w:r w:rsidRPr="00727100">
        <w:rPr>
          <w:rFonts w:eastAsia="Calibri" w:cs="Calibri"/>
          <w:spacing w:val="-1"/>
        </w:rPr>
        <w:t>p</w:t>
      </w:r>
      <w:r w:rsidRPr="00727100">
        <w:rPr>
          <w:rFonts w:eastAsia="Calibri" w:cs="Calibri"/>
          <w:spacing w:val="1"/>
        </w:rPr>
        <w:t>o</w:t>
      </w:r>
      <w:r w:rsidRPr="00727100">
        <w:rPr>
          <w:rFonts w:eastAsia="Calibri" w:cs="Calibri"/>
        </w:rPr>
        <w:t>šta</w:t>
      </w:r>
      <w:r w:rsidRPr="00727100">
        <w:rPr>
          <w:rFonts w:eastAsia="Calibri" w:cs="Calibri"/>
          <w:spacing w:val="-1"/>
        </w:rPr>
        <w:t>n</w:t>
      </w:r>
      <w:r w:rsidRPr="00727100">
        <w:rPr>
          <w:rFonts w:eastAsia="Calibri" w:cs="Calibri"/>
        </w:rPr>
        <w:t>s</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6"/>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3"/>
        </w:rPr>
        <w:t>a</w:t>
      </w:r>
      <w:r w:rsidRPr="00727100">
        <w:rPr>
          <w:rFonts w:eastAsia="Calibri" w:cs="Calibri"/>
          <w:spacing w:val="-1"/>
        </w:rPr>
        <w:t>d</w:t>
      </w:r>
      <w:r w:rsidRPr="00727100">
        <w:rPr>
          <w:rFonts w:eastAsia="Calibri" w:cs="Calibri"/>
        </w:rPr>
        <w:t>r</w:t>
      </w:r>
      <w:r w:rsidRPr="00727100">
        <w:rPr>
          <w:rFonts w:eastAsia="Calibri" w:cs="Calibri"/>
          <w:spacing w:val="1"/>
        </w:rPr>
        <w:t>e</w:t>
      </w:r>
      <w:r w:rsidRPr="00727100">
        <w:rPr>
          <w:rFonts w:eastAsia="Calibri" w:cs="Calibri"/>
        </w:rPr>
        <w:t>su</w:t>
      </w:r>
      <w:r w:rsidRPr="00727100">
        <w:rPr>
          <w:spacing w:val="-5"/>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lja</w:t>
      </w:r>
      <w:r w:rsidR="00BE2F1E">
        <w:rPr>
          <w:rFonts w:eastAsia="Calibri" w:cs="Calibri"/>
        </w:rPr>
        <w:t xml:space="preserve">. </w:t>
      </w:r>
      <w:r w:rsidR="00015F2B">
        <w:rPr>
          <w:rFonts w:eastAsia="Calibri" w:cs="Calibri"/>
        </w:rPr>
        <w:t xml:space="preserve"> </w:t>
      </w:r>
    </w:p>
    <w:p w14:paraId="3CCF9943" w14:textId="77777777" w:rsidR="00727100" w:rsidRPr="00727100" w:rsidRDefault="00727100" w:rsidP="000F0CB4">
      <w:pPr>
        <w:autoSpaceDE w:val="0"/>
        <w:autoSpaceDN w:val="0"/>
        <w:adjustRightInd w:val="0"/>
        <w:spacing w:after="0" w:line="240" w:lineRule="auto"/>
        <w:rPr>
          <w:rFonts w:cs="Arial"/>
          <w:color w:val="000000"/>
        </w:rPr>
      </w:pPr>
      <w:r w:rsidRPr="00727100">
        <w:rPr>
          <w:rFonts w:cs="Arial"/>
          <w:color w:val="000000"/>
        </w:rPr>
        <w:t xml:space="preserve">Na omotnici ponude mora biti naznačeno:  </w:t>
      </w:r>
    </w:p>
    <w:p w14:paraId="03377B48" w14:textId="77777777" w:rsidR="00727100" w:rsidRPr="00727100" w:rsidRDefault="00727100" w:rsidP="000F0CB4">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naziv i adresa Naručitelja: </w:t>
      </w:r>
      <w:bookmarkStart w:id="7" w:name="_Hlk529255411"/>
      <w:r w:rsidR="000E2464" w:rsidRPr="000E2464">
        <w:rPr>
          <w:rFonts w:cs="Arial"/>
          <w:b/>
          <w:color w:val="000000"/>
        </w:rPr>
        <w:t>TEHNOPLAST PROFILI d.o.o., Obrezin</w:t>
      </w:r>
      <w:r w:rsidR="000F0CB4">
        <w:rPr>
          <w:rFonts w:cs="Arial"/>
          <w:b/>
          <w:color w:val="000000"/>
        </w:rPr>
        <w:t>a</w:t>
      </w:r>
      <w:r w:rsidR="000E2464" w:rsidRPr="000E2464">
        <w:rPr>
          <w:rFonts w:cs="Arial"/>
          <w:b/>
          <w:color w:val="000000"/>
        </w:rPr>
        <w:t xml:space="preserve"> 80, 10410 Šćitarjevo,</w:t>
      </w:r>
    </w:p>
    <w:bookmarkEnd w:id="7"/>
    <w:p w14:paraId="028127C4" w14:textId="77777777" w:rsidR="00727100" w:rsidRPr="00727100" w:rsidRDefault="00727100" w:rsidP="000F0CB4">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naziv i adresa ponuditelja</w:t>
      </w:r>
      <w:r w:rsidR="000F0CB4">
        <w:rPr>
          <w:rFonts w:cs="Arial"/>
          <w:color w:val="000000"/>
        </w:rPr>
        <w:t xml:space="preserve">: </w:t>
      </w:r>
      <w:r w:rsidRPr="00727100">
        <w:rPr>
          <w:rFonts w:cs="Arial"/>
          <w:color w:val="000000"/>
        </w:rPr>
        <w:t xml:space="preserve">  </w:t>
      </w:r>
    </w:p>
    <w:p w14:paraId="2FDF3CEF" w14:textId="77777777" w:rsidR="00727100" w:rsidRPr="00727100" w:rsidRDefault="00727100" w:rsidP="000F0CB4">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broj nabave:  </w:t>
      </w:r>
      <w:r w:rsidR="000E2464">
        <w:rPr>
          <w:rFonts w:cs="Arial"/>
          <w:color w:val="000000"/>
        </w:rPr>
        <w:t>CERT - 01</w:t>
      </w:r>
    </w:p>
    <w:p w14:paraId="2231662D" w14:textId="77777777" w:rsidR="00727100" w:rsidRPr="00727100" w:rsidRDefault="00727100" w:rsidP="000F0CB4">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naznaka „NATJEČAJ –  NE OTVARAJ“ </w:t>
      </w:r>
    </w:p>
    <w:p w14:paraId="5C2997E0" w14:textId="77777777" w:rsidR="00727100" w:rsidRPr="00727100" w:rsidRDefault="00727100" w:rsidP="000F0CB4">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spacing w:val="-7"/>
        </w:rPr>
        <w:t xml:space="preserve"> </w:t>
      </w:r>
      <w:r w:rsidRPr="00727100">
        <w:rPr>
          <w:rFonts w:eastAsia="Calibri" w:cs="Calibri"/>
        </w:rPr>
        <w:t>s</w:t>
      </w:r>
      <w:r w:rsidRPr="00727100">
        <w:rPr>
          <w:rFonts w:eastAsia="Calibri" w:cs="Calibri"/>
          <w:spacing w:val="-3"/>
        </w:rPr>
        <w:t>a</w:t>
      </w:r>
      <w:r w:rsidRPr="00727100">
        <w:rPr>
          <w:rFonts w:eastAsia="Calibri" w:cs="Calibri"/>
          <w:spacing w:val="1"/>
        </w:rPr>
        <w:t>mo</w:t>
      </w:r>
      <w:r w:rsidRPr="00727100">
        <w:rPr>
          <w:rFonts w:eastAsia="Calibri" w:cs="Calibri"/>
          <w:spacing w:val="-2"/>
        </w:rPr>
        <w:t>s</w:t>
      </w:r>
      <w:r w:rsidRPr="00727100">
        <w:rPr>
          <w:rFonts w:eastAsia="Calibri" w:cs="Calibri"/>
        </w:rPr>
        <w:t>tal</w:t>
      </w:r>
      <w:r w:rsidRPr="00727100">
        <w:rPr>
          <w:rFonts w:eastAsia="Calibri" w:cs="Calibri"/>
          <w:spacing w:val="-1"/>
        </w:rPr>
        <w:t>n</w:t>
      </w:r>
      <w:r w:rsidRPr="00727100">
        <w:rPr>
          <w:rFonts w:eastAsia="Calibri" w:cs="Calibri"/>
        </w:rPr>
        <w:t>o</w:t>
      </w:r>
      <w:r w:rsidRPr="00727100">
        <w:rPr>
          <w:spacing w:val="-6"/>
        </w:rPr>
        <w:t xml:space="preserve"> </w:t>
      </w:r>
      <w:r w:rsidRPr="00727100">
        <w:rPr>
          <w:rFonts w:eastAsia="Calibri" w:cs="Calibri"/>
          <w:spacing w:val="1"/>
        </w:rPr>
        <w:t>o</w:t>
      </w:r>
      <w:r w:rsidRPr="00727100">
        <w:rPr>
          <w:rFonts w:eastAsia="Calibri" w:cs="Calibri"/>
          <w:spacing w:val="-1"/>
        </w:rPr>
        <w:t>d</w:t>
      </w:r>
      <w:r w:rsidRPr="00727100">
        <w:rPr>
          <w:rFonts w:eastAsia="Calibri" w:cs="Calibri"/>
          <w:spacing w:val="-2"/>
        </w:rPr>
        <w:t>r</w:t>
      </w:r>
      <w:r w:rsidRPr="00727100">
        <w:rPr>
          <w:rFonts w:eastAsia="Calibri" w:cs="Calibri"/>
          <w:spacing w:val="1"/>
        </w:rPr>
        <w:t>eđ</w:t>
      </w:r>
      <w:r w:rsidRPr="00727100">
        <w:rPr>
          <w:rFonts w:eastAsia="Calibri" w:cs="Calibri"/>
          <w:spacing w:val="-1"/>
        </w:rPr>
        <w:t>u</w:t>
      </w:r>
      <w:r w:rsidRPr="00727100">
        <w:rPr>
          <w:rFonts w:eastAsia="Calibri" w:cs="Calibri"/>
        </w:rPr>
        <w:t>je</w:t>
      </w:r>
      <w:r w:rsidRPr="00727100">
        <w:rPr>
          <w:spacing w:val="-6"/>
        </w:rPr>
        <w:t xml:space="preserve"> </w:t>
      </w:r>
      <w:r w:rsidRPr="00727100">
        <w:rPr>
          <w:rFonts w:eastAsia="Calibri" w:cs="Calibri"/>
          <w:spacing w:val="1"/>
        </w:rPr>
        <w:t>ko</w:t>
      </w:r>
      <w:r w:rsidRPr="00727100">
        <w:rPr>
          <w:rFonts w:eastAsia="Calibri" w:cs="Calibri"/>
        </w:rPr>
        <w:t>ji</w:t>
      </w:r>
      <w:r w:rsidRPr="00727100">
        <w:rPr>
          <w:spacing w:val="-7"/>
        </w:rPr>
        <w:t xml:space="preserve"> </w:t>
      </w:r>
      <w:r w:rsidRPr="00727100">
        <w:rPr>
          <w:rFonts w:eastAsia="Calibri" w:cs="Calibri"/>
        </w:rPr>
        <w:t>će</w:t>
      </w:r>
      <w:r w:rsidRPr="00727100">
        <w:rPr>
          <w:spacing w:val="-6"/>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e</w:t>
      </w:r>
      <w:r w:rsidRPr="00727100">
        <w:rPr>
          <w:rFonts w:eastAsia="Calibri" w:cs="Calibri"/>
          <w:spacing w:val="-1"/>
        </w:rPr>
        <w:t>d</w:t>
      </w:r>
      <w:r w:rsidRPr="00727100">
        <w:rPr>
          <w:rFonts w:eastAsia="Calibri" w:cs="Calibri"/>
          <w:spacing w:val="1"/>
        </w:rPr>
        <w:t>e</w:t>
      </w:r>
      <w:r w:rsidRPr="00727100">
        <w:rPr>
          <w:rFonts w:eastAsia="Calibri" w:cs="Calibri"/>
          <w:spacing w:val="-1"/>
        </w:rPr>
        <w:t>n</w:t>
      </w:r>
      <w:r w:rsidRPr="00727100">
        <w:rPr>
          <w:rFonts w:eastAsia="Calibri" w:cs="Calibri"/>
        </w:rPr>
        <w:t>ih</w:t>
      </w:r>
      <w:r w:rsidRPr="00727100">
        <w:rPr>
          <w:spacing w:val="-7"/>
        </w:rPr>
        <w:t xml:space="preserve"> </w:t>
      </w:r>
      <w:r w:rsidRPr="00727100">
        <w:rPr>
          <w:rFonts w:eastAsia="Calibri" w:cs="Calibri"/>
          <w:spacing w:val="-1"/>
        </w:rPr>
        <w:t>n</w:t>
      </w:r>
      <w:r w:rsidRPr="00727100">
        <w:rPr>
          <w:rFonts w:eastAsia="Calibri" w:cs="Calibri"/>
        </w:rPr>
        <w:t>ači</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4"/>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e</w:t>
      </w:r>
      <w:r w:rsidRPr="00727100">
        <w:rPr>
          <w:spacing w:val="-4"/>
        </w:rPr>
        <w:t xml:space="preserve"> </w:t>
      </w:r>
      <w:r w:rsidRPr="00727100">
        <w:rPr>
          <w:rFonts w:eastAsia="Calibri" w:cs="Calibri"/>
          <w:spacing w:val="-2"/>
        </w:rPr>
        <w:t>k</w:t>
      </w:r>
      <w:r w:rsidRPr="00727100">
        <w:rPr>
          <w:rFonts w:eastAsia="Calibri" w:cs="Calibri"/>
          <w:spacing w:val="1"/>
        </w:rPr>
        <w:t>o</w:t>
      </w:r>
      <w:r w:rsidRPr="00727100">
        <w:rPr>
          <w:rFonts w:eastAsia="Calibri" w:cs="Calibri"/>
          <w:spacing w:val="-2"/>
        </w:rPr>
        <w:t>r</w:t>
      </w:r>
      <w:r w:rsidRPr="00727100">
        <w:rPr>
          <w:rFonts w:eastAsia="Calibri" w:cs="Calibri"/>
        </w:rPr>
        <w:t>istiti</w:t>
      </w:r>
      <w:r w:rsidRPr="00727100">
        <w:rPr>
          <w:spacing w:val="-5"/>
        </w:rPr>
        <w:t xml:space="preserve"> </w:t>
      </w:r>
      <w:r w:rsidRPr="00727100">
        <w:rPr>
          <w:rFonts w:eastAsia="Calibri" w:cs="Calibri"/>
        </w:rPr>
        <w:t>i</w:t>
      </w:r>
      <w:r w:rsidRPr="00727100">
        <w:rPr>
          <w:spacing w:val="-5"/>
        </w:rPr>
        <w:t xml:space="preserve"> </w:t>
      </w:r>
      <w:r w:rsidRPr="00727100">
        <w:rPr>
          <w:rFonts w:eastAsia="Calibri" w:cs="Calibri"/>
        </w:rPr>
        <w:t>s</w:t>
      </w:r>
      <w:r w:rsidRPr="00727100">
        <w:rPr>
          <w:rFonts w:eastAsia="Calibri" w:cs="Calibri"/>
          <w:spacing w:val="-3"/>
        </w:rPr>
        <w:t>a</w:t>
      </w:r>
      <w:r w:rsidRPr="00727100">
        <w:rPr>
          <w:rFonts w:eastAsia="Calibri" w:cs="Calibri"/>
        </w:rPr>
        <w:t>m</w:t>
      </w:r>
      <w:r w:rsidRPr="00727100">
        <w:rPr>
          <w:spacing w:val="-3"/>
        </w:rPr>
        <w:t xml:space="preserve"> </w:t>
      </w:r>
      <w:r w:rsidRPr="00727100">
        <w:rPr>
          <w:rFonts w:eastAsia="Calibri" w:cs="Calibri"/>
        </w:rPr>
        <w:t>s</w:t>
      </w:r>
      <w:r w:rsidRPr="00727100">
        <w:rPr>
          <w:rFonts w:eastAsia="Calibri" w:cs="Calibri"/>
          <w:spacing w:val="-3"/>
        </w:rPr>
        <w:t>n</w:t>
      </w:r>
      <w:r w:rsidRPr="00727100">
        <w:rPr>
          <w:rFonts w:eastAsia="Calibri" w:cs="Calibri"/>
          <w:spacing w:val="1"/>
        </w:rPr>
        <w:t>o</w:t>
      </w:r>
      <w:r w:rsidRPr="00727100">
        <w:rPr>
          <w:rFonts w:eastAsia="Calibri" w:cs="Calibri"/>
        </w:rPr>
        <w:t>si</w:t>
      </w:r>
      <w:r w:rsidRPr="00727100">
        <w:rPr>
          <w:spacing w:val="9"/>
        </w:rPr>
        <w:t xml:space="preserve"> </w:t>
      </w:r>
      <w:r w:rsidRPr="00727100">
        <w:rPr>
          <w:rFonts w:eastAsia="Calibri" w:cs="Calibri"/>
        </w:rPr>
        <w:t>ri</w:t>
      </w:r>
      <w:r w:rsidRPr="00727100">
        <w:rPr>
          <w:rFonts w:eastAsia="Calibri" w:cs="Calibri"/>
          <w:spacing w:val="-1"/>
        </w:rPr>
        <w:t>z</w:t>
      </w:r>
      <w:r w:rsidRPr="00727100">
        <w:rPr>
          <w:rFonts w:eastAsia="Calibri" w:cs="Calibri"/>
        </w:rPr>
        <w:t>ik</w:t>
      </w:r>
      <w:r w:rsidRPr="00727100">
        <w:rPr>
          <w:spacing w:val="-3"/>
        </w:rPr>
        <w:t xml:space="preserve"> </w:t>
      </w:r>
      <w:r w:rsidRPr="00727100">
        <w:rPr>
          <w:rFonts w:eastAsia="Calibri" w:cs="Calibri"/>
          <w:spacing w:val="-2"/>
        </w:rPr>
        <w:t>e</w:t>
      </w:r>
      <w:r w:rsidRPr="00727100">
        <w:rPr>
          <w:rFonts w:eastAsia="Calibri" w:cs="Calibri"/>
          <w:spacing w:val="1"/>
        </w:rPr>
        <w:t>ve</w:t>
      </w:r>
      <w:r w:rsidRPr="00727100">
        <w:rPr>
          <w:rFonts w:eastAsia="Calibri" w:cs="Calibri"/>
          <w:spacing w:val="-1"/>
        </w:rPr>
        <w:t>n</w:t>
      </w:r>
      <w:r w:rsidRPr="00727100">
        <w:rPr>
          <w:rFonts w:eastAsia="Calibri" w:cs="Calibri"/>
          <w:spacing w:val="-2"/>
        </w:rPr>
        <w:t>t</w:t>
      </w:r>
      <w:r w:rsidRPr="00727100">
        <w:rPr>
          <w:rFonts w:eastAsia="Calibri" w:cs="Calibri"/>
          <w:spacing w:val="-1"/>
        </w:rPr>
        <w:t>u</w:t>
      </w:r>
      <w:r w:rsidRPr="00727100">
        <w:rPr>
          <w:rFonts w:eastAsia="Calibri" w:cs="Calibri"/>
        </w:rPr>
        <w:t>al</w:t>
      </w:r>
      <w:r w:rsidRPr="00727100">
        <w:rPr>
          <w:rFonts w:eastAsia="Calibri" w:cs="Calibri"/>
          <w:spacing w:val="-1"/>
        </w:rPr>
        <w:t>n</w:t>
      </w:r>
      <w:r w:rsidRPr="00727100">
        <w:rPr>
          <w:rFonts w:eastAsia="Calibri" w:cs="Calibri"/>
          <w:spacing w:val="1"/>
        </w:rPr>
        <w:t>o</w:t>
      </w:r>
      <w:r w:rsidRPr="00727100">
        <w:rPr>
          <w:rFonts w:eastAsia="Calibri" w:cs="Calibri"/>
        </w:rPr>
        <w:t>g</w:t>
      </w:r>
      <w:r w:rsidRPr="00727100">
        <w:t xml:space="preserve"> </w:t>
      </w:r>
      <w:r w:rsidRPr="00727100">
        <w:rPr>
          <w:rFonts w:eastAsia="Calibri" w:cs="Calibri"/>
          <w:spacing w:val="-1"/>
        </w:rPr>
        <w:t>gub</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31"/>
        </w:rPr>
        <w:t xml:space="preserve"> </w:t>
      </w:r>
      <w:r w:rsidRPr="00727100">
        <w:rPr>
          <w:rFonts w:eastAsia="Calibri" w:cs="Calibri"/>
          <w:spacing w:val="1"/>
        </w:rPr>
        <w:t>o</w:t>
      </w:r>
      <w:r w:rsidRPr="00727100">
        <w:rPr>
          <w:rFonts w:eastAsia="Calibri" w:cs="Calibri"/>
          <w:spacing w:val="-1"/>
        </w:rPr>
        <w:t>dno</w:t>
      </w:r>
      <w:r w:rsidRPr="00727100">
        <w:rPr>
          <w:rFonts w:eastAsia="Calibri" w:cs="Calibri"/>
        </w:rPr>
        <w:t>s</w:t>
      </w:r>
      <w:r w:rsidRPr="00727100">
        <w:rPr>
          <w:rFonts w:eastAsia="Calibri" w:cs="Calibri"/>
          <w:spacing w:val="-1"/>
        </w:rPr>
        <w:t>n</w:t>
      </w:r>
      <w:r w:rsidRPr="00727100">
        <w:rPr>
          <w:rFonts w:eastAsia="Calibri" w:cs="Calibri"/>
        </w:rPr>
        <w:t>o</w:t>
      </w:r>
      <w:r w:rsidRPr="00727100">
        <w:rPr>
          <w:spacing w:val="33"/>
        </w:rPr>
        <w:t xml:space="preserve">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1"/>
        </w:rPr>
        <w:t>v</w:t>
      </w:r>
      <w:r w:rsidRPr="00727100">
        <w:rPr>
          <w:rFonts w:eastAsia="Calibri" w:cs="Calibri"/>
        </w:rPr>
        <w:t>r</w:t>
      </w:r>
      <w:r w:rsidRPr="00727100">
        <w:rPr>
          <w:rFonts w:eastAsia="Calibri" w:cs="Calibri"/>
          <w:spacing w:val="-2"/>
        </w:rPr>
        <w:t>e</w:t>
      </w:r>
      <w:r w:rsidRPr="00727100">
        <w:rPr>
          <w:rFonts w:eastAsia="Calibri" w:cs="Calibri"/>
          <w:spacing w:val="1"/>
        </w:rPr>
        <w:t>me</w:t>
      </w:r>
      <w:r w:rsidRPr="00727100">
        <w:rPr>
          <w:rFonts w:eastAsia="Calibri" w:cs="Calibri"/>
          <w:spacing w:val="-1"/>
        </w:rPr>
        <w:t>n</w:t>
      </w:r>
      <w:r w:rsidRPr="00727100">
        <w:rPr>
          <w:rFonts w:eastAsia="Calibri" w:cs="Calibri"/>
        </w:rPr>
        <w:t>e</w:t>
      </w:r>
      <w:r w:rsidRPr="00727100">
        <w:rPr>
          <w:spacing w:val="30"/>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3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29"/>
        </w:rPr>
        <w:t xml:space="preserve"> </w:t>
      </w:r>
      <w:r w:rsidRPr="00727100">
        <w:rPr>
          <w:rFonts w:eastAsia="Calibri" w:cs="Calibri"/>
          <w:spacing w:val="1"/>
        </w:rPr>
        <w:t>Po</w:t>
      </w:r>
      <w:r w:rsidRPr="00727100">
        <w:rPr>
          <w:rFonts w:eastAsia="Calibri" w:cs="Calibri"/>
          <w:spacing w:val="-1"/>
        </w:rPr>
        <w:t>n</w:t>
      </w:r>
      <w:r w:rsidRPr="00727100">
        <w:rPr>
          <w:rFonts w:eastAsia="Calibri" w:cs="Calibri"/>
        </w:rPr>
        <w:t>u</w:t>
      </w:r>
      <w:r w:rsidRPr="00727100">
        <w:rPr>
          <w:rFonts w:eastAsia="Calibri" w:cs="Calibri"/>
          <w:spacing w:val="-1"/>
        </w:rPr>
        <w:t>d</w:t>
      </w:r>
      <w:r w:rsidRPr="00727100">
        <w:rPr>
          <w:rFonts w:eastAsia="Calibri" w:cs="Calibri"/>
        </w:rPr>
        <w:t>e</w:t>
      </w:r>
      <w:r w:rsidRPr="00727100">
        <w:rPr>
          <w:spacing w:val="3"/>
        </w:rPr>
        <w:t xml:space="preserve"> </w:t>
      </w:r>
      <w:r w:rsidRPr="00727100">
        <w:rPr>
          <w:rFonts w:eastAsia="Calibri" w:cs="Calibri"/>
          <w:spacing w:val="-1"/>
        </w:rPr>
        <w:t>p</w:t>
      </w:r>
      <w:r w:rsidRPr="00727100">
        <w:rPr>
          <w:rFonts w:eastAsia="Calibri" w:cs="Calibri"/>
        </w:rPr>
        <w:t>risti</w:t>
      </w:r>
      <w:r w:rsidRPr="00727100">
        <w:rPr>
          <w:rFonts w:eastAsia="Calibri" w:cs="Calibri"/>
          <w:spacing w:val="-1"/>
        </w:rPr>
        <w:t>g</w:t>
      </w:r>
      <w:r w:rsidRPr="00727100">
        <w:rPr>
          <w:rFonts w:eastAsia="Calibri" w:cs="Calibri"/>
          <w:spacing w:val="-3"/>
        </w:rPr>
        <w:t>l</w:t>
      </w:r>
      <w:r w:rsidRPr="00727100">
        <w:rPr>
          <w:rFonts w:eastAsia="Calibri" w:cs="Calibri"/>
        </w:rPr>
        <w:t>e</w:t>
      </w:r>
      <w:r w:rsidRPr="00727100">
        <w:rPr>
          <w:spacing w:val="3"/>
        </w:rPr>
        <w:t xml:space="preserve"> </w:t>
      </w:r>
      <w:r w:rsidRPr="00727100">
        <w:rPr>
          <w:rFonts w:eastAsia="Calibri" w:cs="Calibri"/>
          <w:spacing w:val="-1"/>
        </w:rPr>
        <w:t>v</w:t>
      </w:r>
      <w:r w:rsidRPr="00727100">
        <w:rPr>
          <w:rFonts w:eastAsia="Calibri" w:cs="Calibri"/>
        </w:rPr>
        <w:t>an</w:t>
      </w:r>
      <w:r w:rsidRPr="00727100">
        <w:rPr>
          <w:spacing w:val="2"/>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t xml:space="preserve"> </w:t>
      </w:r>
      <w:r w:rsidRPr="00727100">
        <w:rPr>
          <w:rFonts w:eastAsia="Calibri" w:cs="Calibri"/>
          <w:spacing w:val="-1"/>
        </w:rPr>
        <w:t>z</w:t>
      </w:r>
      <w:r w:rsidRPr="00727100">
        <w:rPr>
          <w:rFonts w:eastAsia="Calibri" w:cs="Calibri"/>
        </w:rPr>
        <w:t>a</w:t>
      </w:r>
      <w:r w:rsidRPr="00727100">
        <w:rPr>
          <w:spacing w:val="3"/>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rPr>
          <w:spacing w:val="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3"/>
        </w:rPr>
        <w:t xml:space="preserve"> </w:t>
      </w:r>
      <w:r w:rsidRPr="00727100">
        <w:rPr>
          <w:rFonts w:eastAsia="Calibri" w:cs="Calibri"/>
          <w:spacing w:val="1"/>
        </w:rPr>
        <w:t>v</w:t>
      </w:r>
      <w:r w:rsidRPr="00727100">
        <w:rPr>
          <w:rFonts w:eastAsia="Calibri" w:cs="Calibri"/>
        </w:rPr>
        <w:t>r</w:t>
      </w:r>
      <w:r w:rsidRPr="00727100">
        <w:rPr>
          <w:rFonts w:eastAsia="Calibri" w:cs="Calibri"/>
          <w:spacing w:val="-3"/>
        </w:rPr>
        <w:t>a</w:t>
      </w:r>
      <w:r w:rsidRPr="00727100">
        <w:rPr>
          <w:rFonts w:eastAsia="Calibri" w:cs="Calibri"/>
        </w:rPr>
        <w:t>tit</w:t>
      </w:r>
      <w:r w:rsidRPr="00727100">
        <w:rPr>
          <w:spacing w:val="1"/>
        </w:rPr>
        <w:t xml:space="preserve"> </w:t>
      </w:r>
      <w:r w:rsidRPr="00727100">
        <w:rPr>
          <w:rFonts w:eastAsia="Calibri" w:cs="Calibri"/>
        </w:rPr>
        <w:t>će</w:t>
      </w:r>
      <w:r w:rsidRPr="00727100">
        <w:rPr>
          <w:spacing w:val="3"/>
        </w:rPr>
        <w:t xml:space="preserve"> </w:t>
      </w:r>
      <w:r w:rsidRPr="00727100">
        <w:rPr>
          <w:rFonts w:eastAsia="Calibri" w:cs="Calibri"/>
          <w:spacing w:val="-2"/>
        </w:rPr>
        <w:t>s</w:t>
      </w:r>
      <w:r w:rsidRPr="00727100">
        <w:rPr>
          <w:rFonts w:eastAsia="Calibri" w:cs="Calibri"/>
        </w:rPr>
        <w:t>e</w:t>
      </w:r>
      <w:r w:rsidRPr="00727100">
        <w:t xml:space="preserve"> </w:t>
      </w:r>
      <w:r w:rsidRPr="00727100">
        <w:rPr>
          <w:rFonts w:eastAsia="Calibri" w:cs="Calibri"/>
          <w:spacing w:val="-1"/>
        </w:rPr>
        <w:t>p</w:t>
      </w:r>
      <w:r w:rsidRPr="00727100">
        <w:rPr>
          <w:rFonts w:eastAsia="Calibri" w:cs="Calibri"/>
        </w:rPr>
        <w:t>r</w:t>
      </w:r>
      <w:r w:rsidRPr="00727100">
        <w:rPr>
          <w:rFonts w:eastAsia="Calibri" w:cs="Calibri"/>
          <w:spacing w:val="1"/>
        </w:rPr>
        <w:t>om</w:t>
      </w:r>
      <w:r w:rsidRPr="00727100">
        <w:rPr>
          <w:rFonts w:eastAsia="Calibri" w:cs="Calibri"/>
          <w:spacing w:val="-1"/>
        </w:rPr>
        <w:t>p</w:t>
      </w:r>
      <w:r w:rsidRPr="00727100">
        <w:rPr>
          <w:rFonts w:eastAsia="Calibri" w:cs="Calibri"/>
        </w:rPr>
        <w:t>t</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1"/>
        </w:rPr>
        <w:t>u</w:t>
      </w:r>
      <w:r w:rsidRPr="00727100">
        <w:rPr>
          <w:rFonts w:eastAsia="Calibri" w:cs="Calibri"/>
        </w:rPr>
        <w:t>,</w:t>
      </w:r>
      <w:r w:rsidRPr="00727100">
        <w:rPr>
          <w:spacing w:val="-4"/>
        </w:rPr>
        <w:t xml:space="preserve"> </w:t>
      </w:r>
      <w:r w:rsidRPr="00727100">
        <w:rPr>
          <w:rFonts w:eastAsia="Calibri" w:cs="Calibri"/>
          <w:spacing w:val="-1"/>
        </w:rPr>
        <w:t>n</w:t>
      </w:r>
      <w:r w:rsidRPr="00727100">
        <w:rPr>
          <w:rFonts w:eastAsia="Calibri" w:cs="Calibri"/>
          <w:spacing w:val="-2"/>
        </w:rPr>
        <w:t>e</w:t>
      </w:r>
      <w:r w:rsidRPr="00727100">
        <w:rPr>
          <w:rFonts w:eastAsia="Calibri" w:cs="Calibri"/>
          <w:spacing w:val="1"/>
        </w:rPr>
        <w:t>o</w:t>
      </w:r>
      <w:r w:rsidRPr="00727100">
        <w:rPr>
          <w:rFonts w:eastAsia="Calibri" w:cs="Calibri"/>
          <w:spacing w:val="-2"/>
        </w:rPr>
        <w:t>t</w:t>
      </w:r>
      <w:r w:rsidRPr="00727100">
        <w:rPr>
          <w:rFonts w:eastAsia="Calibri" w:cs="Calibri"/>
          <w:spacing w:val="1"/>
        </w:rPr>
        <w:t>vo</w:t>
      </w:r>
      <w:r w:rsidRPr="00727100">
        <w:rPr>
          <w:rFonts w:eastAsia="Calibri" w:cs="Calibri"/>
          <w:spacing w:val="-2"/>
        </w:rPr>
        <w:t>r</w:t>
      </w:r>
      <w:r w:rsidRPr="00727100">
        <w:rPr>
          <w:rFonts w:eastAsia="Calibri" w:cs="Calibri"/>
          <w:spacing w:val="1"/>
        </w:rPr>
        <w:t>e</w:t>
      </w:r>
      <w:r w:rsidRPr="00727100">
        <w:rPr>
          <w:rFonts w:eastAsia="Calibri" w:cs="Calibri"/>
          <w:spacing w:val="-1"/>
        </w:rPr>
        <w:t>n</w:t>
      </w:r>
      <w:r w:rsidRPr="00727100">
        <w:rPr>
          <w:rFonts w:eastAsia="Calibri" w:cs="Calibri"/>
          <w:spacing w:val="1"/>
        </w:rPr>
        <w:t>e</w:t>
      </w:r>
      <w:r w:rsidRPr="00727100">
        <w:rPr>
          <w:rFonts w:eastAsia="Calibri" w:cs="Calibri"/>
        </w:rPr>
        <w:t>.</w:t>
      </w:r>
    </w:p>
    <w:p w14:paraId="42B449D0" w14:textId="77777777" w:rsidR="00727100" w:rsidRPr="00727100" w:rsidRDefault="00727100" w:rsidP="000F0CB4">
      <w:pPr>
        <w:spacing w:after="0" w:line="240" w:lineRule="auto"/>
        <w:ind w:left="1" w:right="20"/>
        <w:jc w:val="both"/>
      </w:pPr>
      <w:r w:rsidRPr="00727100">
        <w:t>Naručitelj će za neposredno dostavljene ponude izdati potvrdu o primitku koja sadrži podatke o naručitelju, ponuditelju, predmetu nabave te o datumu i vremenu zaprimanja ponude.</w:t>
      </w:r>
    </w:p>
    <w:p w14:paraId="19807773" w14:textId="77777777" w:rsidR="00727100" w:rsidRPr="00727100" w:rsidRDefault="00727100" w:rsidP="000F0CB4">
      <w:pPr>
        <w:spacing w:after="0" w:line="240" w:lineRule="auto"/>
        <w:ind w:left="1"/>
        <w:jc w:val="both"/>
      </w:pPr>
      <w:r w:rsidRPr="00727100">
        <w:t>Ponude i dokumentacija koja je priložena uz ponude ne vraćaju se ponuditeljima.</w:t>
      </w:r>
    </w:p>
    <w:p w14:paraId="707323CE" w14:textId="77777777" w:rsidR="00727100" w:rsidRDefault="00727100" w:rsidP="00727100">
      <w:pPr>
        <w:spacing w:line="0" w:lineRule="atLeast"/>
        <w:ind w:left="1"/>
        <w:jc w:val="both"/>
        <w:rPr>
          <w:b/>
        </w:rPr>
      </w:pPr>
      <w:r w:rsidRPr="00727100">
        <w:rPr>
          <w:b/>
        </w:rPr>
        <w:t>Elektronička dostava ponuda nije dopuštena.</w:t>
      </w:r>
    </w:p>
    <w:p w14:paraId="0C319C69" w14:textId="77777777" w:rsidR="000F0CB4" w:rsidRDefault="000F0CB4" w:rsidP="004F47CA">
      <w:pPr>
        <w:tabs>
          <w:tab w:val="left" w:pos="561"/>
        </w:tabs>
        <w:spacing w:after="0" w:line="240" w:lineRule="auto"/>
        <w:jc w:val="both"/>
        <w:rPr>
          <w:b/>
        </w:rPr>
      </w:pPr>
    </w:p>
    <w:p w14:paraId="664A244F" w14:textId="77777777" w:rsidR="00727100" w:rsidRPr="00727100" w:rsidRDefault="00CF155F" w:rsidP="004F47CA">
      <w:pPr>
        <w:tabs>
          <w:tab w:val="left" w:pos="561"/>
        </w:tabs>
        <w:spacing w:after="0" w:line="240" w:lineRule="auto"/>
        <w:jc w:val="both"/>
        <w:rPr>
          <w:b/>
        </w:rPr>
      </w:pPr>
      <w:r>
        <w:rPr>
          <w:b/>
        </w:rPr>
        <w:t>6</w:t>
      </w:r>
      <w:r w:rsidR="00727100" w:rsidRPr="00727100">
        <w:rPr>
          <w:b/>
        </w:rPr>
        <w:t xml:space="preserve">.4.   Datum, vrijeme i mjesto dostave ponuda   </w:t>
      </w:r>
    </w:p>
    <w:p w14:paraId="455FE56F" w14:textId="5F2408AA" w:rsidR="002C3293" w:rsidRPr="00E3361F" w:rsidRDefault="00727100" w:rsidP="002C3293">
      <w:pPr>
        <w:autoSpaceDE w:val="0"/>
        <w:autoSpaceDN w:val="0"/>
        <w:adjustRightInd w:val="0"/>
        <w:spacing w:after="21" w:line="240" w:lineRule="auto"/>
        <w:rPr>
          <w:rFonts w:cs="Arial"/>
          <w:color w:val="000000"/>
        </w:rPr>
      </w:pPr>
      <w:r w:rsidRPr="00E3361F">
        <w:t xml:space="preserve">Ponuda, bez obzira na način dostave, mora biti zaprimljena od strane naručitelja, najkasnije do </w:t>
      </w:r>
      <w:r w:rsidR="00B02888">
        <w:rPr>
          <w:b/>
        </w:rPr>
        <w:t>08.03</w:t>
      </w:r>
      <w:r w:rsidR="006A51DB" w:rsidRPr="00E3361F">
        <w:rPr>
          <w:b/>
        </w:rPr>
        <w:t>.201</w:t>
      </w:r>
      <w:r w:rsidR="00BE2F1E" w:rsidRPr="00E3361F">
        <w:rPr>
          <w:b/>
        </w:rPr>
        <w:t>9</w:t>
      </w:r>
      <w:r w:rsidR="006A51DB" w:rsidRPr="00E3361F">
        <w:rPr>
          <w:b/>
        </w:rPr>
        <w:t>.</w:t>
      </w:r>
      <w:r w:rsidRPr="00E3361F">
        <w:rPr>
          <w:b/>
        </w:rPr>
        <w:t xml:space="preserve">, u </w:t>
      </w:r>
      <w:r w:rsidR="00C8015C" w:rsidRPr="00E3361F">
        <w:rPr>
          <w:b/>
        </w:rPr>
        <w:t>12</w:t>
      </w:r>
      <w:r w:rsidRPr="00E3361F">
        <w:rPr>
          <w:b/>
        </w:rPr>
        <w:t>:00 sati</w:t>
      </w:r>
      <w:r w:rsidRPr="00E3361F">
        <w:t xml:space="preserve">, na adresu: </w:t>
      </w:r>
      <w:r w:rsidR="002C3293" w:rsidRPr="00E3361F">
        <w:rPr>
          <w:rFonts w:cs="Arial"/>
          <w:b/>
          <w:color w:val="000000"/>
        </w:rPr>
        <w:t>TEHNOPLAST PROFILI d.o.o., Obrezin</w:t>
      </w:r>
      <w:r w:rsidR="00C900AE" w:rsidRPr="00E3361F">
        <w:rPr>
          <w:rFonts w:cs="Arial"/>
          <w:b/>
          <w:color w:val="000000"/>
        </w:rPr>
        <w:t>a</w:t>
      </w:r>
      <w:r w:rsidR="002C3293" w:rsidRPr="00E3361F">
        <w:rPr>
          <w:rFonts w:cs="Arial"/>
          <w:b/>
          <w:color w:val="000000"/>
        </w:rPr>
        <w:t xml:space="preserve"> 80, 10410 Šćitarjevo.</w:t>
      </w:r>
    </w:p>
    <w:p w14:paraId="0AF19B09" w14:textId="77777777" w:rsidR="00727100" w:rsidRPr="00E3361F" w:rsidRDefault="00727100" w:rsidP="002C3293">
      <w:pPr>
        <w:spacing w:line="240" w:lineRule="auto"/>
        <w:ind w:left="1" w:right="20"/>
        <w:jc w:val="both"/>
        <w:rPr>
          <w:rFonts w:eastAsia="Calibri" w:cs="Calibri"/>
          <w:spacing w:val="1"/>
        </w:rPr>
      </w:pPr>
      <w:r w:rsidRPr="00E3361F">
        <w:rPr>
          <w:sz w:val="23"/>
          <w:szCs w:val="23"/>
        </w:rPr>
        <w:t xml:space="preserve">Za datum zaprimanja smatra se datum na pečatu poštanskog ureda u slučaju dostave poštom, odnosno potvrda datuma zaprimanja kod Naručitelja. </w:t>
      </w:r>
    </w:p>
    <w:p w14:paraId="71D55539" w14:textId="3912DBAE" w:rsidR="00727100" w:rsidRDefault="00727100" w:rsidP="004F47CA">
      <w:pPr>
        <w:spacing w:line="240" w:lineRule="auto"/>
        <w:ind w:left="1"/>
        <w:jc w:val="both"/>
      </w:pPr>
      <w:r w:rsidRPr="00E3361F">
        <w:t xml:space="preserve">Ponude koje pristignu nakon isteka roka za dostavu ponuda neće biti predmetom ocjene ponuda osim onih ponuda kod kojih je na omotnici kao datum slanja naznačen </w:t>
      </w:r>
      <w:r w:rsidR="00B02888">
        <w:t>08.03</w:t>
      </w:r>
      <w:bookmarkStart w:id="8" w:name="_GoBack"/>
      <w:bookmarkEnd w:id="8"/>
      <w:r w:rsidR="00BE2F1E" w:rsidRPr="00E3361F">
        <w:t>.2019</w:t>
      </w:r>
      <w:r w:rsidR="006A51DB" w:rsidRPr="00E3361F">
        <w:t>.</w:t>
      </w:r>
      <w:r w:rsidRPr="00E3361F">
        <w:t xml:space="preserve"> do 1</w:t>
      </w:r>
      <w:r w:rsidR="00C8015C" w:rsidRPr="00E3361F">
        <w:t>2</w:t>
      </w:r>
      <w:r w:rsidRPr="00E3361F">
        <w:t>:00 sati.</w:t>
      </w:r>
    </w:p>
    <w:p w14:paraId="20336B50" w14:textId="0821D067" w:rsidR="00727100" w:rsidRDefault="00727100" w:rsidP="00727100">
      <w:pPr>
        <w:spacing w:after="0" w:line="239" w:lineRule="auto"/>
        <w:ind w:left="1"/>
        <w:jc w:val="both"/>
      </w:pPr>
    </w:p>
    <w:p w14:paraId="1444B764" w14:textId="77777777" w:rsidR="00DF1BD0" w:rsidRPr="00727100" w:rsidRDefault="00DF1BD0" w:rsidP="00727100">
      <w:pPr>
        <w:spacing w:after="0" w:line="239" w:lineRule="auto"/>
        <w:ind w:left="1"/>
        <w:jc w:val="both"/>
      </w:pPr>
    </w:p>
    <w:p w14:paraId="6FA89C6C" w14:textId="77777777" w:rsidR="00727100" w:rsidRPr="00727100" w:rsidRDefault="00CF155F" w:rsidP="00CE0C08">
      <w:pPr>
        <w:tabs>
          <w:tab w:val="left" w:pos="561"/>
        </w:tabs>
        <w:spacing w:after="0" w:line="239" w:lineRule="auto"/>
        <w:jc w:val="both"/>
        <w:rPr>
          <w:rFonts w:ascii="Calibri" w:eastAsia="Calibri" w:hAnsi="Calibri" w:cs="Calibri"/>
        </w:rPr>
      </w:pPr>
      <w:r>
        <w:rPr>
          <w:b/>
        </w:rPr>
        <w:lastRenderedPageBreak/>
        <w:t>6</w:t>
      </w:r>
      <w:r w:rsidR="00727100" w:rsidRPr="00727100">
        <w:rPr>
          <w:b/>
        </w:rPr>
        <w:t>.5</w:t>
      </w:r>
      <w:r w:rsidR="00CE0C08">
        <w:rPr>
          <w:b/>
        </w:rPr>
        <w:t>.</w:t>
      </w:r>
      <w:r w:rsidR="00727100" w:rsidRPr="00727100">
        <w:rPr>
          <w:rFonts w:ascii="Calibri" w:eastAsia="Calibri" w:hAnsi="Calibri" w:cs="Calibri"/>
          <w:b/>
          <w:spacing w:val="1"/>
        </w:rPr>
        <w:t xml:space="preserve">  R</w:t>
      </w:r>
      <w:r w:rsidR="00727100" w:rsidRPr="00727100">
        <w:rPr>
          <w:rFonts w:ascii="Calibri" w:eastAsia="Calibri" w:hAnsi="Calibri" w:cs="Calibri"/>
          <w:b/>
        </w:rPr>
        <w:t>ok</w:t>
      </w:r>
      <w:r w:rsidR="00727100" w:rsidRPr="00727100">
        <w:rPr>
          <w:rFonts w:ascii="Calibri" w:hAnsi="Calibri"/>
          <w:b/>
          <w:spacing w:val="-5"/>
        </w:rPr>
        <w:t xml:space="preserve"> </w:t>
      </w:r>
      <w:r w:rsidR="00727100" w:rsidRPr="00727100">
        <w:rPr>
          <w:rFonts w:ascii="Calibri" w:eastAsia="Calibri" w:hAnsi="Calibri" w:cs="Calibri"/>
          <w:b/>
          <w:spacing w:val="-1"/>
        </w:rPr>
        <w:t>v</w:t>
      </w:r>
      <w:r w:rsidR="00727100" w:rsidRPr="00727100">
        <w:rPr>
          <w:rFonts w:ascii="Calibri" w:eastAsia="Calibri" w:hAnsi="Calibri" w:cs="Calibri"/>
          <w:b/>
          <w:spacing w:val="1"/>
        </w:rPr>
        <w:t>a</w:t>
      </w:r>
      <w:r w:rsidR="00727100" w:rsidRPr="00727100">
        <w:rPr>
          <w:rFonts w:ascii="Calibri" w:eastAsia="Calibri" w:hAnsi="Calibri" w:cs="Calibri"/>
          <w:b/>
        </w:rPr>
        <w:t>l</w:t>
      </w:r>
      <w:r w:rsidR="00727100" w:rsidRPr="00727100">
        <w:rPr>
          <w:rFonts w:ascii="Calibri" w:eastAsia="Calibri" w:hAnsi="Calibri" w:cs="Calibri"/>
          <w:b/>
          <w:spacing w:val="-1"/>
        </w:rPr>
        <w:t>j</w:t>
      </w:r>
      <w:r w:rsidR="00727100" w:rsidRPr="00727100">
        <w:rPr>
          <w:rFonts w:ascii="Calibri" w:eastAsia="Calibri" w:hAnsi="Calibri" w:cs="Calibri"/>
          <w:b/>
          <w:spacing w:val="-2"/>
        </w:rPr>
        <w:t>a</w:t>
      </w:r>
      <w:r w:rsidR="00727100" w:rsidRPr="00727100">
        <w:rPr>
          <w:rFonts w:ascii="Calibri" w:eastAsia="Calibri" w:hAnsi="Calibri" w:cs="Calibri"/>
          <w:b/>
          <w:spacing w:val="1"/>
        </w:rPr>
        <w:t>n</w:t>
      </w:r>
      <w:r w:rsidR="00727100" w:rsidRPr="00727100">
        <w:rPr>
          <w:rFonts w:ascii="Calibri" w:eastAsia="Calibri" w:hAnsi="Calibri" w:cs="Calibri"/>
          <w:b/>
        </w:rPr>
        <w:t>o</w:t>
      </w:r>
      <w:r w:rsidR="00727100" w:rsidRPr="00727100">
        <w:rPr>
          <w:rFonts w:ascii="Calibri" w:eastAsia="Calibri" w:hAnsi="Calibri" w:cs="Calibri"/>
          <w:b/>
          <w:spacing w:val="-1"/>
        </w:rPr>
        <w:t>st</w:t>
      </w:r>
      <w:r w:rsidR="00727100" w:rsidRPr="00727100">
        <w:rPr>
          <w:rFonts w:ascii="Calibri" w:eastAsia="Calibri" w:hAnsi="Calibri" w:cs="Calibri"/>
          <w:b/>
        </w:rPr>
        <w:t>i</w:t>
      </w:r>
      <w:r w:rsidR="00727100" w:rsidRPr="00727100">
        <w:rPr>
          <w:rFonts w:ascii="Calibri" w:hAnsi="Calibri"/>
          <w:b/>
          <w:spacing w:val="-3"/>
        </w:rPr>
        <w:t xml:space="preserve"> </w:t>
      </w:r>
      <w:r w:rsidR="00727100" w:rsidRPr="00727100">
        <w:rPr>
          <w:rFonts w:ascii="Calibri" w:eastAsia="Calibri" w:hAnsi="Calibri" w:cs="Calibri"/>
          <w:b/>
        </w:rPr>
        <w:t>p</w:t>
      </w:r>
      <w:r w:rsidR="00727100" w:rsidRPr="00727100">
        <w:rPr>
          <w:rFonts w:ascii="Calibri" w:eastAsia="Calibri" w:hAnsi="Calibri" w:cs="Calibri"/>
          <w:b/>
          <w:spacing w:val="-3"/>
        </w:rPr>
        <w:t>o</w:t>
      </w:r>
      <w:r w:rsidR="00727100" w:rsidRPr="00727100">
        <w:rPr>
          <w:rFonts w:ascii="Calibri" w:eastAsia="Calibri" w:hAnsi="Calibri" w:cs="Calibri"/>
          <w:b/>
          <w:spacing w:val="1"/>
        </w:rPr>
        <w:t>n</w:t>
      </w:r>
      <w:r w:rsidR="00727100" w:rsidRPr="00727100">
        <w:rPr>
          <w:rFonts w:ascii="Calibri" w:eastAsia="Calibri" w:hAnsi="Calibri" w:cs="Calibri"/>
          <w:b/>
        </w:rPr>
        <w:t>u</w:t>
      </w:r>
      <w:r w:rsidR="00727100" w:rsidRPr="00727100">
        <w:rPr>
          <w:rFonts w:ascii="Calibri" w:eastAsia="Calibri" w:hAnsi="Calibri" w:cs="Calibri"/>
          <w:b/>
          <w:spacing w:val="-2"/>
        </w:rPr>
        <w:t>d</w:t>
      </w:r>
      <w:r w:rsidR="00727100" w:rsidRPr="00727100">
        <w:rPr>
          <w:rFonts w:ascii="Calibri" w:eastAsia="Calibri" w:hAnsi="Calibri" w:cs="Calibri"/>
          <w:b/>
        </w:rPr>
        <w:t>e</w:t>
      </w:r>
    </w:p>
    <w:p w14:paraId="3285DC90" w14:textId="77777777" w:rsidR="00727100" w:rsidRPr="00727100" w:rsidRDefault="00727100" w:rsidP="004F47CA">
      <w:pPr>
        <w:spacing w:after="0" w:line="240" w:lineRule="auto"/>
        <w:ind w:right="68"/>
        <w:jc w:val="both"/>
        <w:rPr>
          <w:rFonts w:ascii="Calibri" w:eastAsia="Calibri" w:hAnsi="Calibri" w:cs="Calibri"/>
        </w:rPr>
      </w:pP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1"/>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3"/>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e</w:t>
      </w:r>
      <w:r w:rsidRPr="00727100">
        <w:rPr>
          <w:rFonts w:ascii="Calibri" w:hAnsi="Calibri"/>
          <w:spacing w:val="4"/>
        </w:rPr>
        <w:t xml:space="preserve"> je </w:t>
      </w:r>
      <w:r w:rsidRPr="00727100">
        <w:rPr>
          <w:rFonts w:ascii="Calibri" w:hAnsi="Calibri"/>
          <w:b/>
          <w:spacing w:val="4"/>
        </w:rPr>
        <w:t xml:space="preserve">najmanje 60 </w:t>
      </w:r>
      <w:r w:rsidRPr="00727100">
        <w:rPr>
          <w:rFonts w:ascii="Calibri" w:eastAsia="Calibri" w:hAnsi="Calibri" w:cs="Calibri"/>
          <w:b/>
          <w:spacing w:val="-1"/>
        </w:rPr>
        <w:t>dan</w:t>
      </w:r>
      <w:r w:rsidRPr="00727100">
        <w:rPr>
          <w:rFonts w:ascii="Calibri" w:eastAsia="Calibri" w:hAnsi="Calibri" w:cs="Calibri"/>
          <w:b/>
        </w:rPr>
        <w:t>a</w:t>
      </w:r>
      <w:r w:rsidRPr="00727100">
        <w:rPr>
          <w:rFonts w:ascii="Calibri" w:hAnsi="Calibri"/>
          <w:b/>
          <w:spacing w:val="2"/>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rPr>
        <w:t>č</w:t>
      </w:r>
      <w:r w:rsidRPr="00727100">
        <w:rPr>
          <w:rFonts w:ascii="Calibri" w:eastAsia="Calibri" w:hAnsi="Calibri" w:cs="Calibri"/>
          <w:spacing w:val="-2"/>
        </w:rPr>
        <w:t>e</w:t>
      </w:r>
      <w:r w:rsidRPr="00727100">
        <w:rPr>
          <w:rFonts w:ascii="Calibri" w:eastAsia="Calibri" w:hAnsi="Calibri" w:cs="Calibri"/>
          <w:spacing w:val="1"/>
        </w:rPr>
        <w:t>v</w:t>
      </w:r>
      <w:r w:rsidRPr="00727100">
        <w:rPr>
          <w:rFonts w:ascii="Calibri" w:eastAsia="Calibri" w:hAnsi="Calibri" w:cs="Calibri"/>
        </w:rPr>
        <w:t>ši</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rPr>
        <w:t>d</w:t>
      </w:r>
      <w:r w:rsidRPr="00727100">
        <w:rPr>
          <w:rFonts w:ascii="Calibri" w:hAnsi="Calibri"/>
          <w:spacing w:val="2"/>
        </w:rPr>
        <w:t xml:space="preserve"> </w:t>
      </w:r>
      <w:r w:rsidRPr="00727100">
        <w:rPr>
          <w:rFonts w:ascii="Calibri" w:eastAsia="Calibri" w:hAnsi="Calibri" w:cs="Calibri"/>
          <w:spacing w:val="-1"/>
        </w:rPr>
        <w:t>d</w:t>
      </w:r>
      <w:r w:rsidRPr="00727100">
        <w:rPr>
          <w:rFonts w:ascii="Calibri" w:eastAsia="Calibri" w:hAnsi="Calibri" w:cs="Calibri"/>
        </w:rPr>
        <w:t>a</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rPr>
        <w:t>is</w:t>
      </w:r>
      <w:r w:rsidRPr="00727100">
        <w:rPr>
          <w:rFonts w:ascii="Calibri" w:eastAsia="Calibri" w:hAnsi="Calibri" w:cs="Calibri"/>
          <w:spacing w:val="-2"/>
        </w:rPr>
        <w:t>t</w:t>
      </w:r>
      <w:r w:rsidRPr="00727100">
        <w:rPr>
          <w:rFonts w:ascii="Calibri" w:eastAsia="Calibri" w:hAnsi="Calibri" w:cs="Calibri"/>
          <w:spacing w:val="1"/>
        </w:rPr>
        <w:t>ek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2"/>
        </w:rPr>
        <w:t>r</w:t>
      </w:r>
      <w:r w:rsidRPr="00727100">
        <w:rPr>
          <w:rFonts w:ascii="Calibri" w:eastAsia="Calibri" w:hAnsi="Calibri" w:cs="Calibri"/>
          <w:spacing w:val="-1"/>
        </w:rPr>
        <w:t>o</w:t>
      </w:r>
      <w:r w:rsidRPr="00727100">
        <w:rPr>
          <w:rFonts w:ascii="Calibri" w:eastAsia="Calibri" w:hAnsi="Calibri" w:cs="Calibri"/>
          <w:spacing w:val="1"/>
        </w:rPr>
        <w:t>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d</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ta</w:t>
      </w:r>
      <w:r w:rsidRPr="00727100">
        <w:rPr>
          <w:rFonts w:ascii="Calibri" w:eastAsia="Calibri" w:hAnsi="Calibri" w:cs="Calibri"/>
          <w:spacing w:val="1"/>
        </w:rPr>
        <w:t>v</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eastAsia="Calibri" w:hAnsi="Calibri" w:cs="Calibri"/>
          <w:spacing w:val="1"/>
        </w:rPr>
        <w:t>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3"/>
        </w:rPr>
        <w:t xml:space="preserve"> </w:t>
      </w:r>
      <w:r w:rsidRPr="00727100">
        <w:rPr>
          <w:rFonts w:ascii="Calibri" w:eastAsia="Calibri" w:hAnsi="Calibri" w:cs="Calibri"/>
          <w:spacing w:val="-2"/>
        </w:rPr>
        <w:t>ć</w:t>
      </w:r>
      <w:r w:rsidRPr="00727100">
        <w:rPr>
          <w:rFonts w:ascii="Calibri" w:eastAsia="Calibri" w:hAnsi="Calibri" w:cs="Calibri"/>
        </w:rPr>
        <w:t>e</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spacing w:val="-1"/>
        </w:rPr>
        <w:t>db</w:t>
      </w:r>
      <w:r w:rsidRPr="00727100">
        <w:rPr>
          <w:rFonts w:ascii="Calibri" w:eastAsia="Calibri" w:hAnsi="Calibri" w:cs="Calibri"/>
        </w:rPr>
        <w:t>iti</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u</w:t>
      </w:r>
      <w:r w:rsidRPr="00727100">
        <w:rPr>
          <w:rFonts w:ascii="Calibri" w:hAnsi="Calibri"/>
          <w:spacing w:val="18"/>
        </w:rPr>
        <w:t xml:space="preserve"> </w:t>
      </w:r>
      <w:r w:rsidRPr="00727100">
        <w:rPr>
          <w:rFonts w:ascii="Calibri" w:eastAsia="Calibri" w:hAnsi="Calibri" w:cs="Calibri"/>
        </w:rPr>
        <w:t>čija</w:t>
      </w:r>
      <w:r w:rsidRPr="00727100">
        <w:rPr>
          <w:rFonts w:ascii="Calibri" w:hAnsi="Calibri"/>
          <w:spacing w:val="19"/>
        </w:rPr>
        <w:t xml:space="preserve"> </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spacing w:val="1"/>
        </w:rPr>
        <w:t>valjanost kraća od zahtijevane</w:t>
      </w:r>
      <w:r w:rsidRPr="00727100">
        <w:rPr>
          <w:rFonts w:ascii="Calibri" w:eastAsia="Calibri" w:hAnsi="Calibri" w:cs="Calibri"/>
        </w:rPr>
        <w:t>.</w:t>
      </w:r>
      <w:r w:rsidRPr="00727100">
        <w:rPr>
          <w:rFonts w:ascii="Calibri" w:hAnsi="Calibri"/>
          <w:spacing w:val="19"/>
        </w:rPr>
        <w:t xml:space="preserve"> </w:t>
      </w:r>
      <w:r w:rsidRPr="00727100">
        <w:rPr>
          <w:rFonts w:ascii="Calibri" w:eastAsia="Calibri" w:hAnsi="Calibri" w:cs="Calibri"/>
        </w:rPr>
        <w:t>A</w:t>
      </w:r>
      <w:r w:rsidRPr="00727100">
        <w:rPr>
          <w:rFonts w:ascii="Calibri" w:eastAsia="Calibri" w:hAnsi="Calibri" w:cs="Calibri"/>
          <w:spacing w:val="-2"/>
        </w:rPr>
        <w:t>k</w:t>
      </w:r>
      <w:r w:rsidRPr="00727100">
        <w:rPr>
          <w:rFonts w:ascii="Calibri" w:eastAsia="Calibri" w:hAnsi="Calibri" w:cs="Calibri"/>
        </w:rPr>
        <w:t>o</w:t>
      </w:r>
      <w:r w:rsidRPr="00727100">
        <w:rPr>
          <w:rFonts w:ascii="Calibri" w:hAnsi="Calibri"/>
          <w:spacing w:val="19"/>
        </w:rPr>
        <w:t xml:space="preserve"> </w:t>
      </w:r>
      <w:r w:rsidRPr="00727100">
        <w:rPr>
          <w:rFonts w:ascii="Calibri" w:eastAsia="Calibri" w:hAnsi="Calibri" w:cs="Calibri"/>
        </w:rPr>
        <w:t>ist</w:t>
      </w:r>
      <w:r w:rsidRPr="00727100">
        <w:rPr>
          <w:rFonts w:ascii="Calibri" w:eastAsia="Calibri" w:hAnsi="Calibri" w:cs="Calibri"/>
          <w:spacing w:val="1"/>
        </w:rPr>
        <w:t>ek</w:t>
      </w:r>
      <w:r w:rsidRPr="00727100">
        <w:rPr>
          <w:rFonts w:ascii="Calibri" w:eastAsia="Calibri" w:hAnsi="Calibri" w:cs="Calibri"/>
          <w:spacing w:val="-1"/>
        </w:rPr>
        <w:t>n</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20"/>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19"/>
        </w:rPr>
        <w:t xml:space="preserve"> </w:t>
      </w:r>
      <w:r w:rsidRPr="00727100">
        <w:rPr>
          <w:rFonts w:ascii="Calibri" w:eastAsia="Calibri" w:hAnsi="Calibri" w:cs="Calibri"/>
          <w:spacing w:val="-3"/>
        </w:rPr>
        <w:t>p</w:t>
      </w:r>
      <w:r w:rsidRPr="00727100">
        <w:rPr>
          <w:rFonts w:ascii="Calibri" w:eastAsia="Calibri" w:hAnsi="Calibri" w:cs="Calibri"/>
          <w:spacing w:val="-1"/>
        </w:rPr>
        <w:t>onud</w:t>
      </w:r>
      <w:r w:rsidRPr="00727100">
        <w:rPr>
          <w:rFonts w:ascii="Calibri" w:eastAsia="Calibri" w:hAnsi="Calibri" w:cs="Calibri"/>
          <w:spacing w:val="1"/>
        </w:rPr>
        <w:t>e</w:t>
      </w:r>
      <w:r w:rsidRPr="00727100">
        <w:rPr>
          <w:rFonts w:ascii="Calibri" w:eastAsia="Calibri" w:hAnsi="Calibri" w:cs="Calibri"/>
        </w:rPr>
        <w:t>,</w:t>
      </w:r>
      <w:r w:rsidRPr="00727100">
        <w:rPr>
          <w:rFonts w:ascii="Calibri" w:hAnsi="Calibri"/>
          <w:spacing w:val="17"/>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19"/>
        </w:rPr>
        <w:t xml:space="preserve"> </w:t>
      </w:r>
      <w:r w:rsidRPr="00727100">
        <w:rPr>
          <w:rFonts w:ascii="Calibri" w:eastAsia="Calibri" w:hAnsi="Calibri" w:cs="Calibri"/>
        </w:rPr>
        <w:t>će</w:t>
      </w:r>
      <w:r w:rsidRPr="00727100">
        <w:rPr>
          <w:rFonts w:ascii="Calibri" w:hAnsi="Calibri"/>
          <w:spacing w:val="20"/>
        </w:rPr>
        <w:t xml:space="preserve"> </w:t>
      </w:r>
      <w:r w:rsidRPr="00727100">
        <w:rPr>
          <w:rFonts w:ascii="Calibri" w:eastAsia="Calibri" w:hAnsi="Calibri" w:cs="Calibri"/>
        </w:rPr>
        <w:t>tra</w:t>
      </w:r>
      <w:r w:rsidRPr="00727100">
        <w:rPr>
          <w:rFonts w:ascii="Calibri" w:eastAsia="Calibri" w:hAnsi="Calibri" w:cs="Calibri"/>
          <w:spacing w:val="-1"/>
        </w:rPr>
        <w:t>ž</w:t>
      </w:r>
      <w:r w:rsidRPr="00727100">
        <w:rPr>
          <w:rFonts w:ascii="Calibri" w:eastAsia="Calibri" w:hAnsi="Calibri" w:cs="Calibri"/>
        </w:rPr>
        <w:t>i</w:t>
      </w:r>
      <w:r w:rsidRPr="00727100">
        <w:rPr>
          <w:rFonts w:ascii="Calibri" w:eastAsia="Calibri" w:hAnsi="Calibri" w:cs="Calibri"/>
          <w:spacing w:val="1"/>
        </w:rPr>
        <w:t>t</w:t>
      </w:r>
      <w:r w:rsidRPr="00727100">
        <w:rPr>
          <w:rFonts w:ascii="Calibri" w:eastAsia="Calibri" w:hAnsi="Calibri" w:cs="Calibri"/>
        </w:rPr>
        <w:t>i</w:t>
      </w:r>
      <w:r w:rsidRPr="00727100">
        <w:rPr>
          <w:rFonts w:ascii="Calibri" w:hAnsi="Calibri"/>
          <w:spacing w:val="16"/>
        </w:rPr>
        <w:t xml:space="preserve"> </w:t>
      </w:r>
      <w:r w:rsidRPr="00727100">
        <w:rPr>
          <w:rFonts w:ascii="Calibri" w:eastAsia="Calibri" w:hAnsi="Calibri" w:cs="Calibri"/>
          <w:spacing w:val="-1"/>
        </w:rPr>
        <w:t>n</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1"/>
        </w:rPr>
        <w:t>g</w:t>
      </w:r>
      <w:r w:rsidRPr="00727100">
        <w:rPr>
          <w:rFonts w:ascii="Calibri" w:eastAsia="Calibri" w:hAnsi="Calibri" w:cs="Calibri"/>
          <w:spacing w:val="1"/>
        </w:rPr>
        <w:t>o</w:t>
      </w:r>
      <w:r w:rsidRPr="00727100">
        <w:rPr>
          <w:rFonts w:ascii="Calibri" w:eastAsia="Calibri" w:hAnsi="Calibri" w:cs="Calibri"/>
          <w:spacing w:val="-1"/>
        </w:rPr>
        <w:t>v</w:t>
      </w:r>
      <w:r w:rsidRPr="00727100">
        <w:rPr>
          <w:rFonts w:ascii="Calibri" w:eastAsia="Calibri" w:hAnsi="Calibri" w:cs="Calibri"/>
        </w:rPr>
        <w:t>o</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spacing w:val="-1"/>
        </w:rPr>
        <w:t>du</w:t>
      </w:r>
      <w:r w:rsidRPr="00727100">
        <w:rPr>
          <w:rFonts w:ascii="Calibri" w:eastAsia="Calibri" w:hAnsi="Calibri" w:cs="Calibri"/>
        </w:rPr>
        <w:t>lj</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je</w:t>
      </w:r>
      <w:r w:rsidRPr="00727100">
        <w:rPr>
          <w:rFonts w:ascii="Calibri" w:hAnsi="Calibri"/>
          <w:spacing w:val="3"/>
        </w:rPr>
        <w:t xml:space="preserve"> </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rPr>
        <w:t>tu</w:t>
      </w:r>
      <w:r w:rsidRPr="00727100">
        <w:rPr>
          <w:rFonts w:ascii="Calibri" w:hAnsi="Calibri"/>
          <w:spacing w:val="2"/>
        </w:rPr>
        <w:t xml:space="preserve"> </w:t>
      </w:r>
      <w:r w:rsidRPr="00727100">
        <w:rPr>
          <w:rFonts w:ascii="Calibri" w:eastAsia="Calibri" w:hAnsi="Calibri" w:cs="Calibri"/>
          <w:spacing w:val="-2"/>
        </w:rPr>
        <w:t>s</w:t>
      </w:r>
      <w:r w:rsidRPr="00727100">
        <w:rPr>
          <w:rFonts w:ascii="Calibri" w:eastAsia="Calibri" w:hAnsi="Calibri" w:cs="Calibri"/>
          <w:spacing w:val="1"/>
        </w:rPr>
        <w:t>v</w:t>
      </w:r>
      <w:r w:rsidRPr="00727100">
        <w:rPr>
          <w:rFonts w:ascii="Calibri" w:eastAsia="Calibri" w:hAnsi="Calibri" w:cs="Calibri"/>
        </w:rPr>
        <w:t>r</w:t>
      </w:r>
      <w:r w:rsidRPr="00727100">
        <w:rPr>
          <w:rFonts w:ascii="Calibri" w:eastAsia="Calibri" w:hAnsi="Calibri" w:cs="Calibri"/>
          <w:spacing w:val="-1"/>
        </w:rPr>
        <w:t>h</w:t>
      </w:r>
      <w:r w:rsidRPr="00727100">
        <w:rPr>
          <w:rFonts w:ascii="Calibri" w:eastAsia="Calibri" w:hAnsi="Calibri" w:cs="Calibri"/>
        </w:rPr>
        <w:t>u</w:t>
      </w:r>
      <w:r w:rsidRPr="00727100">
        <w:rPr>
          <w:rFonts w:ascii="Calibri" w:hAnsi="Calibri"/>
        </w:rPr>
        <w:t xml:space="preserve"> </w:t>
      </w:r>
      <w:r w:rsidRPr="00727100">
        <w:rPr>
          <w:rFonts w:ascii="Calibri" w:eastAsia="Calibri" w:hAnsi="Calibri" w:cs="Calibri"/>
          <w:spacing w:val="-1"/>
        </w:rPr>
        <w:t>d</w:t>
      </w:r>
      <w:r w:rsidRPr="00727100">
        <w:rPr>
          <w:rFonts w:ascii="Calibri" w:eastAsia="Calibri" w:hAnsi="Calibri" w:cs="Calibri"/>
        </w:rPr>
        <w:t>ati</w:t>
      </w:r>
      <w:r w:rsidRPr="00727100">
        <w:rPr>
          <w:rFonts w:ascii="Calibri" w:hAnsi="Calibri"/>
          <w:spacing w:val="2"/>
        </w:rPr>
        <w:t xml:space="preserve"> </w:t>
      </w:r>
      <w:r w:rsidRPr="00727100">
        <w:rPr>
          <w:rFonts w:ascii="Calibri" w:eastAsia="Calibri" w:hAnsi="Calibri" w:cs="Calibri"/>
          <w:spacing w:val="-1"/>
        </w:rPr>
        <w:t>p</w:t>
      </w:r>
      <w:r w:rsidRPr="00727100">
        <w:rPr>
          <w:rFonts w:ascii="Calibri" w:eastAsia="Calibri" w:hAnsi="Calibri" w:cs="Calibri"/>
        </w:rPr>
        <w:t>ri</w:t>
      </w:r>
      <w:r w:rsidRPr="00727100">
        <w:rPr>
          <w:rFonts w:ascii="Calibri" w:eastAsia="Calibri" w:hAnsi="Calibri" w:cs="Calibri"/>
          <w:spacing w:val="1"/>
        </w:rPr>
        <w:t>m</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2"/>
        </w:rPr>
        <w:t>r</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i</w:t>
      </w:r>
      <w:r w:rsidRPr="00727100">
        <w:rPr>
          <w:rFonts w:ascii="Calibri" w:eastAsia="Calibri" w:hAnsi="Calibri" w:cs="Calibri"/>
        </w:rPr>
        <w:t>t</w:t>
      </w:r>
      <w:r w:rsidRPr="00727100">
        <w:rPr>
          <w:rFonts w:ascii="Calibri" w:eastAsia="Calibri" w:hAnsi="Calibri" w:cs="Calibri"/>
          <w:spacing w:val="1"/>
        </w:rPr>
        <w:t>e</w:t>
      </w:r>
      <w:r w:rsidRPr="00727100">
        <w:rPr>
          <w:rFonts w:ascii="Calibri" w:eastAsia="Calibri" w:hAnsi="Calibri" w:cs="Calibri"/>
        </w:rPr>
        <w:t>lj</w:t>
      </w:r>
      <w:r w:rsidRPr="00727100">
        <w:rPr>
          <w:rFonts w:ascii="Calibri" w:eastAsia="Calibri" w:hAnsi="Calibri" w:cs="Calibri"/>
          <w:spacing w:val="-1"/>
        </w:rPr>
        <w:t>u</w:t>
      </w:r>
      <w:r w:rsidRPr="00727100">
        <w:rPr>
          <w:rFonts w:ascii="Calibri" w:eastAsia="Calibri" w:hAnsi="Calibri" w:cs="Calibri"/>
        </w:rPr>
        <w:t>.</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eastAsia="Calibri" w:hAnsi="Calibri" w:cs="Calibri"/>
          <w:spacing w:val="-1"/>
        </w:rPr>
        <w:t>h</w:t>
      </w:r>
      <w:r w:rsidRPr="00727100">
        <w:rPr>
          <w:rFonts w:ascii="Calibri" w:eastAsia="Calibri" w:hAnsi="Calibri" w:cs="Calibri"/>
        </w:rPr>
        <w:t>tj</w:t>
      </w:r>
      <w:r w:rsidRPr="00727100">
        <w:rPr>
          <w:rFonts w:ascii="Calibri" w:eastAsia="Calibri" w:hAnsi="Calibri" w:cs="Calibri"/>
          <w:spacing w:val="1"/>
        </w:rPr>
        <w:t>e</w:t>
      </w:r>
      <w:r w:rsidRPr="00727100">
        <w:rPr>
          <w:rFonts w:ascii="Calibri" w:eastAsia="Calibri" w:hAnsi="Calibri" w:cs="Calibri"/>
        </w:rPr>
        <w:t>v</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w:t>
      </w:r>
      <w:r w:rsidRPr="00727100">
        <w:rPr>
          <w:rFonts w:ascii="Calibri" w:eastAsia="Calibri" w:hAnsi="Calibri" w:cs="Calibri"/>
          <w:spacing w:val="-2"/>
        </w:rPr>
        <w:t>t</w:t>
      </w:r>
      <w:r w:rsidRPr="00727100">
        <w:rPr>
          <w:rFonts w:ascii="Calibri" w:eastAsia="Calibri" w:hAnsi="Calibri" w:cs="Calibri"/>
          <w:spacing w:val="1"/>
        </w:rPr>
        <w:t>e</w:t>
      </w:r>
      <w:r w:rsidRPr="00727100">
        <w:rPr>
          <w:rFonts w:ascii="Calibri" w:eastAsia="Calibri" w:hAnsi="Calibri" w:cs="Calibri"/>
        </w:rPr>
        <w:t>lja,</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rPr>
        <w:t xml:space="preserve"> </w:t>
      </w:r>
      <w:r w:rsidRPr="00727100">
        <w:rPr>
          <w:rFonts w:ascii="Calibri" w:eastAsia="Calibri" w:hAnsi="Calibri" w:cs="Calibri"/>
          <w:spacing w:val="-1"/>
        </w:rPr>
        <w:t>m</w:t>
      </w:r>
      <w:r w:rsidRPr="00727100">
        <w:rPr>
          <w:rFonts w:ascii="Calibri" w:eastAsia="Calibri" w:hAnsi="Calibri" w:cs="Calibri"/>
          <w:spacing w:val="1"/>
        </w:rPr>
        <w:t>o</w:t>
      </w:r>
      <w:r w:rsidRPr="00727100">
        <w:rPr>
          <w:rFonts w:ascii="Calibri" w:eastAsia="Calibri" w:hAnsi="Calibri" w:cs="Calibri"/>
          <w:spacing w:val="-1"/>
        </w:rPr>
        <w:t>ž</w:t>
      </w:r>
      <w:r w:rsidRPr="00727100">
        <w:rPr>
          <w:rFonts w:ascii="Calibri" w:eastAsia="Calibri" w:hAnsi="Calibri" w:cs="Calibri"/>
        </w:rPr>
        <w:t>e</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d</w:t>
      </w:r>
      <w:r w:rsidRPr="00727100">
        <w:rPr>
          <w:rFonts w:ascii="Calibri" w:eastAsia="Calibri" w:hAnsi="Calibri" w:cs="Calibri"/>
          <w:spacing w:val="-1"/>
        </w:rPr>
        <w:t>už</w:t>
      </w:r>
      <w:r w:rsidRPr="00727100">
        <w:rPr>
          <w:rFonts w:ascii="Calibri" w:eastAsia="Calibri" w:hAnsi="Calibri" w:cs="Calibri"/>
        </w:rPr>
        <w:t>iti</w:t>
      </w:r>
      <w:r w:rsidRPr="00727100">
        <w:rPr>
          <w:rFonts w:ascii="Calibri" w:hAnsi="Calibri"/>
          <w:spacing w:val="1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1"/>
        </w:rPr>
        <w:t>n</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ti</w:t>
      </w:r>
      <w:r w:rsidRPr="00727100">
        <w:rPr>
          <w:rFonts w:ascii="Calibri" w:hAnsi="Calibri"/>
          <w:spacing w:val="-5"/>
        </w:rPr>
        <w:t xml:space="preserve"> </w:t>
      </w:r>
      <w:r w:rsidRPr="00727100">
        <w:rPr>
          <w:rFonts w:ascii="Calibri" w:eastAsia="Calibri" w:hAnsi="Calibri" w:cs="Calibri"/>
          <w:spacing w:val="-2"/>
        </w:rPr>
        <w:t>s</w:t>
      </w:r>
      <w:r w:rsidRPr="00727100">
        <w:rPr>
          <w:rFonts w:ascii="Calibri" w:eastAsia="Calibri" w:hAnsi="Calibri" w:cs="Calibri"/>
          <w:spacing w:val="1"/>
        </w:rPr>
        <w:t>vo</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11"/>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e</w:t>
      </w:r>
      <w:r w:rsidRPr="00727100">
        <w:rPr>
          <w:rFonts w:ascii="Calibri" w:eastAsia="Calibri" w:hAnsi="Calibri" w:cs="Calibri"/>
        </w:rPr>
        <w:t>.</w:t>
      </w:r>
    </w:p>
    <w:p w14:paraId="546B4792" w14:textId="77777777" w:rsidR="00727100" w:rsidRDefault="00727100" w:rsidP="00727100">
      <w:pPr>
        <w:autoSpaceDE w:val="0"/>
        <w:autoSpaceDN w:val="0"/>
        <w:adjustRightInd w:val="0"/>
        <w:spacing w:after="0" w:line="276" w:lineRule="auto"/>
        <w:rPr>
          <w:rFonts w:cs="NeoSans-Regular"/>
          <w:b/>
        </w:rPr>
      </w:pPr>
    </w:p>
    <w:p w14:paraId="32A57BEA" w14:textId="77777777" w:rsidR="0044158F" w:rsidRPr="00CF155F" w:rsidRDefault="0044158F" w:rsidP="000F73B4">
      <w:pPr>
        <w:pStyle w:val="ListParagraph"/>
        <w:keepNext/>
        <w:numPr>
          <w:ilvl w:val="0"/>
          <w:numId w:val="12"/>
        </w:numPr>
        <w:spacing w:after="0" w:line="276" w:lineRule="auto"/>
        <w:jc w:val="both"/>
        <w:outlineLvl w:val="0"/>
        <w:rPr>
          <w:rFonts w:eastAsiaTheme="majorEastAsia" w:cstheme="majorBidi"/>
          <w:b/>
          <w:bCs/>
          <w:kern w:val="32"/>
          <w:lang w:val="en-US"/>
        </w:rPr>
      </w:pPr>
      <w:bookmarkStart w:id="9" w:name="_Toc455648406"/>
      <w:r w:rsidRPr="00CF155F">
        <w:rPr>
          <w:rFonts w:eastAsiaTheme="majorEastAsia" w:cstheme="majorBidi"/>
          <w:b/>
          <w:bCs/>
          <w:kern w:val="32"/>
          <w:lang w:val="en-US"/>
        </w:rPr>
        <w:t>VRSTA, SREDSTVO I UVJETI JAMSTVA</w:t>
      </w:r>
      <w:bookmarkEnd w:id="9"/>
    </w:p>
    <w:p w14:paraId="118F8B9D" w14:textId="77777777" w:rsidR="0044158F" w:rsidRPr="0044158F" w:rsidRDefault="0044158F" w:rsidP="0044158F">
      <w:pPr>
        <w:spacing w:after="0" w:line="276" w:lineRule="auto"/>
        <w:jc w:val="both"/>
        <w:rPr>
          <w:rFonts w:eastAsia="Times New Roman"/>
        </w:rPr>
      </w:pPr>
    </w:p>
    <w:p w14:paraId="4AEBC413" w14:textId="77777777" w:rsidR="0044158F" w:rsidRPr="00CF155F" w:rsidRDefault="00CF155F" w:rsidP="000F73B4">
      <w:pPr>
        <w:pStyle w:val="ListParagraph"/>
        <w:numPr>
          <w:ilvl w:val="1"/>
          <w:numId w:val="12"/>
        </w:numPr>
        <w:tabs>
          <w:tab w:val="left" w:pos="813"/>
        </w:tabs>
        <w:spacing w:after="0" w:line="276" w:lineRule="auto"/>
        <w:jc w:val="both"/>
        <w:rPr>
          <w:b/>
        </w:rPr>
      </w:pPr>
      <w:r>
        <w:rPr>
          <w:b/>
        </w:rPr>
        <w:t xml:space="preserve">   </w:t>
      </w:r>
      <w:r w:rsidR="0044158F" w:rsidRPr="00CF155F">
        <w:rPr>
          <w:b/>
        </w:rPr>
        <w:t>Jamstvo za ozbiljnost ponude</w:t>
      </w:r>
    </w:p>
    <w:p w14:paraId="51CDF607" w14:textId="77777777" w:rsidR="0044158F" w:rsidRPr="0044158F" w:rsidRDefault="0044158F" w:rsidP="0044158F">
      <w:pPr>
        <w:spacing w:after="0" w:line="276" w:lineRule="auto"/>
        <w:contextualSpacing/>
        <w:jc w:val="both"/>
      </w:pPr>
      <w:r w:rsidRPr="0044158F">
        <w:t>Ponuditelj  je u ponudi obvezan dostaviti jamstvo za ozbiljnost ponude za slučaj ako:</w:t>
      </w:r>
    </w:p>
    <w:p w14:paraId="65643E50" w14:textId="77777777" w:rsidR="0044158F" w:rsidRPr="0044158F" w:rsidRDefault="0044158F" w:rsidP="000F73B4">
      <w:pPr>
        <w:numPr>
          <w:ilvl w:val="0"/>
          <w:numId w:val="8"/>
        </w:numPr>
        <w:spacing w:after="0" w:line="276" w:lineRule="auto"/>
        <w:contextualSpacing/>
        <w:jc w:val="both"/>
      </w:pPr>
      <w:r w:rsidRPr="0044158F">
        <w:t>odustane od svoje ponude u roku njezine valjanosti;</w:t>
      </w:r>
    </w:p>
    <w:p w14:paraId="51B75FBF" w14:textId="77777777" w:rsidR="0044158F" w:rsidRPr="0044158F" w:rsidRDefault="0044158F" w:rsidP="000F73B4">
      <w:pPr>
        <w:numPr>
          <w:ilvl w:val="0"/>
          <w:numId w:val="8"/>
        </w:numPr>
        <w:spacing w:after="0" w:line="276" w:lineRule="auto"/>
        <w:contextualSpacing/>
        <w:jc w:val="both"/>
      </w:pPr>
      <w:r w:rsidRPr="0044158F">
        <w:t>dostavi neistine podatke u svezi točke 4. Dokumentacije – obvezni razlozi isključenja;</w:t>
      </w:r>
    </w:p>
    <w:p w14:paraId="02E116AE" w14:textId="77777777" w:rsidR="0044158F" w:rsidRPr="0044158F" w:rsidRDefault="0044158F" w:rsidP="000F73B4">
      <w:pPr>
        <w:numPr>
          <w:ilvl w:val="0"/>
          <w:numId w:val="8"/>
        </w:numPr>
        <w:spacing w:after="0" w:line="276" w:lineRule="auto"/>
        <w:contextualSpacing/>
        <w:jc w:val="both"/>
      </w:pPr>
      <w:r w:rsidRPr="0044158F">
        <w:t>ne dostavi izvornike ili ovjerene preslike prilikom provjere ponuditelja, ukoliko su zatraženi;</w:t>
      </w:r>
    </w:p>
    <w:p w14:paraId="102FC118" w14:textId="77777777" w:rsidR="0044158F" w:rsidRPr="0044158F" w:rsidRDefault="0044158F" w:rsidP="000F73B4">
      <w:pPr>
        <w:numPr>
          <w:ilvl w:val="0"/>
          <w:numId w:val="8"/>
        </w:numPr>
        <w:spacing w:after="0" w:line="276" w:lineRule="auto"/>
        <w:contextualSpacing/>
        <w:jc w:val="both"/>
      </w:pPr>
      <w:r w:rsidRPr="0044158F">
        <w:t>odbije potpisati ugovor o nabavi.</w:t>
      </w:r>
    </w:p>
    <w:p w14:paraId="130F6BD3" w14:textId="7321DBEE" w:rsidR="0044158F" w:rsidRPr="0044158F" w:rsidRDefault="0044158F" w:rsidP="002C3293">
      <w:pPr>
        <w:autoSpaceDE w:val="0"/>
        <w:autoSpaceDN w:val="0"/>
        <w:adjustRightInd w:val="0"/>
        <w:spacing w:after="21" w:line="240" w:lineRule="auto"/>
      </w:pPr>
      <w:r w:rsidRPr="0044158F">
        <w:t xml:space="preserve">Jamstvo za ozbiljnost ponude mora biti u obliku  </w:t>
      </w:r>
      <w:r w:rsidRPr="0044158F">
        <w:rPr>
          <w:b/>
        </w:rPr>
        <w:t>bjanko zadužnice</w:t>
      </w:r>
      <w:r w:rsidRPr="0044158F">
        <w:t xml:space="preserve"> na kojoj je kao korisnik naznačen </w:t>
      </w:r>
      <w:r w:rsidR="002C3293" w:rsidRPr="000E2464">
        <w:rPr>
          <w:rFonts w:cs="Arial"/>
          <w:b/>
          <w:color w:val="000000"/>
        </w:rPr>
        <w:t>TEHNOPLAST PROFILI d.o.o., Obrezin</w:t>
      </w:r>
      <w:r w:rsidR="001A0105">
        <w:rPr>
          <w:rFonts w:cs="Arial"/>
          <w:b/>
          <w:color w:val="000000"/>
        </w:rPr>
        <w:t>a</w:t>
      </w:r>
      <w:r w:rsidR="002C3293" w:rsidRPr="000E2464">
        <w:rPr>
          <w:rFonts w:cs="Arial"/>
          <w:b/>
          <w:color w:val="000000"/>
        </w:rPr>
        <w:t xml:space="preserve"> 80, 10410 Šćitarjevo,</w:t>
      </w:r>
      <w:r w:rsidR="002C3293">
        <w:rPr>
          <w:rFonts w:cs="Arial"/>
          <w:b/>
          <w:color w:val="000000"/>
        </w:rPr>
        <w:t xml:space="preserve">  </w:t>
      </w:r>
      <w:r>
        <w:t xml:space="preserve">u iznosu od minimalno </w:t>
      </w:r>
      <w:r w:rsidR="00432EBE">
        <w:rPr>
          <w:b/>
        </w:rPr>
        <w:t>5</w:t>
      </w:r>
      <w:r w:rsidRPr="00637CE4">
        <w:rPr>
          <w:b/>
        </w:rPr>
        <w:t>%</w:t>
      </w:r>
      <w:r>
        <w:t xml:space="preserve"> vrijednosti ponude </w:t>
      </w:r>
      <w:r w:rsidR="00434FF6">
        <w:t xml:space="preserve">(s PDV-om) </w:t>
      </w:r>
      <w:r w:rsidRPr="0044158F">
        <w:t xml:space="preserve">s rokom valjanosti </w:t>
      </w:r>
      <w:r w:rsidR="004F4D21">
        <w:t>jamstva</w:t>
      </w:r>
      <w:r w:rsidRPr="0044158F">
        <w:t xml:space="preserve"> jednakim ili dužim od roka valjanosti ponude.</w:t>
      </w:r>
    </w:p>
    <w:p w14:paraId="51A82750" w14:textId="77777777" w:rsidR="0044158F" w:rsidRPr="0044158F" w:rsidRDefault="0044158F" w:rsidP="0044158F">
      <w:pPr>
        <w:spacing w:after="0" w:line="276" w:lineRule="auto"/>
        <w:jc w:val="both"/>
        <w:rPr>
          <w:b/>
        </w:rPr>
      </w:pPr>
      <w:r w:rsidRPr="0044158F">
        <w:rPr>
          <w:b/>
        </w:rPr>
        <w:t>Naručitelj će odbiti ponudu ponuditelja koji nije dostavio jamstvo za ozbiljnost ponude.</w:t>
      </w:r>
    </w:p>
    <w:p w14:paraId="3AF9019A" w14:textId="77777777" w:rsidR="0044158F" w:rsidRPr="0044158F" w:rsidRDefault="0044158F" w:rsidP="0044158F">
      <w:pPr>
        <w:spacing w:after="0" w:line="276" w:lineRule="auto"/>
        <w:jc w:val="both"/>
      </w:pPr>
      <w:r w:rsidRPr="0044158F">
        <w:t xml:space="preserve">Jamstvo za ozbiljnost ponude se dostavlja Naručitelju u izvorniku, u zatvorenoj numeriranoj plastičnoj foliji, čini sastavni dio ponudbene dokumentacije, te ista ni na koji način ne smije biti oštećena. </w:t>
      </w:r>
    </w:p>
    <w:p w14:paraId="7DBF4D1B" w14:textId="77777777" w:rsidR="0044158F" w:rsidRPr="0044158F" w:rsidRDefault="0044158F" w:rsidP="0044158F">
      <w:pPr>
        <w:spacing w:after="0" w:line="276" w:lineRule="auto"/>
        <w:jc w:val="both"/>
      </w:pPr>
      <w:r w:rsidRPr="0044158F">
        <w:t>Naručitelj će vratiti ponuditeljima jamstvo za ozbiljnost ponude neposredno nakon završetka postupka nabave, a presliku jamstva pohraniti će uz ostalu dokumentaciju. Naručitelj će odabranom Ponuditelju vratiti jamstvo za ozbiljnost ponude nakon potpisa Ugovora.</w:t>
      </w:r>
    </w:p>
    <w:p w14:paraId="2EFDEEAF" w14:textId="77777777" w:rsidR="0044158F" w:rsidRPr="0044158F" w:rsidRDefault="0044158F" w:rsidP="0044158F">
      <w:pPr>
        <w:spacing w:after="0" w:line="276" w:lineRule="auto"/>
        <w:jc w:val="both"/>
        <w:rPr>
          <w:b/>
        </w:rPr>
      </w:pPr>
    </w:p>
    <w:p w14:paraId="5EBA7C60" w14:textId="77777777" w:rsidR="0044158F" w:rsidRPr="0044158F" w:rsidRDefault="00CF155F" w:rsidP="0069323C">
      <w:pPr>
        <w:spacing w:after="0" w:line="240" w:lineRule="auto"/>
        <w:ind w:right="68"/>
        <w:jc w:val="both"/>
        <w:rPr>
          <w:rFonts w:eastAsia="Calibri" w:cs="Calibri"/>
        </w:rPr>
      </w:pPr>
      <w:r>
        <w:rPr>
          <w:rFonts w:eastAsia="Calibri" w:cs="Calibri"/>
          <w:b/>
          <w:spacing w:val="1"/>
        </w:rPr>
        <w:t>7</w:t>
      </w:r>
      <w:r w:rsidR="0044158F" w:rsidRPr="0044158F">
        <w:rPr>
          <w:rFonts w:eastAsia="Calibri" w:cs="Calibri"/>
          <w:b/>
          <w:spacing w:val="1"/>
        </w:rPr>
        <w:t>.</w:t>
      </w:r>
      <w:r w:rsidR="00BE2F1E">
        <w:rPr>
          <w:rFonts w:eastAsia="Calibri" w:cs="Calibri"/>
          <w:b/>
          <w:spacing w:val="1"/>
        </w:rPr>
        <w:t>2</w:t>
      </w:r>
      <w:r w:rsidR="0044158F" w:rsidRPr="0044158F">
        <w:rPr>
          <w:rFonts w:eastAsia="Calibri" w:cs="Calibri"/>
          <w:b/>
          <w:spacing w:val="1"/>
        </w:rPr>
        <w:t xml:space="preserve">.  </w:t>
      </w:r>
      <w:r w:rsidR="0044158F" w:rsidRPr="0044158F">
        <w:rPr>
          <w:b/>
          <w:spacing w:val="23"/>
        </w:rPr>
        <w:t xml:space="preserve"> </w:t>
      </w:r>
      <w:r w:rsidR="0044158F" w:rsidRPr="0044158F">
        <w:rPr>
          <w:rFonts w:eastAsia="Calibri" w:cs="Calibri"/>
          <w:b/>
          <w:spacing w:val="-1"/>
        </w:rPr>
        <w:t>J</w:t>
      </w:r>
      <w:r w:rsidR="0044158F" w:rsidRPr="0044158F">
        <w:rPr>
          <w:rFonts w:eastAsia="Calibri" w:cs="Calibri"/>
          <w:b/>
          <w:spacing w:val="1"/>
        </w:rPr>
        <w:t>A</w:t>
      </w:r>
      <w:r w:rsidR="0044158F" w:rsidRPr="0044158F">
        <w:rPr>
          <w:rFonts w:eastAsia="Calibri" w:cs="Calibri"/>
          <w:b/>
          <w:spacing w:val="-1"/>
        </w:rPr>
        <w:t>MS</w:t>
      </w:r>
      <w:r w:rsidR="0044158F" w:rsidRPr="0044158F">
        <w:rPr>
          <w:rFonts w:eastAsia="Calibri" w:cs="Calibri"/>
          <w:b/>
          <w:spacing w:val="1"/>
        </w:rPr>
        <w:t>T</w:t>
      </w:r>
      <w:r w:rsidR="0044158F" w:rsidRPr="0044158F">
        <w:rPr>
          <w:rFonts w:eastAsia="Calibri" w:cs="Calibri"/>
          <w:b/>
          <w:spacing w:val="-1"/>
        </w:rPr>
        <w:t>V</w:t>
      </w:r>
      <w:r w:rsidR="0044158F" w:rsidRPr="0044158F">
        <w:rPr>
          <w:rFonts w:eastAsia="Calibri" w:cs="Calibri"/>
          <w:b/>
        </w:rPr>
        <w:t>O</w:t>
      </w:r>
      <w:r w:rsidR="0044158F" w:rsidRPr="0044158F">
        <w:rPr>
          <w:b/>
          <w:spacing w:val="-5"/>
        </w:rPr>
        <w:t xml:space="preserve"> </w:t>
      </w:r>
      <w:r w:rsidR="0044158F" w:rsidRPr="0044158F">
        <w:rPr>
          <w:rFonts w:eastAsia="Calibri" w:cs="Calibri"/>
          <w:b/>
        </w:rPr>
        <w:t>ZA</w:t>
      </w:r>
      <w:r w:rsidR="0044158F" w:rsidRPr="0044158F">
        <w:rPr>
          <w:b/>
          <w:spacing w:val="-4"/>
        </w:rPr>
        <w:t xml:space="preserve"> </w:t>
      </w:r>
      <w:r w:rsidR="0044158F" w:rsidRPr="0044158F">
        <w:rPr>
          <w:rFonts w:eastAsia="Calibri" w:cs="Calibri"/>
          <w:b/>
          <w:spacing w:val="-2"/>
        </w:rPr>
        <w:t>U</w:t>
      </w:r>
      <w:r w:rsidR="0044158F" w:rsidRPr="0044158F">
        <w:rPr>
          <w:rFonts w:eastAsia="Calibri" w:cs="Calibri"/>
          <w:b/>
          <w:spacing w:val="1"/>
        </w:rPr>
        <w:t>R</w:t>
      </w:r>
      <w:r w:rsidR="0044158F" w:rsidRPr="0044158F">
        <w:rPr>
          <w:rFonts w:eastAsia="Calibri" w:cs="Calibri"/>
          <w:b/>
        </w:rPr>
        <w:t>E</w:t>
      </w:r>
      <w:r w:rsidR="0044158F" w:rsidRPr="0044158F">
        <w:rPr>
          <w:rFonts w:eastAsia="Calibri" w:cs="Calibri"/>
          <w:b/>
          <w:spacing w:val="-2"/>
        </w:rPr>
        <w:t>D</w:t>
      </w:r>
      <w:r w:rsidR="0044158F" w:rsidRPr="0044158F">
        <w:rPr>
          <w:rFonts w:eastAsia="Calibri" w:cs="Calibri"/>
          <w:b/>
          <w:spacing w:val="1"/>
        </w:rPr>
        <w:t>N</w:t>
      </w:r>
      <w:r w:rsidR="0044158F" w:rsidRPr="0044158F">
        <w:rPr>
          <w:rFonts w:eastAsia="Calibri" w:cs="Calibri"/>
          <w:b/>
        </w:rPr>
        <w:t>O</w:t>
      </w:r>
      <w:r w:rsidR="0044158F" w:rsidRPr="0044158F">
        <w:rPr>
          <w:b/>
          <w:spacing w:val="-8"/>
        </w:rPr>
        <w:t xml:space="preserve"> </w:t>
      </w:r>
      <w:r w:rsidR="0044158F" w:rsidRPr="0044158F">
        <w:rPr>
          <w:rFonts w:eastAsia="Calibri" w:cs="Calibri"/>
          <w:b/>
          <w:spacing w:val="1"/>
        </w:rPr>
        <w:t>I</w:t>
      </w:r>
      <w:r w:rsidR="0044158F" w:rsidRPr="0044158F">
        <w:rPr>
          <w:rFonts w:eastAsia="Calibri" w:cs="Calibri"/>
          <w:b/>
          <w:spacing w:val="-1"/>
        </w:rPr>
        <w:t>S</w:t>
      </w:r>
      <w:r w:rsidR="0044158F" w:rsidRPr="0044158F">
        <w:rPr>
          <w:rFonts w:eastAsia="Calibri" w:cs="Calibri"/>
          <w:b/>
          <w:spacing w:val="-2"/>
        </w:rPr>
        <w:t>P</w:t>
      </w:r>
      <w:r w:rsidR="0044158F" w:rsidRPr="0044158F">
        <w:rPr>
          <w:rFonts w:eastAsia="Calibri" w:cs="Calibri"/>
          <w:b/>
        </w:rPr>
        <w:t>U</w:t>
      </w:r>
      <w:r w:rsidR="0044158F" w:rsidRPr="0044158F">
        <w:rPr>
          <w:rFonts w:eastAsia="Calibri" w:cs="Calibri"/>
          <w:b/>
          <w:spacing w:val="1"/>
        </w:rPr>
        <w:t>N</w:t>
      </w:r>
      <w:r w:rsidR="0044158F" w:rsidRPr="0044158F">
        <w:rPr>
          <w:rFonts w:eastAsia="Calibri" w:cs="Calibri"/>
          <w:b/>
          <w:spacing w:val="-1"/>
        </w:rPr>
        <w:t>J</w:t>
      </w:r>
      <w:r w:rsidR="0044158F" w:rsidRPr="0044158F">
        <w:rPr>
          <w:rFonts w:eastAsia="Calibri" w:cs="Calibri"/>
          <w:b/>
        </w:rPr>
        <w:t>E</w:t>
      </w:r>
      <w:r w:rsidR="0044158F" w:rsidRPr="0044158F">
        <w:rPr>
          <w:rFonts w:eastAsia="Calibri" w:cs="Calibri"/>
          <w:b/>
          <w:spacing w:val="1"/>
        </w:rPr>
        <w:t>N</w:t>
      </w:r>
      <w:r w:rsidR="0044158F" w:rsidRPr="0044158F">
        <w:rPr>
          <w:rFonts w:eastAsia="Calibri" w:cs="Calibri"/>
          <w:b/>
          <w:spacing w:val="-1"/>
        </w:rPr>
        <w:t>J</w:t>
      </w:r>
      <w:r w:rsidR="0044158F" w:rsidRPr="0044158F">
        <w:rPr>
          <w:rFonts w:eastAsia="Calibri" w:cs="Calibri"/>
          <w:b/>
        </w:rPr>
        <w:t>E</w:t>
      </w:r>
      <w:r w:rsidR="0044158F" w:rsidRPr="0044158F">
        <w:rPr>
          <w:b/>
          <w:spacing w:val="-7"/>
        </w:rPr>
        <w:t xml:space="preserve"> </w:t>
      </w:r>
      <w:r w:rsidR="0044158F" w:rsidRPr="0044158F">
        <w:rPr>
          <w:rFonts w:eastAsia="Calibri" w:cs="Calibri"/>
          <w:b/>
        </w:rPr>
        <w:t>U</w:t>
      </w:r>
      <w:r w:rsidR="0044158F" w:rsidRPr="0044158F">
        <w:rPr>
          <w:rFonts w:eastAsia="Calibri" w:cs="Calibri"/>
          <w:b/>
          <w:spacing w:val="1"/>
        </w:rPr>
        <w:t>G</w:t>
      </w:r>
      <w:r w:rsidR="0044158F" w:rsidRPr="0044158F">
        <w:rPr>
          <w:rFonts w:eastAsia="Calibri" w:cs="Calibri"/>
          <w:b/>
        </w:rPr>
        <w:t>O</w:t>
      </w:r>
      <w:r w:rsidR="0044158F" w:rsidRPr="0044158F">
        <w:rPr>
          <w:rFonts w:eastAsia="Calibri" w:cs="Calibri"/>
          <w:b/>
          <w:spacing w:val="-1"/>
        </w:rPr>
        <w:t>V</w:t>
      </w:r>
      <w:r w:rsidR="0044158F" w:rsidRPr="0044158F">
        <w:rPr>
          <w:rFonts w:eastAsia="Calibri" w:cs="Calibri"/>
          <w:b/>
        </w:rPr>
        <w:t>O</w:t>
      </w:r>
      <w:r w:rsidR="0044158F" w:rsidRPr="0044158F">
        <w:rPr>
          <w:rFonts w:eastAsia="Calibri" w:cs="Calibri"/>
          <w:b/>
          <w:spacing w:val="-2"/>
        </w:rPr>
        <w:t>R</w:t>
      </w:r>
      <w:r w:rsidR="0044158F" w:rsidRPr="0044158F">
        <w:rPr>
          <w:rFonts w:eastAsia="Calibri" w:cs="Calibri"/>
          <w:b/>
        </w:rPr>
        <w:t>A</w:t>
      </w:r>
    </w:p>
    <w:p w14:paraId="33424FAF" w14:textId="77777777" w:rsidR="002C3293" w:rsidRDefault="002C3293" w:rsidP="0069323C">
      <w:pPr>
        <w:spacing w:after="0" w:line="240" w:lineRule="auto"/>
        <w:ind w:right="68"/>
        <w:jc w:val="both"/>
        <w:rPr>
          <w:rFonts w:eastAsia="Calibri" w:cs="Calibri"/>
          <w:spacing w:val="1"/>
        </w:rPr>
      </w:pPr>
    </w:p>
    <w:p w14:paraId="11F7BA21" w14:textId="5A58F635" w:rsidR="0044158F" w:rsidRPr="0044158F" w:rsidRDefault="0044158F" w:rsidP="0069323C">
      <w:pPr>
        <w:spacing w:after="0" w:line="240" w:lineRule="auto"/>
        <w:ind w:right="68"/>
        <w:jc w:val="both"/>
        <w:rPr>
          <w:rFonts w:eastAsia="Calibri" w:cs="Calibri"/>
        </w:rPr>
      </w:pPr>
      <w:r w:rsidRPr="0044158F">
        <w:rPr>
          <w:rFonts w:eastAsia="Calibri" w:cs="Calibri"/>
          <w:spacing w:val="1"/>
        </w:rPr>
        <w:t>Po</w:t>
      </w:r>
      <w:r w:rsidRPr="0044158F">
        <w:rPr>
          <w:rFonts w:eastAsia="Calibri" w:cs="Calibri"/>
          <w:spacing w:val="-1"/>
        </w:rPr>
        <w:t>nud</w:t>
      </w:r>
      <w:r w:rsidRPr="0044158F">
        <w:rPr>
          <w:rFonts w:eastAsia="Calibri" w:cs="Calibri"/>
        </w:rPr>
        <w:t>it</w:t>
      </w:r>
      <w:r w:rsidRPr="0044158F">
        <w:rPr>
          <w:rFonts w:eastAsia="Calibri" w:cs="Calibri"/>
          <w:spacing w:val="1"/>
        </w:rPr>
        <w:t>e</w:t>
      </w:r>
      <w:r w:rsidRPr="0044158F">
        <w:rPr>
          <w:rFonts w:eastAsia="Calibri" w:cs="Calibri"/>
        </w:rPr>
        <w:t>lj</w:t>
      </w:r>
      <w:r w:rsidRPr="0044158F">
        <w:t xml:space="preserve"> </w:t>
      </w:r>
      <w:r w:rsidRPr="0044158F">
        <w:rPr>
          <w:rFonts w:eastAsia="Calibri" w:cs="Calibri"/>
          <w:spacing w:val="-2"/>
        </w:rPr>
        <w:t>k</w:t>
      </w:r>
      <w:r w:rsidRPr="0044158F">
        <w:rPr>
          <w:rFonts w:eastAsia="Calibri" w:cs="Calibri"/>
          <w:spacing w:val="1"/>
        </w:rPr>
        <w:t>o</w:t>
      </w:r>
      <w:r w:rsidRPr="0044158F">
        <w:rPr>
          <w:rFonts w:eastAsia="Calibri" w:cs="Calibri"/>
        </w:rPr>
        <w:t>ji</w:t>
      </w:r>
      <w:r w:rsidRPr="0044158F">
        <w:rPr>
          <w:spacing w:val="2"/>
        </w:rPr>
        <w:t xml:space="preserve"> </w:t>
      </w:r>
      <w:r w:rsidRPr="0044158F">
        <w:rPr>
          <w:rFonts w:eastAsia="Calibri" w:cs="Calibri"/>
          <w:spacing w:val="-1"/>
        </w:rPr>
        <w:t>d</w:t>
      </w:r>
      <w:r w:rsidRPr="0044158F">
        <w:rPr>
          <w:rFonts w:eastAsia="Calibri" w:cs="Calibri"/>
          <w:spacing w:val="1"/>
        </w:rPr>
        <w:t>o</w:t>
      </w:r>
      <w:r w:rsidRPr="0044158F">
        <w:rPr>
          <w:rFonts w:eastAsia="Calibri" w:cs="Calibri"/>
          <w:spacing w:val="-2"/>
        </w:rPr>
        <w:t>s</w:t>
      </w:r>
      <w:r w:rsidRPr="0044158F">
        <w:rPr>
          <w:rFonts w:eastAsia="Calibri" w:cs="Calibri"/>
        </w:rPr>
        <w:t>ta</w:t>
      </w:r>
      <w:r w:rsidRPr="0044158F">
        <w:rPr>
          <w:rFonts w:eastAsia="Calibri" w:cs="Calibri"/>
          <w:spacing w:val="1"/>
        </w:rPr>
        <w:t>v</w:t>
      </w:r>
      <w:r w:rsidRPr="0044158F">
        <w:rPr>
          <w:rFonts w:eastAsia="Calibri" w:cs="Calibri"/>
        </w:rPr>
        <w:t>i</w:t>
      </w:r>
      <w:r w:rsidRPr="0044158F">
        <w:rPr>
          <w:spacing w:val="2"/>
        </w:rPr>
        <w:t xml:space="preserve"> </w:t>
      </w:r>
      <w:r w:rsidRPr="0044158F">
        <w:rPr>
          <w:rFonts w:eastAsia="Calibri" w:cs="Calibri"/>
          <w:spacing w:val="-1"/>
        </w:rPr>
        <w:t>n</w:t>
      </w:r>
      <w:r w:rsidRPr="0044158F">
        <w:rPr>
          <w:rFonts w:eastAsia="Calibri" w:cs="Calibri"/>
        </w:rPr>
        <w:t>a</w:t>
      </w:r>
      <w:r w:rsidRPr="0044158F">
        <w:rPr>
          <w:rFonts w:eastAsia="Calibri" w:cs="Calibri"/>
          <w:spacing w:val="-2"/>
        </w:rPr>
        <w:t>j</w:t>
      </w:r>
      <w:r w:rsidRPr="0044158F">
        <w:rPr>
          <w:rFonts w:eastAsia="Calibri" w:cs="Calibri"/>
          <w:spacing w:val="-1"/>
        </w:rPr>
        <w:t>p</w:t>
      </w:r>
      <w:r w:rsidRPr="0044158F">
        <w:rPr>
          <w:rFonts w:eastAsia="Calibri" w:cs="Calibri"/>
          <w:spacing w:val="1"/>
        </w:rPr>
        <w:t>o</w:t>
      </w:r>
      <w:r w:rsidRPr="0044158F">
        <w:rPr>
          <w:rFonts w:eastAsia="Calibri" w:cs="Calibri"/>
          <w:spacing w:val="-1"/>
        </w:rPr>
        <w:t>v</w:t>
      </w:r>
      <w:r w:rsidRPr="0044158F">
        <w:rPr>
          <w:rFonts w:eastAsia="Calibri" w:cs="Calibri"/>
          <w:spacing w:val="1"/>
        </w:rPr>
        <w:t>o</w:t>
      </w:r>
      <w:r w:rsidRPr="0044158F">
        <w:rPr>
          <w:rFonts w:eastAsia="Calibri" w:cs="Calibri"/>
        </w:rPr>
        <w:t>lj</w:t>
      </w:r>
      <w:r w:rsidRPr="0044158F">
        <w:rPr>
          <w:rFonts w:eastAsia="Calibri" w:cs="Calibri"/>
          <w:spacing w:val="-1"/>
        </w:rPr>
        <w:t>n</w:t>
      </w:r>
      <w:r w:rsidRPr="0044158F">
        <w:rPr>
          <w:rFonts w:eastAsia="Calibri" w:cs="Calibri"/>
        </w:rPr>
        <w:t>iju</w:t>
      </w:r>
      <w:r w:rsidRPr="0044158F">
        <w:rPr>
          <w:spacing w:val="2"/>
        </w:rPr>
        <w:t xml:space="preserve"> </w:t>
      </w:r>
      <w:r w:rsidRPr="0044158F">
        <w:rPr>
          <w:rFonts w:eastAsia="Calibri" w:cs="Calibri"/>
          <w:spacing w:val="-1"/>
        </w:rPr>
        <w:t>p</w:t>
      </w:r>
      <w:r w:rsidRPr="0044158F">
        <w:rPr>
          <w:rFonts w:eastAsia="Calibri" w:cs="Calibri"/>
          <w:spacing w:val="1"/>
        </w:rPr>
        <w:t>o</w:t>
      </w:r>
      <w:r w:rsidRPr="0044158F">
        <w:rPr>
          <w:rFonts w:eastAsia="Calibri" w:cs="Calibri"/>
          <w:spacing w:val="-1"/>
        </w:rPr>
        <w:t>nud</w:t>
      </w:r>
      <w:r w:rsidRPr="0044158F">
        <w:rPr>
          <w:rFonts w:eastAsia="Calibri" w:cs="Calibri"/>
        </w:rPr>
        <w:t>u</w:t>
      </w:r>
      <w:r w:rsidRPr="0044158F">
        <w:rPr>
          <w:spacing w:val="2"/>
        </w:rPr>
        <w:t xml:space="preserve"> </w:t>
      </w:r>
      <w:r w:rsidRPr="0044158F">
        <w:rPr>
          <w:rFonts w:eastAsia="Calibri" w:cs="Calibri"/>
        </w:rPr>
        <w:t>i</w:t>
      </w:r>
      <w:r w:rsidRPr="0044158F">
        <w:rPr>
          <w:spacing w:val="2"/>
        </w:rPr>
        <w:t xml:space="preserve"> </w:t>
      </w:r>
      <w:r w:rsidRPr="0044158F">
        <w:rPr>
          <w:rFonts w:eastAsia="Calibri" w:cs="Calibri"/>
        </w:rPr>
        <w:t>s</w:t>
      </w:r>
      <w:r w:rsidRPr="0044158F">
        <w:rPr>
          <w:spacing w:val="3"/>
        </w:rPr>
        <w:t xml:space="preserve"> </w:t>
      </w:r>
      <w:r w:rsidRPr="0044158F">
        <w:rPr>
          <w:rFonts w:eastAsia="Calibri" w:cs="Calibri"/>
          <w:spacing w:val="-2"/>
        </w:rPr>
        <w:t>k</w:t>
      </w:r>
      <w:r w:rsidRPr="0044158F">
        <w:rPr>
          <w:rFonts w:eastAsia="Calibri" w:cs="Calibri"/>
          <w:spacing w:val="3"/>
        </w:rPr>
        <w:t>o</w:t>
      </w:r>
      <w:r w:rsidRPr="0044158F">
        <w:rPr>
          <w:rFonts w:eastAsia="Calibri" w:cs="Calibri"/>
        </w:rPr>
        <w:t>j</w:t>
      </w:r>
      <w:r w:rsidRPr="0044158F">
        <w:rPr>
          <w:rFonts w:eastAsia="Calibri" w:cs="Calibri"/>
          <w:spacing w:val="-3"/>
        </w:rPr>
        <w:t>i</w:t>
      </w:r>
      <w:r w:rsidRPr="0044158F">
        <w:rPr>
          <w:rFonts w:eastAsia="Calibri" w:cs="Calibri"/>
        </w:rPr>
        <w:t>m</w:t>
      </w:r>
      <w:r w:rsidRPr="0044158F">
        <w:rPr>
          <w:spacing w:val="4"/>
        </w:rPr>
        <w:t xml:space="preserve"> </w:t>
      </w:r>
      <w:r w:rsidRPr="0044158F">
        <w:rPr>
          <w:rFonts w:eastAsia="Calibri" w:cs="Calibri"/>
        </w:rPr>
        <w:t>se</w:t>
      </w:r>
      <w:r w:rsidRPr="0044158F">
        <w:rPr>
          <w:spacing w:val="1"/>
        </w:rPr>
        <w:t xml:space="preserve"> </w:t>
      </w:r>
      <w:r w:rsidRPr="0044158F">
        <w:rPr>
          <w:rFonts w:eastAsia="Calibri" w:cs="Calibri"/>
        </w:rPr>
        <w:t>s</w:t>
      </w:r>
      <w:r w:rsidRPr="0044158F">
        <w:rPr>
          <w:rFonts w:eastAsia="Calibri" w:cs="Calibri"/>
          <w:spacing w:val="1"/>
        </w:rPr>
        <w:t>k</w:t>
      </w:r>
      <w:r w:rsidRPr="0044158F">
        <w:rPr>
          <w:rFonts w:eastAsia="Calibri" w:cs="Calibri"/>
          <w:spacing w:val="-3"/>
        </w:rPr>
        <w:t>l</w:t>
      </w:r>
      <w:r w:rsidRPr="0044158F">
        <w:rPr>
          <w:rFonts w:eastAsia="Calibri" w:cs="Calibri"/>
          <w:spacing w:val="1"/>
        </w:rPr>
        <w:t>o</w:t>
      </w:r>
      <w:r w:rsidRPr="0044158F">
        <w:rPr>
          <w:rFonts w:eastAsia="Calibri" w:cs="Calibri"/>
          <w:spacing w:val="-1"/>
        </w:rPr>
        <w:t>p</w:t>
      </w:r>
      <w:r w:rsidRPr="0044158F">
        <w:rPr>
          <w:rFonts w:eastAsia="Calibri" w:cs="Calibri"/>
        </w:rPr>
        <w:t>i</w:t>
      </w:r>
      <w:r w:rsidRPr="0044158F">
        <w:rPr>
          <w:spacing w:val="2"/>
        </w:rPr>
        <w:t xml:space="preserve"> </w:t>
      </w:r>
      <w:r w:rsidRPr="0044158F">
        <w:rPr>
          <w:rFonts w:eastAsia="Calibri" w:cs="Calibri"/>
          <w:spacing w:val="-1"/>
        </w:rPr>
        <w:t>ug</w:t>
      </w:r>
      <w:r w:rsidRPr="0044158F">
        <w:rPr>
          <w:rFonts w:eastAsia="Calibri" w:cs="Calibri"/>
          <w:spacing w:val="1"/>
        </w:rPr>
        <w:t>o</w:t>
      </w:r>
      <w:r w:rsidRPr="0044158F">
        <w:rPr>
          <w:rFonts w:eastAsia="Calibri" w:cs="Calibri"/>
          <w:spacing w:val="-1"/>
        </w:rPr>
        <w:t>v</w:t>
      </w:r>
      <w:r w:rsidRPr="0044158F">
        <w:rPr>
          <w:rFonts w:eastAsia="Calibri" w:cs="Calibri"/>
          <w:spacing w:val="1"/>
        </w:rPr>
        <w:t>o</w:t>
      </w:r>
      <w:r w:rsidRPr="0044158F">
        <w:rPr>
          <w:rFonts w:eastAsia="Calibri" w:cs="Calibri"/>
        </w:rPr>
        <w:t>r</w:t>
      </w:r>
      <w:r w:rsidRPr="0044158F">
        <w:t xml:space="preserve"> </w:t>
      </w:r>
      <w:r w:rsidRPr="0044158F">
        <w:rPr>
          <w:rFonts w:eastAsia="Calibri" w:cs="Calibri"/>
        </w:rPr>
        <w:t>o</w:t>
      </w:r>
      <w:r w:rsidRPr="0044158F">
        <w:rPr>
          <w:spacing w:val="4"/>
        </w:rPr>
        <w:t xml:space="preserve"> </w:t>
      </w:r>
      <w:r w:rsidRPr="0044158F">
        <w:rPr>
          <w:rFonts w:eastAsia="Calibri" w:cs="Calibri"/>
          <w:spacing w:val="-1"/>
        </w:rPr>
        <w:t>n</w:t>
      </w:r>
      <w:r w:rsidRPr="0044158F">
        <w:rPr>
          <w:rFonts w:eastAsia="Calibri" w:cs="Calibri"/>
        </w:rPr>
        <w:t>a</w:t>
      </w:r>
      <w:r w:rsidRPr="0044158F">
        <w:rPr>
          <w:rFonts w:eastAsia="Calibri" w:cs="Calibri"/>
          <w:spacing w:val="-1"/>
        </w:rPr>
        <w:t>b</w:t>
      </w:r>
      <w:r w:rsidRPr="0044158F">
        <w:rPr>
          <w:rFonts w:eastAsia="Calibri" w:cs="Calibri"/>
          <w:spacing w:val="-3"/>
        </w:rPr>
        <w:t>a</w:t>
      </w:r>
      <w:r w:rsidRPr="0044158F">
        <w:rPr>
          <w:rFonts w:eastAsia="Calibri" w:cs="Calibri"/>
          <w:spacing w:val="1"/>
        </w:rPr>
        <w:t>v</w:t>
      </w:r>
      <w:r w:rsidRPr="0044158F">
        <w:rPr>
          <w:rFonts w:eastAsia="Calibri" w:cs="Calibri"/>
        </w:rPr>
        <w:t>i</w:t>
      </w:r>
      <w:r w:rsidRPr="0044158F">
        <w:rPr>
          <w:spacing w:val="2"/>
        </w:rPr>
        <w:t xml:space="preserve"> </w:t>
      </w:r>
      <w:r w:rsidRPr="0044158F">
        <w:rPr>
          <w:rFonts w:eastAsia="Calibri" w:cs="Calibri"/>
        </w:rPr>
        <w:t>ć</w:t>
      </w:r>
      <w:r w:rsidRPr="0044158F">
        <w:rPr>
          <w:rFonts w:eastAsia="Calibri" w:cs="Calibri"/>
          <w:spacing w:val="1"/>
        </w:rPr>
        <w:t>e</w:t>
      </w:r>
      <w:r w:rsidRPr="0044158F">
        <w:rPr>
          <w:rFonts w:eastAsia="Calibri" w:cs="Calibri"/>
        </w:rPr>
        <w:t>,</w:t>
      </w:r>
      <w:r w:rsidRPr="0044158F">
        <w:rPr>
          <w:spacing w:val="3"/>
        </w:rPr>
        <w:t xml:space="preserve"> </w:t>
      </w:r>
      <w:r w:rsidRPr="0044158F">
        <w:rPr>
          <w:rFonts w:eastAsia="Calibri" w:cs="Calibri"/>
        </w:rPr>
        <w:t>u</w:t>
      </w:r>
      <w:r w:rsidRPr="0044158F">
        <w:rPr>
          <w:spacing w:val="2"/>
        </w:rPr>
        <w:t xml:space="preserve"> </w:t>
      </w:r>
      <w:r w:rsidRPr="0044158F">
        <w:rPr>
          <w:rFonts w:eastAsia="Calibri" w:cs="Calibri"/>
          <w:spacing w:val="-2"/>
        </w:rPr>
        <w:t>r</w:t>
      </w:r>
      <w:r w:rsidRPr="0044158F">
        <w:rPr>
          <w:rFonts w:eastAsia="Calibri" w:cs="Calibri"/>
          <w:spacing w:val="1"/>
        </w:rPr>
        <w:t>ok</w:t>
      </w:r>
      <w:r w:rsidRPr="0044158F">
        <w:rPr>
          <w:rFonts w:eastAsia="Calibri" w:cs="Calibri"/>
        </w:rPr>
        <w:t>u</w:t>
      </w:r>
      <w:r w:rsidRPr="0044158F">
        <w:t xml:space="preserve"> </w:t>
      </w:r>
      <w:r w:rsidRPr="0044158F">
        <w:rPr>
          <w:rFonts w:eastAsia="Calibri" w:cs="Calibri"/>
          <w:spacing w:val="1"/>
        </w:rPr>
        <w:t>o</w:t>
      </w:r>
      <w:r w:rsidRPr="0044158F">
        <w:rPr>
          <w:rFonts w:eastAsia="Calibri" w:cs="Calibri"/>
        </w:rPr>
        <w:t>d</w:t>
      </w:r>
      <w:r w:rsidRPr="0044158F">
        <w:rPr>
          <w:spacing w:val="2"/>
        </w:rPr>
        <w:t xml:space="preserve"> </w:t>
      </w:r>
      <w:r w:rsidRPr="0044158F">
        <w:rPr>
          <w:rFonts w:eastAsia="Calibri" w:cs="Calibri"/>
        </w:rPr>
        <w:t>7</w:t>
      </w:r>
      <w:r w:rsidRPr="0044158F">
        <w:rPr>
          <w:spacing w:val="1"/>
        </w:rPr>
        <w:t xml:space="preserve"> </w:t>
      </w:r>
      <w:r w:rsidRPr="0044158F">
        <w:rPr>
          <w:rFonts w:eastAsia="Calibri" w:cs="Calibri"/>
        </w:rPr>
        <w:t>(s</w:t>
      </w:r>
      <w:r w:rsidRPr="0044158F">
        <w:rPr>
          <w:rFonts w:eastAsia="Calibri" w:cs="Calibri"/>
          <w:spacing w:val="1"/>
        </w:rPr>
        <w:t>e</w:t>
      </w:r>
      <w:r w:rsidRPr="0044158F">
        <w:rPr>
          <w:rFonts w:eastAsia="Calibri" w:cs="Calibri"/>
          <w:spacing w:val="-1"/>
        </w:rPr>
        <w:t>d</w:t>
      </w:r>
      <w:r w:rsidRPr="0044158F">
        <w:rPr>
          <w:rFonts w:eastAsia="Calibri" w:cs="Calibri"/>
          <w:spacing w:val="-2"/>
        </w:rPr>
        <w:t>a</w:t>
      </w:r>
      <w:r w:rsidRPr="0044158F">
        <w:rPr>
          <w:rFonts w:eastAsia="Calibri" w:cs="Calibri"/>
          <w:spacing w:val="1"/>
        </w:rPr>
        <w:t>m</w:t>
      </w:r>
      <w:r w:rsidRPr="0044158F">
        <w:rPr>
          <w:rFonts w:eastAsia="Calibri" w:cs="Calibri"/>
        </w:rPr>
        <w:t>)</w:t>
      </w:r>
      <w:r w:rsidRPr="0044158F">
        <w:rPr>
          <w:spacing w:val="1"/>
        </w:rPr>
        <w:t xml:space="preserve"> </w:t>
      </w:r>
      <w:r w:rsidRPr="0044158F">
        <w:rPr>
          <w:rFonts w:eastAsia="Calibri" w:cs="Calibri"/>
          <w:spacing w:val="-1"/>
        </w:rPr>
        <w:t>d</w:t>
      </w:r>
      <w:r w:rsidRPr="0044158F">
        <w:rPr>
          <w:rFonts w:eastAsia="Calibri" w:cs="Calibri"/>
        </w:rPr>
        <w:t>a</w:t>
      </w:r>
      <w:r w:rsidRPr="0044158F">
        <w:rPr>
          <w:rFonts w:eastAsia="Calibri" w:cs="Calibri"/>
          <w:spacing w:val="-1"/>
        </w:rPr>
        <w:t>n</w:t>
      </w:r>
      <w:r w:rsidRPr="0044158F">
        <w:rPr>
          <w:rFonts w:eastAsia="Calibri" w:cs="Calibri"/>
        </w:rPr>
        <w:t>a</w:t>
      </w:r>
      <w:r w:rsidRPr="0044158F">
        <w:rPr>
          <w:spacing w:val="3"/>
        </w:rPr>
        <w:t xml:space="preserve"> </w:t>
      </w:r>
      <w:r w:rsidRPr="0044158F">
        <w:rPr>
          <w:rFonts w:eastAsia="Calibri" w:cs="Calibri"/>
          <w:spacing w:val="1"/>
        </w:rPr>
        <w:t>o</w:t>
      </w:r>
      <w:r w:rsidRPr="0044158F">
        <w:rPr>
          <w:rFonts w:eastAsia="Calibri" w:cs="Calibri"/>
        </w:rPr>
        <w:t>d</w:t>
      </w:r>
      <w:r w:rsidRPr="0044158F">
        <w:t xml:space="preserve"> </w:t>
      </w:r>
      <w:r w:rsidRPr="0044158F">
        <w:rPr>
          <w:rFonts w:eastAsia="Calibri" w:cs="Calibri"/>
          <w:spacing w:val="-1"/>
        </w:rPr>
        <w:t>p</w:t>
      </w:r>
      <w:r w:rsidRPr="0044158F">
        <w:rPr>
          <w:rFonts w:eastAsia="Calibri" w:cs="Calibri"/>
          <w:spacing w:val="1"/>
        </w:rPr>
        <w:t>o</w:t>
      </w:r>
      <w:r w:rsidRPr="0044158F">
        <w:rPr>
          <w:rFonts w:eastAsia="Calibri" w:cs="Calibri"/>
        </w:rPr>
        <w:t>t</w:t>
      </w:r>
      <w:r w:rsidRPr="0044158F">
        <w:rPr>
          <w:rFonts w:eastAsia="Calibri" w:cs="Calibri"/>
          <w:spacing w:val="-1"/>
        </w:rPr>
        <w:t>p</w:t>
      </w:r>
      <w:r w:rsidRPr="0044158F">
        <w:rPr>
          <w:rFonts w:eastAsia="Calibri" w:cs="Calibri"/>
        </w:rPr>
        <w:t>isa</w:t>
      </w:r>
      <w:r w:rsidRPr="0044158F">
        <w:rPr>
          <w:spacing w:val="2"/>
        </w:rPr>
        <w:t xml:space="preserve"> </w:t>
      </w:r>
      <w:r w:rsidRPr="0044158F">
        <w:rPr>
          <w:rFonts w:eastAsia="Calibri" w:cs="Calibri"/>
          <w:spacing w:val="-1"/>
        </w:rPr>
        <w:t>ugo</w:t>
      </w:r>
      <w:r w:rsidRPr="0044158F">
        <w:rPr>
          <w:rFonts w:eastAsia="Calibri" w:cs="Calibri"/>
          <w:spacing w:val="1"/>
        </w:rPr>
        <w:t>v</w:t>
      </w:r>
      <w:r w:rsidRPr="0044158F">
        <w:rPr>
          <w:rFonts w:eastAsia="Calibri" w:cs="Calibri"/>
          <w:spacing w:val="-1"/>
        </w:rPr>
        <w:t>o</w:t>
      </w:r>
      <w:r w:rsidRPr="0044158F">
        <w:rPr>
          <w:rFonts w:eastAsia="Calibri" w:cs="Calibri"/>
        </w:rPr>
        <w:t>ra,</w:t>
      </w:r>
      <w:r w:rsidRPr="0044158F">
        <w:rPr>
          <w:spacing w:val="3"/>
        </w:rPr>
        <w:t xml:space="preserve"> </w:t>
      </w:r>
      <w:r w:rsidRPr="0044158F">
        <w:rPr>
          <w:rFonts w:eastAsia="Calibri" w:cs="Calibri"/>
          <w:spacing w:val="-1"/>
        </w:rPr>
        <w:t>d</w:t>
      </w:r>
      <w:r w:rsidRPr="0044158F">
        <w:rPr>
          <w:rFonts w:eastAsia="Calibri" w:cs="Calibri"/>
          <w:spacing w:val="1"/>
        </w:rPr>
        <w:t>o</w:t>
      </w:r>
      <w:r w:rsidRPr="0044158F">
        <w:rPr>
          <w:rFonts w:eastAsia="Calibri" w:cs="Calibri"/>
          <w:spacing w:val="-2"/>
        </w:rPr>
        <w:t>s</w:t>
      </w:r>
      <w:r w:rsidRPr="0044158F">
        <w:rPr>
          <w:rFonts w:eastAsia="Calibri" w:cs="Calibri"/>
        </w:rPr>
        <w:t>ta</w:t>
      </w:r>
      <w:r w:rsidRPr="0044158F">
        <w:rPr>
          <w:rFonts w:eastAsia="Calibri" w:cs="Calibri"/>
          <w:spacing w:val="1"/>
        </w:rPr>
        <w:t>v</w:t>
      </w:r>
      <w:r w:rsidRPr="0044158F">
        <w:rPr>
          <w:rFonts w:eastAsia="Calibri" w:cs="Calibri"/>
          <w:spacing w:val="-3"/>
        </w:rPr>
        <w:t>i</w:t>
      </w:r>
      <w:r w:rsidRPr="0044158F">
        <w:rPr>
          <w:rFonts w:eastAsia="Calibri" w:cs="Calibri"/>
        </w:rPr>
        <w:t>ti</w:t>
      </w:r>
      <w:r w:rsidRPr="0044158F">
        <w:t xml:space="preserve"> </w:t>
      </w:r>
      <w:r w:rsidRPr="0044158F">
        <w:rPr>
          <w:rFonts w:eastAsia="Calibri" w:cs="Calibri"/>
          <w:spacing w:val="-1"/>
        </w:rPr>
        <w:t>J</w:t>
      </w:r>
      <w:r w:rsidRPr="0044158F">
        <w:rPr>
          <w:rFonts w:eastAsia="Calibri" w:cs="Calibri"/>
        </w:rPr>
        <w:t>a</w:t>
      </w:r>
      <w:r w:rsidRPr="0044158F">
        <w:rPr>
          <w:rFonts w:eastAsia="Calibri" w:cs="Calibri"/>
          <w:spacing w:val="1"/>
        </w:rPr>
        <w:t>m</w:t>
      </w:r>
      <w:r w:rsidRPr="0044158F">
        <w:rPr>
          <w:rFonts w:eastAsia="Calibri" w:cs="Calibri"/>
        </w:rPr>
        <w:t>s</w:t>
      </w:r>
      <w:r w:rsidRPr="0044158F">
        <w:rPr>
          <w:rFonts w:eastAsia="Calibri" w:cs="Calibri"/>
          <w:spacing w:val="-2"/>
        </w:rPr>
        <w:t>t</w:t>
      </w:r>
      <w:r w:rsidRPr="0044158F">
        <w:rPr>
          <w:rFonts w:eastAsia="Calibri" w:cs="Calibri"/>
          <w:spacing w:val="1"/>
        </w:rPr>
        <w:t>v</w:t>
      </w:r>
      <w:r w:rsidRPr="0044158F">
        <w:rPr>
          <w:rFonts w:eastAsia="Calibri" w:cs="Calibri"/>
        </w:rPr>
        <w:t>o</w:t>
      </w:r>
      <w:r w:rsidRPr="0044158F">
        <w:rPr>
          <w:spacing w:val="4"/>
        </w:rPr>
        <w:t xml:space="preserve"> </w:t>
      </w:r>
      <w:r w:rsidRPr="0044158F">
        <w:rPr>
          <w:rFonts w:eastAsia="Calibri" w:cs="Calibri"/>
          <w:spacing w:val="-1"/>
        </w:rPr>
        <w:t>z</w:t>
      </w:r>
      <w:r w:rsidRPr="0044158F">
        <w:rPr>
          <w:rFonts w:eastAsia="Calibri" w:cs="Calibri"/>
        </w:rPr>
        <w:t>a</w:t>
      </w:r>
      <w:r w:rsidRPr="0044158F">
        <w:rPr>
          <w:spacing w:val="2"/>
        </w:rPr>
        <w:t xml:space="preserve"> </w:t>
      </w:r>
      <w:r w:rsidRPr="0044158F">
        <w:rPr>
          <w:rFonts w:eastAsia="Calibri" w:cs="Calibri"/>
          <w:spacing w:val="-1"/>
        </w:rPr>
        <w:t>u</w:t>
      </w:r>
      <w:r w:rsidRPr="0044158F">
        <w:rPr>
          <w:rFonts w:eastAsia="Calibri" w:cs="Calibri"/>
          <w:spacing w:val="-2"/>
        </w:rPr>
        <w:t>r</w:t>
      </w:r>
      <w:r w:rsidRPr="0044158F">
        <w:rPr>
          <w:rFonts w:eastAsia="Calibri" w:cs="Calibri"/>
          <w:spacing w:val="1"/>
        </w:rPr>
        <w:t>e</w:t>
      </w:r>
      <w:r w:rsidRPr="0044158F">
        <w:rPr>
          <w:rFonts w:eastAsia="Calibri" w:cs="Calibri"/>
          <w:spacing w:val="-1"/>
        </w:rPr>
        <w:t>dn</w:t>
      </w:r>
      <w:r w:rsidRPr="0044158F">
        <w:rPr>
          <w:rFonts w:eastAsia="Calibri" w:cs="Calibri"/>
        </w:rPr>
        <w:t>o</w:t>
      </w:r>
      <w:r w:rsidRPr="0044158F">
        <w:rPr>
          <w:spacing w:val="4"/>
        </w:rPr>
        <w:t xml:space="preserve"> </w:t>
      </w:r>
      <w:r w:rsidRPr="0044158F">
        <w:rPr>
          <w:rFonts w:eastAsia="Calibri" w:cs="Calibri"/>
        </w:rPr>
        <w:t>is</w:t>
      </w:r>
      <w:r w:rsidRPr="0044158F">
        <w:rPr>
          <w:rFonts w:eastAsia="Calibri" w:cs="Calibri"/>
          <w:spacing w:val="-1"/>
        </w:rPr>
        <w:t>pun</w:t>
      </w:r>
      <w:r w:rsidRPr="0044158F">
        <w:rPr>
          <w:rFonts w:eastAsia="Calibri" w:cs="Calibri"/>
          <w:spacing w:val="1"/>
        </w:rPr>
        <w:t>j</w:t>
      </w:r>
      <w:r w:rsidRPr="0044158F">
        <w:rPr>
          <w:rFonts w:eastAsia="Calibri" w:cs="Calibri"/>
          <w:spacing w:val="-2"/>
        </w:rPr>
        <w:t>e</w:t>
      </w:r>
      <w:r w:rsidRPr="0044158F">
        <w:rPr>
          <w:rFonts w:eastAsia="Calibri" w:cs="Calibri"/>
          <w:spacing w:val="-1"/>
        </w:rPr>
        <w:t>n</w:t>
      </w:r>
      <w:r w:rsidRPr="0044158F">
        <w:rPr>
          <w:rFonts w:eastAsia="Calibri" w:cs="Calibri"/>
        </w:rPr>
        <w:t>je</w:t>
      </w:r>
      <w:r w:rsidRPr="0044158F">
        <w:rPr>
          <w:spacing w:val="3"/>
        </w:rPr>
        <w:t xml:space="preserve"> </w:t>
      </w:r>
      <w:r w:rsidRPr="0044158F">
        <w:rPr>
          <w:rFonts w:eastAsia="Calibri" w:cs="Calibri"/>
        </w:rPr>
        <w:t>U</w:t>
      </w:r>
      <w:r w:rsidRPr="0044158F">
        <w:rPr>
          <w:rFonts w:eastAsia="Calibri" w:cs="Calibri"/>
          <w:spacing w:val="-1"/>
        </w:rPr>
        <w:t>go</w:t>
      </w:r>
      <w:r w:rsidRPr="0044158F">
        <w:rPr>
          <w:rFonts w:eastAsia="Calibri" w:cs="Calibri"/>
          <w:spacing w:val="1"/>
        </w:rPr>
        <w:t>vo</w:t>
      </w:r>
      <w:r w:rsidRPr="0044158F">
        <w:rPr>
          <w:rFonts w:eastAsia="Calibri" w:cs="Calibri"/>
        </w:rPr>
        <w:t>ra</w:t>
      </w:r>
      <w:r w:rsidRPr="0044158F">
        <w:t xml:space="preserve"> </w:t>
      </w:r>
      <w:r w:rsidRPr="0044158F">
        <w:rPr>
          <w:rFonts w:eastAsia="Calibri" w:cs="Calibri"/>
          <w:spacing w:val="-1"/>
        </w:rPr>
        <w:t>z</w:t>
      </w:r>
      <w:r w:rsidRPr="0044158F">
        <w:rPr>
          <w:rFonts w:eastAsia="Calibri" w:cs="Calibri"/>
        </w:rPr>
        <w:t>a</w:t>
      </w:r>
      <w:r w:rsidRPr="0044158F">
        <w:rPr>
          <w:spacing w:val="2"/>
        </w:rPr>
        <w:t xml:space="preserve"> </w:t>
      </w:r>
      <w:r w:rsidRPr="0044158F">
        <w:rPr>
          <w:rFonts w:eastAsia="Calibri" w:cs="Calibri"/>
        </w:rPr>
        <w:t>sl</w:t>
      </w:r>
      <w:r w:rsidRPr="0044158F">
        <w:rPr>
          <w:rFonts w:eastAsia="Calibri" w:cs="Calibri"/>
          <w:spacing w:val="-1"/>
        </w:rPr>
        <w:t>u</w:t>
      </w:r>
      <w:r w:rsidRPr="0044158F">
        <w:rPr>
          <w:rFonts w:eastAsia="Calibri" w:cs="Calibri"/>
        </w:rPr>
        <w:t>čaj</w:t>
      </w:r>
      <w:r w:rsidRPr="0044158F">
        <w:rPr>
          <w:spacing w:val="3"/>
        </w:rPr>
        <w:t xml:space="preserve"> </w:t>
      </w:r>
      <w:r w:rsidRPr="0044158F">
        <w:rPr>
          <w:rFonts w:eastAsia="Calibri" w:cs="Calibri"/>
          <w:spacing w:val="-1"/>
        </w:rPr>
        <w:t>po</w:t>
      </w:r>
      <w:r w:rsidRPr="0044158F">
        <w:rPr>
          <w:rFonts w:eastAsia="Calibri" w:cs="Calibri"/>
          <w:spacing w:val="1"/>
        </w:rPr>
        <w:t>v</w:t>
      </w:r>
      <w:r w:rsidRPr="0044158F">
        <w:rPr>
          <w:rFonts w:eastAsia="Calibri" w:cs="Calibri"/>
          <w:spacing w:val="-2"/>
        </w:rPr>
        <w:t>r</w:t>
      </w:r>
      <w:r w:rsidRPr="0044158F">
        <w:rPr>
          <w:rFonts w:eastAsia="Calibri" w:cs="Calibri"/>
          <w:spacing w:val="1"/>
        </w:rPr>
        <w:t>e</w:t>
      </w:r>
      <w:r w:rsidRPr="0044158F">
        <w:rPr>
          <w:rFonts w:eastAsia="Calibri" w:cs="Calibri"/>
          <w:spacing w:val="-1"/>
        </w:rPr>
        <w:t>d</w:t>
      </w:r>
      <w:r w:rsidRPr="0044158F">
        <w:rPr>
          <w:rFonts w:eastAsia="Calibri" w:cs="Calibri"/>
        </w:rPr>
        <w:t>e</w:t>
      </w:r>
      <w:r w:rsidRPr="0044158F">
        <w:rPr>
          <w:spacing w:val="3"/>
        </w:rPr>
        <w:t xml:space="preserve"> </w:t>
      </w:r>
      <w:r w:rsidRPr="0044158F">
        <w:rPr>
          <w:rFonts w:eastAsia="Calibri" w:cs="Calibri"/>
          <w:spacing w:val="-1"/>
        </w:rPr>
        <w:t>ugo</w:t>
      </w:r>
      <w:r w:rsidRPr="0044158F">
        <w:rPr>
          <w:rFonts w:eastAsia="Calibri" w:cs="Calibri"/>
          <w:spacing w:val="1"/>
        </w:rPr>
        <w:t>vo</w:t>
      </w:r>
      <w:r w:rsidRPr="0044158F">
        <w:rPr>
          <w:rFonts w:eastAsia="Calibri" w:cs="Calibri"/>
        </w:rPr>
        <w:t>r</w:t>
      </w:r>
      <w:r w:rsidRPr="0044158F">
        <w:rPr>
          <w:rFonts w:eastAsia="Calibri" w:cs="Calibri"/>
          <w:spacing w:val="-1"/>
        </w:rPr>
        <w:t>n</w:t>
      </w:r>
      <w:r w:rsidRPr="0044158F">
        <w:rPr>
          <w:rFonts w:eastAsia="Calibri" w:cs="Calibri"/>
        </w:rPr>
        <w:t>ih</w:t>
      </w:r>
      <w:r w:rsidRPr="0044158F">
        <w:rPr>
          <w:spacing w:val="-1"/>
        </w:rPr>
        <w:t xml:space="preserve"> </w:t>
      </w:r>
      <w:r w:rsidRPr="0044158F">
        <w:rPr>
          <w:rFonts w:eastAsia="Calibri" w:cs="Calibri"/>
          <w:spacing w:val="1"/>
        </w:rPr>
        <w:t>o</w:t>
      </w:r>
      <w:r w:rsidRPr="0044158F">
        <w:rPr>
          <w:rFonts w:eastAsia="Calibri" w:cs="Calibri"/>
          <w:spacing w:val="-1"/>
        </w:rPr>
        <w:t>bv</w:t>
      </w:r>
      <w:r w:rsidRPr="0044158F">
        <w:rPr>
          <w:rFonts w:eastAsia="Calibri" w:cs="Calibri"/>
          <w:spacing w:val="1"/>
        </w:rPr>
        <w:t>e</w:t>
      </w:r>
      <w:r w:rsidRPr="0044158F">
        <w:rPr>
          <w:rFonts w:eastAsia="Calibri" w:cs="Calibri"/>
          <w:spacing w:val="-1"/>
        </w:rPr>
        <w:t>z</w:t>
      </w:r>
      <w:r w:rsidRPr="0044158F">
        <w:rPr>
          <w:rFonts w:eastAsia="Calibri" w:cs="Calibri"/>
        </w:rPr>
        <w:t>a – bjanko zadužnica u iznos</w:t>
      </w:r>
      <w:r>
        <w:rPr>
          <w:rFonts w:eastAsia="Calibri" w:cs="Calibri"/>
        </w:rPr>
        <w:t>u</w:t>
      </w:r>
      <w:r w:rsidRPr="0044158F">
        <w:rPr>
          <w:rFonts w:eastAsia="Calibri" w:cs="Calibri"/>
        </w:rPr>
        <w:t xml:space="preserve"> </w:t>
      </w:r>
      <w:r w:rsidR="002C3293">
        <w:rPr>
          <w:rFonts w:eastAsia="Calibri" w:cs="Calibri"/>
          <w:b/>
        </w:rPr>
        <w:t>10</w:t>
      </w:r>
      <w:r w:rsidRPr="00637CE4">
        <w:rPr>
          <w:rFonts w:eastAsia="Calibri" w:cs="Calibri"/>
          <w:b/>
        </w:rPr>
        <w:t xml:space="preserve"> %</w:t>
      </w:r>
      <w:r w:rsidRPr="0044158F">
        <w:rPr>
          <w:rFonts w:eastAsia="Calibri" w:cs="Calibri"/>
        </w:rPr>
        <w:t xml:space="preserve"> vrijednosti ugovora</w:t>
      </w:r>
      <w:r w:rsidR="00434FF6">
        <w:rPr>
          <w:rFonts w:eastAsia="Calibri" w:cs="Calibri"/>
        </w:rPr>
        <w:t xml:space="preserve"> (s PDV-om</w:t>
      </w:r>
      <w:r w:rsidRPr="0044158F">
        <w:rPr>
          <w:rFonts w:eastAsia="Calibri" w:cs="Calibri"/>
        </w:rPr>
        <w:t>).</w:t>
      </w:r>
      <w:r w:rsidRPr="0044158F">
        <w:rPr>
          <w:spacing w:val="2"/>
        </w:rPr>
        <w:t xml:space="preserve"> </w:t>
      </w:r>
    </w:p>
    <w:p w14:paraId="67AC3763" w14:textId="77777777" w:rsidR="0044158F" w:rsidRDefault="0044158F" w:rsidP="0069323C">
      <w:pPr>
        <w:autoSpaceDE w:val="0"/>
        <w:autoSpaceDN w:val="0"/>
        <w:adjustRightInd w:val="0"/>
        <w:spacing w:after="0" w:line="240" w:lineRule="auto"/>
        <w:rPr>
          <w:rFonts w:cs="NeoSans-Regular"/>
          <w:b/>
        </w:rPr>
      </w:pPr>
    </w:p>
    <w:p w14:paraId="72026F43" w14:textId="77777777" w:rsidR="00727100" w:rsidRPr="00727100" w:rsidRDefault="00CF155F" w:rsidP="0069323C">
      <w:pPr>
        <w:autoSpaceDE w:val="0"/>
        <w:autoSpaceDN w:val="0"/>
        <w:adjustRightInd w:val="0"/>
        <w:spacing w:after="0" w:line="240" w:lineRule="auto"/>
        <w:rPr>
          <w:rFonts w:cs="NeoSans-Regular"/>
          <w:b/>
        </w:rPr>
      </w:pPr>
      <w:r>
        <w:rPr>
          <w:rFonts w:cs="NeoSans-Regular"/>
          <w:b/>
        </w:rPr>
        <w:t>8</w:t>
      </w:r>
      <w:r w:rsidR="00727100" w:rsidRPr="00727100">
        <w:rPr>
          <w:rFonts w:cs="NeoSans-Regular"/>
          <w:b/>
        </w:rPr>
        <w:t>.   CIJENA PONUDE</w:t>
      </w:r>
    </w:p>
    <w:p w14:paraId="4233E51D" w14:textId="77777777" w:rsidR="00DF1BD0" w:rsidRDefault="00DF1BD0" w:rsidP="0069323C">
      <w:pPr>
        <w:autoSpaceDE w:val="0"/>
        <w:autoSpaceDN w:val="0"/>
        <w:adjustRightInd w:val="0"/>
        <w:spacing w:after="0" w:line="240" w:lineRule="auto"/>
        <w:rPr>
          <w:rFonts w:cstheme="minorHAnsi"/>
        </w:rPr>
      </w:pPr>
    </w:p>
    <w:p w14:paraId="627362B6" w14:textId="2B3C451B" w:rsidR="00A61653" w:rsidRDefault="00727100" w:rsidP="0069323C">
      <w:pPr>
        <w:autoSpaceDE w:val="0"/>
        <w:autoSpaceDN w:val="0"/>
        <w:adjustRightInd w:val="0"/>
        <w:spacing w:after="0" w:line="240" w:lineRule="auto"/>
        <w:rPr>
          <w:rFonts w:cstheme="minorHAnsi"/>
        </w:rPr>
      </w:pPr>
      <w:r w:rsidRPr="002C3293">
        <w:rPr>
          <w:rFonts w:cstheme="minorHAnsi"/>
        </w:rPr>
        <w:t>Ponuditelji dostavlja ponudu s cijenom u kunama (HRK)</w:t>
      </w:r>
      <w:r w:rsidR="00A61653">
        <w:rPr>
          <w:rFonts w:cstheme="minorHAnsi"/>
        </w:rPr>
        <w:t xml:space="preserve">. </w:t>
      </w:r>
    </w:p>
    <w:p w14:paraId="7F9EC63E" w14:textId="77777777" w:rsidR="004F47CA" w:rsidRPr="002C3293" w:rsidRDefault="00727100" w:rsidP="0069323C">
      <w:pPr>
        <w:autoSpaceDE w:val="0"/>
        <w:autoSpaceDN w:val="0"/>
        <w:adjustRightInd w:val="0"/>
        <w:spacing w:after="0" w:line="240" w:lineRule="auto"/>
        <w:rPr>
          <w:rFonts w:cstheme="minorHAnsi"/>
        </w:rPr>
      </w:pPr>
      <w:r w:rsidRPr="002C3293">
        <w:rPr>
          <w:rFonts w:cstheme="minorHAnsi"/>
        </w:rPr>
        <w:t xml:space="preserve">Ponuditelj je dužan ponuditi, tj. upisati cijenu ponude bez PDV-a, PDV, te ukupnu cijenu ponude s PDV-om kako je  to propisano u Ob 1 – </w:t>
      </w:r>
      <w:r w:rsidR="00B236B2">
        <w:rPr>
          <w:rFonts w:cstheme="minorHAnsi"/>
        </w:rPr>
        <w:t>PONUDBENI LIST</w:t>
      </w:r>
      <w:r w:rsidRPr="002C3293">
        <w:rPr>
          <w:rFonts w:cstheme="minorHAnsi"/>
        </w:rPr>
        <w:t xml:space="preserve">;  </w:t>
      </w:r>
      <w:r w:rsidR="00FF24B4" w:rsidRPr="002C3293">
        <w:rPr>
          <w:rFonts w:cstheme="minorHAnsi"/>
        </w:rPr>
        <w:t xml:space="preserve">te </w:t>
      </w:r>
      <w:r w:rsidRPr="002C3293">
        <w:rPr>
          <w:rFonts w:cstheme="minorHAnsi"/>
        </w:rPr>
        <w:t xml:space="preserve">jediničnu cijenu i ukupnu cijenu predmeta nabave bez PDV-a, kako je to propisano u Ob 2 – </w:t>
      </w:r>
      <w:r w:rsidR="00B236B2" w:rsidRPr="002C3293">
        <w:rPr>
          <w:rFonts w:cstheme="minorHAnsi"/>
        </w:rPr>
        <w:t>PONUDBENI TROŠKOVNIK</w:t>
      </w:r>
      <w:r w:rsidR="004F47CA" w:rsidRPr="002C3293">
        <w:rPr>
          <w:rFonts w:cstheme="minorHAnsi"/>
        </w:rPr>
        <w:t xml:space="preserve">. </w:t>
      </w:r>
    </w:p>
    <w:p w14:paraId="09282878" w14:textId="77777777" w:rsidR="00727100" w:rsidRPr="002C3293" w:rsidRDefault="00727100" w:rsidP="0069323C">
      <w:pPr>
        <w:autoSpaceDE w:val="0"/>
        <w:autoSpaceDN w:val="0"/>
        <w:adjustRightInd w:val="0"/>
        <w:spacing w:after="0" w:line="240" w:lineRule="auto"/>
        <w:rPr>
          <w:rFonts w:cstheme="minorHAnsi"/>
        </w:rPr>
      </w:pPr>
      <w:r w:rsidRPr="002C3293">
        <w:rPr>
          <w:rFonts w:cstheme="minorHAnsi"/>
        </w:rPr>
        <w:t>Cijena ponude je nepromjenjiva za vrijeme trajanja ugovora i ne može se mijenjati ni po kojoj osnovi. Ponuditelj mora izjaviti da su ponuđene jedinične cijene iz dokumentacije fiksne i nepromjenjive, da obuhvaćaju sve troškove i popuste ponuditelja i ne podliježu izmjenama za vrijeme izvršenja ugovora.</w:t>
      </w:r>
    </w:p>
    <w:p w14:paraId="64A54574" w14:textId="77777777" w:rsidR="00727100" w:rsidRDefault="00727100" w:rsidP="0069323C">
      <w:pPr>
        <w:spacing w:after="0" w:line="240" w:lineRule="auto"/>
        <w:ind w:left="1" w:right="20"/>
        <w:jc w:val="both"/>
        <w:rPr>
          <w:rFonts w:cstheme="minorHAnsi"/>
        </w:rPr>
      </w:pPr>
      <w:r w:rsidRPr="002C3293">
        <w:rPr>
          <w:rFonts w:cstheme="minorHAnsi"/>
        </w:rPr>
        <w:t>Ponuditelj je obvezan prije dostavljanja ponude proučiti kompletnu dokumentaciju za nadmetanje temeljem koje će ponuditi predmet nabave.</w:t>
      </w:r>
    </w:p>
    <w:p w14:paraId="33666662" w14:textId="77777777" w:rsidR="000B091B" w:rsidRDefault="000B091B" w:rsidP="0069323C">
      <w:pPr>
        <w:spacing w:after="0" w:line="240" w:lineRule="auto"/>
        <w:ind w:left="1" w:right="20"/>
        <w:jc w:val="both"/>
        <w:rPr>
          <w:rFonts w:cstheme="minorHAnsi"/>
        </w:rPr>
      </w:pPr>
    </w:p>
    <w:p w14:paraId="7A727F03" w14:textId="5BE96E3D" w:rsidR="000B091B" w:rsidRDefault="000B091B" w:rsidP="0069323C">
      <w:pPr>
        <w:spacing w:after="0" w:line="240" w:lineRule="auto"/>
        <w:ind w:left="1" w:right="20"/>
        <w:jc w:val="both"/>
        <w:rPr>
          <w:rFonts w:cstheme="minorHAnsi"/>
        </w:rPr>
      </w:pPr>
    </w:p>
    <w:p w14:paraId="2536F8CC" w14:textId="77777777" w:rsidR="00DF1BD0" w:rsidRDefault="00DF1BD0" w:rsidP="0069323C">
      <w:pPr>
        <w:spacing w:after="0" w:line="240" w:lineRule="auto"/>
        <w:ind w:left="1" w:right="20"/>
        <w:jc w:val="both"/>
        <w:rPr>
          <w:rFonts w:cstheme="minorHAnsi"/>
        </w:rPr>
      </w:pPr>
    </w:p>
    <w:p w14:paraId="157F85E3" w14:textId="77777777" w:rsidR="00727100" w:rsidRPr="00A61653" w:rsidRDefault="00AE2DF9" w:rsidP="0069323C">
      <w:pPr>
        <w:autoSpaceDE w:val="0"/>
        <w:autoSpaceDN w:val="0"/>
        <w:adjustRightInd w:val="0"/>
        <w:spacing w:after="0" w:line="240" w:lineRule="auto"/>
        <w:rPr>
          <w:rFonts w:cstheme="minorHAnsi"/>
          <w:b/>
        </w:rPr>
      </w:pPr>
      <w:r w:rsidRPr="00A61653">
        <w:rPr>
          <w:rFonts w:cstheme="minorHAnsi"/>
          <w:b/>
        </w:rPr>
        <w:lastRenderedPageBreak/>
        <w:t>9</w:t>
      </w:r>
      <w:r w:rsidR="00FF24B4" w:rsidRPr="00A61653">
        <w:rPr>
          <w:rFonts w:cstheme="minorHAnsi"/>
          <w:b/>
        </w:rPr>
        <w:t>.</w:t>
      </w:r>
      <w:r w:rsidR="00727100" w:rsidRPr="00A61653">
        <w:rPr>
          <w:rFonts w:cstheme="minorHAnsi"/>
          <w:b/>
        </w:rPr>
        <w:t xml:space="preserve">     ODABIR  PONUDE</w:t>
      </w:r>
    </w:p>
    <w:p w14:paraId="5840093D" w14:textId="77777777" w:rsidR="002C3293" w:rsidRPr="00A61653" w:rsidRDefault="002C3293" w:rsidP="0069323C">
      <w:pPr>
        <w:spacing w:after="0" w:line="240" w:lineRule="auto"/>
        <w:ind w:right="68"/>
        <w:jc w:val="both"/>
        <w:rPr>
          <w:rFonts w:cstheme="minorHAnsi"/>
        </w:rPr>
      </w:pPr>
    </w:p>
    <w:p w14:paraId="2BAF56B5" w14:textId="77777777" w:rsidR="006752F8" w:rsidRPr="00A61653" w:rsidRDefault="006752F8" w:rsidP="003F747F">
      <w:pPr>
        <w:spacing w:after="0"/>
        <w:ind w:left="7" w:right="49"/>
        <w:rPr>
          <w:rFonts w:cstheme="minorHAnsi"/>
          <w:b/>
        </w:rPr>
      </w:pPr>
      <w:r w:rsidRPr="00A61653">
        <w:rPr>
          <w:rFonts w:cstheme="minorHAnsi"/>
          <w:b/>
        </w:rPr>
        <w:t xml:space="preserve">Kriterij za odabir ponude je ekonomski najpovoljnija ponuda. </w:t>
      </w:r>
    </w:p>
    <w:p w14:paraId="009E26AA" w14:textId="77777777" w:rsidR="006752F8" w:rsidRPr="00A61653" w:rsidRDefault="006752F8" w:rsidP="003F747F">
      <w:pPr>
        <w:spacing w:after="0"/>
        <w:ind w:left="7" w:right="52"/>
        <w:rPr>
          <w:rFonts w:cstheme="minorHAnsi"/>
        </w:rPr>
      </w:pPr>
      <w:r w:rsidRPr="00A61653">
        <w:rPr>
          <w:rFonts w:cstheme="minorHAnsi"/>
        </w:rPr>
        <w:t xml:space="preserve">Naručitelj će između prihvatljivih ponuda sposobnih ponuditelja odabrati ekonomski najpovoljniju ponudu na temelju sljedećih kriterija : </w:t>
      </w:r>
    </w:p>
    <w:p w14:paraId="4E3DF11E" w14:textId="77777777" w:rsidR="006752F8" w:rsidRPr="00A61653" w:rsidRDefault="000F0CB4" w:rsidP="000F73B4">
      <w:pPr>
        <w:numPr>
          <w:ilvl w:val="0"/>
          <w:numId w:val="9"/>
        </w:numPr>
        <w:spacing w:after="0" w:line="247" w:lineRule="auto"/>
        <w:ind w:right="49" w:hanging="160"/>
        <w:jc w:val="both"/>
        <w:rPr>
          <w:rFonts w:cstheme="minorHAnsi"/>
        </w:rPr>
      </w:pPr>
      <w:r>
        <w:rPr>
          <w:rFonts w:cstheme="minorHAnsi"/>
        </w:rPr>
        <w:t xml:space="preserve">  </w:t>
      </w:r>
      <w:r w:rsidR="006752F8" w:rsidRPr="00A61653">
        <w:rPr>
          <w:rFonts w:cstheme="minorHAnsi"/>
        </w:rPr>
        <w:t>Cijena - relativni značaj 20% - maksimalno 20 bodova</w:t>
      </w:r>
      <w:r w:rsidR="00A61653" w:rsidRPr="00A61653">
        <w:rPr>
          <w:rFonts w:cstheme="minorHAnsi"/>
        </w:rPr>
        <w:t>,</w:t>
      </w:r>
      <w:r w:rsidR="006752F8" w:rsidRPr="00A61653">
        <w:rPr>
          <w:rFonts w:cstheme="minorHAnsi"/>
        </w:rPr>
        <w:t xml:space="preserve"> </w:t>
      </w:r>
    </w:p>
    <w:p w14:paraId="3957EFEE" w14:textId="77777777" w:rsidR="006752F8" w:rsidRPr="00A61653" w:rsidRDefault="000F0CB4" w:rsidP="000F73B4">
      <w:pPr>
        <w:numPr>
          <w:ilvl w:val="0"/>
          <w:numId w:val="9"/>
        </w:numPr>
        <w:spacing w:after="0" w:line="247" w:lineRule="auto"/>
        <w:ind w:right="49" w:hanging="160"/>
        <w:jc w:val="both"/>
        <w:rPr>
          <w:rFonts w:cstheme="minorHAnsi"/>
        </w:rPr>
      </w:pPr>
      <w:r>
        <w:rPr>
          <w:rFonts w:cstheme="minorHAnsi"/>
        </w:rPr>
        <w:t xml:space="preserve">  </w:t>
      </w:r>
      <w:r w:rsidR="006752F8" w:rsidRPr="00A61653">
        <w:rPr>
          <w:rFonts w:cstheme="minorHAnsi"/>
        </w:rPr>
        <w:t>Kvaliteta – relativni značaj 80% - maksimalno 80 bodova</w:t>
      </w:r>
      <w:r w:rsidR="00A61653" w:rsidRPr="00A61653">
        <w:rPr>
          <w:rFonts w:cstheme="minorHAnsi"/>
        </w:rPr>
        <w:t>,</w:t>
      </w:r>
    </w:p>
    <w:p w14:paraId="7D9C4F34" w14:textId="77777777" w:rsidR="00BE2F1E" w:rsidRPr="00A61653" w:rsidRDefault="006752F8" w:rsidP="003F747F">
      <w:pPr>
        <w:spacing w:after="0"/>
        <w:ind w:left="7" w:right="52"/>
        <w:rPr>
          <w:rFonts w:cstheme="minorHAnsi"/>
        </w:rPr>
      </w:pPr>
      <w:r w:rsidRPr="00A61653">
        <w:rPr>
          <w:rFonts w:cstheme="minorHAnsi"/>
        </w:rPr>
        <w:t xml:space="preserve">Maksimalni ukupni broj bodova pojedine ponude je 100. </w:t>
      </w:r>
    </w:p>
    <w:p w14:paraId="7097849C" w14:textId="77777777" w:rsidR="00A62952" w:rsidRDefault="006752F8" w:rsidP="003F747F">
      <w:pPr>
        <w:spacing w:after="0"/>
        <w:ind w:left="7" w:right="52"/>
        <w:rPr>
          <w:rFonts w:cstheme="minorHAnsi"/>
        </w:rPr>
      </w:pPr>
      <w:r w:rsidRPr="00A61653">
        <w:rPr>
          <w:rFonts w:cstheme="minorHAnsi"/>
        </w:rPr>
        <w:t xml:space="preserve">Za određivanje ukupnog broja bodova ponude zbrajat će se bodovi dobiveni pod I i II. </w:t>
      </w:r>
    </w:p>
    <w:p w14:paraId="7FC74549" w14:textId="77777777" w:rsidR="003F747F" w:rsidRDefault="003F747F" w:rsidP="003F747F">
      <w:pPr>
        <w:spacing w:after="0"/>
        <w:ind w:left="7" w:right="52"/>
        <w:rPr>
          <w:rFonts w:cstheme="minorHAnsi"/>
          <w:b/>
        </w:rPr>
      </w:pPr>
    </w:p>
    <w:p w14:paraId="1ABA0206" w14:textId="77777777" w:rsidR="00A62952" w:rsidRPr="00A62952" w:rsidRDefault="006752F8" w:rsidP="003F747F">
      <w:pPr>
        <w:spacing w:after="0"/>
        <w:ind w:left="7" w:right="52"/>
        <w:rPr>
          <w:rFonts w:cstheme="minorHAnsi"/>
          <w:b/>
        </w:rPr>
      </w:pPr>
      <w:r w:rsidRPr="00A62952">
        <w:rPr>
          <w:rFonts w:cstheme="minorHAnsi"/>
          <w:b/>
        </w:rPr>
        <w:t xml:space="preserve">Najpovoljniji je onaj ponuditelj koji će ostvariti ukupan najveći broj bodova prema navedenim kriterijima. </w:t>
      </w:r>
    </w:p>
    <w:p w14:paraId="6CEC676F" w14:textId="77777777" w:rsidR="006752F8" w:rsidRPr="00A61653" w:rsidRDefault="006752F8" w:rsidP="003F747F">
      <w:pPr>
        <w:spacing w:after="0"/>
        <w:ind w:left="7" w:right="52"/>
        <w:rPr>
          <w:rFonts w:cstheme="minorHAnsi"/>
        </w:rPr>
      </w:pPr>
      <w:r w:rsidRPr="00A61653">
        <w:rPr>
          <w:rFonts w:cstheme="minorHAnsi"/>
        </w:rPr>
        <w:t xml:space="preserve">U slučaju istog broja bodova najpovoljnijom će se smatrati ona ponuda koja je zaprimljena ranije. </w:t>
      </w:r>
    </w:p>
    <w:p w14:paraId="44490390" w14:textId="77777777" w:rsidR="003F747F" w:rsidRDefault="003F747F" w:rsidP="003F747F">
      <w:pPr>
        <w:spacing w:after="0"/>
        <w:ind w:left="7" w:right="52"/>
        <w:rPr>
          <w:rFonts w:cstheme="minorHAnsi"/>
        </w:rPr>
      </w:pPr>
    </w:p>
    <w:p w14:paraId="401A7711" w14:textId="77777777" w:rsidR="006752F8" w:rsidRPr="00A61653" w:rsidRDefault="006752F8" w:rsidP="003F747F">
      <w:pPr>
        <w:spacing w:after="0"/>
        <w:ind w:left="7" w:right="52"/>
        <w:rPr>
          <w:rFonts w:cstheme="minorHAnsi"/>
        </w:rPr>
      </w:pPr>
      <w:r w:rsidRPr="00A61653">
        <w:rPr>
          <w:rFonts w:cstheme="minorHAnsi"/>
        </w:rPr>
        <w:t xml:space="preserve">Metodologija ocjene ponuda koju će Naručitelj primijeniti je sljedeća: </w:t>
      </w:r>
    </w:p>
    <w:p w14:paraId="52569327" w14:textId="77777777" w:rsidR="006752F8" w:rsidRPr="00A61653" w:rsidRDefault="006752F8" w:rsidP="003F747F">
      <w:pPr>
        <w:pStyle w:val="Heading3"/>
        <w:numPr>
          <w:ilvl w:val="0"/>
          <w:numId w:val="0"/>
        </w:numPr>
        <w:spacing w:after="0"/>
        <w:rPr>
          <w:rFonts w:asciiTheme="minorHAnsi" w:hAnsiTheme="minorHAnsi" w:cstheme="minorHAnsi"/>
          <w:sz w:val="22"/>
          <w:szCs w:val="22"/>
        </w:rPr>
      </w:pPr>
      <w:r w:rsidRPr="00A61653">
        <w:rPr>
          <w:rFonts w:asciiTheme="minorHAnsi" w:hAnsiTheme="minorHAnsi" w:cstheme="minorHAnsi"/>
          <w:sz w:val="22"/>
          <w:szCs w:val="22"/>
        </w:rPr>
        <w:t xml:space="preserve">I. Cijena (maksimalno 20 bodova) </w:t>
      </w:r>
    </w:p>
    <w:p w14:paraId="5E58200C" w14:textId="77777777" w:rsidR="00A62952" w:rsidRDefault="006752F8" w:rsidP="003F747F">
      <w:pPr>
        <w:spacing w:after="0"/>
        <w:ind w:left="7" w:right="52"/>
        <w:rPr>
          <w:rFonts w:cstheme="minorHAnsi"/>
        </w:rPr>
      </w:pPr>
      <w:r w:rsidRPr="00A61653">
        <w:rPr>
          <w:rFonts w:cstheme="minorHAnsi"/>
        </w:rPr>
        <w:t xml:space="preserve">Ponudi s najnižom cijenom s PDV-om dodjeljuje se maksimalnih 20 bodova. Bodovi za pojedinačnu ponudu računaju se uz primjenu sljedeće formule, uz zaokruživanje rezultata na dvije decimale: </w:t>
      </w:r>
    </w:p>
    <w:p w14:paraId="75D2673D" w14:textId="77777777" w:rsidR="003F747F" w:rsidRDefault="003F747F" w:rsidP="003F747F">
      <w:pPr>
        <w:spacing w:after="0"/>
        <w:ind w:left="7" w:right="52"/>
        <w:rPr>
          <w:rFonts w:cstheme="minorHAnsi"/>
          <w:b/>
        </w:rPr>
      </w:pPr>
    </w:p>
    <w:p w14:paraId="23CF8B2B" w14:textId="77777777" w:rsidR="006752F8" w:rsidRPr="00A61653" w:rsidRDefault="00B236B2" w:rsidP="003F747F">
      <w:pPr>
        <w:spacing w:after="0"/>
        <w:ind w:left="7" w:right="52"/>
        <w:rPr>
          <w:rFonts w:cstheme="minorHAnsi"/>
        </w:rPr>
      </w:pPr>
      <w:r>
        <w:rPr>
          <w:rFonts w:cstheme="minorHAnsi"/>
          <w:b/>
        </w:rPr>
        <w:t>Bp</w:t>
      </w:r>
      <w:r w:rsidR="006752F8" w:rsidRPr="00A61653">
        <w:rPr>
          <w:rFonts w:cstheme="minorHAnsi"/>
          <w:b/>
        </w:rPr>
        <w:t xml:space="preserve">= Cmin/Cp x 20 </w:t>
      </w:r>
      <w:r w:rsidR="00A61653">
        <w:rPr>
          <w:rFonts w:cstheme="minorHAnsi"/>
          <w:b/>
        </w:rPr>
        <w:t xml:space="preserve"> </w:t>
      </w:r>
      <w:r w:rsidR="00A61653" w:rsidRPr="00A61653">
        <w:rPr>
          <w:rFonts w:cstheme="minorHAnsi"/>
        </w:rPr>
        <w:t>pri čemu je</w:t>
      </w:r>
    </w:p>
    <w:p w14:paraId="6C1ABBC6" w14:textId="77777777" w:rsidR="006752F8" w:rsidRPr="00A61653" w:rsidRDefault="006752F8" w:rsidP="003F747F">
      <w:pPr>
        <w:spacing w:after="0"/>
        <w:ind w:left="708" w:right="52"/>
        <w:rPr>
          <w:rFonts w:cstheme="minorHAnsi"/>
        </w:rPr>
      </w:pPr>
      <w:r w:rsidRPr="00A61653">
        <w:rPr>
          <w:rFonts w:cstheme="minorHAnsi"/>
        </w:rPr>
        <w:t xml:space="preserve">Bp = broj bodova koji je ponuda dobila za ponuđenu cijenu </w:t>
      </w:r>
      <w:r w:rsidR="00BE2F1E" w:rsidRPr="00A61653">
        <w:rPr>
          <w:rFonts w:cstheme="minorHAnsi"/>
        </w:rPr>
        <w:t xml:space="preserve">bez </w:t>
      </w:r>
      <w:r w:rsidRPr="00A61653">
        <w:rPr>
          <w:rFonts w:cstheme="minorHAnsi"/>
        </w:rPr>
        <w:t>PDV-</w:t>
      </w:r>
      <w:r w:rsidR="00BE2F1E" w:rsidRPr="00A61653">
        <w:rPr>
          <w:rFonts w:cstheme="minorHAnsi"/>
        </w:rPr>
        <w:t>a</w:t>
      </w:r>
    </w:p>
    <w:p w14:paraId="58A27BE3" w14:textId="77777777" w:rsidR="006752F8" w:rsidRPr="00A61653" w:rsidRDefault="006752F8" w:rsidP="003F747F">
      <w:pPr>
        <w:spacing w:after="0"/>
        <w:ind w:left="708" w:right="52"/>
        <w:rPr>
          <w:rFonts w:cstheme="minorHAnsi"/>
        </w:rPr>
      </w:pPr>
      <w:r w:rsidRPr="00A61653">
        <w:rPr>
          <w:rFonts w:cstheme="minorHAnsi"/>
        </w:rPr>
        <w:t xml:space="preserve">Cmin = najniža cijena ponuđena u postupku nabave </w:t>
      </w:r>
    </w:p>
    <w:p w14:paraId="6C778F1A" w14:textId="77777777" w:rsidR="006752F8" w:rsidRPr="00A61653" w:rsidRDefault="006752F8" w:rsidP="003F747F">
      <w:pPr>
        <w:spacing w:after="0"/>
        <w:ind w:left="708" w:right="49"/>
        <w:rPr>
          <w:rFonts w:cstheme="minorHAnsi"/>
        </w:rPr>
      </w:pPr>
      <w:r w:rsidRPr="00A61653">
        <w:rPr>
          <w:rFonts w:cstheme="minorHAnsi"/>
        </w:rPr>
        <w:t xml:space="preserve">Cp = cijena ponude koja je predmet ocjene </w:t>
      </w:r>
    </w:p>
    <w:p w14:paraId="41B9B7E7" w14:textId="77777777" w:rsidR="006752F8" w:rsidRPr="00A61653" w:rsidRDefault="006752F8" w:rsidP="003F747F">
      <w:pPr>
        <w:pStyle w:val="Heading3"/>
        <w:numPr>
          <w:ilvl w:val="0"/>
          <w:numId w:val="0"/>
        </w:numPr>
        <w:spacing w:after="0"/>
        <w:rPr>
          <w:rFonts w:asciiTheme="minorHAnsi" w:hAnsiTheme="minorHAnsi" w:cstheme="minorHAnsi"/>
          <w:sz w:val="22"/>
          <w:szCs w:val="22"/>
        </w:rPr>
      </w:pPr>
      <w:r w:rsidRPr="00A61653">
        <w:rPr>
          <w:rFonts w:asciiTheme="minorHAnsi" w:hAnsiTheme="minorHAnsi" w:cstheme="minorHAnsi"/>
          <w:sz w:val="22"/>
          <w:szCs w:val="22"/>
        </w:rPr>
        <w:t xml:space="preserve">II. Kvaliteta (maksimalno 80 bodova) </w:t>
      </w:r>
    </w:p>
    <w:p w14:paraId="0CD102A5" w14:textId="77777777" w:rsidR="003F747F" w:rsidRDefault="003F747F" w:rsidP="003F747F">
      <w:pPr>
        <w:spacing w:after="0"/>
        <w:ind w:left="7" w:right="52"/>
        <w:rPr>
          <w:rFonts w:cstheme="minorHAnsi"/>
        </w:rPr>
      </w:pPr>
    </w:p>
    <w:p w14:paraId="495F32BB" w14:textId="77777777" w:rsidR="006752F8" w:rsidRPr="00A61653" w:rsidRDefault="006752F8" w:rsidP="003F747F">
      <w:pPr>
        <w:spacing w:after="0"/>
        <w:ind w:left="7" w:right="52"/>
        <w:rPr>
          <w:rFonts w:cstheme="minorHAnsi"/>
        </w:rPr>
      </w:pPr>
      <w:r w:rsidRPr="00A61653">
        <w:rPr>
          <w:rFonts w:cstheme="minorHAnsi"/>
        </w:rPr>
        <w:t>Kvaliteta će ukupno nositi najviše 80 bodova i ocjenjuje se u odnosu na stručnost i iskustvo stručnjaka (</w:t>
      </w:r>
      <w:r w:rsidR="00952A14">
        <w:rPr>
          <w:rFonts w:cstheme="minorHAnsi"/>
        </w:rPr>
        <w:t xml:space="preserve">Bk - </w:t>
      </w:r>
      <w:r w:rsidRPr="00A61653">
        <w:rPr>
          <w:rFonts w:cstheme="minorHAnsi"/>
        </w:rPr>
        <w:t xml:space="preserve">maksimalno 80 bodova) </w:t>
      </w:r>
    </w:p>
    <w:p w14:paraId="642A1203" w14:textId="77777777" w:rsidR="003F747F" w:rsidRDefault="003F747F" w:rsidP="003F747F">
      <w:pPr>
        <w:spacing w:after="0"/>
        <w:ind w:left="7" w:right="52"/>
        <w:rPr>
          <w:rFonts w:cstheme="minorHAnsi"/>
        </w:rPr>
      </w:pPr>
    </w:p>
    <w:p w14:paraId="3D01F460" w14:textId="77777777" w:rsidR="00A61653" w:rsidRDefault="006752F8" w:rsidP="006752F8">
      <w:pPr>
        <w:spacing w:after="111"/>
        <w:ind w:left="7" w:right="52"/>
        <w:rPr>
          <w:rFonts w:cstheme="minorHAnsi"/>
        </w:rPr>
      </w:pPr>
      <w:r w:rsidRPr="00A61653">
        <w:rPr>
          <w:rFonts w:cstheme="minorHAnsi"/>
        </w:rPr>
        <w:t xml:space="preserve">Naručitelj će u sklopu kriterija ekonomski najpovoljnije ponude evaluirati stručnost i iskustvo stručnjaka angažiranih na izvršenju ugovora s obzirom da kvaliteta angažiranih stručnjaka ima </w:t>
      </w:r>
      <w:r w:rsidR="00A61653">
        <w:rPr>
          <w:rFonts w:cstheme="minorHAnsi"/>
        </w:rPr>
        <w:t xml:space="preserve">ključan </w:t>
      </w:r>
      <w:r w:rsidRPr="00A61653">
        <w:rPr>
          <w:rFonts w:cstheme="minorHAnsi"/>
        </w:rPr>
        <w:t xml:space="preserve">utjecaj na razinu uspješnosti izvršenja ovog ugovora i projekta Naručitelja. </w:t>
      </w:r>
    </w:p>
    <w:p w14:paraId="0F08E750" w14:textId="77777777" w:rsidR="006752F8" w:rsidRPr="00A61653" w:rsidRDefault="006752F8" w:rsidP="006752F8">
      <w:pPr>
        <w:spacing w:after="111"/>
        <w:ind w:left="7" w:right="52"/>
        <w:rPr>
          <w:rFonts w:cstheme="minorHAnsi"/>
        </w:rPr>
      </w:pPr>
      <w:r w:rsidRPr="00A61653">
        <w:rPr>
          <w:rFonts w:cstheme="minorHAnsi"/>
        </w:rPr>
        <w:t xml:space="preserve">U odnosu na opis predmeta nabave, kvaliteta njegova izvršenja u najvećoj se mjeri temelji na kvalifikacijama i prethodnom iskustvu stručnjaka koji će izvršiti uslugu. Predmet ugovora je usluga iznimne stručne prirode te profesionalno iskustvo stručnjaka ima utjecaj na kvalitetu usluge koja će se pružiti te sukladno tome određuje tehničku vrijednost ponude, a time i njenu ekonomsku vrijednost. </w:t>
      </w:r>
    </w:p>
    <w:p w14:paraId="639E92C5" w14:textId="48F36D65" w:rsidR="006752F8" w:rsidRDefault="006752F8" w:rsidP="006752F8">
      <w:pPr>
        <w:spacing w:after="108"/>
        <w:ind w:left="7" w:right="52"/>
        <w:rPr>
          <w:rFonts w:cstheme="minorHAnsi"/>
          <w:b/>
        </w:rPr>
      </w:pPr>
      <w:r w:rsidRPr="00952A14">
        <w:rPr>
          <w:rFonts w:cstheme="minorHAnsi"/>
          <w:b/>
        </w:rPr>
        <w:t xml:space="preserve">Po ovom kriteriju može se dodijeliti najviše 80 bodova. </w:t>
      </w:r>
    </w:p>
    <w:p w14:paraId="3DB899E0" w14:textId="6DF40C93" w:rsidR="00DF1BD0" w:rsidRDefault="00DF1BD0" w:rsidP="006752F8">
      <w:pPr>
        <w:spacing w:after="108"/>
        <w:ind w:left="7" w:right="52"/>
        <w:rPr>
          <w:rFonts w:cstheme="minorHAnsi"/>
          <w:b/>
        </w:rPr>
      </w:pPr>
    </w:p>
    <w:p w14:paraId="46935A50" w14:textId="1DFC9318" w:rsidR="00DF1BD0" w:rsidRDefault="00DF1BD0" w:rsidP="006752F8">
      <w:pPr>
        <w:spacing w:after="108"/>
        <w:ind w:left="7" w:right="52"/>
        <w:rPr>
          <w:rFonts w:cstheme="minorHAnsi"/>
          <w:b/>
        </w:rPr>
      </w:pPr>
    </w:p>
    <w:p w14:paraId="7DA3C600" w14:textId="0EEFD661" w:rsidR="00DF1BD0" w:rsidRDefault="00DF1BD0" w:rsidP="006752F8">
      <w:pPr>
        <w:spacing w:after="108"/>
        <w:ind w:left="7" w:right="52"/>
        <w:rPr>
          <w:rFonts w:cstheme="minorHAnsi"/>
          <w:b/>
        </w:rPr>
      </w:pPr>
    </w:p>
    <w:p w14:paraId="21FFFBC4" w14:textId="77777777" w:rsidR="00DF1BD0" w:rsidRPr="00952A14" w:rsidRDefault="00DF1BD0" w:rsidP="006752F8">
      <w:pPr>
        <w:spacing w:after="108"/>
        <w:ind w:left="7" w:right="52"/>
        <w:rPr>
          <w:rFonts w:cstheme="minorHAnsi"/>
          <w:b/>
        </w:rPr>
      </w:pPr>
    </w:p>
    <w:p w14:paraId="55717DEF" w14:textId="77777777" w:rsidR="006752F8" w:rsidRPr="003F747F" w:rsidRDefault="006752F8" w:rsidP="006752F8">
      <w:pPr>
        <w:spacing w:after="9"/>
        <w:ind w:left="7"/>
        <w:rPr>
          <w:rFonts w:cstheme="minorHAnsi"/>
        </w:rPr>
      </w:pPr>
      <w:r w:rsidRPr="003F747F">
        <w:rPr>
          <w:rFonts w:cstheme="minorHAnsi"/>
        </w:rPr>
        <w:lastRenderedPageBreak/>
        <w:t xml:space="preserve">Bodovi za </w:t>
      </w:r>
      <w:r w:rsidR="00BE2F1E" w:rsidRPr="003F747F">
        <w:rPr>
          <w:rFonts w:cstheme="minorHAnsi"/>
        </w:rPr>
        <w:t>stručnost</w:t>
      </w:r>
      <w:r w:rsidR="00952A14" w:rsidRPr="003F747F">
        <w:rPr>
          <w:rFonts w:cstheme="minorHAnsi"/>
        </w:rPr>
        <w:t xml:space="preserve">  i  </w:t>
      </w:r>
      <w:r w:rsidRPr="003F747F">
        <w:rPr>
          <w:rFonts w:cstheme="minorHAnsi"/>
        </w:rPr>
        <w:t xml:space="preserve">specifično </w:t>
      </w:r>
      <w:r w:rsidR="00952A14" w:rsidRPr="003F747F">
        <w:rPr>
          <w:rFonts w:cstheme="minorHAnsi"/>
        </w:rPr>
        <w:t>stručno</w:t>
      </w:r>
      <w:r w:rsidRPr="003F747F">
        <w:rPr>
          <w:rFonts w:cstheme="minorHAnsi"/>
        </w:rPr>
        <w:t xml:space="preserve"> iskustvo dodjeljivat će se prema sljedećoj metodologiji: </w:t>
      </w:r>
    </w:p>
    <w:tbl>
      <w:tblPr>
        <w:tblW w:w="8846" w:type="dxa"/>
        <w:tblInd w:w="-10" w:type="dxa"/>
        <w:tblLook w:val="04A0" w:firstRow="1" w:lastRow="0" w:firstColumn="1" w:lastColumn="0" w:noHBand="0" w:noVBand="1"/>
      </w:tblPr>
      <w:tblGrid>
        <w:gridCol w:w="3828"/>
        <w:gridCol w:w="2551"/>
        <w:gridCol w:w="1276"/>
        <w:gridCol w:w="1191"/>
      </w:tblGrid>
      <w:tr w:rsidR="006752F8" w14:paraId="392CF08B" w14:textId="77777777" w:rsidTr="003F747F">
        <w:trPr>
          <w:trHeight w:val="576"/>
        </w:trPr>
        <w:tc>
          <w:tcPr>
            <w:tcW w:w="3828" w:type="dxa"/>
            <w:tcBorders>
              <w:top w:val="single" w:sz="8" w:space="0" w:color="000000"/>
              <w:left w:val="single" w:sz="8" w:space="0" w:color="000000"/>
              <w:bottom w:val="nil"/>
              <w:right w:val="single" w:sz="8" w:space="0" w:color="000000"/>
            </w:tcBorders>
            <w:shd w:val="clear" w:color="auto" w:fill="1F497D"/>
            <w:vAlign w:val="center"/>
            <w:hideMark/>
          </w:tcPr>
          <w:p w14:paraId="7DF92904" w14:textId="77777777" w:rsidR="006752F8" w:rsidRDefault="006752F8">
            <w:pPr>
              <w:spacing w:after="0" w:line="240" w:lineRule="auto"/>
              <w:jc w:val="center"/>
              <w:rPr>
                <w:rFonts w:eastAsia="Times New Roman" w:cstheme="minorHAnsi"/>
                <w:b/>
                <w:bCs/>
                <w:color w:val="FFFFFF"/>
              </w:rPr>
            </w:pPr>
            <w:r>
              <w:rPr>
                <w:rFonts w:eastAsia="Times New Roman" w:cstheme="minorHAnsi"/>
                <w:b/>
                <w:bCs/>
                <w:color w:val="FFFFFF"/>
              </w:rPr>
              <w:t xml:space="preserve">Opis kriterija  </w:t>
            </w:r>
          </w:p>
        </w:tc>
        <w:tc>
          <w:tcPr>
            <w:tcW w:w="2551" w:type="dxa"/>
            <w:tcBorders>
              <w:top w:val="single" w:sz="8" w:space="0" w:color="000000"/>
              <w:left w:val="nil"/>
              <w:bottom w:val="nil"/>
              <w:right w:val="single" w:sz="8" w:space="0" w:color="000000"/>
            </w:tcBorders>
            <w:shd w:val="clear" w:color="auto" w:fill="1F497D"/>
            <w:vAlign w:val="center"/>
            <w:hideMark/>
          </w:tcPr>
          <w:p w14:paraId="5AA76D92" w14:textId="77777777" w:rsidR="006752F8" w:rsidRDefault="006752F8">
            <w:pPr>
              <w:spacing w:after="0" w:line="240" w:lineRule="auto"/>
              <w:jc w:val="center"/>
              <w:rPr>
                <w:rFonts w:eastAsia="Times New Roman" w:cstheme="minorHAnsi"/>
                <w:b/>
                <w:bCs/>
                <w:color w:val="FFFFFF"/>
              </w:rPr>
            </w:pPr>
            <w:r>
              <w:rPr>
                <w:rFonts w:eastAsia="Times New Roman" w:cstheme="minorHAnsi"/>
                <w:b/>
                <w:bCs/>
                <w:color w:val="FFFFFF"/>
              </w:rPr>
              <w:t xml:space="preserve">Kriterij  </w:t>
            </w:r>
          </w:p>
        </w:tc>
        <w:tc>
          <w:tcPr>
            <w:tcW w:w="1276" w:type="dxa"/>
            <w:tcBorders>
              <w:top w:val="single" w:sz="8" w:space="0" w:color="000000"/>
              <w:left w:val="nil"/>
              <w:bottom w:val="nil"/>
              <w:right w:val="single" w:sz="8" w:space="0" w:color="000000"/>
            </w:tcBorders>
            <w:shd w:val="clear" w:color="auto" w:fill="1F497D"/>
            <w:vAlign w:val="center"/>
            <w:hideMark/>
          </w:tcPr>
          <w:p w14:paraId="64236243" w14:textId="77777777" w:rsidR="006752F8" w:rsidRDefault="006752F8">
            <w:pPr>
              <w:spacing w:after="0" w:line="240" w:lineRule="auto"/>
              <w:jc w:val="center"/>
              <w:rPr>
                <w:rFonts w:eastAsia="Times New Roman" w:cstheme="minorHAnsi"/>
                <w:b/>
                <w:bCs/>
                <w:color w:val="FFFFFF"/>
              </w:rPr>
            </w:pPr>
            <w:r>
              <w:rPr>
                <w:rFonts w:eastAsia="Times New Roman" w:cstheme="minorHAnsi"/>
                <w:b/>
                <w:bCs/>
                <w:color w:val="FFFFFF"/>
              </w:rPr>
              <w:t xml:space="preserve">Bodovi </w:t>
            </w:r>
          </w:p>
        </w:tc>
        <w:tc>
          <w:tcPr>
            <w:tcW w:w="1191" w:type="dxa"/>
            <w:tcBorders>
              <w:top w:val="single" w:sz="8" w:space="0" w:color="000000"/>
              <w:left w:val="nil"/>
              <w:bottom w:val="nil"/>
              <w:right w:val="single" w:sz="8" w:space="0" w:color="000000"/>
            </w:tcBorders>
            <w:shd w:val="clear" w:color="auto" w:fill="1F497D"/>
            <w:vAlign w:val="center"/>
            <w:hideMark/>
          </w:tcPr>
          <w:p w14:paraId="3C7D9795" w14:textId="77777777" w:rsidR="006752F8" w:rsidRDefault="006752F8">
            <w:pPr>
              <w:spacing w:after="0" w:line="240" w:lineRule="auto"/>
              <w:jc w:val="center"/>
              <w:rPr>
                <w:rFonts w:eastAsia="Times New Roman" w:cstheme="minorHAnsi"/>
                <w:b/>
                <w:bCs/>
                <w:color w:val="FFFFFF"/>
              </w:rPr>
            </w:pPr>
            <w:r>
              <w:rPr>
                <w:rFonts w:eastAsia="Times New Roman" w:cstheme="minorHAnsi"/>
                <w:b/>
                <w:bCs/>
                <w:color w:val="FFFFFF"/>
              </w:rPr>
              <w:t>Ma</w:t>
            </w:r>
            <w:r w:rsidR="003F747F">
              <w:rPr>
                <w:rFonts w:eastAsia="Times New Roman" w:cstheme="minorHAnsi"/>
                <w:b/>
                <w:bCs/>
                <w:color w:val="FFFFFF"/>
              </w:rPr>
              <w:t xml:space="preserve">x </w:t>
            </w:r>
            <w:r>
              <w:rPr>
                <w:rFonts w:eastAsia="Times New Roman" w:cstheme="minorHAnsi"/>
                <w:b/>
                <w:bCs/>
                <w:color w:val="FFFFFF"/>
              </w:rPr>
              <w:t xml:space="preserve">broj bodova </w:t>
            </w:r>
          </w:p>
        </w:tc>
      </w:tr>
      <w:tr w:rsidR="006752F8" w14:paraId="3CFA2F2D" w14:textId="77777777" w:rsidTr="003F747F">
        <w:trPr>
          <w:trHeight w:val="488"/>
        </w:trPr>
        <w:tc>
          <w:tcPr>
            <w:tcW w:w="3828" w:type="dxa"/>
            <w:vMerge w:val="restart"/>
            <w:tcBorders>
              <w:top w:val="single" w:sz="4" w:space="0" w:color="auto"/>
              <w:left w:val="single" w:sz="4" w:space="0" w:color="auto"/>
              <w:bottom w:val="single" w:sz="4" w:space="0" w:color="000000"/>
              <w:right w:val="single" w:sz="4" w:space="0" w:color="auto"/>
            </w:tcBorders>
            <w:vAlign w:val="center"/>
            <w:hideMark/>
          </w:tcPr>
          <w:p w14:paraId="0C14CDEE" w14:textId="77777777" w:rsidR="006752F8" w:rsidRDefault="0073778B">
            <w:pPr>
              <w:spacing w:after="0" w:line="240" w:lineRule="auto"/>
              <w:rPr>
                <w:rFonts w:eastAsia="Times New Roman" w:cstheme="minorHAnsi"/>
                <w:color w:val="000000"/>
              </w:rPr>
            </w:pPr>
            <w:bookmarkStart w:id="10" w:name="_Hlk532406135"/>
            <w:r>
              <w:rPr>
                <w:rFonts w:eastAsia="Times New Roman" w:cstheme="minorHAnsi"/>
              </w:rPr>
              <w:t xml:space="preserve">Stručna sprema </w:t>
            </w:r>
            <w:r w:rsidR="006752F8">
              <w:rPr>
                <w:rFonts w:eastAsia="Times New Roman" w:cstheme="minorHAnsi"/>
              </w:rPr>
              <w:t xml:space="preserve">stručnjaka za </w:t>
            </w:r>
            <w:r>
              <w:rPr>
                <w:rFonts w:eastAsia="Times New Roman" w:cstheme="minorHAnsi"/>
              </w:rPr>
              <w:t>pripremu tehničke dokumentacije za certifikaciju  proizvoda  prema EN1090</w:t>
            </w:r>
            <w:r w:rsidR="006752F8">
              <w:rPr>
                <w:rFonts w:eastAsia="Times New Roman" w:cstheme="minorHAnsi"/>
              </w:rPr>
              <w:t xml:space="preserve">  </w:t>
            </w:r>
            <w:bookmarkEnd w:id="10"/>
          </w:p>
        </w:tc>
        <w:tc>
          <w:tcPr>
            <w:tcW w:w="2551" w:type="dxa"/>
            <w:tcBorders>
              <w:top w:val="single" w:sz="4" w:space="0" w:color="auto"/>
              <w:left w:val="nil"/>
              <w:bottom w:val="single" w:sz="4" w:space="0" w:color="auto"/>
              <w:right w:val="single" w:sz="4" w:space="0" w:color="auto"/>
            </w:tcBorders>
            <w:vAlign w:val="center"/>
            <w:hideMark/>
          </w:tcPr>
          <w:p w14:paraId="152CD73D" w14:textId="77777777" w:rsidR="006752F8" w:rsidRDefault="0073778B">
            <w:pPr>
              <w:spacing w:after="0" w:line="240" w:lineRule="auto"/>
              <w:rPr>
                <w:rFonts w:eastAsia="Times New Roman" w:cstheme="minorHAnsi"/>
              </w:rPr>
            </w:pPr>
            <w:r>
              <w:rPr>
                <w:rFonts w:eastAsia="Times New Roman" w:cstheme="minorHAnsi"/>
              </w:rPr>
              <w:t xml:space="preserve">Doktor tehničkih znanosti </w:t>
            </w:r>
            <w:r w:rsidR="00B42C35">
              <w:rPr>
                <w:rFonts w:eastAsia="Times New Roman" w:cstheme="minorHAnsi"/>
              </w:rPr>
              <w:t xml:space="preserve">- </w:t>
            </w:r>
            <w:r w:rsidR="00B42C35" w:rsidRPr="00B42C35">
              <w:rPr>
                <w:rFonts w:eastAsia="Times New Roman" w:cstheme="minorHAnsi"/>
              </w:rPr>
              <w:t>područje strojarstva</w:t>
            </w:r>
          </w:p>
        </w:tc>
        <w:tc>
          <w:tcPr>
            <w:tcW w:w="1276" w:type="dxa"/>
            <w:tcBorders>
              <w:top w:val="single" w:sz="4" w:space="0" w:color="auto"/>
              <w:left w:val="nil"/>
              <w:bottom w:val="single" w:sz="4" w:space="0" w:color="auto"/>
              <w:right w:val="single" w:sz="4" w:space="0" w:color="auto"/>
            </w:tcBorders>
            <w:vAlign w:val="center"/>
            <w:hideMark/>
          </w:tcPr>
          <w:p w14:paraId="744A0657" w14:textId="77777777" w:rsidR="006752F8" w:rsidRDefault="00B42C35">
            <w:pPr>
              <w:spacing w:after="0" w:line="240" w:lineRule="auto"/>
              <w:rPr>
                <w:rFonts w:eastAsia="Times New Roman" w:cstheme="minorHAnsi"/>
              </w:rPr>
            </w:pPr>
            <w:r>
              <w:rPr>
                <w:rFonts w:eastAsia="Times New Roman" w:cstheme="minorHAnsi"/>
              </w:rPr>
              <w:t>20</w:t>
            </w:r>
            <w:r w:rsidR="006752F8">
              <w:rPr>
                <w:rFonts w:eastAsia="Times New Roman" w:cstheme="minorHAnsi"/>
              </w:rPr>
              <w:t xml:space="preserve"> bodova </w:t>
            </w:r>
          </w:p>
        </w:tc>
        <w:tc>
          <w:tcPr>
            <w:tcW w:w="1191" w:type="dxa"/>
            <w:tcBorders>
              <w:top w:val="single" w:sz="4" w:space="0" w:color="auto"/>
              <w:left w:val="nil"/>
              <w:bottom w:val="single" w:sz="4" w:space="0" w:color="auto"/>
              <w:right w:val="single" w:sz="4" w:space="0" w:color="auto"/>
            </w:tcBorders>
            <w:vAlign w:val="center"/>
            <w:hideMark/>
          </w:tcPr>
          <w:p w14:paraId="56E226DF" w14:textId="77777777" w:rsidR="006752F8" w:rsidRDefault="00B42C35">
            <w:pPr>
              <w:spacing w:after="0" w:line="240" w:lineRule="auto"/>
              <w:jc w:val="center"/>
              <w:rPr>
                <w:rFonts w:eastAsia="Times New Roman" w:cstheme="minorHAnsi"/>
                <w:b/>
                <w:bCs/>
              </w:rPr>
            </w:pPr>
            <w:r>
              <w:rPr>
                <w:rFonts w:eastAsia="Times New Roman" w:cstheme="minorHAnsi"/>
                <w:b/>
                <w:bCs/>
              </w:rPr>
              <w:t>20</w:t>
            </w:r>
          </w:p>
        </w:tc>
      </w:tr>
      <w:tr w:rsidR="006752F8" w14:paraId="07E80B34" w14:textId="77777777" w:rsidTr="003F747F">
        <w:trPr>
          <w:trHeight w:val="528"/>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64F095FB" w14:textId="77777777" w:rsidR="006752F8" w:rsidRDefault="006752F8">
            <w:pPr>
              <w:spacing w:after="0" w:line="256" w:lineRule="auto"/>
              <w:rPr>
                <w:rFonts w:eastAsia="Times New Roman" w:cstheme="minorHAnsi"/>
                <w:color w:val="000000"/>
              </w:rPr>
            </w:pPr>
          </w:p>
        </w:tc>
        <w:tc>
          <w:tcPr>
            <w:tcW w:w="2551" w:type="dxa"/>
            <w:tcBorders>
              <w:top w:val="nil"/>
              <w:left w:val="nil"/>
              <w:bottom w:val="single" w:sz="4" w:space="0" w:color="auto"/>
              <w:right w:val="single" w:sz="4" w:space="0" w:color="auto"/>
            </w:tcBorders>
            <w:vAlign w:val="center"/>
            <w:hideMark/>
          </w:tcPr>
          <w:p w14:paraId="7CB6A6B5" w14:textId="77777777" w:rsidR="006752F8" w:rsidRDefault="0073778B">
            <w:pPr>
              <w:spacing w:after="0" w:line="240" w:lineRule="auto"/>
              <w:rPr>
                <w:rFonts w:eastAsia="Times New Roman" w:cstheme="minorHAnsi"/>
              </w:rPr>
            </w:pPr>
            <w:r>
              <w:rPr>
                <w:rFonts w:eastAsia="Times New Roman" w:cstheme="minorHAnsi"/>
              </w:rPr>
              <w:t xml:space="preserve">Magistar tehničkih znanosti - </w:t>
            </w:r>
            <w:r w:rsidRPr="0073778B">
              <w:rPr>
                <w:rFonts w:eastAsia="Times New Roman" w:cstheme="minorHAnsi"/>
              </w:rPr>
              <w:t>područje strojarstva</w:t>
            </w:r>
          </w:p>
        </w:tc>
        <w:tc>
          <w:tcPr>
            <w:tcW w:w="1276" w:type="dxa"/>
            <w:tcBorders>
              <w:top w:val="nil"/>
              <w:left w:val="nil"/>
              <w:bottom w:val="single" w:sz="4" w:space="0" w:color="auto"/>
              <w:right w:val="single" w:sz="4" w:space="0" w:color="auto"/>
            </w:tcBorders>
            <w:vAlign w:val="center"/>
            <w:hideMark/>
          </w:tcPr>
          <w:p w14:paraId="06265682" w14:textId="77777777" w:rsidR="006752F8" w:rsidRDefault="0073778B">
            <w:pPr>
              <w:spacing w:after="0" w:line="240" w:lineRule="auto"/>
              <w:rPr>
                <w:rFonts w:eastAsia="Times New Roman" w:cstheme="minorHAnsi"/>
              </w:rPr>
            </w:pPr>
            <w:r>
              <w:rPr>
                <w:rFonts w:eastAsia="Times New Roman" w:cstheme="minorHAnsi"/>
              </w:rPr>
              <w:t>10</w:t>
            </w:r>
            <w:r w:rsidR="006752F8">
              <w:rPr>
                <w:rFonts w:eastAsia="Times New Roman" w:cstheme="minorHAnsi"/>
              </w:rPr>
              <w:t xml:space="preserve"> bodova </w:t>
            </w:r>
          </w:p>
        </w:tc>
        <w:tc>
          <w:tcPr>
            <w:tcW w:w="1191" w:type="dxa"/>
            <w:tcBorders>
              <w:top w:val="nil"/>
              <w:left w:val="nil"/>
              <w:bottom w:val="single" w:sz="4" w:space="0" w:color="auto"/>
              <w:right w:val="single" w:sz="4" w:space="0" w:color="auto"/>
            </w:tcBorders>
            <w:vAlign w:val="center"/>
            <w:hideMark/>
          </w:tcPr>
          <w:p w14:paraId="07D16A4F" w14:textId="77777777" w:rsidR="006752F8" w:rsidRDefault="006752F8">
            <w:pPr>
              <w:spacing w:after="0" w:line="240" w:lineRule="auto"/>
              <w:jc w:val="center"/>
              <w:rPr>
                <w:rFonts w:eastAsia="Times New Roman" w:cstheme="minorHAnsi"/>
                <w:b/>
                <w:bCs/>
              </w:rPr>
            </w:pPr>
            <w:r>
              <w:rPr>
                <w:rFonts w:eastAsia="Times New Roman" w:cstheme="minorHAnsi"/>
                <w:b/>
                <w:bCs/>
              </w:rPr>
              <w:t xml:space="preserve"> </w:t>
            </w:r>
          </w:p>
        </w:tc>
      </w:tr>
      <w:tr w:rsidR="006752F8" w14:paraId="1E84E0E2" w14:textId="77777777" w:rsidTr="003F747F">
        <w:trPr>
          <w:trHeight w:val="492"/>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6C028DB3" w14:textId="77777777" w:rsidR="006752F8" w:rsidRDefault="006752F8">
            <w:pPr>
              <w:spacing w:after="0" w:line="256" w:lineRule="auto"/>
              <w:rPr>
                <w:rFonts w:eastAsia="Times New Roman" w:cstheme="minorHAnsi"/>
                <w:color w:val="000000"/>
              </w:rPr>
            </w:pPr>
          </w:p>
        </w:tc>
        <w:tc>
          <w:tcPr>
            <w:tcW w:w="2551" w:type="dxa"/>
            <w:tcBorders>
              <w:top w:val="nil"/>
              <w:left w:val="nil"/>
              <w:bottom w:val="single" w:sz="4" w:space="0" w:color="auto"/>
              <w:right w:val="single" w:sz="4" w:space="0" w:color="auto"/>
            </w:tcBorders>
            <w:vAlign w:val="center"/>
            <w:hideMark/>
          </w:tcPr>
          <w:p w14:paraId="3902F4A1" w14:textId="77777777" w:rsidR="006752F8" w:rsidRDefault="0073778B">
            <w:pPr>
              <w:spacing w:after="0" w:line="240" w:lineRule="auto"/>
              <w:rPr>
                <w:rFonts w:eastAsia="Times New Roman" w:cstheme="minorHAnsi"/>
              </w:rPr>
            </w:pPr>
            <w:bookmarkStart w:id="11" w:name="_Hlk532406187"/>
            <w:r>
              <w:rPr>
                <w:rFonts w:eastAsia="Times New Roman" w:cstheme="minorHAnsi"/>
              </w:rPr>
              <w:t>VSS  - područje strojarstva</w:t>
            </w:r>
            <w:bookmarkEnd w:id="11"/>
          </w:p>
        </w:tc>
        <w:tc>
          <w:tcPr>
            <w:tcW w:w="1276" w:type="dxa"/>
            <w:tcBorders>
              <w:top w:val="nil"/>
              <w:left w:val="nil"/>
              <w:bottom w:val="single" w:sz="4" w:space="0" w:color="auto"/>
              <w:right w:val="single" w:sz="4" w:space="0" w:color="auto"/>
            </w:tcBorders>
            <w:vAlign w:val="center"/>
            <w:hideMark/>
          </w:tcPr>
          <w:p w14:paraId="416F8DD8" w14:textId="77777777" w:rsidR="006752F8" w:rsidRDefault="006752F8">
            <w:pPr>
              <w:spacing w:after="0" w:line="240" w:lineRule="auto"/>
              <w:rPr>
                <w:rFonts w:eastAsia="Times New Roman" w:cstheme="minorHAnsi"/>
              </w:rPr>
            </w:pPr>
            <w:r>
              <w:rPr>
                <w:rFonts w:eastAsia="Times New Roman" w:cstheme="minorHAnsi"/>
              </w:rPr>
              <w:t xml:space="preserve">5 bodova </w:t>
            </w:r>
          </w:p>
        </w:tc>
        <w:tc>
          <w:tcPr>
            <w:tcW w:w="1191" w:type="dxa"/>
            <w:tcBorders>
              <w:top w:val="nil"/>
              <w:left w:val="nil"/>
              <w:bottom w:val="single" w:sz="4" w:space="0" w:color="auto"/>
              <w:right w:val="single" w:sz="4" w:space="0" w:color="auto"/>
            </w:tcBorders>
            <w:vAlign w:val="center"/>
            <w:hideMark/>
          </w:tcPr>
          <w:p w14:paraId="6FA16AA3" w14:textId="77777777" w:rsidR="006752F8" w:rsidRDefault="006752F8">
            <w:pPr>
              <w:spacing w:after="0" w:line="240" w:lineRule="auto"/>
              <w:jc w:val="center"/>
              <w:rPr>
                <w:rFonts w:eastAsia="Times New Roman" w:cstheme="minorHAnsi"/>
                <w:b/>
                <w:bCs/>
              </w:rPr>
            </w:pPr>
            <w:r>
              <w:rPr>
                <w:rFonts w:eastAsia="Times New Roman" w:cstheme="minorHAnsi"/>
                <w:b/>
                <w:bCs/>
              </w:rPr>
              <w:t> </w:t>
            </w:r>
          </w:p>
        </w:tc>
      </w:tr>
      <w:tr w:rsidR="006752F8" w14:paraId="4D1C5295" w14:textId="77777777" w:rsidTr="003F747F">
        <w:trPr>
          <w:trHeight w:val="576"/>
        </w:trPr>
        <w:tc>
          <w:tcPr>
            <w:tcW w:w="3828" w:type="dxa"/>
            <w:vMerge w:val="restart"/>
            <w:tcBorders>
              <w:top w:val="nil"/>
              <w:left w:val="single" w:sz="4" w:space="0" w:color="auto"/>
              <w:bottom w:val="single" w:sz="4" w:space="0" w:color="000000"/>
              <w:right w:val="single" w:sz="4" w:space="0" w:color="auto"/>
            </w:tcBorders>
            <w:vAlign w:val="center"/>
            <w:hideMark/>
          </w:tcPr>
          <w:p w14:paraId="6AB406B4" w14:textId="77777777" w:rsidR="006752F8" w:rsidRDefault="006752F8">
            <w:pPr>
              <w:spacing w:after="0" w:line="240" w:lineRule="auto"/>
              <w:rPr>
                <w:rFonts w:eastAsia="Times New Roman" w:cstheme="minorHAnsi"/>
              </w:rPr>
            </w:pPr>
            <w:bookmarkStart w:id="12" w:name="_Hlk532406231"/>
            <w:r>
              <w:rPr>
                <w:rFonts w:eastAsia="Times New Roman" w:cstheme="minorHAnsi"/>
              </w:rPr>
              <w:t xml:space="preserve">Specifično stručno iskustvo </w:t>
            </w:r>
            <w:r w:rsidR="0073778B">
              <w:rPr>
                <w:rFonts w:eastAsia="Times New Roman" w:cstheme="minorHAnsi"/>
              </w:rPr>
              <w:t>stručnjaka za pripremu tehničke dokumentacije za certifikaciju  proizvoda</w:t>
            </w:r>
            <w:r w:rsidR="00A62952">
              <w:rPr>
                <w:rFonts w:eastAsia="Times New Roman" w:cstheme="minorHAnsi"/>
              </w:rPr>
              <w:t xml:space="preserve"> -  </w:t>
            </w:r>
            <w:r w:rsidR="00B42C35" w:rsidRPr="00B42C35">
              <w:rPr>
                <w:rFonts w:eastAsia="Times New Roman" w:cstheme="minorHAnsi"/>
              </w:rPr>
              <w:t xml:space="preserve">ISKUSTVO </w:t>
            </w:r>
            <w:r w:rsidR="00E46F42">
              <w:rPr>
                <w:rFonts w:eastAsia="Times New Roman" w:cstheme="minorHAnsi"/>
              </w:rPr>
              <w:t>U</w:t>
            </w:r>
            <w:r w:rsidR="00B42C35" w:rsidRPr="00B42C35">
              <w:rPr>
                <w:rFonts w:eastAsia="Times New Roman" w:cstheme="minorHAnsi"/>
              </w:rPr>
              <w:t xml:space="preserve"> PODRUČJU KONTROLE KVALITETE </w:t>
            </w:r>
            <w:bookmarkEnd w:id="12"/>
          </w:p>
        </w:tc>
        <w:tc>
          <w:tcPr>
            <w:tcW w:w="2551" w:type="dxa"/>
            <w:tcBorders>
              <w:top w:val="nil"/>
              <w:left w:val="nil"/>
              <w:bottom w:val="single" w:sz="4" w:space="0" w:color="auto"/>
              <w:right w:val="single" w:sz="4" w:space="0" w:color="auto"/>
            </w:tcBorders>
            <w:vAlign w:val="center"/>
            <w:hideMark/>
          </w:tcPr>
          <w:p w14:paraId="177227F8" w14:textId="77777777" w:rsidR="006752F8" w:rsidRDefault="00B42C35">
            <w:pPr>
              <w:spacing w:after="0" w:line="240" w:lineRule="auto"/>
              <w:rPr>
                <w:rFonts w:eastAsia="Times New Roman" w:cstheme="minorHAnsi"/>
              </w:rPr>
            </w:pPr>
            <w:r>
              <w:rPr>
                <w:rFonts w:eastAsia="Times New Roman" w:cstheme="minorHAnsi"/>
              </w:rPr>
              <w:t>10 godina</w:t>
            </w:r>
            <w:r w:rsidR="006752F8">
              <w:rPr>
                <w:rFonts w:eastAsia="Times New Roman" w:cstheme="minorHAnsi"/>
              </w:rPr>
              <w:t xml:space="preserve"> </w:t>
            </w:r>
          </w:p>
        </w:tc>
        <w:tc>
          <w:tcPr>
            <w:tcW w:w="1276" w:type="dxa"/>
            <w:tcBorders>
              <w:top w:val="nil"/>
              <w:left w:val="nil"/>
              <w:bottom w:val="single" w:sz="4" w:space="0" w:color="auto"/>
              <w:right w:val="single" w:sz="4" w:space="0" w:color="auto"/>
            </w:tcBorders>
            <w:vAlign w:val="center"/>
            <w:hideMark/>
          </w:tcPr>
          <w:p w14:paraId="1174233F" w14:textId="77777777" w:rsidR="006752F8" w:rsidRDefault="00A62952">
            <w:pPr>
              <w:spacing w:after="0" w:line="240" w:lineRule="auto"/>
              <w:rPr>
                <w:rFonts w:eastAsia="Times New Roman" w:cstheme="minorHAnsi"/>
              </w:rPr>
            </w:pPr>
            <w:r>
              <w:rPr>
                <w:rFonts w:eastAsia="Times New Roman" w:cstheme="minorHAnsi"/>
              </w:rPr>
              <w:t>20</w:t>
            </w:r>
            <w:r w:rsidR="006752F8">
              <w:rPr>
                <w:rFonts w:eastAsia="Times New Roman" w:cstheme="minorHAnsi"/>
              </w:rPr>
              <w:t xml:space="preserve"> bodova </w:t>
            </w:r>
          </w:p>
        </w:tc>
        <w:tc>
          <w:tcPr>
            <w:tcW w:w="1191" w:type="dxa"/>
            <w:tcBorders>
              <w:top w:val="nil"/>
              <w:left w:val="nil"/>
              <w:bottom w:val="single" w:sz="4" w:space="0" w:color="auto"/>
              <w:right w:val="single" w:sz="4" w:space="0" w:color="auto"/>
            </w:tcBorders>
            <w:vAlign w:val="center"/>
            <w:hideMark/>
          </w:tcPr>
          <w:p w14:paraId="2F78ECAC" w14:textId="77777777" w:rsidR="006752F8" w:rsidRDefault="00A62952">
            <w:pPr>
              <w:spacing w:after="0" w:line="240" w:lineRule="auto"/>
              <w:jc w:val="center"/>
              <w:rPr>
                <w:rFonts w:eastAsia="Times New Roman" w:cstheme="minorHAnsi"/>
                <w:b/>
                <w:bCs/>
              </w:rPr>
            </w:pPr>
            <w:r>
              <w:rPr>
                <w:rFonts w:eastAsia="Times New Roman" w:cstheme="minorHAnsi"/>
                <w:b/>
                <w:bCs/>
              </w:rPr>
              <w:t>20</w:t>
            </w:r>
          </w:p>
        </w:tc>
      </w:tr>
      <w:tr w:rsidR="006752F8" w14:paraId="23E66802" w14:textId="77777777" w:rsidTr="003F747F">
        <w:trPr>
          <w:trHeight w:val="456"/>
        </w:trPr>
        <w:tc>
          <w:tcPr>
            <w:tcW w:w="3828" w:type="dxa"/>
            <w:vMerge/>
            <w:tcBorders>
              <w:top w:val="nil"/>
              <w:left w:val="single" w:sz="4" w:space="0" w:color="auto"/>
              <w:bottom w:val="single" w:sz="4" w:space="0" w:color="000000"/>
              <w:right w:val="single" w:sz="4" w:space="0" w:color="auto"/>
            </w:tcBorders>
            <w:vAlign w:val="center"/>
            <w:hideMark/>
          </w:tcPr>
          <w:p w14:paraId="5298FEA3" w14:textId="77777777" w:rsidR="006752F8" w:rsidRDefault="006752F8">
            <w:pPr>
              <w:spacing w:after="0" w:line="256" w:lineRule="auto"/>
              <w:rPr>
                <w:rFonts w:eastAsia="Times New Roman" w:cstheme="minorHAnsi"/>
                <w:color w:val="000000"/>
              </w:rPr>
            </w:pPr>
          </w:p>
        </w:tc>
        <w:tc>
          <w:tcPr>
            <w:tcW w:w="2551" w:type="dxa"/>
            <w:tcBorders>
              <w:top w:val="nil"/>
              <w:left w:val="nil"/>
              <w:bottom w:val="single" w:sz="4" w:space="0" w:color="auto"/>
              <w:right w:val="single" w:sz="4" w:space="0" w:color="auto"/>
            </w:tcBorders>
            <w:vAlign w:val="center"/>
            <w:hideMark/>
          </w:tcPr>
          <w:p w14:paraId="526D8B41" w14:textId="77777777" w:rsidR="006752F8" w:rsidRDefault="006752F8">
            <w:pPr>
              <w:spacing w:after="0" w:line="240" w:lineRule="auto"/>
              <w:rPr>
                <w:rFonts w:eastAsia="Times New Roman" w:cstheme="minorHAnsi"/>
              </w:rPr>
            </w:pPr>
            <w:r>
              <w:rPr>
                <w:rFonts w:eastAsia="Times New Roman" w:cstheme="minorHAnsi"/>
              </w:rPr>
              <w:t xml:space="preserve">5 </w:t>
            </w:r>
            <w:r w:rsidR="00B42C35">
              <w:rPr>
                <w:rFonts w:eastAsia="Times New Roman" w:cstheme="minorHAnsi"/>
              </w:rPr>
              <w:t>godina</w:t>
            </w:r>
            <w:r>
              <w:rPr>
                <w:rFonts w:eastAsia="Times New Roman" w:cstheme="minorHAnsi"/>
                <w:b/>
                <w:bCs/>
              </w:rPr>
              <w:t xml:space="preserve"> </w:t>
            </w:r>
          </w:p>
        </w:tc>
        <w:tc>
          <w:tcPr>
            <w:tcW w:w="1276" w:type="dxa"/>
            <w:tcBorders>
              <w:top w:val="nil"/>
              <w:left w:val="nil"/>
              <w:bottom w:val="single" w:sz="4" w:space="0" w:color="auto"/>
              <w:right w:val="single" w:sz="4" w:space="0" w:color="auto"/>
            </w:tcBorders>
            <w:vAlign w:val="center"/>
            <w:hideMark/>
          </w:tcPr>
          <w:p w14:paraId="4F8426DC" w14:textId="77777777" w:rsidR="006752F8" w:rsidRDefault="00B42C35">
            <w:pPr>
              <w:spacing w:after="0" w:line="240" w:lineRule="auto"/>
              <w:rPr>
                <w:rFonts w:eastAsia="Times New Roman" w:cstheme="minorHAnsi"/>
              </w:rPr>
            </w:pPr>
            <w:r>
              <w:rPr>
                <w:rFonts w:eastAsia="Times New Roman" w:cstheme="minorHAnsi"/>
              </w:rPr>
              <w:t>10</w:t>
            </w:r>
            <w:r w:rsidR="006752F8">
              <w:rPr>
                <w:rFonts w:eastAsia="Times New Roman" w:cstheme="minorHAnsi"/>
              </w:rPr>
              <w:t xml:space="preserve"> bodova </w:t>
            </w:r>
          </w:p>
        </w:tc>
        <w:tc>
          <w:tcPr>
            <w:tcW w:w="1191" w:type="dxa"/>
            <w:tcBorders>
              <w:top w:val="nil"/>
              <w:left w:val="nil"/>
              <w:bottom w:val="single" w:sz="4" w:space="0" w:color="auto"/>
              <w:right w:val="single" w:sz="4" w:space="0" w:color="auto"/>
            </w:tcBorders>
            <w:vAlign w:val="center"/>
            <w:hideMark/>
          </w:tcPr>
          <w:p w14:paraId="1BD3B57E" w14:textId="77777777" w:rsidR="006752F8" w:rsidRDefault="006752F8">
            <w:pPr>
              <w:spacing w:after="0" w:line="240" w:lineRule="auto"/>
              <w:jc w:val="center"/>
              <w:rPr>
                <w:rFonts w:eastAsia="Times New Roman" w:cstheme="minorHAnsi"/>
                <w:b/>
                <w:bCs/>
              </w:rPr>
            </w:pPr>
            <w:r>
              <w:rPr>
                <w:rFonts w:eastAsia="Times New Roman" w:cstheme="minorHAnsi"/>
                <w:b/>
                <w:bCs/>
              </w:rPr>
              <w:t xml:space="preserve"> </w:t>
            </w:r>
          </w:p>
        </w:tc>
      </w:tr>
      <w:tr w:rsidR="006752F8" w14:paraId="271CBF15" w14:textId="77777777" w:rsidTr="003F747F">
        <w:trPr>
          <w:trHeight w:val="528"/>
        </w:trPr>
        <w:tc>
          <w:tcPr>
            <w:tcW w:w="3828" w:type="dxa"/>
            <w:vMerge/>
            <w:tcBorders>
              <w:top w:val="nil"/>
              <w:left w:val="single" w:sz="4" w:space="0" w:color="auto"/>
              <w:bottom w:val="single" w:sz="4" w:space="0" w:color="000000"/>
              <w:right w:val="single" w:sz="4" w:space="0" w:color="auto"/>
            </w:tcBorders>
            <w:vAlign w:val="center"/>
            <w:hideMark/>
          </w:tcPr>
          <w:p w14:paraId="5930E845" w14:textId="77777777" w:rsidR="006752F8" w:rsidRDefault="006752F8">
            <w:pPr>
              <w:spacing w:after="0" w:line="256" w:lineRule="auto"/>
              <w:rPr>
                <w:rFonts w:eastAsia="Times New Roman" w:cstheme="minorHAnsi"/>
                <w:color w:val="000000"/>
              </w:rPr>
            </w:pPr>
          </w:p>
        </w:tc>
        <w:tc>
          <w:tcPr>
            <w:tcW w:w="2551" w:type="dxa"/>
            <w:tcBorders>
              <w:top w:val="nil"/>
              <w:left w:val="nil"/>
              <w:bottom w:val="single" w:sz="4" w:space="0" w:color="auto"/>
              <w:right w:val="single" w:sz="4" w:space="0" w:color="auto"/>
            </w:tcBorders>
            <w:vAlign w:val="center"/>
            <w:hideMark/>
          </w:tcPr>
          <w:p w14:paraId="444B8D36" w14:textId="77777777" w:rsidR="006752F8" w:rsidRDefault="00B42C35">
            <w:pPr>
              <w:spacing w:after="0" w:line="240" w:lineRule="auto"/>
              <w:rPr>
                <w:rFonts w:eastAsia="Times New Roman" w:cstheme="minorHAnsi"/>
              </w:rPr>
            </w:pPr>
            <w:r>
              <w:rPr>
                <w:rFonts w:eastAsia="Times New Roman" w:cstheme="minorHAnsi"/>
              </w:rPr>
              <w:t xml:space="preserve">3 godine </w:t>
            </w:r>
            <w:r w:rsidR="006752F8">
              <w:rPr>
                <w:rFonts w:eastAsia="Times New Roman" w:cstheme="minorHAnsi"/>
              </w:rPr>
              <w:t xml:space="preserve"> </w:t>
            </w:r>
          </w:p>
        </w:tc>
        <w:tc>
          <w:tcPr>
            <w:tcW w:w="1276" w:type="dxa"/>
            <w:tcBorders>
              <w:top w:val="nil"/>
              <w:left w:val="nil"/>
              <w:bottom w:val="single" w:sz="4" w:space="0" w:color="auto"/>
              <w:right w:val="single" w:sz="4" w:space="0" w:color="auto"/>
            </w:tcBorders>
            <w:vAlign w:val="center"/>
            <w:hideMark/>
          </w:tcPr>
          <w:p w14:paraId="21752AE8" w14:textId="77777777" w:rsidR="006752F8" w:rsidRDefault="00B42C35">
            <w:pPr>
              <w:spacing w:after="0" w:line="240" w:lineRule="auto"/>
              <w:rPr>
                <w:rFonts w:eastAsia="Times New Roman" w:cstheme="minorHAnsi"/>
              </w:rPr>
            </w:pPr>
            <w:r>
              <w:rPr>
                <w:rFonts w:eastAsia="Times New Roman" w:cstheme="minorHAnsi"/>
              </w:rPr>
              <w:t>5</w:t>
            </w:r>
            <w:r w:rsidR="006752F8">
              <w:rPr>
                <w:rFonts w:eastAsia="Times New Roman" w:cstheme="minorHAnsi"/>
              </w:rPr>
              <w:t xml:space="preserve"> bodova </w:t>
            </w:r>
          </w:p>
        </w:tc>
        <w:tc>
          <w:tcPr>
            <w:tcW w:w="1191" w:type="dxa"/>
            <w:tcBorders>
              <w:top w:val="nil"/>
              <w:left w:val="nil"/>
              <w:bottom w:val="single" w:sz="4" w:space="0" w:color="auto"/>
              <w:right w:val="single" w:sz="4" w:space="0" w:color="auto"/>
            </w:tcBorders>
            <w:vAlign w:val="center"/>
            <w:hideMark/>
          </w:tcPr>
          <w:p w14:paraId="26FBDB67" w14:textId="77777777" w:rsidR="006752F8" w:rsidRDefault="006752F8">
            <w:pPr>
              <w:spacing w:after="0" w:line="240" w:lineRule="auto"/>
              <w:jc w:val="center"/>
              <w:rPr>
                <w:rFonts w:eastAsia="Times New Roman" w:cstheme="minorHAnsi"/>
                <w:b/>
                <w:bCs/>
              </w:rPr>
            </w:pPr>
            <w:r>
              <w:rPr>
                <w:rFonts w:eastAsia="Times New Roman" w:cstheme="minorHAnsi"/>
                <w:b/>
                <w:bCs/>
              </w:rPr>
              <w:t> </w:t>
            </w:r>
          </w:p>
        </w:tc>
      </w:tr>
      <w:tr w:rsidR="006752F8" w14:paraId="7A84D18A" w14:textId="77777777" w:rsidTr="003F747F">
        <w:trPr>
          <w:trHeight w:val="288"/>
        </w:trPr>
        <w:tc>
          <w:tcPr>
            <w:tcW w:w="3828" w:type="dxa"/>
            <w:vMerge w:val="restart"/>
            <w:tcBorders>
              <w:top w:val="nil"/>
              <w:left w:val="single" w:sz="4" w:space="0" w:color="auto"/>
              <w:bottom w:val="single" w:sz="4" w:space="0" w:color="000000"/>
              <w:right w:val="single" w:sz="4" w:space="0" w:color="auto"/>
            </w:tcBorders>
            <w:vAlign w:val="center"/>
            <w:hideMark/>
          </w:tcPr>
          <w:p w14:paraId="14DB591B" w14:textId="77777777" w:rsidR="006752F8" w:rsidRDefault="00B42C35">
            <w:pPr>
              <w:spacing w:after="0" w:line="240" w:lineRule="auto"/>
              <w:rPr>
                <w:rFonts w:eastAsia="Times New Roman" w:cstheme="minorHAnsi"/>
              </w:rPr>
            </w:pPr>
            <w:bookmarkStart w:id="13" w:name="_Hlk532406290"/>
            <w:r>
              <w:rPr>
                <w:rFonts w:eastAsia="Times New Roman" w:cstheme="minorHAnsi"/>
              </w:rPr>
              <w:t xml:space="preserve">Specifično stručno iskustvo stručnjaka za pripremu tehničke dokumentacije za certifikaciju  proizvoda  </w:t>
            </w:r>
            <w:r w:rsidR="00A62952">
              <w:rPr>
                <w:rFonts w:eastAsia="Times New Roman" w:cstheme="minorHAnsi"/>
              </w:rPr>
              <w:t xml:space="preserve">-  </w:t>
            </w:r>
            <w:r w:rsidRPr="00B42C35">
              <w:rPr>
                <w:rFonts w:eastAsia="Times New Roman" w:cstheme="minorHAnsi"/>
              </w:rPr>
              <w:t xml:space="preserve">ISKUSTVO </w:t>
            </w:r>
            <w:r w:rsidR="00E46F42">
              <w:rPr>
                <w:rFonts w:eastAsia="Times New Roman" w:cstheme="minorHAnsi"/>
              </w:rPr>
              <w:t>U</w:t>
            </w:r>
            <w:r w:rsidRPr="00B42C35">
              <w:rPr>
                <w:rFonts w:eastAsia="Times New Roman" w:cstheme="minorHAnsi"/>
              </w:rPr>
              <w:t xml:space="preserve"> PODRUČJU CERTIFICIRANJA PREMA EN 1090</w:t>
            </w:r>
            <w:bookmarkEnd w:id="13"/>
          </w:p>
        </w:tc>
        <w:tc>
          <w:tcPr>
            <w:tcW w:w="2551" w:type="dxa"/>
            <w:tcBorders>
              <w:top w:val="nil"/>
              <w:left w:val="nil"/>
              <w:bottom w:val="single" w:sz="4" w:space="0" w:color="auto"/>
              <w:right w:val="single" w:sz="4" w:space="0" w:color="auto"/>
            </w:tcBorders>
            <w:vAlign w:val="center"/>
            <w:hideMark/>
          </w:tcPr>
          <w:p w14:paraId="3DF6176F" w14:textId="77777777" w:rsidR="006752F8" w:rsidRDefault="00B42C35">
            <w:pPr>
              <w:spacing w:after="0" w:line="240" w:lineRule="auto"/>
              <w:rPr>
                <w:rFonts w:eastAsia="Times New Roman" w:cstheme="minorHAnsi"/>
              </w:rPr>
            </w:pPr>
            <w:r>
              <w:rPr>
                <w:rFonts w:eastAsia="Times New Roman" w:cstheme="minorHAnsi"/>
              </w:rPr>
              <w:t>3</w:t>
            </w:r>
            <w:r w:rsidR="006752F8">
              <w:rPr>
                <w:rFonts w:eastAsia="Times New Roman" w:cstheme="minorHAnsi"/>
              </w:rPr>
              <w:t xml:space="preserve"> godin</w:t>
            </w:r>
            <w:r>
              <w:rPr>
                <w:rFonts w:eastAsia="Times New Roman" w:cstheme="minorHAnsi"/>
              </w:rPr>
              <w:t>e</w:t>
            </w:r>
          </w:p>
        </w:tc>
        <w:tc>
          <w:tcPr>
            <w:tcW w:w="1276" w:type="dxa"/>
            <w:tcBorders>
              <w:top w:val="nil"/>
              <w:left w:val="nil"/>
              <w:bottom w:val="single" w:sz="4" w:space="0" w:color="auto"/>
              <w:right w:val="single" w:sz="4" w:space="0" w:color="auto"/>
            </w:tcBorders>
            <w:vAlign w:val="center"/>
            <w:hideMark/>
          </w:tcPr>
          <w:p w14:paraId="24EDC0C3" w14:textId="77777777" w:rsidR="006752F8" w:rsidRDefault="00A62952">
            <w:pPr>
              <w:spacing w:after="0" w:line="240" w:lineRule="auto"/>
              <w:rPr>
                <w:rFonts w:eastAsia="Times New Roman" w:cstheme="minorHAnsi"/>
              </w:rPr>
            </w:pPr>
            <w:r>
              <w:rPr>
                <w:rFonts w:eastAsia="Times New Roman" w:cstheme="minorHAnsi"/>
              </w:rPr>
              <w:t>20</w:t>
            </w:r>
            <w:r w:rsidR="006752F8">
              <w:rPr>
                <w:rFonts w:eastAsia="Times New Roman" w:cstheme="minorHAnsi"/>
              </w:rPr>
              <w:t xml:space="preserve"> bodova </w:t>
            </w:r>
          </w:p>
        </w:tc>
        <w:tc>
          <w:tcPr>
            <w:tcW w:w="1191" w:type="dxa"/>
            <w:tcBorders>
              <w:top w:val="nil"/>
              <w:left w:val="nil"/>
              <w:bottom w:val="single" w:sz="4" w:space="0" w:color="auto"/>
              <w:right w:val="single" w:sz="4" w:space="0" w:color="auto"/>
            </w:tcBorders>
            <w:vAlign w:val="center"/>
            <w:hideMark/>
          </w:tcPr>
          <w:p w14:paraId="5008BE99" w14:textId="77777777" w:rsidR="006752F8" w:rsidRDefault="00A62952">
            <w:pPr>
              <w:spacing w:after="0" w:line="240" w:lineRule="auto"/>
              <w:jc w:val="center"/>
              <w:rPr>
                <w:rFonts w:eastAsia="Times New Roman" w:cstheme="minorHAnsi"/>
                <w:b/>
                <w:bCs/>
              </w:rPr>
            </w:pPr>
            <w:r>
              <w:rPr>
                <w:rFonts w:eastAsia="Times New Roman" w:cstheme="minorHAnsi"/>
                <w:b/>
                <w:bCs/>
              </w:rPr>
              <w:t>20</w:t>
            </w:r>
          </w:p>
        </w:tc>
      </w:tr>
      <w:tr w:rsidR="006752F8" w14:paraId="6DD6220B" w14:textId="77777777" w:rsidTr="003F747F">
        <w:trPr>
          <w:trHeight w:val="288"/>
        </w:trPr>
        <w:tc>
          <w:tcPr>
            <w:tcW w:w="3828" w:type="dxa"/>
            <w:vMerge/>
            <w:tcBorders>
              <w:top w:val="nil"/>
              <w:left w:val="single" w:sz="4" w:space="0" w:color="auto"/>
              <w:bottom w:val="single" w:sz="4" w:space="0" w:color="000000"/>
              <w:right w:val="single" w:sz="4" w:space="0" w:color="auto"/>
            </w:tcBorders>
            <w:vAlign w:val="center"/>
            <w:hideMark/>
          </w:tcPr>
          <w:p w14:paraId="546792CB" w14:textId="77777777" w:rsidR="006752F8" w:rsidRDefault="006752F8">
            <w:pPr>
              <w:spacing w:after="0" w:line="256" w:lineRule="auto"/>
              <w:rPr>
                <w:rFonts w:eastAsia="Times New Roman" w:cstheme="minorHAnsi"/>
                <w:color w:val="000000"/>
              </w:rPr>
            </w:pPr>
          </w:p>
        </w:tc>
        <w:tc>
          <w:tcPr>
            <w:tcW w:w="2551" w:type="dxa"/>
            <w:tcBorders>
              <w:top w:val="nil"/>
              <w:left w:val="nil"/>
              <w:bottom w:val="single" w:sz="4" w:space="0" w:color="auto"/>
              <w:right w:val="single" w:sz="4" w:space="0" w:color="auto"/>
            </w:tcBorders>
            <w:vAlign w:val="center"/>
            <w:hideMark/>
          </w:tcPr>
          <w:p w14:paraId="247752BC" w14:textId="77777777" w:rsidR="006752F8" w:rsidRDefault="00B42C35">
            <w:pPr>
              <w:spacing w:after="0" w:line="240" w:lineRule="auto"/>
              <w:rPr>
                <w:rFonts w:eastAsia="Times New Roman" w:cstheme="minorHAnsi"/>
              </w:rPr>
            </w:pPr>
            <w:r>
              <w:rPr>
                <w:rFonts w:eastAsia="Times New Roman" w:cstheme="minorHAnsi"/>
              </w:rPr>
              <w:t>2</w:t>
            </w:r>
            <w:r w:rsidR="006752F8">
              <w:rPr>
                <w:rFonts w:eastAsia="Times New Roman" w:cstheme="minorHAnsi"/>
              </w:rPr>
              <w:t xml:space="preserve"> godin</w:t>
            </w:r>
            <w:r>
              <w:rPr>
                <w:rFonts w:eastAsia="Times New Roman" w:cstheme="minorHAnsi"/>
              </w:rPr>
              <w:t>e</w:t>
            </w:r>
          </w:p>
        </w:tc>
        <w:tc>
          <w:tcPr>
            <w:tcW w:w="1276" w:type="dxa"/>
            <w:tcBorders>
              <w:top w:val="nil"/>
              <w:left w:val="nil"/>
              <w:bottom w:val="single" w:sz="4" w:space="0" w:color="auto"/>
              <w:right w:val="single" w:sz="4" w:space="0" w:color="auto"/>
            </w:tcBorders>
            <w:vAlign w:val="center"/>
            <w:hideMark/>
          </w:tcPr>
          <w:p w14:paraId="10ADB9BC" w14:textId="77777777" w:rsidR="006752F8" w:rsidRDefault="00B42C35">
            <w:pPr>
              <w:spacing w:after="0" w:line="240" w:lineRule="auto"/>
              <w:rPr>
                <w:rFonts w:eastAsia="Times New Roman" w:cstheme="minorHAnsi"/>
              </w:rPr>
            </w:pPr>
            <w:r>
              <w:rPr>
                <w:rFonts w:eastAsia="Times New Roman" w:cstheme="minorHAnsi"/>
              </w:rPr>
              <w:t>10</w:t>
            </w:r>
            <w:r w:rsidR="006752F8">
              <w:rPr>
                <w:rFonts w:eastAsia="Times New Roman" w:cstheme="minorHAnsi"/>
              </w:rPr>
              <w:t xml:space="preserve"> bodova</w:t>
            </w:r>
          </w:p>
        </w:tc>
        <w:tc>
          <w:tcPr>
            <w:tcW w:w="1191" w:type="dxa"/>
            <w:tcBorders>
              <w:top w:val="nil"/>
              <w:left w:val="nil"/>
              <w:bottom w:val="single" w:sz="4" w:space="0" w:color="auto"/>
              <w:right w:val="single" w:sz="4" w:space="0" w:color="auto"/>
            </w:tcBorders>
            <w:vAlign w:val="center"/>
            <w:hideMark/>
          </w:tcPr>
          <w:p w14:paraId="73BB270D" w14:textId="77777777" w:rsidR="006752F8" w:rsidRDefault="006752F8">
            <w:pPr>
              <w:spacing w:after="0" w:line="240" w:lineRule="auto"/>
              <w:jc w:val="center"/>
              <w:rPr>
                <w:rFonts w:eastAsia="Times New Roman" w:cstheme="minorHAnsi"/>
                <w:b/>
                <w:bCs/>
              </w:rPr>
            </w:pPr>
            <w:r>
              <w:rPr>
                <w:rFonts w:eastAsia="Times New Roman" w:cstheme="minorHAnsi"/>
                <w:b/>
                <w:bCs/>
              </w:rPr>
              <w:t xml:space="preserve"> </w:t>
            </w:r>
          </w:p>
        </w:tc>
      </w:tr>
      <w:tr w:rsidR="006752F8" w14:paraId="6D2C1435" w14:textId="77777777" w:rsidTr="003F747F">
        <w:trPr>
          <w:trHeight w:val="288"/>
        </w:trPr>
        <w:tc>
          <w:tcPr>
            <w:tcW w:w="3828" w:type="dxa"/>
            <w:vMerge/>
            <w:tcBorders>
              <w:top w:val="nil"/>
              <w:left w:val="single" w:sz="4" w:space="0" w:color="auto"/>
              <w:bottom w:val="single" w:sz="4" w:space="0" w:color="000000"/>
              <w:right w:val="single" w:sz="4" w:space="0" w:color="auto"/>
            </w:tcBorders>
            <w:vAlign w:val="center"/>
            <w:hideMark/>
          </w:tcPr>
          <w:p w14:paraId="4AE4F7CE" w14:textId="77777777" w:rsidR="006752F8" w:rsidRDefault="006752F8">
            <w:pPr>
              <w:spacing w:after="0" w:line="256" w:lineRule="auto"/>
              <w:rPr>
                <w:rFonts w:eastAsia="Times New Roman" w:cstheme="minorHAnsi"/>
                <w:color w:val="000000"/>
              </w:rPr>
            </w:pPr>
          </w:p>
        </w:tc>
        <w:tc>
          <w:tcPr>
            <w:tcW w:w="2551" w:type="dxa"/>
            <w:tcBorders>
              <w:top w:val="nil"/>
              <w:left w:val="nil"/>
              <w:bottom w:val="single" w:sz="4" w:space="0" w:color="auto"/>
              <w:right w:val="single" w:sz="4" w:space="0" w:color="auto"/>
            </w:tcBorders>
            <w:vAlign w:val="center"/>
            <w:hideMark/>
          </w:tcPr>
          <w:p w14:paraId="4D0384C2" w14:textId="77777777" w:rsidR="006752F8" w:rsidRDefault="00B42C35">
            <w:pPr>
              <w:spacing w:after="0" w:line="240" w:lineRule="auto"/>
              <w:rPr>
                <w:rFonts w:eastAsia="Times New Roman" w:cstheme="minorHAnsi"/>
              </w:rPr>
            </w:pPr>
            <w:r>
              <w:rPr>
                <w:rFonts w:eastAsia="Times New Roman" w:cstheme="minorHAnsi"/>
              </w:rPr>
              <w:t>1</w:t>
            </w:r>
            <w:r w:rsidR="006752F8">
              <w:rPr>
                <w:rFonts w:eastAsia="Times New Roman" w:cstheme="minorHAnsi"/>
              </w:rPr>
              <w:t>godina</w:t>
            </w:r>
          </w:p>
        </w:tc>
        <w:tc>
          <w:tcPr>
            <w:tcW w:w="1276" w:type="dxa"/>
            <w:tcBorders>
              <w:top w:val="nil"/>
              <w:left w:val="nil"/>
              <w:bottom w:val="single" w:sz="4" w:space="0" w:color="auto"/>
              <w:right w:val="single" w:sz="4" w:space="0" w:color="auto"/>
            </w:tcBorders>
            <w:vAlign w:val="center"/>
            <w:hideMark/>
          </w:tcPr>
          <w:p w14:paraId="1B08E809" w14:textId="77777777" w:rsidR="006752F8" w:rsidRDefault="00B42C35">
            <w:pPr>
              <w:spacing w:after="0" w:line="240" w:lineRule="auto"/>
              <w:rPr>
                <w:rFonts w:eastAsia="Times New Roman" w:cstheme="minorHAnsi"/>
              </w:rPr>
            </w:pPr>
            <w:r>
              <w:rPr>
                <w:rFonts w:eastAsia="Times New Roman" w:cstheme="minorHAnsi"/>
              </w:rPr>
              <w:t>5</w:t>
            </w:r>
            <w:r w:rsidR="006752F8">
              <w:rPr>
                <w:rFonts w:eastAsia="Times New Roman" w:cstheme="minorHAnsi"/>
              </w:rPr>
              <w:t xml:space="preserve"> bodova </w:t>
            </w:r>
          </w:p>
        </w:tc>
        <w:tc>
          <w:tcPr>
            <w:tcW w:w="1191" w:type="dxa"/>
            <w:tcBorders>
              <w:top w:val="nil"/>
              <w:left w:val="nil"/>
              <w:bottom w:val="single" w:sz="4" w:space="0" w:color="auto"/>
              <w:right w:val="single" w:sz="4" w:space="0" w:color="auto"/>
            </w:tcBorders>
            <w:vAlign w:val="center"/>
            <w:hideMark/>
          </w:tcPr>
          <w:p w14:paraId="3FBA67C7" w14:textId="77777777" w:rsidR="006752F8" w:rsidRDefault="006752F8">
            <w:pPr>
              <w:spacing w:after="0" w:line="240" w:lineRule="auto"/>
              <w:jc w:val="center"/>
              <w:rPr>
                <w:rFonts w:eastAsia="Times New Roman" w:cstheme="minorHAnsi"/>
                <w:b/>
                <w:bCs/>
              </w:rPr>
            </w:pPr>
            <w:r>
              <w:rPr>
                <w:rFonts w:eastAsia="Times New Roman" w:cstheme="minorHAnsi"/>
                <w:b/>
                <w:bCs/>
              </w:rPr>
              <w:t> </w:t>
            </w:r>
          </w:p>
        </w:tc>
      </w:tr>
      <w:tr w:rsidR="00B42C35" w14:paraId="26FE7656" w14:textId="77777777" w:rsidTr="003F747F">
        <w:trPr>
          <w:trHeight w:val="288"/>
        </w:trPr>
        <w:tc>
          <w:tcPr>
            <w:tcW w:w="3828" w:type="dxa"/>
            <w:vMerge w:val="restart"/>
            <w:tcBorders>
              <w:top w:val="nil"/>
              <w:left w:val="single" w:sz="4" w:space="0" w:color="auto"/>
              <w:bottom w:val="single" w:sz="4" w:space="0" w:color="000000"/>
              <w:right w:val="single" w:sz="4" w:space="0" w:color="auto"/>
            </w:tcBorders>
            <w:vAlign w:val="center"/>
            <w:hideMark/>
          </w:tcPr>
          <w:p w14:paraId="4F102A11" w14:textId="77777777" w:rsidR="00B42C35" w:rsidRDefault="00B42C35" w:rsidP="005102FF">
            <w:pPr>
              <w:spacing w:after="0" w:line="240" w:lineRule="auto"/>
              <w:rPr>
                <w:rFonts w:eastAsia="Times New Roman" w:cstheme="minorHAnsi"/>
              </w:rPr>
            </w:pPr>
            <w:bookmarkStart w:id="14" w:name="_Hlk532406353"/>
            <w:r>
              <w:rPr>
                <w:rFonts w:eastAsia="Times New Roman" w:cstheme="minorHAnsi"/>
              </w:rPr>
              <w:t xml:space="preserve">Specifično stručno iskustvo stručnjaka za pripremu tehničke dokumentacije za certifikaciju  proizvoda </w:t>
            </w:r>
            <w:r w:rsidR="00A62952">
              <w:rPr>
                <w:rFonts w:eastAsia="Times New Roman" w:cstheme="minorHAnsi"/>
              </w:rPr>
              <w:t xml:space="preserve"> </w:t>
            </w:r>
            <w:r>
              <w:rPr>
                <w:rFonts w:eastAsia="Times New Roman" w:cstheme="minorHAnsi"/>
              </w:rPr>
              <w:t xml:space="preserve">-  BROJ IZVRŠENIH </w:t>
            </w:r>
            <w:r w:rsidRPr="00B42C35">
              <w:rPr>
                <w:rFonts w:eastAsia="Times New Roman" w:cstheme="minorHAnsi"/>
              </w:rPr>
              <w:t xml:space="preserve">AUDITA PREMA NORMI </w:t>
            </w:r>
            <w:r w:rsidR="00A62952">
              <w:rPr>
                <w:rFonts w:eastAsia="Times New Roman" w:cstheme="minorHAnsi"/>
              </w:rPr>
              <w:t xml:space="preserve">         </w:t>
            </w:r>
            <w:r w:rsidRPr="00B42C35">
              <w:rPr>
                <w:rFonts w:eastAsia="Times New Roman" w:cstheme="minorHAnsi"/>
              </w:rPr>
              <w:t>EN1090</w:t>
            </w:r>
            <w:bookmarkEnd w:id="14"/>
          </w:p>
        </w:tc>
        <w:tc>
          <w:tcPr>
            <w:tcW w:w="2551" w:type="dxa"/>
            <w:tcBorders>
              <w:top w:val="nil"/>
              <w:left w:val="nil"/>
              <w:bottom w:val="single" w:sz="4" w:space="0" w:color="auto"/>
              <w:right w:val="single" w:sz="4" w:space="0" w:color="auto"/>
            </w:tcBorders>
            <w:vAlign w:val="center"/>
            <w:hideMark/>
          </w:tcPr>
          <w:p w14:paraId="3A2AAEE9" w14:textId="77777777" w:rsidR="00B42C35" w:rsidRDefault="00A62952" w:rsidP="005102FF">
            <w:pPr>
              <w:spacing w:after="0" w:line="240" w:lineRule="auto"/>
              <w:rPr>
                <w:rFonts w:eastAsia="Times New Roman" w:cstheme="minorHAnsi"/>
              </w:rPr>
            </w:pPr>
            <w:r>
              <w:rPr>
                <w:rFonts w:eastAsia="Times New Roman" w:cstheme="minorHAnsi"/>
              </w:rPr>
              <w:t>10</w:t>
            </w:r>
          </w:p>
        </w:tc>
        <w:tc>
          <w:tcPr>
            <w:tcW w:w="1276" w:type="dxa"/>
            <w:tcBorders>
              <w:top w:val="nil"/>
              <w:left w:val="nil"/>
              <w:bottom w:val="single" w:sz="4" w:space="0" w:color="auto"/>
              <w:right w:val="single" w:sz="4" w:space="0" w:color="auto"/>
            </w:tcBorders>
            <w:vAlign w:val="center"/>
            <w:hideMark/>
          </w:tcPr>
          <w:p w14:paraId="1284E73B" w14:textId="77777777" w:rsidR="00B42C35" w:rsidRDefault="00A62952" w:rsidP="005102FF">
            <w:pPr>
              <w:spacing w:after="0" w:line="240" w:lineRule="auto"/>
              <w:rPr>
                <w:rFonts w:eastAsia="Times New Roman" w:cstheme="minorHAnsi"/>
              </w:rPr>
            </w:pPr>
            <w:r>
              <w:rPr>
                <w:rFonts w:eastAsia="Times New Roman" w:cstheme="minorHAnsi"/>
              </w:rPr>
              <w:t>20</w:t>
            </w:r>
            <w:r w:rsidR="00B42C35">
              <w:rPr>
                <w:rFonts w:eastAsia="Times New Roman" w:cstheme="minorHAnsi"/>
              </w:rPr>
              <w:t xml:space="preserve"> bodova </w:t>
            </w:r>
          </w:p>
        </w:tc>
        <w:tc>
          <w:tcPr>
            <w:tcW w:w="1191" w:type="dxa"/>
            <w:tcBorders>
              <w:top w:val="nil"/>
              <w:left w:val="nil"/>
              <w:bottom w:val="single" w:sz="4" w:space="0" w:color="auto"/>
              <w:right w:val="single" w:sz="4" w:space="0" w:color="auto"/>
            </w:tcBorders>
            <w:vAlign w:val="center"/>
            <w:hideMark/>
          </w:tcPr>
          <w:p w14:paraId="0FA779F5" w14:textId="77777777" w:rsidR="00B42C35" w:rsidRDefault="00A62952" w:rsidP="005102FF">
            <w:pPr>
              <w:spacing w:after="0" w:line="240" w:lineRule="auto"/>
              <w:jc w:val="center"/>
              <w:rPr>
                <w:rFonts w:eastAsia="Times New Roman" w:cstheme="minorHAnsi"/>
                <w:b/>
                <w:bCs/>
              </w:rPr>
            </w:pPr>
            <w:r>
              <w:rPr>
                <w:rFonts w:eastAsia="Times New Roman" w:cstheme="minorHAnsi"/>
                <w:b/>
                <w:bCs/>
              </w:rPr>
              <w:t>20</w:t>
            </w:r>
          </w:p>
        </w:tc>
      </w:tr>
      <w:tr w:rsidR="00B42C35" w14:paraId="27686458" w14:textId="77777777" w:rsidTr="003F747F">
        <w:trPr>
          <w:trHeight w:val="288"/>
        </w:trPr>
        <w:tc>
          <w:tcPr>
            <w:tcW w:w="3828" w:type="dxa"/>
            <w:vMerge/>
            <w:tcBorders>
              <w:top w:val="nil"/>
              <w:left w:val="single" w:sz="4" w:space="0" w:color="auto"/>
              <w:bottom w:val="single" w:sz="4" w:space="0" w:color="000000"/>
              <w:right w:val="single" w:sz="4" w:space="0" w:color="auto"/>
            </w:tcBorders>
            <w:vAlign w:val="center"/>
            <w:hideMark/>
          </w:tcPr>
          <w:p w14:paraId="0B0E7BEA" w14:textId="77777777" w:rsidR="00B42C35" w:rsidRDefault="00B42C35" w:rsidP="005102FF">
            <w:pPr>
              <w:spacing w:after="0" w:line="256" w:lineRule="auto"/>
              <w:rPr>
                <w:rFonts w:eastAsia="Times New Roman" w:cstheme="minorHAnsi"/>
                <w:color w:val="000000"/>
              </w:rPr>
            </w:pPr>
          </w:p>
        </w:tc>
        <w:tc>
          <w:tcPr>
            <w:tcW w:w="2551" w:type="dxa"/>
            <w:tcBorders>
              <w:top w:val="nil"/>
              <w:left w:val="nil"/>
              <w:bottom w:val="single" w:sz="4" w:space="0" w:color="auto"/>
              <w:right w:val="single" w:sz="4" w:space="0" w:color="auto"/>
            </w:tcBorders>
            <w:vAlign w:val="center"/>
            <w:hideMark/>
          </w:tcPr>
          <w:p w14:paraId="45B47C1A" w14:textId="77777777" w:rsidR="00B42C35" w:rsidRDefault="00A62952" w:rsidP="005102FF">
            <w:pPr>
              <w:spacing w:after="0" w:line="240" w:lineRule="auto"/>
              <w:rPr>
                <w:rFonts w:eastAsia="Times New Roman" w:cstheme="minorHAnsi"/>
              </w:rPr>
            </w:pPr>
            <w:r>
              <w:rPr>
                <w:rFonts w:eastAsia="Times New Roman" w:cstheme="minorHAnsi"/>
              </w:rPr>
              <w:t>5</w:t>
            </w:r>
          </w:p>
        </w:tc>
        <w:tc>
          <w:tcPr>
            <w:tcW w:w="1276" w:type="dxa"/>
            <w:tcBorders>
              <w:top w:val="nil"/>
              <w:left w:val="nil"/>
              <w:bottom w:val="single" w:sz="4" w:space="0" w:color="auto"/>
              <w:right w:val="single" w:sz="4" w:space="0" w:color="auto"/>
            </w:tcBorders>
            <w:vAlign w:val="center"/>
            <w:hideMark/>
          </w:tcPr>
          <w:p w14:paraId="3809BED9" w14:textId="77777777" w:rsidR="00B42C35" w:rsidRDefault="00B42C35" w:rsidP="005102FF">
            <w:pPr>
              <w:spacing w:after="0" w:line="240" w:lineRule="auto"/>
              <w:rPr>
                <w:rFonts w:eastAsia="Times New Roman" w:cstheme="minorHAnsi"/>
              </w:rPr>
            </w:pPr>
            <w:r>
              <w:rPr>
                <w:rFonts w:eastAsia="Times New Roman" w:cstheme="minorHAnsi"/>
              </w:rPr>
              <w:t>10 bodova</w:t>
            </w:r>
          </w:p>
        </w:tc>
        <w:tc>
          <w:tcPr>
            <w:tcW w:w="1191" w:type="dxa"/>
            <w:tcBorders>
              <w:top w:val="nil"/>
              <w:left w:val="nil"/>
              <w:bottom w:val="single" w:sz="4" w:space="0" w:color="auto"/>
              <w:right w:val="single" w:sz="4" w:space="0" w:color="auto"/>
            </w:tcBorders>
            <w:vAlign w:val="center"/>
            <w:hideMark/>
          </w:tcPr>
          <w:p w14:paraId="68EB56A8" w14:textId="77777777" w:rsidR="00B42C35" w:rsidRDefault="00B42C35" w:rsidP="005102FF">
            <w:pPr>
              <w:spacing w:after="0" w:line="240" w:lineRule="auto"/>
              <w:jc w:val="center"/>
              <w:rPr>
                <w:rFonts w:eastAsia="Times New Roman" w:cstheme="minorHAnsi"/>
                <w:b/>
                <w:bCs/>
              </w:rPr>
            </w:pPr>
            <w:r>
              <w:rPr>
                <w:rFonts w:eastAsia="Times New Roman" w:cstheme="minorHAnsi"/>
                <w:b/>
                <w:bCs/>
              </w:rPr>
              <w:t xml:space="preserve"> </w:t>
            </w:r>
          </w:p>
        </w:tc>
      </w:tr>
      <w:tr w:rsidR="00B42C35" w14:paraId="1015AA0E" w14:textId="77777777" w:rsidTr="003F747F">
        <w:trPr>
          <w:trHeight w:val="288"/>
        </w:trPr>
        <w:tc>
          <w:tcPr>
            <w:tcW w:w="3828" w:type="dxa"/>
            <w:vMerge/>
            <w:tcBorders>
              <w:top w:val="nil"/>
              <w:left w:val="single" w:sz="4" w:space="0" w:color="auto"/>
              <w:bottom w:val="single" w:sz="4" w:space="0" w:color="000000"/>
              <w:right w:val="single" w:sz="4" w:space="0" w:color="auto"/>
            </w:tcBorders>
            <w:vAlign w:val="center"/>
            <w:hideMark/>
          </w:tcPr>
          <w:p w14:paraId="6ADE3A5D" w14:textId="77777777" w:rsidR="00B42C35" w:rsidRDefault="00B42C35" w:rsidP="005102FF">
            <w:pPr>
              <w:spacing w:after="0" w:line="256" w:lineRule="auto"/>
              <w:rPr>
                <w:rFonts w:eastAsia="Times New Roman" w:cstheme="minorHAnsi"/>
                <w:color w:val="000000"/>
              </w:rPr>
            </w:pPr>
          </w:p>
        </w:tc>
        <w:tc>
          <w:tcPr>
            <w:tcW w:w="2551" w:type="dxa"/>
            <w:tcBorders>
              <w:top w:val="nil"/>
              <w:left w:val="nil"/>
              <w:bottom w:val="single" w:sz="4" w:space="0" w:color="auto"/>
              <w:right w:val="single" w:sz="4" w:space="0" w:color="auto"/>
            </w:tcBorders>
            <w:vAlign w:val="center"/>
            <w:hideMark/>
          </w:tcPr>
          <w:p w14:paraId="6A71FD0A" w14:textId="77777777" w:rsidR="00B42C35" w:rsidRDefault="00B42C35" w:rsidP="005102FF">
            <w:pPr>
              <w:spacing w:after="0" w:line="240" w:lineRule="auto"/>
              <w:rPr>
                <w:rFonts w:eastAsia="Times New Roman" w:cstheme="minorHAnsi"/>
              </w:rPr>
            </w:pPr>
            <w:r>
              <w:rPr>
                <w:rFonts w:eastAsia="Times New Roman" w:cstheme="minorHAnsi"/>
              </w:rPr>
              <w:t xml:space="preserve">3 </w:t>
            </w:r>
          </w:p>
        </w:tc>
        <w:tc>
          <w:tcPr>
            <w:tcW w:w="1276" w:type="dxa"/>
            <w:tcBorders>
              <w:top w:val="nil"/>
              <w:left w:val="nil"/>
              <w:bottom w:val="single" w:sz="4" w:space="0" w:color="auto"/>
              <w:right w:val="single" w:sz="4" w:space="0" w:color="auto"/>
            </w:tcBorders>
            <w:vAlign w:val="center"/>
            <w:hideMark/>
          </w:tcPr>
          <w:p w14:paraId="32056132" w14:textId="77777777" w:rsidR="00B42C35" w:rsidRDefault="00B42C35" w:rsidP="005102FF">
            <w:pPr>
              <w:spacing w:after="0" w:line="240" w:lineRule="auto"/>
              <w:rPr>
                <w:rFonts w:eastAsia="Times New Roman" w:cstheme="minorHAnsi"/>
              </w:rPr>
            </w:pPr>
            <w:r>
              <w:rPr>
                <w:rFonts w:eastAsia="Times New Roman" w:cstheme="minorHAnsi"/>
              </w:rPr>
              <w:t xml:space="preserve">5 bodova </w:t>
            </w:r>
          </w:p>
        </w:tc>
        <w:tc>
          <w:tcPr>
            <w:tcW w:w="1191" w:type="dxa"/>
            <w:tcBorders>
              <w:top w:val="nil"/>
              <w:left w:val="nil"/>
              <w:bottom w:val="single" w:sz="4" w:space="0" w:color="auto"/>
              <w:right w:val="single" w:sz="4" w:space="0" w:color="auto"/>
            </w:tcBorders>
            <w:vAlign w:val="center"/>
            <w:hideMark/>
          </w:tcPr>
          <w:p w14:paraId="136E789C" w14:textId="77777777" w:rsidR="00B42C35" w:rsidRDefault="00B42C35" w:rsidP="005102FF">
            <w:pPr>
              <w:spacing w:after="0" w:line="240" w:lineRule="auto"/>
              <w:jc w:val="center"/>
              <w:rPr>
                <w:rFonts w:eastAsia="Times New Roman" w:cstheme="minorHAnsi"/>
                <w:b/>
                <w:bCs/>
              </w:rPr>
            </w:pPr>
            <w:r>
              <w:rPr>
                <w:rFonts w:eastAsia="Times New Roman" w:cstheme="minorHAnsi"/>
                <w:b/>
                <w:bCs/>
              </w:rPr>
              <w:t> </w:t>
            </w:r>
          </w:p>
        </w:tc>
      </w:tr>
      <w:tr w:rsidR="006752F8" w14:paraId="687CEACD" w14:textId="77777777" w:rsidTr="003F747F">
        <w:trPr>
          <w:trHeight w:val="288"/>
        </w:trPr>
        <w:tc>
          <w:tcPr>
            <w:tcW w:w="3828" w:type="dxa"/>
            <w:tcBorders>
              <w:top w:val="nil"/>
              <w:left w:val="single" w:sz="4" w:space="0" w:color="auto"/>
              <w:bottom w:val="single" w:sz="4" w:space="0" w:color="auto"/>
              <w:right w:val="single" w:sz="4" w:space="0" w:color="auto"/>
            </w:tcBorders>
            <w:noWrap/>
            <w:vAlign w:val="bottom"/>
            <w:hideMark/>
          </w:tcPr>
          <w:p w14:paraId="2A298319" w14:textId="77777777" w:rsidR="006752F8" w:rsidRDefault="006752F8">
            <w:pPr>
              <w:spacing w:after="0" w:line="240" w:lineRule="auto"/>
              <w:rPr>
                <w:rFonts w:eastAsia="Times New Roman" w:cstheme="minorHAnsi"/>
              </w:rPr>
            </w:pPr>
            <w:r>
              <w:rPr>
                <w:rFonts w:eastAsia="Times New Roman" w:cstheme="minorHAnsi"/>
              </w:rPr>
              <w:t>UKUPNO</w:t>
            </w:r>
          </w:p>
        </w:tc>
        <w:tc>
          <w:tcPr>
            <w:tcW w:w="2551" w:type="dxa"/>
            <w:tcBorders>
              <w:top w:val="nil"/>
              <w:left w:val="nil"/>
              <w:bottom w:val="single" w:sz="4" w:space="0" w:color="auto"/>
              <w:right w:val="single" w:sz="4" w:space="0" w:color="auto"/>
            </w:tcBorders>
            <w:noWrap/>
            <w:vAlign w:val="bottom"/>
            <w:hideMark/>
          </w:tcPr>
          <w:p w14:paraId="15972FC6" w14:textId="77777777" w:rsidR="006752F8" w:rsidRDefault="006752F8">
            <w:pPr>
              <w:spacing w:after="0" w:line="240" w:lineRule="auto"/>
              <w:rPr>
                <w:rFonts w:eastAsia="Times New Roman" w:cstheme="minorHAnsi"/>
              </w:rPr>
            </w:pPr>
            <w:r>
              <w:rPr>
                <w:rFonts w:eastAsia="Times New Roman" w:cstheme="minorHAnsi"/>
              </w:rPr>
              <w:t> </w:t>
            </w:r>
          </w:p>
        </w:tc>
        <w:tc>
          <w:tcPr>
            <w:tcW w:w="1276" w:type="dxa"/>
            <w:tcBorders>
              <w:top w:val="nil"/>
              <w:left w:val="nil"/>
              <w:bottom w:val="single" w:sz="4" w:space="0" w:color="auto"/>
              <w:right w:val="single" w:sz="4" w:space="0" w:color="auto"/>
            </w:tcBorders>
            <w:noWrap/>
            <w:vAlign w:val="bottom"/>
            <w:hideMark/>
          </w:tcPr>
          <w:p w14:paraId="641082AA" w14:textId="77777777" w:rsidR="006752F8" w:rsidRDefault="006752F8">
            <w:pPr>
              <w:spacing w:after="0" w:line="240" w:lineRule="auto"/>
              <w:rPr>
                <w:rFonts w:eastAsia="Times New Roman" w:cstheme="minorHAnsi"/>
              </w:rPr>
            </w:pPr>
            <w:r>
              <w:rPr>
                <w:rFonts w:eastAsia="Times New Roman" w:cstheme="minorHAnsi"/>
              </w:rPr>
              <w:t> </w:t>
            </w:r>
          </w:p>
        </w:tc>
        <w:tc>
          <w:tcPr>
            <w:tcW w:w="1191" w:type="dxa"/>
            <w:tcBorders>
              <w:top w:val="nil"/>
              <w:left w:val="nil"/>
              <w:bottom w:val="single" w:sz="4" w:space="0" w:color="auto"/>
              <w:right w:val="single" w:sz="4" w:space="0" w:color="auto"/>
            </w:tcBorders>
            <w:noWrap/>
            <w:vAlign w:val="bottom"/>
            <w:hideMark/>
          </w:tcPr>
          <w:p w14:paraId="68719563" w14:textId="77777777" w:rsidR="006752F8" w:rsidRDefault="006752F8">
            <w:pPr>
              <w:spacing w:after="0" w:line="240" w:lineRule="auto"/>
              <w:jc w:val="center"/>
              <w:rPr>
                <w:rFonts w:eastAsia="Times New Roman" w:cstheme="minorHAnsi"/>
                <w:b/>
                <w:bCs/>
              </w:rPr>
            </w:pPr>
            <w:r>
              <w:rPr>
                <w:rFonts w:eastAsia="Times New Roman" w:cstheme="minorHAnsi"/>
                <w:b/>
                <w:bCs/>
              </w:rPr>
              <w:t>80</w:t>
            </w:r>
          </w:p>
        </w:tc>
      </w:tr>
    </w:tbl>
    <w:p w14:paraId="1B48B3A2" w14:textId="77777777" w:rsidR="008F2CE2" w:rsidRDefault="008F2CE2" w:rsidP="0069323C">
      <w:pPr>
        <w:autoSpaceDE w:val="0"/>
        <w:autoSpaceDN w:val="0"/>
        <w:adjustRightInd w:val="0"/>
        <w:spacing w:after="0" w:line="240" w:lineRule="auto"/>
        <w:rPr>
          <w:rFonts w:eastAsia="Calibri" w:cstheme="minorHAnsi"/>
          <w:color w:val="000000"/>
          <w:spacing w:val="-1"/>
        </w:rPr>
      </w:pPr>
    </w:p>
    <w:p w14:paraId="4F201CAD" w14:textId="77777777" w:rsidR="003F747F" w:rsidRDefault="003F747F" w:rsidP="003F747F">
      <w:pPr>
        <w:spacing w:after="112"/>
        <w:ind w:left="7" w:right="52"/>
        <w:rPr>
          <w:rFonts w:cstheme="minorHAnsi"/>
        </w:rPr>
      </w:pPr>
      <w:r w:rsidRPr="00A61653">
        <w:rPr>
          <w:rFonts w:cstheme="minorHAnsi"/>
        </w:rPr>
        <w:t xml:space="preserve">Za određivanje ukupnog broja bodova ponude zbrajat će se bodovi dobiveni pod I i II. </w:t>
      </w:r>
    </w:p>
    <w:p w14:paraId="1DF8F5FC" w14:textId="77777777" w:rsidR="003F747F" w:rsidRDefault="00952A14" w:rsidP="0069323C">
      <w:pPr>
        <w:autoSpaceDE w:val="0"/>
        <w:autoSpaceDN w:val="0"/>
        <w:adjustRightInd w:val="0"/>
        <w:spacing w:after="0" w:line="240" w:lineRule="auto"/>
        <w:rPr>
          <w:rFonts w:eastAsia="Calibri" w:cstheme="minorHAnsi"/>
          <w:color w:val="000000"/>
          <w:spacing w:val="-1"/>
        </w:rPr>
      </w:pPr>
      <w:r w:rsidRPr="003F747F">
        <w:rPr>
          <w:rFonts w:eastAsia="Calibri" w:cstheme="minorHAnsi"/>
          <w:b/>
          <w:color w:val="000000"/>
          <w:spacing w:val="-1"/>
        </w:rPr>
        <w:t xml:space="preserve">Ukupan broj bodova  = </w:t>
      </w:r>
      <w:r w:rsidR="003F747F" w:rsidRPr="003F747F">
        <w:rPr>
          <w:rFonts w:eastAsia="Calibri" w:cstheme="minorHAnsi"/>
          <w:b/>
          <w:color w:val="000000"/>
          <w:spacing w:val="-1"/>
        </w:rPr>
        <w:t>Bc + Bk</w:t>
      </w:r>
      <w:r w:rsidR="003F747F">
        <w:rPr>
          <w:rFonts w:eastAsia="Calibri" w:cstheme="minorHAnsi"/>
          <w:color w:val="000000"/>
          <w:spacing w:val="-1"/>
        </w:rPr>
        <w:t xml:space="preserve">,  pri čemu je </w:t>
      </w:r>
    </w:p>
    <w:p w14:paraId="730195EB" w14:textId="77777777" w:rsidR="008F2CE2" w:rsidRDefault="003F747F" w:rsidP="003F747F">
      <w:pPr>
        <w:autoSpaceDE w:val="0"/>
        <w:autoSpaceDN w:val="0"/>
        <w:adjustRightInd w:val="0"/>
        <w:spacing w:after="0" w:line="240" w:lineRule="auto"/>
        <w:ind w:firstLine="708"/>
        <w:rPr>
          <w:rFonts w:eastAsia="Calibri" w:cstheme="minorHAnsi"/>
          <w:color w:val="000000"/>
          <w:spacing w:val="-1"/>
        </w:rPr>
      </w:pPr>
      <w:r>
        <w:rPr>
          <w:rFonts w:eastAsia="Calibri" w:cstheme="minorHAnsi"/>
          <w:color w:val="000000"/>
          <w:spacing w:val="-1"/>
        </w:rPr>
        <w:t>Bc - broj bodova temeljem kriterija ponuđene cijene,</w:t>
      </w:r>
    </w:p>
    <w:p w14:paraId="1EE13C41" w14:textId="77777777" w:rsidR="003F747F" w:rsidRDefault="003F747F" w:rsidP="003F747F">
      <w:pPr>
        <w:autoSpaceDE w:val="0"/>
        <w:autoSpaceDN w:val="0"/>
        <w:adjustRightInd w:val="0"/>
        <w:spacing w:after="0" w:line="240" w:lineRule="auto"/>
        <w:ind w:firstLine="708"/>
        <w:rPr>
          <w:rFonts w:eastAsia="Calibri" w:cstheme="minorHAnsi"/>
          <w:color w:val="000000"/>
          <w:spacing w:val="-1"/>
        </w:rPr>
      </w:pPr>
      <w:r>
        <w:rPr>
          <w:rFonts w:eastAsia="Calibri" w:cstheme="minorHAnsi"/>
          <w:color w:val="000000"/>
          <w:spacing w:val="-1"/>
        </w:rPr>
        <w:t xml:space="preserve">Bk - </w:t>
      </w:r>
      <w:r w:rsidRPr="003F747F">
        <w:rPr>
          <w:rFonts w:eastAsia="Calibri" w:cstheme="minorHAnsi"/>
          <w:color w:val="000000"/>
          <w:spacing w:val="-1"/>
        </w:rPr>
        <w:t xml:space="preserve">broj bodova temeljem kriterija </w:t>
      </w:r>
      <w:r>
        <w:rPr>
          <w:rFonts w:eastAsia="Calibri" w:cstheme="minorHAnsi"/>
          <w:color w:val="000000"/>
          <w:spacing w:val="-1"/>
        </w:rPr>
        <w:t>kvalitete,</w:t>
      </w:r>
    </w:p>
    <w:p w14:paraId="41D14209" w14:textId="77777777" w:rsidR="003F747F" w:rsidRDefault="003F747F" w:rsidP="003F747F">
      <w:pPr>
        <w:spacing w:after="112"/>
        <w:ind w:left="7" w:right="52"/>
        <w:rPr>
          <w:rFonts w:cstheme="minorHAnsi"/>
          <w:b/>
        </w:rPr>
      </w:pPr>
    </w:p>
    <w:p w14:paraId="13DF247F" w14:textId="77777777" w:rsidR="003F747F" w:rsidRPr="00A62952" w:rsidRDefault="003F747F" w:rsidP="003F747F">
      <w:pPr>
        <w:spacing w:after="112"/>
        <w:ind w:left="7" w:right="52"/>
        <w:rPr>
          <w:rFonts w:cstheme="minorHAnsi"/>
          <w:b/>
        </w:rPr>
      </w:pPr>
      <w:r w:rsidRPr="00A62952">
        <w:rPr>
          <w:rFonts w:cstheme="minorHAnsi"/>
          <w:b/>
        </w:rPr>
        <w:t xml:space="preserve">Najpovoljniji je onaj ponuditelj koji će ostvariti ukupan najveći broj bodova prema navedenim kriterijima. </w:t>
      </w:r>
    </w:p>
    <w:p w14:paraId="7287CBB7" w14:textId="77777777" w:rsidR="003F747F" w:rsidRPr="00A61653" w:rsidRDefault="003F747F" w:rsidP="003F747F">
      <w:pPr>
        <w:spacing w:after="112"/>
        <w:ind w:left="7" w:right="52"/>
        <w:rPr>
          <w:rFonts w:cstheme="minorHAnsi"/>
        </w:rPr>
      </w:pPr>
      <w:r w:rsidRPr="00A61653">
        <w:rPr>
          <w:rFonts w:cstheme="minorHAnsi"/>
        </w:rPr>
        <w:t xml:space="preserve">U slučaju istog broja bodova najpovoljnijom će se smatrati ona ponuda koja je zaprimljena ranije. </w:t>
      </w:r>
    </w:p>
    <w:p w14:paraId="5E9F126E" w14:textId="77777777" w:rsidR="00952A14" w:rsidRDefault="00952A14" w:rsidP="0069323C">
      <w:pPr>
        <w:autoSpaceDE w:val="0"/>
        <w:autoSpaceDN w:val="0"/>
        <w:adjustRightInd w:val="0"/>
        <w:spacing w:after="0" w:line="240" w:lineRule="auto"/>
        <w:rPr>
          <w:rFonts w:eastAsia="Calibri" w:cstheme="minorHAnsi"/>
          <w:color w:val="000000"/>
          <w:spacing w:val="-1"/>
        </w:rPr>
      </w:pPr>
    </w:p>
    <w:p w14:paraId="43BE0D78" w14:textId="77777777" w:rsidR="00727100" w:rsidRPr="002C3293" w:rsidRDefault="00AE2DF9" w:rsidP="0069323C">
      <w:pPr>
        <w:autoSpaceDE w:val="0"/>
        <w:autoSpaceDN w:val="0"/>
        <w:adjustRightInd w:val="0"/>
        <w:spacing w:after="0" w:line="240" w:lineRule="auto"/>
        <w:rPr>
          <w:rFonts w:cstheme="minorHAnsi"/>
          <w:b/>
          <w:bCs/>
          <w:color w:val="000000"/>
        </w:rPr>
      </w:pPr>
      <w:r>
        <w:rPr>
          <w:rFonts w:cstheme="minorHAnsi"/>
          <w:b/>
          <w:bCs/>
          <w:color w:val="000000"/>
        </w:rPr>
        <w:t>10</w:t>
      </w:r>
      <w:r w:rsidR="00FF24B4" w:rsidRPr="002C3293">
        <w:rPr>
          <w:rFonts w:cstheme="minorHAnsi"/>
          <w:b/>
          <w:bCs/>
          <w:color w:val="000000"/>
        </w:rPr>
        <w:t>.</w:t>
      </w:r>
      <w:r w:rsidR="00727100" w:rsidRPr="002C3293">
        <w:rPr>
          <w:rFonts w:cstheme="minorHAnsi"/>
          <w:b/>
          <w:bCs/>
          <w:color w:val="000000"/>
        </w:rPr>
        <w:t xml:space="preserve">   UVJETI ZA IZVRŠENJE UGOVORA </w:t>
      </w:r>
    </w:p>
    <w:p w14:paraId="6D177EB2" w14:textId="77777777" w:rsidR="002C3293" w:rsidRDefault="002C3293" w:rsidP="0069323C">
      <w:pPr>
        <w:autoSpaceDE w:val="0"/>
        <w:autoSpaceDN w:val="0"/>
        <w:adjustRightInd w:val="0"/>
        <w:spacing w:after="0" w:line="240" w:lineRule="auto"/>
        <w:rPr>
          <w:rFonts w:cstheme="minorHAnsi"/>
          <w:color w:val="000000"/>
        </w:rPr>
      </w:pPr>
    </w:p>
    <w:p w14:paraId="39646528" w14:textId="77777777" w:rsidR="00727100" w:rsidRPr="002C3293" w:rsidRDefault="00727100" w:rsidP="0069323C">
      <w:pPr>
        <w:autoSpaceDE w:val="0"/>
        <w:autoSpaceDN w:val="0"/>
        <w:adjustRightInd w:val="0"/>
        <w:spacing w:after="0" w:line="240" w:lineRule="auto"/>
        <w:rPr>
          <w:rFonts w:cstheme="minorHAnsi"/>
          <w:color w:val="000000"/>
        </w:rPr>
      </w:pPr>
      <w:r w:rsidRPr="002C3293">
        <w:rPr>
          <w:rFonts w:cstheme="minorHAnsi"/>
          <w:color w:val="000000"/>
        </w:rPr>
        <w:t xml:space="preserve">Ugovor će se zaključiti u skladu sa ponudom i dostavljenom Dokumentacijom. Ugovor će se zaključiti nakon što odluka o odabiru ponuditelja postane izvršna.  </w:t>
      </w:r>
    </w:p>
    <w:p w14:paraId="5B8977FC" w14:textId="77777777" w:rsidR="00727100" w:rsidRPr="002C3293" w:rsidRDefault="00727100" w:rsidP="0069323C">
      <w:pPr>
        <w:autoSpaceDE w:val="0"/>
        <w:autoSpaceDN w:val="0"/>
        <w:adjustRightInd w:val="0"/>
        <w:spacing w:after="0" w:line="240" w:lineRule="auto"/>
        <w:rPr>
          <w:rFonts w:cstheme="minorHAnsi"/>
          <w:color w:val="000000"/>
        </w:rPr>
      </w:pPr>
      <w:r w:rsidRPr="002C3293">
        <w:rPr>
          <w:rFonts w:cstheme="minorHAnsi"/>
          <w:color w:val="000000"/>
        </w:rPr>
        <w:t xml:space="preserve">Period provedbe Ugovora započet će prvi dan od dana zadnjeg potpisa ugovornih strana. </w:t>
      </w:r>
    </w:p>
    <w:p w14:paraId="43CCF130" w14:textId="77777777" w:rsidR="00727100" w:rsidRPr="002C3293" w:rsidRDefault="00727100" w:rsidP="0069323C">
      <w:pPr>
        <w:autoSpaceDE w:val="0"/>
        <w:autoSpaceDN w:val="0"/>
        <w:adjustRightInd w:val="0"/>
        <w:spacing w:after="0" w:line="240" w:lineRule="auto"/>
        <w:rPr>
          <w:rFonts w:cstheme="minorHAnsi"/>
          <w:color w:val="000000"/>
        </w:rPr>
      </w:pPr>
      <w:r w:rsidRPr="002C3293">
        <w:rPr>
          <w:rFonts w:cstheme="minorHAnsi"/>
          <w:color w:val="000000"/>
        </w:rPr>
        <w:t>Potpisom ugovora, ponuditelj je sporazuman sa rokovima izvršenja aktivnosti specificiranih od strane Naručitelja i njihovom obvezujućom prirodom te se potvrđuje da se rokovi ne mogu mijenjati.</w:t>
      </w:r>
    </w:p>
    <w:p w14:paraId="284D94D5" w14:textId="77777777" w:rsidR="00727100" w:rsidRPr="002C3293" w:rsidRDefault="00727100" w:rsidP="0069323C">
      <w:pPr>
        <w:autoSpaceDE w:val="0"/>
        <w:autoSpaceDN w:val="0"/>
        <w:adjustRightInd w:val="0"/>
        <w:spacing w:after="0" w:line="240" w:lineRule="auto"/>
        <w:rPr>
          <w:rFonts w:cstheme="minorHAnsi"/>
          <w:color w:val="000000"/>
        </w:rPr>
      </w:pPr>
    </w:p>
    <w:p w14:paraId="4353736A" w14:textId="77777777" w:rsidR="00727100" w:rsidRPr="002C3293" w:rsidRDefault="0044158F" w:rsidP="0069323C">
      <w:pPr>
        <w:autoSpaceDE w:val="0"/>
        <w:autoSpaceDN w:val="0"/>
        <w:adjustRightInd w:val="0"/>
        <w:spacing w:after="0" w:line="240" w:lineRule="auto"/>
        <w:rPr>
          <w:rFonts w:cstheme="minorHAnsi"/>
          <w:color w:val="000000"/>
        </w:rPr>
      </w:pPr>
      <w:r w:rsidRPr="002C3293">
        <w:rPr>
          <w:rFonts w:cstheme="minorHAnsi"/>
          <w:b/>
          <w:bCs/>
          <w:color w:val="000000"/>
        </w:rPr>
        <w:lastRenderedPageBreak/>
        <w:t>1</w:t>
      </w:r>
      <w:r w:rsidR="00AE2DF9">
        <w:rPr>
          <w:rFonts w:cstheme="minorHAnsi"/>
          <w:b/>
          <w:bCs/>
          <w:color w:val="000000"/>
        </w:rPr>
        <w:t>1</w:t>
      </w:r>
      <w:r w:rsidR="00FF24B4" w:rsidRPr="002C3293">
        <w:rPr>
          <w:rFonts w:cstheme="minorHAnsi"/>
          <w:b/>
          <w:bCs/>
          <w:color w:val="000000"/>
        </w:rPr>
        <w:t>.</w:t>
      </w:r>
      <w:r w:rsidR="00727100" w:rsidRPr="002C3293">
        <w:rPr>
          <w:rFonts w:cstheme="minorHAnsi"/>
          <w:b/>
          <w:bCs/>
          <w:color w:val="000000"/>
        </w:rPr>
        <w:t xml:space="preserve">  NAČIN PLAĆANJA </w:t>
      </w:r>
      <w:r w:rsidR="00727100" w:rsidRPr="002C3293">
        <w:rPr>
          <w:rFonts w:cstheme="minorHAnsi"/>
          <w:b/>
          <w:bCs/>
          <w:i/>
          <w:iCs/>
          <w:color w:val="000000"/>
        </w:rPr>
        <w:t xml:space="preserve"> </w:t>
      </w:r>
    </w:p>
    <w:p w14:paraId="737F80A6" w14:textId="77777777" w:rsidR="002C3293" w:rsidRDefault="002C3293" w:rsidP="0069323C">
      <w:pPr>
        <w:autoSpaceDE w:val="0"/>
        <w:autoSpaceDN w:val="0"/>
        <w:adjustRightInd w:val="0"/>
        <w:spacing w:after="0" w:line="240" w:lineRule="auto"/>
        <w:rPr>
          <w:rFonts w:cstheme="minorHAnsi"/>
          <w:color w:val="000000"/>
        </w:rPr>
      </w:pPr>
    </w:p>
    <w:p w14:paraId="7D7743A8" w14:textId="09D5522F" w:rsidR="00727100" w:rsidRPr="001A0105" w:rsidRDefault="00727100" w:rsidP="0069323C">
      <w:pPr>
        <w:autoSpaceDE w:val="0"/>
        <w:autoSpaceDN w:val="0"/>
        <w:adjustRightInd w:val="0"/>
        <w:spacing w:after="0" w:line="240" w:lineRule="auto"/>
        <w:rPr>
          <w:rFonts w:cstheme="minorHAnsi"/>
          <w:color w:val="000000"/>
        </w:rPr>
      </w:pPr>
      <w:r w:rsidRPr="001A0105">
        <w:rPr>
          <w:rFonts w:cstheme="minorHAnsi"/>
          <w:color w:val="000000"/>
        </w:rPr>
        <w:t xml:space="preserve">Plaćanje </w:t>
      </w:r>
      <w:r w:rsidR="00434FF6">
        <w:rPr>
          <w:rFonts w:cstheme="minorHAnsi"/>
          <w:color w:val="000000"/>
        </w:rPr>
        <w:t xml:space="preserve">će se </w:t>
      </w:r>
      <w:r w:rsidRPr="001A0105">
        <w:rPr>
          <w:rFonts w:cstheme="minorHAnsi"/>
          <w:color w:val="000000"/>
        </w:rPr>
        <w:t>izvršiti u kunama (HRK) slijedećom dinamikom:</w:t>
      </w:r>
    </w:p>
    <w:p w14:paraId="636B7ED6" w14:textId="77777777" w:rsidR="00727100" w:rsidRPr="001A0105" w:rsidRDefault="00727100" w:rsidP="000F73B4">
      <w:pPr>
        <w:numPr>
          <w:ilvl w:val="0"/>
          <w:numId w:val="3"/>
        </w:numPr>
        <w:autoSpaceDE w:val="0"/>
        <w:autoSpaceDN w:val="0"/>
        <w:adjustRightInd w:val="0"/>
        <w:spacing w:after="0" w:line="240" w:lineRule="auto"/>
        <w:contextualSpacing/>
        <w:rPr>
          <w:rFonts w:cstheme="minorHAnsi"/>
          <w:color w:val="000000"/>
        </w:rPr>
      </w:pPr>
      <w:r w:rsidRPr="001A0105">
        <w:rPr>
          <w:rFonts w:cstheme="minorHAnsi"/>
          <w:color w:val="000000"/>
        </w:rPr>
        <w:t xml:space="preserve">Avans s narudžbom – </w:t>
      </w:r>
      <w:r w:rsidR="005102FF" w:rsidRPr="001A0105">
        <w:rPr>
          <w:rFonts w:cstheme="minorHAnsi"/>
          <w:color w:val="000000"/>
        </w:rPr>
        <w:t>30</w:t>
      </w:r>
      <w:r w:rsidRPr="001A0105">
        <w:rPr>
          <w:rFonts w:cstheme="minorHAnsi"/>
          <w:color w:val="000000"/>
        </w:rPr>
        <w:t>%,</w:t>
      </w:r>
    </w:p>
    <w:p w14:paraId="2DEDCCDB" w14:textId="77777777" w:rsidR="00727100" w:rsidRPr="001A0105" w:rsidRDefault="00727100" w:rsidP="000F73B4">
      <w:pPr>
        <w:numPr>
          <w:ilvl w:val="0"/>
          <w:numId w:val="3"/>
        </w:numPr>
        <w:autoSpaceDE w:val="0"/>
        <w:autoSpaceDN w:val="0"/>
        <w:adjustRightInd w:val="0"/>
        <w:spacing w:after="0" w:line="240" w:lineRule="auto"/>
        <w:contextualSpacing/>
        <w:rPr>
          <w:rFonts w:cstheme="minorHAnsi"/>
          <w:color w:val="000000"/>
        </w:rPr>
      </w:pPr>
      <w:r w:rsidRPr="001A0105">
        <w:rPr>
          <w:rFonts w:cstheme="minorHAnsi"/>
          <w:color w:val="000000"/>
        </w:rPr>
        <w:t xml:space="preserve">Plaćanje nakon </w:t>
      </w:r>
      <w:r w:rsidR="005102FF" w:rsidRPr="001A0105">
        <w:rPr>
          <w:rFonts w:cstheme="minorHAnsi"/>
          <w:color w:val="000000"/>
        </w:rPr>
        <w:t xml:space="preserve">izvršenja usluge u </w:t>
      </w:r>
      <w:r w:rsidRPr="001A0105">
        <w:rPr>
          <w:rFonts w:cstheme="minorHAnsi"/>
          <w:color w:val="000000"/>
        </w:rPr>
        <w:t xml:space="preserve">roku od </w:t>
      </w:r>
      <w:r w:rsidR="005102FF" w:rsidRPr="001A0105">
        <w:rPr>
          <w:rFonts w:cstheme="minorHAnsi"/>
          <w:color w:val="000000"/>
        </w:rPr>
        <w:t>3</w:t>
      </w:r>
      <w:r w:rsidRPr="001A0105">
        <w:rPr>
          <w:rFonts w:cstheme="minorHAnsi"/>
          <w:color w:val="000000"/>
        </w:rPr>
        <w:t>0 dana od dana zaprimanja računa za uredno obavljene usluge</w:t>
      </w:r>
      <w:r w:rsidR="002161D9" w:rsidRPr="001A0105">
        <w:rPr>
          <w:rFonts w:cstheme="minorHAnsi"/>
          <w:color w:val="000000"/>
        </w:rPr>
        <w:t xml:space="preserve"> – </w:t>
      </w:r>
      <w:r w:rsidR="005102FF" w:rsidRPr="001A0105">
        <w:rPr>
          <w:rFonts w:cstheme="minorHAnsi"/>
          <w:color w:val="000000"/>
        </w:rPr>
        <w:t>7</w:t>
      </w:r>
      <w:r w:rsidR="002161D9" w:rsidRPr="001A0105">
        <w:rPr>
          <w:rFonts w:cstheme="minorHAnsi"/>
          <w:color w:val="000000"/>
        </w:rPr>
        <w:t>0 %</w:t>
      </w:r>
      <w:r w:rsidRPr="001A0105">
        <w:rPr>
          <w:rFonts w:cstheme="minorHAnsi"/>
          <w:color w:val="000000"/>
        </w:rPr>
        <w:t xml:space="preserve">, </w:t>
      </w:r>
    </w:p>
    <w:p w14:paraId="16D8C3BB" w14:textId="38919C91" w:rsidR="00727100" w:rsidRPr="002C3293" w:rsidRDefault="00727100" w:rsidP="0069323C">
      <w:pPr>
        <w:autoSpaceDE w:val="0"/>
        <w:autoSpaceDN w:val="0"/>
        <w:adjustRightInd w:val="0"/>
        <w:spacing w:after="0" w:line="240" w:lineRule="auto"/>
        <w:rPr>
          <w:rFonts w:cstheme="minorHAnsi"/>
          <w:color w:val="000000"/>
        </w:rPr>
      </w:pPr>
      <w:r w:rsidRPr="001A0105">
        <w:rPr>
          <w:rFonts w:cstheme="minorHAnsi"/>
          <w:color w:val="000000"/>
        </w:rPr>
        <w:t xml:space="preserve">Za osiguranje ukupnog  iznosa avansnih uplata </w:t>
      </w:r>
      <w:r w:rsidR="00507614">
        <w:rPr>
          <w:rFonts w:cstheme="minorHAnsi"/>
          <w:color w:val="000000"/>
        </w:rPr>
        <w:t xml:space="preserve">naručitelj </w:t>
      </w:r>
      <w:r w:rsidR="00434FF6">
        <w:rPr>
          <w:rFonts w:cstheme="minorHAnsi"/>
          <w:color w:val="000000"/>
        </w:rPr>
        <w:t>će</w:t>
      </w:r>
      <w:r w:rsidR="00507614">
        <w:rPr>
          <w:rFonts w:cstheme="minorHAnsi"/>
          <w:color w:val="000000"/>
        </w:rPr>
        <w:t xml:space="preserve"> zahtijevati da </w:t>
      </w:r>
      <w:r w:rsidRPr="001A0105">
        <w:rPr>
          <w:rFonts w:cstheme="minorHAnsi"/>
          <w:color w:val="000000"/>
        </w:rPr>
        <w:t xml:space="preserve">isporučitelj </w:t>
      </w:r>
      <w:r w:rsidR="005102FF" w:rsidRPr="001A0105">
        <w:rPr>
          <w:rFonts w:cstheme="minorHAnsi"/>
          <w:color w:val="000000"/>
        </w:rPr>
        <w:t>dostavi bjanko zadužnicu minimalno na iznos avansne uplate</w:t>
      </w:r>
      <w:r w:rsidR="00507614">
        <w:rPr>
          <w:rFonts w:cstheme="minorHAnsi"/>
          <w:color w:val="000000"/>
        </w:rPr>
        <w:t>, a</w:t>
      </w:r>
      <w:r w:rsidR="005102FF" w:rsidRPr="001A0105">
        <w:rPr>
          <w:rFonts w:cstheme="minorHAnsi"/>
          <w:color w:val="000000"/>
        </w:rPr>
        <w:t xml:space="preserve"> </w:t>
      </w:r>
      <w:r w:rsidR="00822482" w:rsidRPr="001A0105">
        <w:rPr>
          <w:rFonts w:cstheme="minorHAnsi"/>
          <w:color w:val="000000"/>
        </w:rPr>
        <w:t xml:space="preserve">koju je dužan dostaviti </w:t>
      </w:r>
      <w:r w:rsidR="006A51DB" w:rsidRPr="001A0105">
        <w:rPr>
          <w:rFonts w:cstheme="minorHAnsi"/>
          <w:color w:val="000000"/>
        </w:rPr>
        <w:t xml:space="preserve">3 dana </w:t>
      </w:r>
      <w:r w:rsidR="00822482" w:rsidRPr="001A0105">
        <w:rPr>
          <w:rFonts w:cstheme="minorHAnsi"/>
          <w:color w:val="000000"/>
        </w:rPr>
        <w:t>prije avansne uplate.</w:t>
      </w:r>
      <w:r w:rsidR="00822482" w:rsidRPr="002C3293">
        <w:rPr>
          <w:rFonts w:cstheme="minorHAnsi"/>
          <w:color w:val="000000"/>
        </w:rPr>
        <w:t xml:space="preserve"> </w:t>
      </w:r>
    </w:p>
    <w:p w14:paraId="14D98C11" w14:textId="77777777" w:rsidR="002C3293" w:rsidRDefault="002C3293" w:rsidP="00727100">
      <w:pPr>
        <w:autoSpaceDE w:val="0"/>
        <w:autoSpaceDN w:val="0"/>
        <w:adjustRightInd w:val="0"/>
        <w:spacing w:after="0" w:line="240" w:lineRule="auto"/>
        <w:rPr>
          <w:rFonts w:cstheme="minorHAnsi"/>
          <w:b/>
          <w:bCs/>
          <w:color w:val="000000"/>
        </w:rPr>
      </w:pPr>
    </w:p>
    <w:p w14:paraId="78DF2550" w14:textId="77777777" w:rsidR="00727100" w:rsidRPr="002C3293" w:rsidRDefault="00AE2DF9" w:rsidP="00727100">
      <w:pPr>
        <w:autoSpaceDE w:val="0"/>
        <w:autoSpaceDN w:val="0"/>
        <w:adjustRightInd w:val="0"/>
        <w:spacing w:after="0" w:line="240" w:lineRule="auto"/>
        <w:rPr>
          <w:rFonts w:cstheme="minorHAnsi"/>
          <w:color w:val="000000"/>
        </w:rPr>
      </w:pPr>
      <w:r>
        <w:rPr>
          <w:rFonts w:cstheme="minorHAnsi"/>
          <w:b/>
          <w:bCs/>
          <w:color w:val="000000"/>
        </w:rPr>
        <w:t>12</w:t>
      </w:r>
      <w:r w:rsidR="00FF24B4" w:rsidRPr="002C3293">
        <w:rPr>
          <w:rFonts w:cstheme="minorHAnsi"/>
          <w:b/>
          <w:bCs/>
          <w:color w:val="000000"/>
        </w:rPr>
        <w:t>.</w:t>
      </w:r>
      <w:r w:rsidR="00727100" w:rsidRPr="002C3293">
        <w:rPr>
          <w:rFonts w:cstheme="minorHAnsi"/>
          <w:b/>
          <w:bCs/>
          <w:color w:val="000000"/>
        </w:rPr>
        <w:t xml:space="preserve">  ISPORUKA  </w:t>
      </w:r>
      <w:r w:rsidR="002C3293">
        <w:rPr>
          <w:rFonts w:cstheme="minorHAnsi"/>
          <w:b/>
          <w:bCs/>
          <w:color w:val="000000"/>
        </w:rPr>
        <w:t>USLUGE</w:t>
      </w:r>
      <w:r w:rsidR="00727100" w:rsidRPr="002C3293">
        <w:rPr>
          <w:rFonts w:cstheme="minorHAnsi"/>
          <w:b/>
          <w:bCs/>
          <w:color w:val="000000"/>
        </w:rPr>
        <w:t xml:space="preserve">   </w:t>
      </w:r>
    </w:p>
    <w:p w14:paraId="23A776A9" w14:textId="77777777" w:rsidR="002C3293" w:rsidRDefault="002C3293" w:rsidP="00727100">
      <w:pPr>
        <w:autoSpaceDE w:val="0"/>
        <w:autoSpaceDN w:val="0"/>
        <w:adjustRightInd w:val="0"/>
        <w:spacing w:after="0" w:line="240" w:lineRule="auto"/>
        <w:rPr>
          <w:rFonts w:cstheme="minorHAnsi"/>
          <w:color w:val="000000"/>
        </w:rPr>
      </w:pPr>
    </w:p>
    <w:p w14:paraId="6A7FE9F7" w14:textId="77777777" w:rsidR="00727100" w:rsidRPr="002C3293" w:rsidRDefault="00727100" w:rsidP="00727100">
      <w:pPr>
        <w:autoSpaceDE w:val="0"/>
        <w:autoSpaceDN w:val="0"/>
        <w:adjustRightInd w:val="0"/>
        <w:spacing w:after="0" w:line="240" w:lineRule="auto"/>
        <w:rPr>
          <w:rFonts w:cstheme="minorHAnsi"/>
          <w:color w:val="000000"/>
        </w:rPr>
      </w:pPr>
      <w:r w:rsidRPr="002C3293">
        <w:rPr>
          <w:rFonts w:cstheme="minorHAnsi"/>
          <w:color w:val="000000"/>
        </w:rPr>
        <w:t xml:space="preserve">Ponuditelji će biti odgovoran za bilo koji rizik koji se veže uz </w:t>
      </w:r>
      <w:r w:rsidR="002C3293">
        <w:rPr>
          <w:rFonts w:cstheme="minorHAnsi"/>
          <w:color w:val="000000"/>
        </w:rPr>
        <w:t>izvršenu uslugu, odnosno izrađenu tehničku dokumentaciju</w:t>
      </w:r>
      <w:r w:rsidR="005102FF">
        <w:rPr>
          <w:rFonts w:cstheme="minorHAnsi"/>
          <w:color w:val="000000"/>
        </w:rPr>
        <w:t>,</w:t>
      </w:r>
      <w:r w:rsidR="002C3293">
        <w:rPr>
          <w:rFonts w:cstheme="minorHAnsi"/>
          <w:color w:val="000000"/>
        </w:rPr>
        <w:t xml:space="preserve"> </w:t>
      </w:r>
      <w:r w:rsidRPr="002C3293">
        <w:rPr>
          <w:rFonts w:cstheme="minorHAnsi"/>
          <w:color w:val="000000"/>
        </w:rPr>
        <w:t xml:space="preserve">do prihvata </w:t>
      </w:r>
      <w:r w:rsidR="002C3293">
        <w:rPr>
          <w:rFonts w:cstheme="minorHAnsi"/>
          <w:color w:val="000000"/>
        </w:rPr>
        <w:t>tehničke dokumentacije</w:t>
      </w:r>
      <w:r w:rsidRPr="002C3293">
        <w:rPr>
          <w:rFonts w:cstheme="minorHAnsi"/>
          <w:color w:val="000000"/>
        </w:rPr>
        <w:t xml:space="preserve"> na </w:t>
      </w:r>
      <w:r w:rsidR="002C3293">
        <w:rPr>
          <w:rFonts w:cstheme="minorHAnsi"/>
          <w:color w:val="000000"/>
        </w:rPr>
        <w:t>utvrđenom</w:t>
      </w:r>
      <w:r w:rsidRPr="002C3293">
        <w:rPr>
          <w:rFonts w:cstheme="minorHAnsi"/>
          <w:color w:val="000000"/>
        </w:rPr>
        <w:t xml:space="preserve"> mjestu dostave. </w:t>
      </w:r>
    </w:p>
    <w:p w14:paraId="483F87E4" w14:textId="77777777" w:rsidR="00727100" w:rsidRPr="002C3293" w:rsidRDefault="00727100" w:rsidP="00727100">
      <w:pPr>
        <w:autoSpaceDE w:val="0"/>
        <w:autoSpaceDN w:val="0"/>
        <w:adjustRightInd w:val="0"/>
        <w:spacing w:after="0" w:line="240" w:lineRule="auto"/>
        <w:rPr>
          <w:rFonts w:cstheme="minorHAnsi"/>
          <w:color w:val="000000"/>
        </w:rPr>
      </w:pPr>
      <w:r w:rsidRPr="002C3293">
        <w:rPr>
          <w:rFonts w:cstheme="minorHAnsi"/>
          <w:color w:val="000000"/>
        </w:rPr>
        <w:t xml:space="preserve">Naručitelj će potpisati   Potvrdu o prihvatu </w:t>
      </w:r>
      <w:r w:rsidR="002C3293">
        <w:rPr>
          <w:rFonts w:cstheme="minorHAnsi"/>
          <w:color w:val="000000"/>
        </w:rPr>
        <w:t xml:space="preserve">tehničke dokumentacije. </w:t>
      </w:r>
    </w:p>
    <w:p w14:paraId="484D0387" w14:textId="77777777" w:rsidR="0028796C" w:rsidRPr="002C3293" w:rsidRDefault="0028796C" w:rsidP="00727100">
      <w:pPr>
        <w:autoSpaceDE w:val="0"/>
        <w:autoSpaceDN w:val="0"/>
        <w:adjustRightInd w:val="0"/>
        <w:spacing w:after="0" w:line="240" w:lineRule="auto"/>
        <w:rPr>
          <w:rFonts w:cstheme="minorHAnsi"/>
          <w:color w:val="000000"/>
        </w:rPr>
      </w:pPr>
    </w:p>
    <w:p w14:paraId="4D8D39BE" w14:textId="77777777" w:rsidR="00727100" w:rsidRPr="002C3293" w:rsidRDefault="00727100" w:rsidP="0028796C">
      <w:pPr>
        <w:spacing w:after="0" w:line="240" w:lineRule="auto"/>
        <w:ind w:right="68"/>
        <w:jc w:val="both"/>
        <w:rPr>
          <w:rFonts w:eastAsia="Calibri" w:cstheme="minorHAnsi"/>
        </w:rPr>
      </w:pPr>
      <w:r w:rsidRPr="002C3293">
        <w:rPr>
          <w:rFonts w:eastAsia="Calibri" w:cstheme="minorHAnsi"/>
          <w:b/>
        </w:rPr>
        <w:t>1</w:t>
      </w:r>
      <w:r w:rsidR="00AE2DF9">
        <w:rPr>
          <w:rFonts w:eastAsia="Calibri" w:cstheme="minorHAnsi"/>
          <w:b/>
        </w:rPr>
        <w:t>3</w:t>
      </w:r>
      <w:r w:rsidRPr="002C3293">
        <w:rPr>
          <w:rFonts w:eastAsia="Calibri" w:cstheme="minorHAnsi"/>
          <w:b/>
        </w:rPr>
        <w:t>.  ROK</w:t>
      </w:r>
      <w:r w:rsidRPr="002C3293">
        <w:rPr>
          <w:rFonts w:cstheme="minorHAnsi"/>
          <w:b/>
          <w:spacing w:val="-5"/>
        </w:rPr>
        <w:t xml:space="preserve"> </w:t>
      </w:r>
      <w:r w:rsidRPr="002C3293">
        <w:rPr>
          <w:rFonts w:eastAsia="Calibri" w:cstheme="minorHAnsi"/>
          <w:b/>
        </w:rPr>
        <w:t>ZA</w:t>
      </w:r>
      <w:r w:rsidRPr="002C3293">
        <w:rPr>
          <w:rFonts w:cstheme="minorHAnsi"/>
          <w:b/>
          <w:spacing w:val="-6"/>
        </w:rPr>
        <w:t xml:space="preserve"> </w:t>
      </w:r>
      <w:r w:rsidRPr="002C3293">
        <w:rPr>
          <w:rFonts w:eastAsia="Calibri" w:cstheme="minorHAnsi"/>
          <w:b/>
        </w:rPr>
        <w:t>DO</w:t>
      </w:r>
      <w:r w:rsidRPr="002C3293">
        <w:rPr>
          <w:rFonts w:eastAsia="Calibri" w:cstheme="minorHAnsi"/>
          <w:b/>
          <w:spacing w:val="1"/>
        </w:rPr>
        <w:t>N</w:t>
      </w:r>
      <w:r w:rsidRPr="002C3293">
        <w:rPr>
          <w:rFonts w:eastAsia="Calibri" w:cstheme="minorHAnsi"/>
          <w:b/>
        </w:rPr>
        <w:t>O</w:t>
      </w:r>
      <w:r w:rsidRPr="002C3293">
        <w:rPr>
          <w:rFonts w:eastAsia="Calibri" w:cstheme="minorHAnsi"/>
          <w:b/>
          <w:spacing w:val="-1"/>
        </w:rPr>
        <w:t>Š</w:t>
      </w:r>
      <w:r w:rsidRPr="002C3293">
        <w:rPr>
          <w:rFonts w:eastAsia="Calibri" w:cstheme="minorHAnsi"/>
          <w:b/>
          <w:spacing w:val="-2"/>
        </w:rPr>
        <w:t>E</w:t>
      </w:r>
      <w:r w:rsidRPr="002C3293">
        <w:rPr>
          <w:rFonts w:eastAsia="Calibri" w:cstheme="minorHAnsi"/>
          <w:b/>
          <w:spacing w:val="1"/>
        </w:rPr>
        <w:t>N</w:t>
      </w:r>
      <w:r w:rsidRPr="002C3293">
        <w:rPr>
          <w:rFonts w:eastAsia="Calibri" w:cstheme="minorHAnsi"/>
          <w:b/>
          <w:spacing w:val="-1"/>
        </w:rPr>
        <w:t>J</w:t>
      </w:r>
      <w:r w:rsidRPr="002C3293">
        <w:rPr>
          <w:rFonts w:eastAsia="Calibri" w:cstheme="minorHAnsi"/>
          <w:b/>
        </w:rPr>
        <w:t>E</w:t>
      </w:r>
      <w:r w:rsidRPr="002C3293">
        <w:rPr>
          <w:rFonts w:cstheme="minorHAnsi"/>
          <w:b/>
          <w:spacing w:val="-4"/>
        </w:rPr>
        <w:t xml:space="preserve"> </w:t>
      </w:r>
      <w:r w:rsidRPr="002C3293">
        <w:rPr>
          <w:rFonts w:eastAsia="Calibri" w:cstheme="minorHAnsi"/>
          <w:b/>
        </w:rPr>
        <w:t>OD</w:t>
      </w:r>
      <w:r w:rsidRPr="002C3293">
        <w:rPr>
          <w:rFonts w:eastAsia="Calibri" w:cstheme="minorHAnsi"/>
          <w:b/>
          <w:spacing w:val="-2"/>
        </w:rPr>
        <w:t>LU</w:t>
      </w:r>
      <w:r w:rsidRPr="002C3293">
        <w:rPr>
          <w:rFonts w:eastAsia="Calibri" w:cstheme="minorHAnsi"/>
          <w:b/>
          <w:spacing w:val="-1"/>
        </w:rPr>
        <w:t>K</w:t>
      </w:r>
      <w:r w:rsidRPr="002C3293">
        <w:rPr>
          <w:rFonts w:eastAsia="Calibri" w:cstheme="minorHAnsi"/>
          <w:b/>
        </w:rPr>
        <w:t>E</w:t>
      </w:r>
      <w:r w:rsidRPr="002C3293">
        <w:rPr>
          <w:rFonts w:cstheme="minorHAnsi"/>
          <w:b/>
          <w:spacing w:val="-4"/>
        </w:rPr>
        <w:t xml:space="preserve"> </w:t>
      </w:r>
      <w:r w:rsidRPr="002C3293">
        <w:rPr>
          <w:rFonts w:eastAsia="Calibri" w:cstheme="minorHAnsi"/>
          <w:b/>
        </w:rPr>
        <w:t>O</w:t>
      </w:r>
      <w:r w:rsidRPr="002C3293">
        <w:rPr>
          <w:rFonts w:cstheme="minorHAnsi"/>
          <w:b/>
          <w:spacing w:val="-5"/>
        </w:rPr>
        <w:t xml:space="preserve"> </w:t>
      </w:r>
      <w:r w:rsidRPr="002C3293">
        <w:rPr>
          <w:rFonts w:eastAsia="Calibri" w:cstheme="minorHAnsi"/>
          <w:b/>
        </w:rPr>
        <w:t>OD</w:t>
      </w:r>
      <w:r w:rsidRPr="002C3293">
        <w:rPr>
          <w:rFonts w:eastAsia="Calibri" w:cstheme="minorHAnsi"/>
          <w:b/>
          <w:spacing w:val="-2"/>
        </w:rPr>
        <w:t>A</w:t>
      </w:r>
      <w:r w:rsidRPr="002C3293">
        <w:rPr>
          <w:rFonts w:eastAsia="Calibri" w:cstheme="minorHAnsi"/>
          <w:b/>
          <w:spacing w:val="-1"/>
        </w:rPr>
        <w:t>B</w:t>
      </w:r>
      <w:r w:rsidRPr="002C3293">
        <w:rPr>
          <w:rFonts w:eastAsia="Calibri" w:cstheme="minorHAnsi"/>
          <w:b/>
          <w:spacing w:val="1"/>
        </w:rPr>
        <w:t>IR</w:t>
      </w:r>
      <w:r w:rsidRPr="002C3293">
        <w:rPr>
          <w:rFonts w:eastAsia="Calibri" w:cstheme="minorHAnsi"/>
          <w:b/>
        </w:rPr>
        <w:t>U</w:t>
      </w:r>
    </w:p>
    <w:p w14:paraId="3DED16D9" w14:textId="77777777" w:rsidR="002C3293" w:rsidRDefault="002C3293" w:rsidP="0028796C">
      <w:pPr>
        <w:spacing w:after="0" w:line="240" w:lineRule="auto"/>
        <w:jc w:val="both"/>
        <w:rPr>
          <w:rFonts w:cstheme="minorHAnsi"/>
        </w:rPr>
      </w:pPr>
    </w:p>
    <w:p w14:paraId="4B926117" w14:textId="77777777" w:rsidR="00727100" w:rsidRPr="002C3293" w:rsidRDefault="00727100" w:rsidP="0028796C">
      <w:pPr>
        <w:spacing w:after="0" w:line="240" w:lineRule="auto"/>
        <w:jc w:val="both"/>
        <w:rPr>
          <w:rFonts w:cstheme="minorHAnsi"/>
        </w:rPr>
      </w:pPr>
      <w:r w:rsidRPr="002C3293">
        <w:rPr>
          <w:rFonts w:cstheme="minorHAnsi"/>
        </w:rPr>
        <w:t xml:space="preserve">Naručitelj će nakon završenog postupka pregleda i ocjene ponuda bez odgode obavijestiti sve ponuditelje o Odluci o odabiru ili Odluci o poništenju, a najkasnije 30 dana od roka za dostavu ponuda. </w:t>
      </w:r>
    </w:p>
    <w:p w14:paraId="49A39C87" w14:textId="77777777" w:rsidR="00727100" w:rsidRPr="002C3293" w:rsidRDefault="00727100" w:rsidP="0028796C">
      <w:pPr>
        <w:spacing w:after="0" w:line="240" w:lineRule="auto"/>
        <w:jc w:val="both"/>
        <w:rPr>
          <w:rFonts w:cstheme="minorHAnsi"/>
        </w:rPr>
      </w:pPr>
      <w:r w:rsidRPr="002C3293">
        <w:rPr>
          <w:rFonts w:cstheme="minorHAnsi"/>
        </w:rPr>
        <w:t>Temeljem Odluke o odabiru, naručitelj će potpisati Ugovor o nabavi s odabranim ponuditeljem.</w:t>
      </w:r>
    </w:p>
    <w:p w14:paraId="24B8B379" w14:textId="77777777" w:rsidR="00727100" w:rsidRPr="002C3293" w:rsidRDefault="00727100" w:rsidP="0028796C">
      <w:pPr>
        <w:spacing w:after="0" w:line="240" w:lineRule="auto"/>
        <w:ind w:right="20"/>
        <w:jc w:val="both"/>
        <w:rPr>
          <w:rFonts w:cstheme="minorHAnsi"/>
        </w:rPr>
      </w:pPr>
      <w:r w:rsidRPr="002C3293">
        <w:rPr>
          <w:rFonts w:cstheme="minorHAnsi"/>
        </w:rPr>
        <w:t>Naručitelj može poništiti postupak nabave ako je cijena najpovoljnije ponude veća od osiguranih sredstava za nabavu, ako se tijekom postupka utvrdi da je dokumentacija za nadmetanje manjkava te kao takva ne omogućava učinkovito sklapanje ugovora ili ako nastanu značajne nove okolnosti vezane uz projekt za koji se provodi nabava.</w:t>
      </w:r>
    </w:p>
    <w:p w14:paraId="5CC9E6EC" w14:textId="77777777" w:rsidR="006752F8" w:rsidRDefault="006752F8" w:rsidP="0028796C">
      <w:pPr>
        <w:spacing w:after="0" w:line="240" w:lineRule="auto"/>
        <w:ind w:right="68"/>
        <w:jc w:val="both"/>
        <w:rPr>
          <w:rFonts w:eastAsia="Calibri" w:cstheme="minorHAnsi"/>
          <w:b/>
          <w:spacing w:val="1"/>
        </w:rPr>
      </w:pPr>
    </w:p>
    <w:p w14:paraId="48ACCDE4" w14:textId="77777777" w:rsidR="00727100" w:rsidRPr="002C3293" w:rsidRDefault="006752F8" w:rsidP="0028796C">
      <w:pPr>
        <w:spacing w:after="0" w:line="240" w:lineRule="auto"/>
        <w:ind w:right="68"/>
        <w:jc w:val="both"/>
        <w:rPr>
          <w:rFonts w:eastAsia="Calibri" w:cstheme="minorHAnsi"/>
          <w:b/>
          <w:spacing w:val="1"/>
        </w:rPr>
      </w:pPr>
      <w:r>
        <w:rPr>
          <w:rFonts w:eastAsia="Calibri" w:cstheme="minorHAnsi"/>
          <w:b/>
          <w:spacing w:val="1"/>
        </w:rPr>
        <w:t>1</w:t>
      </w:r>
      <w:r w:rsidR="003F747F">
        <w:rPr>
          <w:rFonts w:eastAsia="Calibri" w:cstheme="minorHAnsi"/>
          <w:b/>
          <w:spacing w:val="1"/>
        </w:rPr>
        <w:t>4</w:t>
      </w:r>
      <w:r w:rsidR="00727100" w:rsidRPr="002C3293">
        <w:rPr>
          <w:rFonts w:eastAsia="Calibri" w:cstheme="minorHAnsi"/>
          <w:b/>
          <w:spacing w:val="1"/>
        </w:rPr>
        <w:t xml:space="preserve">.   </w:t>
      </w:r>
      <w:r w:rsidR="00727100" w:rsidRPr="002C3293">
        <w:rPr>
          <w:rFonts w:eastAsia="Calibri" w:cstheme="minorHAnsi"/>
          <w:b/>
        </w:rPr>
        <w:t>O</w:t>
      </w:r>
      <w:r w:rsidR="00727100" w:rsidRPr="002C3293">
        <w:rPr>
          <w:rFonts w:eastAsia="Calibri" w:cstheme="minorHAnsi"/>
          <w:b/>
          <w:spacing w:val="-1"/>
        </w:rPr>
        <w:t>S</w:t>
      </w:r>
      <w:r w:rsidR="00727100" w:rsidRPr="002C3293">
        <w:rPr>
          <w:rFonts w:eastAsia="Calibri" w:cstheme="minorHAnsi"/>
          <w:b/>
        </w:rPr>
        <w:t>TA</w:t>
      </w:r>
      <w:r w:rsidR="00727100" w:rsidRPr="002C3293">
        <w:rPr>
          <w:rFonts w:eastAsia="Calibri" w:cstheme="minorHAnsi"/>
          <w:b/>
          <w:spacing w:val="-1"/>
        </w:rPr>
        <w:t>L</w:t>
      </w:r>
      <w:r w:rsidR="00727100" w:rsidRPr="002C3293">
        <w:rPr>
          <w:rFonts w:eastAsia="Calibri" w:cstheme="minorHAnsi"/>
          <w:b/>
        </w:rPr>
        <w:t>E</w:t>
      </w:r>
      <w:r w:rsidR="00727100" w:rsidRPr="002C3293">
        <w:rPr>
          <w:rFonts w:cstheme="minorHAnsi"/>
          <w:b/>
          <w:spacing w:val="-8"/>
        </w:rPr>
        <w:t xml:space="preserve"> </w:t>
      </w:r>
      <w:r w:rsidR="00727100" w:rsidRPr="002C3293">
        <w:rPr>
          <w:rFonts w:eastAsia="Calibri" w:cstheme="minorHAnsi"/>
          <w:b/>
        </w:rPr>
        <w:t>O</w:t>
      </w:r>
      <w:r w:rsidR="00727100" w:rsidRPr="002C3293">
        <w:rPr>
          <w:rFonts w:eastAsia="Calibri" w:cstheme="minorHAnsi"/>
          <w:b/>
          <w:spacing w:val="1"/>
        </w:rPr>
        <w:t>D</w:t>
      </w:r>
      <w:r w:rsidR="00727100" w:rsidRPr="002C3293">
        <w:rPr>
          <w:rFonts w:eastAsia="Calibri" w:cstheme="minorHAnsi"/>
          <w:b/>
        </w:rPr>
        <w:t>RE</w:t>
      </w:r>
      <w:r w:rsidR="00727100" w:rsidRPr="002C3293">
        <w:rPr>
          <w:rFonts w:eastAsia="Calibri" w:cstheme="minorHAnsi"/>
          <w:b/>
          <w:spacing w:val="1"/>
        </w:rPr>
        <w:t>D</w:t>
      </w:r>
      <w:r w:rsidR="00727100" w:rsidRPr="002C3293">
        <w:rPr>
          <w:rFonts w:eastAsia="Calibri" w:cstheme="minorHAnsi"/>
          <w:b/>
          <w:spacing w:val="-1"/>
        </w:rPr>
        <w:t>B</w:t>
      </w:r>
      <w:r w:rsidR="00727100" w:rsidRPr="002C3293">
        <w:rPr>
          <w:rFonts w:eastAsia="Calibri" w:cstheme="minorHAnsi"/>
          <w:b/>
        </w:rPr>
        <w:t>E</w:t>
      </w:r>
    </w:p>
    <w:p w14:paraId="28637BB9" w14:textId="77777777" w:rsidR="0028796C" w:rsidRPr="002C3293" w:rsidRDefault="0028796C" w:rsidP="0028796C">
      <w:pPr>
        <w:spacing w:after="0" w:line="240" w:lineRule="auto"/>
        <w:ind w:right="68"/>
        <w:jc w:val="both"/>
        <w:rPr>
          <w:rFonts w:eastAsia="Calibri" w:cstheme="minorHAnsi"/>
          <w:spacing w:val="1"/>
        </w:rPr>
      </w:pPr>
    </w:p>
    <w:p w14:paraId="0B8E1E29" w14:textId="77777777" w:rsidR="00727100" w:rsidRPr="002C3293" w:rsidRDefault="00727100" w:rsidP="0028796C">
      <w:pPr>
        <w:spacing w:after="0" w:line="240" w:lineRule="auto"/>
        <w:ind w:right="68"/>
        <w:jc w:val="both"/>
        <w:rPr>
          <w:rFonts w:eastAsia="Calibri" w:cstheme="minorHAnsi"/>
        </w:rPr>
      </w:pPr>
      <w:r w:rsidRPr="002C3293">
        <w:rPr>
          <w:rFonts w:eastAsia="Calibri" w:cstheme="minorHAnsi"/>
          <w:spacing w:val="1"/>
        </w:rPr>
        <w:t>1</w:t>
      </w:r>
      <w:r w:rsidR="003F747F">
        <w:rPr>
          <w:rFonts w:eastAsia="Calibri" w:cstheme="minorHAnsi"/>
          <w:spacing w:val="1"/>
        </w:rPr>
        <w:t>4</w:t>
      </w:r>
      <w:r w:rsidRPr="002C3293">
        <w:rPr>
          <w:rFonts w:eastAsia="Calibri" w:cstheme="minorHAnsi"/>
          <w:spacing w:val="1"/>
        </w:rPr>
        <w:t xml:space="preserve">.1.  </w:t>
      </w:r>
      <w:r w:rsidRPr="002C3293">
        <w:rPr>
          <w:rFonts w:eastAsia="Calibri" w:cstheme="minorHAnsi"/>
        </w:rPr>
        <w:t>DO</w:t>
      </w:r>
      <w:r w:rsidRPr="002C3293">
        <w:rPr>
          <w:rFonts w:eastAsia="Calibri" w:cstheme="minorHAnsi"/>
          <w:spacing w:val="-1"/>
        </w:rPr>
        <w:t>K</w:t>
      </w:r>
      <w:r w:rsidRPr="002C3293">
        <w:rPr>
          <w:rFonts w:eastAsia="Calibri" w:cstheme="minorHAnsi"/>
        </w:rPr>
        <w:t>U</w:t>
      </w:r>
      <w:r w:rsidRPr="002C3293">
        <w:rPr>
          <w:rFonts w:eastAsia="Calibri" w:cstheme="minorHAnsi"/>
          <w:spacing w:val="-1"/>
        </w:rPr>
        <w:t>M</w:t>
      </w:r>
      <w:r w:rsidRPr="002C3293">
        <w:rPr>
          <w:rFonts w:eastAsia="Calibri" w:cstheme="minorHAnsi"/>
          <w:spacing w:val="-2"/>
        </w:rPr>
        <w:t>E</w:t>
      </w:r>
      <w:r w:rsidRPr="002C3293">
        <w:rPr>
          <w:rFonts w:eastAsia="Calibri" w:cstheme="minorHAnsi"/>
          <w:spacing w:val="-1"/>
        </w:rPr>
        <w:t>N</w:t>
      </w:r>
      <w:r w:rsidRPr="002C3293">
        <w:rPr>
          <w:rFonts w:eastAsia="Calibri" w:cstheme="minorHAnsi"/>
          <w:spacing w:val="1"/>
        </w:rPr>
        <w:t>TA</w:t>
      </w:r>
      <w:r w:rsidRPr="002C3293">
        <w:rPr>
          <w:rFonts w:eastAsia="Calibri" w:cstheme="minorHAnsi"/>
          <w:spacing w:val="-2"/>
        </w:rPr>
        <w:t>C</w:t>
      </w:r>
      <w:r w:rsidRPr="002C3293">
        <w:rPr>
          <w:rFonts w:eastAsia="Calibri" w:cstheme="minorHAnsi"/>
          <w:spacing w:val="1"/>
        </w:rPr>
        <w:t>I</w:t>
      </w:r>
      <w:r w:rsidRPr="002C3293">
        <w:rPr>
          <w:rFonts w:eastAsia="Calibri" w:cstheme="minorHAnsi"/>
          <w:spacing w:val="-3"/>
        </w:rPr>
        <w:t>J</w:t>
      </w:r>
      <w:r w:rsidRPr="002C3293">
        <w:rPr>
          <w:rFonts w:eastAsia="Calibri" w:cstheme="minorHAnsi"/>
        </w:rPr>
        <w:t>E</w:t>
      </w:r>
      <w:r w:rsidRPr="002C3293">
        <w:rPr>
          <w:rFonts w:cstheme="minorHAnsi"/>
          <w:spacing w:val="-4"/>
        </w:rPr>
        <w:t xml:space="preserve"> </w:t>
      </w:r>
      <w:r w:rsidRPr="002C3293">
        <w:rPr>
          <w:rFonts w:eastAsia="Calibri" w:cstheme="minorHAnsi"/>
          <w:spacing w:val="1"/>
        </w:rPr>
        <w:t>G</w:t>
      </w:r>
      <w:r w:rsidRPr="002C3293">
        <w:rPr>
          <w:rFonts w:eastAsia="Calibri" w:cstheme="minorHAnsi"/>
        </w:rPr>
        <w:t>O</w:t>
      </w:r>
      <w:r w:rsidRPr="002C3293">
        <w:rPr>
          <w:rFonts w:eastAsia="Calibri" w:cstheme="minorHAnsi"/>
          <w:spacing w:val="-1"/>
        </w:rPr>
        <w:t>S</w:t>
      </w:r>
      <w:r w:rsidRPr="002C3293">
        <w:rPr>
          <w:rFonts w:eastAsia="Calibri" w:cstheme="minorHAnsi"/>
        </w:rPr>
        <w:t>PO</w:t>
      </w:r>
      <w:r w:rsidRPr="002C3293">
        <w:rPr>
          <w:rFonts w:eastAsia="Calibri" w:cstheme="minorHAnsi"/>
          <w:spacing w:val="-2"/>
        </w:rPr>
        <w:t>D</w:t>
      </w:r>
      <w:r w:rsidRPr="002C3293">
        <w:rPr>
          <w:rFonts w:eastAsia="Calibri" w:cstheme="minorHAnsi"/>
          <w:spacing w:val="1"/>
        </w:rPr>
        <w:t>AR</w:t>
      </w:r>
      <w:r w:rsidRPr="002C3293">
        <w:rPr>
          <w:rFonts w:eastAsia="Calibri" w:cstheme="minorHAnsi"/>
          <w:spacing w:val="-1"/>
        </w:rPr>
        <w:t>SK</w:t>
      </w:r>
      <w:r w:rsidRPr="002C3293">
        <w:rPr>
          <w:rFonts w:eastAsia="Calibri" w:cstheme="minorHAnsi"/>
          <w:spacing w:val="1"/>
        </w:rPr>
        <w:t>I</w:t>
      </w:r>
      <w:r w:rsidRPr="002C3293">
        <w:rPr>
          <w:rFonts w:eastAsia="Calibri" w:cstheme="minorHAnsi"/>
        </w:rPr>
        <w:t>H</w:t>
      </w:r>
      <w:r w:rsidRPr="002C3293">
        <w:rPr>
          <w:rFonts w:cstheme="minorHAnsi"/>
          <w:spacing w:val="-7"/>
        </w:rPr>
        <w:t xml:space="preserve"> </w:t>
      </w:r>
      <w:r w:rsidRPr="002C3293">
        <w:rPr>
          <w:rFonts w:eastAsia="Calibri" w:cstheme="minorHAnsi"/>
          <w:spacing w:val="-1"/>
        </w:rPr>
        <w:t>S</w:t>
      </w:r>
      <w:r w:rsidRPr="002C3293">
        <w:rPr>
          <w:rFonts w:eastAsia="Calibri" w:cstheme="minorHAnsi"/>
        </w:rPr>
        <w:t>U</w:t>
      </w:r>
      <w:r w:rsidRPr="002C3293">
        <w:rPr>
          <w:rFonts w:eastAsia="Calibri" w:cstheme="minorHAnsi"/>
          <w:spacing w:val="1"/>
        </w:rPr>
        <w:t>B</w:t>
      </w:r>
      <w:r w:rsidRPr="002C3293">
        <w:rPr>
          <w:rFonts w:eastAsia="Calibri" w:cstheme="minorHAnsi"/>
          <w:spacing w:val="-1"/>
        </w:rPr>
        <w:t>J</w:t>
      </w:r>
      <w:r w:rsidRPr="002C3293">
        <w:rPr>
          <w:rFonts w:eastAsia="Calibri" w:cstheme="minorHAnsi"/>
        </w:rPr>
        <w:t>E</w:t>
      </w:r>
      <w:r w:rsidRPr="002C3293">
        <w:rPr>
          <w:rFonts w:eastAsia="Calibri" w:cstheme="minorHAnsi"/>
          <w:spacing w:val="-3"/>
        </w:rPr>
        <w:t>K</w:t>
      </w:r>
      <w:r w:rsidRPr="002C3293">
        <w:rPr>
          <w:rFonts w:eastAsia="Calibri" w:cstheme="minorHAnsi"/>
          <w:spacing w:val="1"/>
        </w:rPr>
        <w:t>A</w:t>
      </w:r>
      <w:r w:rsidRPr="002C3293">
        <w:rPr>
          <w:rFonts w:eastAsia="Calibri" w:cstheme="minorHAnsi"/>
          <w:spacing w:val="-1"/>
        </w:rPr>
        <w:t>T</w:t>
      </w:r>
      <w:r w:rsidRPr="002C3293">
        <w:rPr>
          <w:rFonts w:eastAsia="Calibri" w:cstheme="minorHAnsi"/>
        </w:rPr>
        <w:t>A</w:t>
      </w:r>
    </w:p>
    <w:p w14:paraId="6627B5FA" w14:textId="77777777" w:rsidR="00727100" w:rsidRPr="002C3293" w:rsidRDefault="00727100" w:rsidP="0028796C">
      <w:pPr>
        <w:spacing w:after="0" w:line="240" w:lineRule="auto"/>
        <w:ind w:right="68"/>
        <w:rPr>
          <w:rFonts w:eastAsia="Calibri" w:cstheme="minorHAnsi"/>
        </w:rPr>
      </w:pPr>
      <w:r w:rsidRPr="002C3293">
        <w:rPr>
          <w:rFonts w:eastAsia="Calibri" w:cstheme="minorHAnsi"/>
        </w:rPr>
        <w:t>A</w:t>
      </w:r>
      <w:r w:rsidRPr="002C3293">
        <w:rPr>
          <w:rFonts w:eastAsia="Calibri" w:cstheme="minorHAnsi"/>
          <w:spacing w:val="1"/>
        </w:rPr>
        <w:t>k</w:t>
      </w:r>
      <w:r w:rsidRPr="002C3293">
        <w:rPr>
          <w:rFonts w:eastAsia="Calibri" w:cstheme="minorHAnsi"/>
        </w:rPr>
        <w:t>o</w:t>
      </w:r>
      <w:r w:rsidRPr="002C3293">
        <w:rPr>
          <w:rFonts w:cstheme="minorHAnsi"/>
          <w:spacing w:val="28"/>
        </w:rPr>
        <w:t xml:space="preserve"> </w:t>
      </w:r>
      <w:r w:rsidRPr="002C3293">
        <w:rPr>
          <w:rFonts w:eastAsia="Calibri" w:cstheme="minorHAnsi"/>
          <w:spacing w:val="-1"/>
        </w:rPr>
        <w:t>g</w:t>
      </w:r>
      <w:r w:rsidRPr="002C3293">
        <w:rPr>
          <w:rFonts w:eastAsia="Calibri" w:cstheme="minorHAnsi"/>
          <w:spacing w:val="1"/>
        </w:rPr>
        <w:t>o</w:t>
      </w:r>
      <w:r w:rsidRPr="002C3293">
        <w:rPr>
          <w:rFonts w:eastAsia="Calibri" w:cstheme="minorHAnsi"/>
        </w:rPr>
        <w:t>s</w:t>
      </w:r>
      <w:r w:rsidRPr="002C3293">
        <w:rPr>
          <w:rFonts w:eastAsia="Calibri" w:cstheme="minorHAnsi"/>
          <w:spacing w:val="-3"/>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rPr>
        <w:t>ars</w:t>
      </w:r>
      <w:r w:rsidRPr="002C3293">
        <w:rPr>
          <w:rFonts w:eastAsia="Calibri" w:cstheme="minorHAnsi"/>
          <w:spacing w:val="1"/>
        </w:rPr>
        <w:t>k</w:t>
      </w:r>
      <w:r w:rsidRPr="002C3293">
        <w:rPr>
          <w:rFonts w:eastAsia="Calibri" w:cstheme="minorHAnsi"/>
        </w:rPr>
        <w:t>i</w:t>
      </w:r>
      <w:r w:rsidRPr="002C3293">
        <w:rPr>
          <w:rFonts w:cstheme="minorHAnsi"/>
          <w:spacing w:val="26"/>
        </w:rPr>
        <w:t xml:space="preserve"> </w:t>
      </w:r>
      <w:r w:rsidRPr="002C3293">
        <w:rPr>
          <w:rFonts w:eastAsia="Calibri" w:cstheme="minorHAnsi"/>
        </w:rPr>
        <w:t>s</w:t>
      </w:r>
      <w:r w:rsidRPr="002C3293">
        <w:rPr>
          <w:rFonts w:eastAsia="Calibri" w:cstheme="minorHAnsi"/>
          <w:spacing w:val="-1"/>
        </w:rPr>
        <w:t>ub</w:t>
      </w:r>
      <w:r w:rsidRPr="002C3293">
        <w:rPr>
          <w:rFonts w:eastAsia="Calibri" w:cstheme="minorHAnsi"/>
        </w:rPr>
        <w:t>j</w:t>
      </w:r>
      <w:r w:rsidRPr="002C3293">
        <w:rPr>
          <w:rFonts w:eastAsia="Calibri" w:cstheme="minorHAnsi"/>
          <w:spacing w:val="1"/>
        </w:rPr>
        <w:t>ek</w:t>
      </w:r>
      <w:r w:rsidRPr="002C3293">
        <w:rPr>
          <w:rFonts w:eastAsia="Calibri" w:cstheme="minorHAnsi"/>
        </w:rPr>
        <w:t>t</w:t>
      </w:r>
      <w:r w:rsidRPr="002C3293">
        <w:rPr>
          <w:rFonts w:cstheme="minorHAnsi"/>
          <w:spacing w:val="25"/>
        </w:rPr>
        <w:t xml:space="preserve"> </w:t>
      </w:r>
      <w:r w:rsidRPr="002C3293">
        <w:rPr>
          <w:rFonts w:eastAsia="Calibri" w:cstheme="minorHAnsi"/>
          <w:spacing w:val="-1"/>
        </w:rPr>
        <w:t>ozn</w:t>
      </w:r>
      <w:r w:rsidRPr="002C3293">
        <w:rPr>
          <w:rFonts w:eastAsia="Calibri" w:cstheme="minorHAnsi"/>
        </w:rPr>
        <w:t>ača</w:t>
      </w:r>
      <w:r w:rsidRPr="002C3293">
        <w:rPr>
          <w:rFonts w:eastAsia="Calibri" w:cstheme="minorHAnsi"/>
          <w:spacing w:val="1"/>
        </w:rPr>
        <w:t>v</w:t>
      </w:r>
      <w:r w:rsidRPr="002C3293">
        <w:rPr>
          <w:rFonts w:eastAsia="Calibri" w:cstheme="minorHAnsi"/>
        </w:rPr>
        <w:t>a</w:t>
      </w:r>
      <w:r w:rsidRPr="002C3293">
        <w:rPr>
          <w:rFonts w:cstheme="minorHAnsi"/>
          <w:spacing w:val="26"/>
        </w:rPr>
        <w:t xml:space="preserve"> </w:t>
      </w:r>
      <w:r w:rsidRPr="002C3293">
        <w:rPr>
          <w:rFonts w:eastAsia="Calibri" w:cstheme="minorHAnsi"/>
          <w:spacing w:val="1"/>
        </w:rPr>
        <w:t>o</w:t>
      </w:r>
      <w:r w:rsidRPr="002C3293">
        <w:rPr>
          <w:rFonts w:eastAsia="Calibri" w:cstheme="minorHAnsi"/>
          <w:spacing w:val="-1"/>
        </w:rPr>
        <w:t>d</w:t>
      </w:r>
      <w:r w:rsidRPr="002C3293">
        <w:rPr>
          <w:rFonts w:eastAsia="Calibri" w:cstheme="minorHAnsi"/>
        </w:rPr>
        <w:t>r</w:t>
      </w:r>
      <w:r w:rsidRPr="002C3293">
        <w:rPr>
          <w:rFonts w:eastAsia="Calibri" w:cstheme="minorHAnsi"/>
          <w:spacing w:val="-2"/>
        </w:rPr>
        <w:t>e</w:t>
      </w:r>
      <w:r w:rsidRPr="002C3293">
        <w:rPr>
          <w:rFonts w:eastAsia="Calibri" w:cstheme="minorHAnsi"/>
          <w:spacing w:val="1"/>
        </w:rPr>
        <w:t>đe</w:t>
      </w:r>
      <w:r w:rsidRPr="002C3293">
        <w:rPr>
          <w:rFonts w:eastAsia="Calibri" w:cstheme="minorHAnsi"/>
          <w:spacing w:val="-1"/>
        </w:rPr>
        <w:t>n</w:t>
      </w:r>
      <w:r w:rsidRPr="002C3293">
        <w:rPr>
          <w:rFonts w:eastAsia="Calibri" w:cstheme="minorHAnsi"/>
        </w:rPr>
        <w:t>e</w:t>
      </w:r>
      <w:r w:rsidRPr="002C3293">
        <w:rPr>
          <w:rFonts w:cstheme="minorHAnsi"/>
          <w:spacing w:val="27"/>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t</w:t>
      </w:r>
      <w:r w:rsidRPr="002C3293">
        <w:rPr>
          <w:rFonts w:eastAsia="Calibri" w:cstheme="minorHAnsi"/>
          <w:spacing w:val="-2"/>
        </w:rPr>
        <w:t>k</w:t>
      </w:r>
      <w:r w:rsidRPr="002C3293">
        <w:rPr>
          <w:rFonts w:eastAsia="Calibri" w:cstheme="minorHAnsi"/>
        </w:rPr>
        <w:t>e</w:t>
      </w:r>
      <w:r w:rsidRPr="002C3293">
        <w:rPr>
          <w:rFonts w:cstheme="minorHAnsi"/>
          <w:spacing w:val="27"/>
        </w:rPr>
        <w:t xml:space="preserve"> </w:t>
      </w:r>
      <w:r w:rsidRPr="002C3293">
        <w:rPr>
          <w:rFonts w:eastAsia="Calibri" w:cstheme="minorHAnsi"/>
        </w:rPr>
        <w:t>iz</w:t>
      </w:r>
      <w:r w:rsidRPr="002C3293">
        <w:rPr>
          <w:rFonts w:cstheme="minorHAnsi"/>
          <w:spacing w:val="2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rPr>
        <w:t>e</w:t>
      </w:r>
      <w:r w:rsidRPr="002C3293">
        <w:rPr>
          <w:rFonts w:cstheme="minorHAnsi"/>
          <w:spacing w:val="27"/>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rPr>
        <w:t>sl</w:t>
      </w:r>
      <w:r w:rsidRPr="002C3293">
        <w:rPr>
          <w:rFonts w:eastAsia="Calibri" w:cstheme="minorHAnsi"/>
          <w:spacing w:val="1"/>
        </w:rPr>
        <w:t>ov</w:t>
      </w:r>
      <w:r w:rsidRPr="002C3293">
        <w:rPr>
          <w:rFonts w:eastAsia="Calibri" w:cstheme="minorHAnsi"/>
          <w:spacing w:val="-3"/>
        </w:rPr>
        <w:t>n</w:t>
      </w:r>
      <w:r w:rsidRPr="002C3293">
        <w:rPr>
          <w:rFonts w:eastAsia="Calibri" w:cstheme="minorHAnsi"/>
          <w:spacing w:val="1"/>
        </w:rPr>
        <w:t>o</w:t>
      </w:r>
      <w:r w:rsidRPr="002C3293">
        <w:rPr>
          <w:rFonts w:eastAsia="Calibri" w:cstheme="minorHAnsi"/>
        </w:rPr>
        <w:t>m</w:t>
      </w:r>
      <w:r w:rsidRPr="002C3293">
        <w:rPr>
          <w:rFonts w:cstheme="minorHAnsi"/>
          <w:spacing w:val="28"/>
        </w:rPr>
        <w:t xml:space="preserve"> </w:t>
      </w:r>
      <w:r w:rsidRPr="002C3293">
        <w:rPr>
          <w:rFonts w:eastAsia="Calibri" w:cstheme="minorHAnsi"/>
        </w:rPr>
        <w:t>t</w:t>
      </w:r>
      <w:r w:rsidRPr="002C3293">
        <w:rPr>
          <w:rFonts w:eastAsia="Calibri" w:cstheme="minorHAnsi"/>
          <w:spacing w:val="-3"/>
        </w:rPr>
        <w:t>a</w:t>
      </w:r>
      <w:r w:rsidRPr="002C3293">
        <w:rPr>
          <w:rFonts w:eastAsia="Calibri" w:cstheme="minorHAnsi"/>
        </w:rPr>
        <w:t>j</w:t>
      </w:r>
      <w:r w:rsidRPr="002C3293">
        <w:rPr>
          <w:rFonts w:eastAsia="Calibri" w:cstheme="minorHAnsi"/>
          <w:spacing w:val="-1"/>
        </w:rPr>
        <w:t>n</w:t>
      </w:r>
      <w:r w:rsidRPr="002C3293">
        <w:rPr>
          <w:rFonts w:eastAsia="Calibri" w:cstheme="minorHAnsi"/>
          <w:spacing w:val="1"/>
        </w:rPr>
        <w:t>om</w:t>
      </w:r>
      <w:r w:rsidRPr="002C3293">
        <w:rPr>
          <w:rFonts w:eastAsia="Calibri" w:cstheme="minorHAnsi"/>
        </w:rPr>
        <w:t>,</w:t>
      </w:r>
      <w:r w:rsidRPr="002C3293">
        <w:rPr>
          <w:rFonts w:cstheme="minorHAnsi"/>
          <w:spacing w:val="24"/>
        </w:rPr>
        <w:t xml:space="preserve"> </w:t>
      </w:r>
      <w:r w:rsidRPr="002C3293">
        <w:rPr>
          <w:rFonts w:eastAsia="Calibri" w:cstheme="minorHAnsi"/>
          <w:spacing w:val="1"/>
        </w:rPr>
        <w:t>o</w:t>
      </w:r>
      <w:r w:rsidRPr="002C3293">
        <w:rPr>
          <w:rFonts w:eastAsia="Calibri" w:cstheme="minorHAnsi"/>
          <w:spacing w:val="-1"/>
        </w:rPr>
        <w:t>b</w:t>
      </w:r>
      <w:r w:rsidRPr="002C3293">
        <w:rPr>
          <w:rFonts w:eastAsia="Calibri" w:cstheme="minorHAnsi"/>
          <w:spacing w:val="1"/>
        </w:rPr>
        <w:t>ve</w:t>
      </w:r>
      <w:r w:rsidRPr="002C3293">
        <w:rPr>
          <w:rFonts w:eastAsia="Calibri" w:cstheme="minorHAnsi"/>
          <w:spacing w:val="-1"/>
        </w:rPr>
        <w:t>z</w:t>
      </w:r>
      <w:r w:rsidRPr="002C3293">
        <w:rPr>
          <w:rFonts w:eastAsia="Calibri" w:cstheme="minorHAnsi"/>
        </w:rPr>
        <w:t>an</w:t>
      </w:r>
      <w:r w:rsidRPr="002C3293">
        <w:rPr>
          <w:rFonts w:cstheme="minorHAnsi"/>
          <w:spacing w:val="26"/>
        </w:rPr>
        <w:t xml:space="preserve"> </w:t>
      </w:r>
      <w:r w:rsidRPr="002C3293">
        <w:rPr>
          <w:rFonts w:eastAsia="Calibri" w:cstheme="minorHAnsi"/>
        </w:rPr>
        <w:t>je</w:t>
      </w:r>
      <w:r w:rsidRPr="002C3293">
        <w:rPr>
          <w:rFonts w:cstheme="minorHAnsi"/>
          <w:spacing w:val="27"/>
        </w:rPr>
        <w:t xml:space="preserve"> </w:t>
      </w:r>
      <w:r w:rsidRPr="002C3293">
        <w:rPr>
          <w:rFonts w:eastAsia="Calibri" w:cstheme="minorHAnsi"/>
        </w:rPr>
        <w:t>u</w:t>
      </w:r>
      <w:r w:rsidRPr="002C3293">
        <w:rPr>
          <w:rFonts w:cstheme="minorHAnsi"/>
          <w:spacing w:val="2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rPr>
        <w:t>i</w:t>
      </w:r>
      <w:r w:rsidRPr="002C3293">
        <w:rPr>
          <w:rFonts w:cstheme="minorHAnsi"/>
          <w:spacing w:val="26"/>
        </w:rPr>
        <w:t xml:space="preserve"> </w:t>
      </w:r>
      <w:r w:rsidRPr="002C3293">
        <w:rPr>
          <w:rFonts w:eastAsia="Calibri" w:cstheme="minorHAnsi"/>
          <w:spacing w:val="-1"/>
        </w:rPr>
        <w:t>n</w:t>
      </w:r>
      <w:r w:rsidRPr="002C3293">
        <w:rPr>
          <w:rFonts w:eastAsia="Calibri" w:cstheme="minorHAnsi"/>
        </w:rPr>
        <w:t>a</w:t>
      </w:r>
      <w:r w:rsidRPr="002C3293">
        <w:rPr>
          <w:rFonts w:eastAsia="Calibri" w:cstheme="minorHAnsi"/>
          <w:spacing w:val="1"/>
        </w:rPr>
        <w:t>v</w:t>
      </w:r>
      <w:r w:rsidRPr="002C3293">
        <w:rPr>
          <w:rFonts w:eastAsia="Calibri" w:cstheme="minorHAnsi"/>
          <w:spacing w:val="2"/>
        </w:rPr>
        <w:t>e</w:t>
      </w:r>
      <w:r w:rsidRPr="002C3293">
        <w:rPr>
          <w:rFonts w:eastAsia="Calibri" w:cstheme="minorHAnsi"/>
        </w:rPr>
        <w:t>sti</w:t>
      </w:r>
      <w:r w:rsidRPr="002C3293">
        <w:rPr>
          <w:rFonts w:cstheme="minorHAnsi"/>
        </w:rPr>
        <w:t xml:space="preserve"> </w:t>
      </w:r>
      <w:r w:rsidRPr="002C3293">
        <w:rPr>
          <w:rFonts w:eastAsia="Calibri" w:cstheme="minorHAnsi"/>
          <w:spacing w:val="-1"/>
        </w:rPr>
        <w:t>p</w:t>
      </w:r>
      <w:r w:rsidRPr="002C3293">
        <w:rPr>
          <w:rFonts w:eastAsia="Calibri" w:cstheme="minorHAnsi"/>
        </w:rPr>
        <w:t>ra</w:t>
      </w:r>
      <w:r w:rsidRPr="002C3293">
        <w:rPr>
          <w:rFonts w:eastAsia="Calibri" w:cstheme="minorHAnsi"/>
          <w:spacing w:val="1"/>
        </w:rPr>
        <w:t>v</w:t>
      </w:r>
      <w:r w:rsidRPr="002C3293">
        <w:rPr>
          <w:rFonts w:eastAsia="Calibri" w:cstheme="minorHAnsi"/>
          <w:spacing w:val="-1"/>
        </w:rPr>
        <w:t>n</w:t>
      </w:r>
      <w:r w:rsidRPr="002C3293">
        <w:rPr>
          <w:rFonts w:eastAsia="Calibri" w:cstheme="minorHAnsi"/>
        </w:rPr>
        <w:t>u</w:t>
      </w:r>
      <w:r w:rsidRPr="002C3293">
        <w:rPr>
          <w:rFonts w:cstheme="minorHAnsi"/>
          <w:spacing w:val="-5"/>
        </w:rPr>
        <w:t xml:space="preserve"> </w:t>
      </w:r>
      <w:r w:rsidRPr="002C3293">
        <w:rPr>
          <w:rFonts w:eastAsia="Calibri" w:cstheme="minorHAnsi"/>
          <w:spacing w:val="1"/>
        </w:rPr>
        <w:t>o</w:t>
      </w:r>
      <w:r w:rsidRPr="002C3293">
        <w:rPr>
          <w:rFonts w:eastAsia="Calibri" w:cstheme="minorHAnsi"/>
        </w:rPr>
        <w:t>s</w:t>
      </w:r>
      <w:r w:rsidRPr="002C3293">
        <w:rPr>
          <w:rFonts w:eastAsia="Calibri" w:cstheme="minorHAnsi"/>
          <w:spacing w:val="-3"/>
        </w:rPr>
        <w:t>n</w:t>
      </w:r>
      <w:r w:rsidRPr="002C3293">
        <w:rPr>
          <w:rFonts w:eastAsia="Calibri" w:cstheme="minorHAnsi"/>
          <w:spacing w:val="1"/>
        </w:rPr>
        <w:t>ov</w:t>
      </w:r>
      <w:r w:rsidRPr="002C3293">
        <w:rPr>
          <w:rFonts w:eastAsia="Calibri" w:cstheme="minorHAnsi"/>
        </w:rPr>
        <w:t>u</w:t>
      </w:r>
      <w:r w:rsidRPr="002C3293">
        <w:rPr>
          <w:rFonts w:cstheme="minorHAnsi"/>
          <w:spacing w:val="-8"/>
        </w:rPr>
        <w:t xml:space="preserve"> </w:t>
      </w:r>
      <w:r w:rsidRPr="002C3293">
        <w:rPr>
          <w:rFonts w:eastAsia="Calibri" w:cstheme="minorHAnsi"/>
          <w:spacing w:val="-1"/>
        </w:rPr>
        <w:t>n</w:t>
      </w:r>
      <w:r w:rsidRPr="002C3293">
        <w:rPr>
          <w:rFonts w:eastAsia="Calibri" w:cstheme="minorHAnsi"/>
        </w:rPr>
        <w:t>a</w:t>
      </w:r>
      <w:r w:rsidRPr="002C3293">
        <w:rPr>
          <w:rFonts w:cstheme="minorHAnsi"/>
          <w:spacing w:val="-5"/>
        </w:rPr>
        <w:t xml:space="preserve"> </w:t>
      </w:r>
      <w:r w:rsidRPr="002C3293">
        <w:rPr>
          <w:rFonts w:eastAsia="Calibri" w:cstheme="minorHAnsi"/>
        </w:rPr>
        <w:t>t</w:t>
      </w:r>
      <w:r w:rsidRPr="002C3293">
        <w:rPr>
          <w:rFonts w:eastAsia="Calibri" w:cstheme="minorHAnsi"/>
          <w:spacing w:val="-2"/>
        </w:rPr>
        <w:t>e</w:t>
      </w:r>
      <w:r w:rsidRPr="002C3293">
        <w:rPr>
          <w:rFonts w:eastAsia="Calibri" w:cstheme="minorHAnsi"/>
          <w:spacing w:val="-1"/>
        </w:rPr>
        <w:t>m</w:t>
      </w:r>
      <w:r w:rsidRPr="002C3293">
        <w:rPr>
          <w:rFonts w:eastAsia="Calibri" w:cstheme="minorHAnsi"/>
          <w:spacing w:val="1"/>
        </w:rPr>
        <w:t>e</w:t>
      </w:r>
      <w:r w:rsidRPr="002C3293">
        <w:rPr>
          <w:rFonts w:eastAsia="Calibri" w:cstheme="minorHAnsi"/>
        </w:rPr>
        <w:t>lju</w:t>
      </w:r>
      <w:r w:rsidRPr="002C3293">
        <w:rPr>
          <w:rFonts w:cstheme="minorHAnsi"/>
          <w:spacing w:val="-8"/>
        </w:rPr>
        <w:t xml:space="preserve"> </w:t>
      </w:r>
      <w:r w:rsidRPr="002C3293">
        <w:rPr>
          <w:rFonts w:eastAsia="Calibri" w:cstheme="minorHAnsi"/>
          <w:spacing w:val="1"/>
        </w:rPr>
        <w:t>ko</w:t>
      </w:r>
      <w:r w:rsidRPr="002C3293">
        <w:rPr>
          <w:rFonts w:eastAsia="Calibri" w:cstheme="minorHAnsi"/>
        </w:rPr>
        <w:t>jih</w:t>
      </w:r>
      <w:r w:rsidRPr="002C3293">
        <w:rPr>
          <w:rFonts w:cstheme="minorHAnsi"/>
          <w:spacing w:val="-5"/>
        </w:rPr>
        <w:t xml:space="preserve"> </w:t>
      </w:r>
      <w:r w:rsidRPr="002C3293">
        <w:rPr>
          <w:rFonts w:eastAsia="Calibri" w:cstheme="minorHAnsi"/>
        </w:rPr>
        <w:t>su</w:t>
      </w:r>
      <w:r w:rsidRPr="002C3293">
        <w:rPr>
          <w:rFonts w:cstheme="minorHAnsi"/>
          <w:spacing w:val="-8"/>
        </w:rPr>
        <w:t xml:space="preserve"> </w:t>
      </w:r>
      <w:r w:rsidRPr="002C3293">
        <w:rPr>
          <w:rFonts w:eastAsia="Calibri" w:cstheme="minorHAnsi"/>
        </w:rPr>
        <w:t>ti</w:t>
      </w:r>
      <w:r w:rsidRPr="002C3293">
        <w:rPr>
          <w:rFonts w:cstheme="minorHAnsi"/>
          <w:spacing w:val="-5"/>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ci</w:t>
      </w:r>
      <w:r w:rsidRPr="002C3293">
        <w:rPr>
          <w:rFonts w:cstheme="minorHAnsi"/>
          <w:spacing w:val="-5"/>
        </w:rPr>
        <w:t xml:space="preserve"> </w:t>
      </w:r>
      <w:r w:rsidRPr="002C3293">
        <w:rPr>
          <w:rFonts w:eastAsia="Calibri" w:cstheme="minorHAnsi"/>
        </w:rPr>
        <w:t>taj</w:t>
      </w:r>
      <w:r w:rsidRPr="002C3293">
        <w:rPr>
          <w:rFonts w:eastAsia="Calibri" w:cstheme="minorHAnsi"/>
          <w:spacing w:val="-1"/>
        </w:rPr>
        <w:t>n</w:t>
      </w:r>
      <w:r w:rsidRPr="002C3293">
        <w:rPr>
          <w:rFonts w:eastAsia="Calibri" w:cstheme="minorHAnsi"/>
        </w:rPr>
        <w:t>i.</w:t>
      </w:r>
    </w:p>
    <w:p w14:paraId="1C7D22AC" w14:textId="77777777" w:rsidR="00727100" w:rsidRPr="002C3293" w:rsidRDefault="00727100" w:rsidP="0028796C">
      <w:pPr>
        <w:spacing w:after="0" w:line="240" w:lineRule="auto"/>
        <w:ind w:right="68"/>
        <w:rPr>
          <w:rFonts w:eastAsia="Calibri" w:cstheme="minorHAnsi"/>
        </w:rPr>
      </w:pPr>
      <w:r w:rsidRPr="002C3293">
        <w:rPr>
          <w:rFonts w:eastAsia="Calibri" w:cstheme="minorHAnsi"/>
        </w:rPr>
        <w:t>G</w:t>
      </w:r>
      <w:r w:rsidRPr="002C3293">
        <w:rPr>
          <w:rFonts w:eastAsia="Calibri" w:cstheme="minorHAnsi"/>
          <w:spacing w:val="1"/>
        </w:rPr>
        <w:t>o</w:t>
      </w:r>
      <w:r w:rsidRPr="002C3293">
        <w:rPr>
          <w:rFonts w:eastAsia="Calibri" w:cstheme="minorHAnsi"/>
        </w:rPr>
        <w:t>s</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rPr>
        <w:t>a</w:t>
      </w:r>
      <w:r w:rsidRPr="002C3293">
        <w:rPr>
          <w:rFonts w:eastAsia="Calibri" w:cstheme="minorHAnsi"/>
          <w:spacing w:val="-2"/>
        </w:rPr>
        <w:t>r</w:t>
      </w:r>
      <w:r w:rsidRPr="002C3293">
        <w:rPr>
          <w:rFonts w:eastAsia="Calibri" w:cstheme="minorHAnsi"/>
        </w:rPr>
        <w:t>s</w:t>
      </w:r>
      <w:r w:rsidRPr="002C3293">
        <w:rPr>
          <w:rFonts w:eastAsia="Calibri" w:cstheme="minorHAnsi"/>
          <w:spacing w:val="1"/>
        </w:rPr>
        <w:t>k</w:t>
      </w:r>
      <w:r w:rsidRPr="002C3293">
        <w:rPr>
          <w:rFonts w:eastAsia="Calibri" w:cstheme="minorHAnsi"/>
        </w:rPr>
        <w:t>i</w:t>
      </w:r>
      <w:r w:rsidRPr="002C3293">
        <w:rPr>
          <w:rFonts w:cstheme="minorHAnsi"/>
          <w:spacing w:val="36"/>
        </w:rPr>
        <w:t xml:space="preserve"> </w:t>
      </w:r>
      <w:r w:rsidRPr="002C3293">
        <w:rPr>
          <w:rFonts w:eastAsia="Calibri" w:cstheme="minorHAnsi"/>
        </w:rPr>
        <w:t>s</w:t>
      </w:r>
      <w:r w:rsidRPr="002C3293">
        <w:rPr>
          <w:rFonts w:eastAsia="Calibri" w:cstheme="minorHAnsi"/>
          <w:spacing w:val="-1"/>
        </w:rPr>
        <w:t>ub</w:t>
      </w:r>
      <w:r w:rsidRPr="002C3293">
        <w:rPr>
          <w:rFonts w:eastAsia="Calibri" w:cstheme="minorHAnsi"/>
        </w:rPr>
        <w:t>j</w:t>
      </w:r>
      <w:r w:rsidRPr="002C3293">
        <w:rPr>
          <w:rFonts w:eastAsia="Calibri" w:cstheme="minorHAnsi"/>
          <w:spacing w:val="1"/>
        </w:rPr>
        <w:t>ek</w:t>
      </w:r>
      <w:r w:rsidRPr="002C3293">
        <w:rPr>
          <w:rFonts w:eastAsia="Calibri" w:cstheme="minorHAnsi"/>
        </w:rPr>
        <w:t>t</w:t>
      </w:r>
      <w:r w:rsidRPr="002C3293">
        <w:rPr>
          <w:rFonts w:cstheme="minorHAnsi"/>
          <w:spacing w:val="37"/>
        </w:rPr>
        <w:t xml:space="preserve"> </w:t>
      </w:r>
      <w:r w:rsidRPr="002C3293">
        <w:rPr>
          <w:rFonts w:eastAsia="Calibri" w:cstheme="minorHAnsi"/>
          <w:spacing w:val="-1"/>
        </w:rPr>
        <w:t>n</w:t>
      </w:r>
      <w:r w:rsidRPr="002C3293">
        <w:rPr>
          <w:rFonts w:eastAsia="Calibri" w:cstheme="minorHAnsi"/>
        </w:rPr>
        <w:t>e</w:t>
      </w:r>
      <w:r w:rsidRPr="002C3293">
        <w:rPr>
          <w:rFonts w:cstheme="minorHAnsi"/>
          <w:spacing w:val="37"/>
        </w:rPr>
        <w:t xml:space="preserve"> </w:t>
      </w:r>
      <w:r w:rsidRPr="002C3293">
        <w:rPr>
          <w:rFonts w:eastAsia="Calibri" w:cstheme="minorHAnsi"/>
          <w:spacing w:val="-2"/>
        </w:rPr>
        <w:t>s</w:t>
      </w:r>
      <w:r w:rsidRPr="002C3293">
        <w:rPr>
          <w:rFonts w:eastAsia="Calibri" w:cstheme="minorHAnsi"/>
          <w:spacing w:val="1"/>
        </w:rPr>
        <w:t>m</w:t>
      </w:r>
      <w:r w:rsidRPr="002C3293">
        <w:rPr>
          <w:rFonts w:eastAsia="Calibri" w:cstheme="minorHAnsi"/>
        </w:rPr>
        <w:t>iju</w:t>
      </w:r>
      <w:r w:rsidRPr="002C3293">
        <w:rPr>
          <w:rFonts w:cstheme="minorHAnsi"/>
          <w:spacing w:val="35"/>
        </w:rPr>
        <w:t xml:space="preserve"> </w:t>
      </w:r>
      <w:r w:rsidRPr="002C3293">
        <w:rPr>
          <w:rFonts w:eastAsia="Calibri" w:cstheme="minorHAnsi"/>
          <w:spacing w:val="1"/>
        </w:rPr>
        <w:t>o</w:t>
      </w:r>
      <w:r w:rsidRPr="002C3293">
        <w:rPr>
          <w:rFonts w:eastAsia="Calibri" w:cstheme="minorHAnsi"/>
          <w:spacing w:val="-1"/>
        </w:rPr>
        <w:t>zn</w:t>
      </w:r>
      <w:r w:rsidRPr="002C3293">
        <w:rPr>
          <w:rFonts w:eastAsia="Calibri" w:cstheme="minorHAnsi"/>
        </w:rPr>
        <w:t>ačiti</w:t>
      </w:r>
      <w:r w:rsidRPr="002C3293">
        <w:rPr>
          <w:rFonts w:cstheme="minorHAnsi"/>
          <w:spacing w:val="36"/>
        </w:rPr>
        <w:t xml:space="preserve"> </w:t>
      </w:r>
      <w:r w:rsidRPr="002C3293">
        <w:rPr>
          <w:rFonts w:eastAsia="Calibri" w:cstheme="minorHAnsi"/>
        </w:rPr>
        <w:t>taj</w:t>
      </w:r>
      <w:r w:rsidRPr="002C3293">
        <w:rPr>
          <w:rFonts w:eastAsia="Calibri" w:cstheme="minorHAnsi"/>
          <w:spacing w:val="-1"/>
        </w:rPr>
        <w:t>n</w:t>
      </w:r>
      <w:r w:rsidRPr="002C3293">
        <w:rPr>
          <w:rFonts w:eastAsia="Calibri" w:cstheme="minorHAnsi"/>
          <w:spacing w:val="-3"/>
        </w:rPr>
        <w:t>i</w:t>
      </w:r>
      <w:r w:rsidRPr="002C3293">
        <w:rPr>
          <w:rFonts w:eastAsia="Calibri" w:cstheme="minorHAnsi"/>
        </w:rPr>
        <w:t>m</w:t>
      </w:r>
      <w:r w:rsidRPr="002C3293">
        <w:rPr>
          <w:rFonts w:cstheme="minorHAnsi"/>
          <w:spacing w:val="38"/>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t</w:t>
      </w:r>
      <w:r w:rsidRPr="002C3293">
        <w:rPr>
          <w:rFonts w:eastAsia="Calibri" w:cstheme="minorHAnsi"/>
          <w:spacing w:val="2"/>
        </w:rPr>
        <w:t>k</w:t>
      </w:r>
      <w:r w:rsidRPr="002C3293">
        <w:rPr>
          <w:rFonts w:eastAsia="Calibri" w:cstheme="minorHAnsi"/>
        </w:rPr>
        <w:t>e</w:t>
      </w:r>
      <w:r w:rsidRPr="002C3293">
        <w:rPr>
          <w:rFonts w:cstheme="minorHAnsi"/>
          <w:spacing w:val="37"/>
        </w:rPr>
        <w:t xml:space="preserve"> </w:t>
      </w:r>
      <w:r w:rsidRPr="002C3293">
        <w:rPr>
          <w:rFonts w:eastAsia="Calibri" w:cstheme="minorHAnsi"/>
        </w:rPr>
        <w:t>o</w:t>
      </w:r>
      <w:r w:rsidRPr="002C3293">
        <w:rPr>
          <w:rFonts w:cstheme="minorHAnsi"/>
          <w:spacing w:val="37"/>
        </w:rPr>
        <w:t xml:space="preserve"> </w:t>
      </w:r>
      <w:r w:rsidRPr="002C3293">
        <w:rPr>
          <w:rFonts w:eastAsia="Calibri" w:cstheme="minorHAnsi"/>
        </w:rPr>
        <w:t>j</w:t>
      </w:r>
      <w:r w:rsidRPr="002C3293">
        <w:rPr>
          <w:rFonts w:eastAsia="Calibri" w:cstheme="minorHAnsi"/>
          <w:spacing w:val="1"/>
        </w:rPr>
        <w:t>e</w:t>
      </w:r>
      <w:r w:rsidRPr="002C3293">
        <w:rPr>
          <w:rFonts w:eastAsia="Calibri" w:cstheme="minorHAnsi"/>
          <w:spacing w:val="-1"/>
        </w:rPr>
        <w:t>d</w:t>
      </w:r>
      <w:r w:rsidRPr="002C3293">
        <w:rPr>
          <w:rFonts w:eastAsia="Calibri" w:cstheme="minorHAnsi"/>
        </w:rPr>
        <w:t>i</w:t>
      </w:r>
      <w:r w:rsidRPr="002C3293">
        <w:rPr>
          <w:rFonts w:eastAsia="Calibri" w:cstheme="minorHAnsi"/>
          <w:spacing w:val="-1"/>
        </w:rPr>
        <w:t>n</w:t>
      </w:r>
      <w:r w:rsidRPr="002C3293">
        <w:rPr>
          <w:rFonts w:eastAsia="Calibri" w:cstheme="minorHAnsi"/>
        </w:rPr>
        <w:t>ič</w:t>
      </w:r>
      <w:r w:rsidRPr="002C3293">
        <w:rPr>
          <w:rFonts w:eastAsia="Calibri" w:cstheme="minorHAnsi"/>
          <w:spacing w:val="-1"/>
        </w:rPr>
        <w:t>n</w:t>
      </w:r>
      <w:r w:rsidRPr="002C3293">
        <w:rPr>
          <w:rFonts w:eastAsia="Calibri" w:cstheme="minorHAnsi"/>
          <w:spacing w:val="-3"/>
        </w:rPr>
        <w:t>i</w:t>
      </w:r>
      <w:r w:rsidRPr="002C3293">
        <w:rPr>
          <w:rFonts w:eastAsia="Calibri" w:cstheme="minorHAnsi"/>
        </w:rPr>
        <w:t>m</w:t>
      </w:r>
      <w:r w:rsidRPr="002C3293">
        <w:rPr>
          <w:rFonts w:cstheme="minorHAnsi"/>
          <w:spacing w:val="38"/>
        </w:rPr>
        <w:t xml:space="preserve"> </w:t>
      </w:r>
      <w:r w:rsidRPr="002C3293">
        <w:rPr>
          <w:rFonts w:eastAsia="Calibri" w:cstheme="minorHAnsi"/>
        </w:rPr>
        <w:t>cij</w:t>
      </w:r>
      <w:r w:rsidRPr="002C3293">
        <w:rPr>
          <w:rFonts w:eastAsia="Calibri" w:cstheme="minorHAnsi"/>
          <w:spacing w:val="1"/>
        </w:rPr>
        <w:t>e</w:t>
      </w:r>
      <w:r w:rsidRPr="002C3293">
        <w:rPr>
          <w:rFonts w:eastAsia="Calibri" w:cstheme="minorHAnsi"/>
          <w:spacing w:val="-1"/>
        </w:rPr>
        <w:t>n</w:t>
      </w:r>
      <w:r w:rsidRPr="002C3293">
        <w:rPr>
          <w:rFonts w:eastAsia="Calibri" w:cstheme="minorHAnsi"/>
        </w:rPr>
        <w:t>a</w:t>
      </w:r>
      <w:r w:rsidRPr="002C3293">
        <w:rPr>
          <w:rFonts w:eastAsia="Calibri" w:cstheme="minorHAnsi"/>
          <w:spacing w:val="-1"/>
        </w:rPr>
        <w:t>m</w:t>
      </w:r>
      <w:r w:rsidRPr="002C3293">
        <w:rPr>
          <w:rFonts w:eastAsia="Calibri" w:cstheme="minorHAnsi"/>
          <w:spacing w:val="-3"/>
        </w:rPr>
        <w:t>a</w:t>
      </w:r>
      <w:r w:rsidRPr="002C3293">
        <w:rPr>
          <w:rFonts w:eastAsia="Calibri" w:cstheme="minorHAnsi"/>
        </w:rPr>
        <w:t>,</w:t>
      </w:r>
      <w:r w:rsidRPr="002C3293">
        <w:rPr>
          <w:rFonts w:cstheme="minorHAnsi"/>
          <w:spacing w:val="36"/>
        </w:rPr>
        <w:t xml:space="preserve"> </w:t>
      </w:r>
      <w:r w:rsidRPr="002C3293">
        <w:rPr>
          <w:rFonts w:eastAsia="Calibri" w:cstheme="minorHAnsi"/>
        </w:rPr>
        <w:t>i</w:t>
      </w:r>
      <w:r w:rsidRPr="002C3293">
        <w:rPr>
          <w:rFonts w:eastAsia="Calibri" w:cstheme="minorHAnsi"/>
          <w:spacing w:val="-1"/>
        </w:rPr>
        <w:t>zn</w:t>
      </w:r>
      <w:r w:rsidRPr="002C3293">
        <w:rPr>
          <w:rFonts w:eastAsia="Calibri" w:cstheme="minorHAnsi"/>
          <w:spacing w:val="1"/>
        </w:rPr>
        <w:t>o</w:t>
      </w:r>
      <w:r w:rsidRPr="002C3293">
        <w:rPr>
          <w:rFonts w:eastAsia="Calibri" w:cstheme="minorHAnsi"/>
        </w:rPr>
        <w:t>si</w:t>
      </w:r>
      <w:r w:rsidRPr="002C3293">
        <w:rPr>
          <w:rFonts w:eastAsia="Calibri" w:cstheme="minorHAnsi"/>
          <w:spacing w:val="1"/>
        </w:rPr>
        <w:t>m</w:t>
      </w:r>
      <w:r w:rsidRPr="002C3293">
        <w:rPr>
          <w:rFonts w:eastAsia="Calibri" w:cstheme="minorHAnsi"/>
        </w:rPr>
        <w:t>a</w:t>
      </w:r>
      <w:r w:rsidRPr="002C3293">
        <w:rPr>
          <w:rFonts w:cstheme="minorHAnsi"/>
          <w:spacing w:val="3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rPr>
        <w:t>j</w:t>
      </w:r>
      <w:r w:rsidRPr="002C3293">
        <w:rPr>
          <w:rFonts w:eastAsia="Calibri" w:cstheme="minorHAnsi"/>
          <w:spacing w:val="1"/>
        </w:rPr>
        <w:t>e</w:t>
      </w:r>
      <w:r w:rsidRPr="002C3293">
        <w:rPr>
          <w:rFonts w:eastAsia="Calibri" w:cstheme="minorHAnsi"/>
          <w:spacing w:val="-1"/>
        </w:rPr>
        <w:t>d</w:t>
      </w:r>
      <w:r w:rsidRPr="002C3293">
        <w:rPr>
          <w:rFonts w:eastAsia="Calibri" w:cstheme="minorHAnsi"/>
        </w:rPr>
        <w:t>i</w:t>
      </w:r>
      <w:r w:rsidRPr="002C3293">
        <w:rPr>
          <w:rFonts w:eastAsia="Calibri" w:cstheme="minorHAnsi"/>
          <w:spacing w:val="-1"/>
        </w:rPr>
        <w:t>n</w:t>
      </w:r>
      <w:r w:rsidRPr="002C3293">
        <w:rPr>
          <w:rFonts w:eastAsia="Calibri" w:cstheme="minorHAnsi"/>
        </w:rPr>
        <w:t>e</w:t>
      </w:r>
      <w:r w:rsidRPr="002C3293">
        <w:rPr>
          <w:rFonts w:cstheme="minorHAnsi"/>
          <w:spacing w:val="37"/>
        </w:rPr>
        <w:t xml:space="preserve"> </w:t>
      </w:r>
      <w:r w:rsidRPr="002C3293">
        <w:rPr>
          <w:rFonts w:eastAsia="Calibri" w:cstheme="minorHAnsi"/>
        </w:rPr>
        <w:t>st</w:t>
      </w:r>
      <w:r w:rsidRPr="002C3293">
        <w:rPr>
          <w:rFonts w:eastAsia="Calibri" w:cstheme="minorHAnsi"/>
          <w:spacing w:val="-3"/>
        </w:rPr>
        <w:t>a</w:t>
      </w:r>
      <w:r w:rsidRPr="002C3293">
        <w:rPr>
          <w:rFonts w:eastAsia="Calibri" w:cstheme="minorHAnsi"/>
          <w:spacing w:val="1"/>
        </w:rPr>
        <w:t>v</w:t>
      </w:r>
      <w:r w:rsidRPr="002C3293">
        <w:rPr>
          <w:rFonts w:eastAsia="Calibri" w:cstheme="minorHAnsi"/>
          <w:spacing w:val="-2"/>
        </w:rPr>
        <w:t>k</w:t>
      </w:r>
      <w:r w:rsidRPr="002C3293">
        <w:rPr>
          <w:rFonts w:eastAsia="Calibri" w:cstheme="minorHAnsi"/>
        </w:rPr>
        <w:t>e</w:t>
      </w:r>
      <w:r w:rsidRPr="002C3293">
        <w:rPr>
          <w:rFonts w:cstheme="minorHAnsi"/>
          <w:spacing w:val="37"/>
        </w:rPr>
        <w:t xml:space="preserve"> </w:t>
      </w:r>
      <w:r w:rsidRPr="002C3293">
        <w:rPr>
          <w:rFonts w:eastAsia="Calibri" w:cstheme="minorHAnsi"/>
          <w:spacing w:val="1"/>
        </w:rPr>
        <w:t>t</w:t>
      </w:r>
      <w:r w:rsidRPr="002C3293">
        <w:rPr>
          <w:rFonts w:eastAsia="Calibri" w:cstheme="minorHAnsi"/>
        </w:rPr>
        <w:t>e</w:t>
      </w:r>
      <w:r w:rsidRPr="002C3293">
        <w:rPr>
          <w:rFonts w:cstheme="minorHAnsi"/>
          <w:spacing w:val="37"/>
        </w:rPr>
        <w:t xml:space="preserve"> </w:t>
      </w:r>
      <w:r w:rsidRPr="002C3293">
        <w:rPr>
          <w:rFonts w:eastAsia="Calibri" w:cstheme="minorHAnsi"/>
        </w:rPr>
        <w:t>cij</w:t>
      </w:r>
      <w:r w:rsidRPr="002C3293">
        <w:rPr>
          <w:rFonts w:eastAsia="Calibri" w:cstheme="minorHAnsi"/>
          <w:spacing w:val="1"/>
        </w:rPr>
        <w:t>e</w:t>
      </w:r>
      <w:r w:rsidRPr="002C3293">
        <w:rPr>
          <w:rFonts w:eastAsia="Calibri" w:cstheme="minorHAnsi"/>
          <w:spacing w:val="-1"/>
        </w:rPr>
        <w:t>n</w:t>
      </w:r>
      <w:r w:rsidRPr="002C3293">
        <w:rPr>
          <w:rFonts w:eastAsia="Calibri" w:cstheme="minorHAnsi"/>
        </w:rPr>
        <w:t>i</w:t>
      </w:r>
      <w:r w:rsidRPr="002C3293">
        <w:rPr>
          <w:rFonts w:cstheme="minorHAnsi"/>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spacing w:val="1"/>
        </w:rPr>
        <w:t>e</w:t>
      </w:r>
      <w:r w:rsidRPr="002C3293">
        <w:rPr>
          <w:rFonts w:eastAsia="Calibri" w:cstheme="minorHAnsi"/>
        </w:rPr>
        <w:t>.</w:t>
      </w:r>
    </w:p>
    <w:p w14:paraId="07A7D4B7" w14:textId="77777777" w:rsidR="00727100" w:rsidRPr="002C3293" w:rsidRDefault="00727100" w:rsidP="0028796C">
      <w:pPr>
        <w:spacing w:after="0" w:line="240" w:lineRule="auto"/>
        <w:ind w:right="68"/>
        <w:rPr>
          <w:rFonts w:cstheme="minorHAnsi"/>
        </w:rPr>
      </w:pPr>
    </w:p>
    <w:p w14:paraId="4C9814BF" w14:textId="77777777" w:rsidR="00727100" w:rsidRPr="002C3293" w:rsidRDefault="00727100" w:rsidP="0028796C">
      <w:pPr>
        <w:spacing w:after="0" w:line="240" w:lineRule="auto"/>
        <w:ind w:right="68"/>
        <w:rPr>
          <w:rFonts w:cstheme="minorHAnsi"/>
          <w:color w:val="000000"/>
        </w:rPr>
      </w:pPr>
      <w:r w:rsidRPr="002C3293">
        <w:rPr>
          <w:rFonts w:cstheme="minorHAnsi"/>
        </w:rPr>
        <w:t>1</w:t>
      </w:r>
      <w:r w:rsidR="003F747F">
        <w:rPr>
          <w:rFonts w:cstheme="minorHAnsi"/>
        </w:rPr>
        <w:t>4</w:t>
      </w:r>
      <w:r w:rsidRPr="002C3293">
        <w:rPr>
          <w:rFonts w:cstheme="minorHAnsi"/>
        </w:rPr>
        <w:t xml:space="preserve">.2.  </w:t>
      </w:r>
      <w:r w:rsidRPr="002C3293">
        <w:rPr>
          <w:rFonts w:cstheme="minorHAnsi"/>
          <w:bCs/>
          <w:color w:val="000000"/>
        </w:rPr>
        <w:t xml:space="preserve">SUDSKI SPOROVI </w:t>
      </w:r>
    </w:p>
    <w:p w14:paraId="0160B9EF" w14:textId="77777777" w:rsidR="00727100" w:rsidRPr="002C3293" w:rsidRDefault="00727100" w:rsidP="0028796C">
      <w:pPr>
        <w:autoSpaceDE w:val="0"/>
        <w:autoSpaceDN w:val="0"/>
        <w:adjustRightInd w:val="0"/>
        <w:spacing w:after="0" w:line="240" w:lineRule="auto"/>
        <w:rPr>
          <w:rFonts w:cstheme="minorHAnsi"/>
          <w:color w:val="000000"/>
        </w:rPr>
      </w:pPr>
      <w:r w:rsidRPr="002C3293">
        <w:rPr>
          <w:rFonts w:cstheme="minorHAnsi"/>
          <w:color w:val="000000"/>
        </w:rPr>
        <w:t xml:space="preserve">Bilo koje rješavanje sporova koje se tiče Ugovora, a ne može se drukčije riješiti, bit će podneseno pod nadležnost Trgovačkog suda u </w:t>
      </w:r>
      <w:r w:rsidR="00167F3C">
        <w:rPr>
          <w:rFonts w:cstheme="minorHAnsi"/>
          <w:color w:val="000000"/>
        </w:rPr>
        <w:t xml:space="preserve">Zagrebu. </w:t>
      </w:r>
      <w:r w:rsidRPr="002C3293">
        <w:rPr>
          <w:rFonts w:cstheme="minorHAnsi"/>
          <w:color w:val="000000"/>
        </w:rPr>
        <w:t xml:space="preserve"> </w:t>
      </w:r>
    </w:p>
    <w:p w14:paraId="76C9B16E" w14:textId="77777777" w:rsidR="00727100" w:rsidRPr="002C3293" w:rsidRDefault="00727100" w:rsidP="0028796C">
      <w:pPr>
        <w:autoSpaceDE w:val="0"/>
        <w:autoSpaceDN w:val="0"/>
        <w:adjustRightInd w:val="0"/>
        <w:spacing w:after="0" w:line="240" w:lineRule="auto"/>
        <w:rPr>
          <w:rFonts w:cstheme="minorHAnsi"/>
          <w:color w:val="000000"/>
        </w:rPr>
      </w:pPr>
      <w:r w:rsidRPr="002C3293">
        <w:rPr>
          <w:rFonts w:cstheme="minorHAnsi"/>
          <w:color w:val="000000"/>
        </w:rPr>
        <w:t>U slučaju bilo kakvih sporova službeni jezik biti će hrvatski.</w:t>
      </w:r>
    </w:p>
    <w:p w14:paraId="32A8BE3A" w14:textId="77777777" w:rsidR="00727100" w:rsidRPr="002C3293" w:rsidRDefault="00727100" w:rsidP="0028796C">
      <w:pPr>
        <w:autoSpaceDE w:val="0"/>
        <w:autoSpaceDN w:val="0"/>
        <w:adjustRightInd w:val="0"/>
        <w:spacing w:after="0" w:line="240" w:lineRule="auto"/>
        <w:rPr>
          <w:rFonts w:cstheme="minorHAnsi"/>
        </w:rPr>
      </w:pPr>
    </w:p>
    <w:p w14:paraId="3EC9A8C5" w14:textId="77777777" w:rsidR="00727100" w:rsidRPr="002C3293" w:rsidRDefault="00727100" w:rsidP="0028796C">
      <w:pPr>
        <w:keepNext/>
        <w:spacing w:after="0" w:line="240" w:lineRule="auto"/>
        <w:jc w:val="both"/>
        <w:outlineLvl w:val="0"/>
        <w:rPr>
          <w:rFonts w:eastAsiaTheme="majorEastAsia" w:cstheme="minorHAnsi"/>
          <w:b/>
          <w:bCs/>
          <w:kern w:val="32"/>
          <w:lang w:val="en-US"/>
        </w:rPr>
      </w:pPr>
      <w:bookmarkStart w:id="15" w:name="_Toc455648414"/>
      <w:r w:rsidRPr="002C3293">
        <w:rPr>
          <w:rFonts w:eastAsiaTheme="majorEastAsia" w:cstheme="minorHAnsi"/>
          <w:b/>
          <w:bCs/>
          <w:kern w:val="32"/>
          <w:lang w:val="en-US"/>
        </w:rPr>
        <w:t>1</w:t>
      </w:r>
      <w:r w:rsidR="00BD0215">
        <w:rPr>
          <w:rFonts w:eastAsiaTheme="majorEastAsia" w:cstheme="minorHAnsi"/>
          <w:b/>
          <w:bCs/>
          <w:kern w:val="32"/>
          <w:lang w:val="en-US"/>
        </w:rPr>
        <w:t>5</w:t>
      </w:r>
      <w:r w:rsidRPr="002C3293">
        <w:rPr>
          <w:rFonts w:eastAsiaTheme="majorEastAsia" w:cstheme="minorHAnsi"/>
          <w:b/>
          <w:bCs/>
          <w:kern w:val="32"/>
          <w:lang w:val="en-US"/>
        </w:rPr>
        <w:t>. PRILOZI I OBRASCI</w:t>
      </w:r>
      <w:bookmarkEnd w:id="15"/>
    </w:p>
    <w:p w14:paraId="46CA2B8B" w14:textId="77777777" w:rsidR="009411B0" w:rsidRPr="00CC6CFA" w:rsidRDefault="009411B0" w:rsidP="000F73B4">
      <w:pPr>
        <w:pStyle w:val="ListParagraph"/>
        <w:numPr>
          <w:ilvl w:val="0"/>
          <w:numId w:val="16"/>
        </w:numPr>
        <w:autoSpaceDE w:val="0"/>
        <w:autoSpaceDN w:val="0"/>
        <w:adjustRightInd w:val="0"/>
        <w:spacing w:after="0" w:line="240" w:lineRule="auto"/>
        <w:rPr>
          <w:rFonts w:cstheme="minorHAnsi"/>
        </w:rPr>
      </w:pPr>
      <w:bookmarkStart w:id="16" w:name="_Hlk200485"/>
      <w:bookmarkStart w:id="17" w:name="_Hlk534025581"/>
      <w:r w:rsidRPr="00CC6CFA">
        <w:rPr>
          <w:rFonts w:cstheme="minorHAnsi"/>
        </w:rPr>
        <w:t xml:space="preserve">Prilog I -  PONUDBENI LIST    </w:t>
      </w:r>
    </w:p>
    <w:p w14:paraId="54F546BE" w14:textId="77777777" w:rsidR="009411B0" w:rsidRPr="00CC6CFA" w:rsidRDefault="009411B0" w:rsidP="000F73B4">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II -  PONUDBENI TROŠKOVNIK</w:t>
      </w:r>
    </w:p>
    <w:p w14:paraId="60A7B94B" w14:textId="77777777" w:rsidR="009411B0" w:rsidRPr="00CC6CFA" w:rsidRDefault="009411B0" w:rsidP="000F73B4">
      <w:pPr>
        <w:pStyle w:val="ListParagraph"/>
        <w:numPr>
          <w:ilvl w:val="0"/>
          <w:numId w:val="16"/>
        </w:numPr>
        <w:autoSpaceDE w:val="0"/>
        <w:autoSpaceDN w:val="0"/>
        <w:adjustRightInd w:val="0"/>
        <w:spacing w:after="0" w:line="240" w:lineRule="auto"/>
        <w:rPr>
          <w:rFonts w:cstheme="minorHAnsi"/>
        </w:rPr>
      </w:pPr>
      <w:bookmarkStart w:id="18" w:name="_Hlk532408599"/>
      <w:r w:rsidRPr="00CC6CFA">
        <w:rPr>
          <w:rFonts w:cstheme="minorHAnsi"/>
        </w:rPr>
        <w:t>Prilog III - TEHNIČKE SPECIFIKACIJE</w:t>
      </w:r>
    </w:p>
    <w:bookmarkEnd w:id="18"/>
    <w:p w14:paraId="47095C70" w14:textId="630D7C16" w:rsidR="009411B0" w:rsidRPr="00CC6CFA" w:rsidRDefault="009411B0" w:rsidP="000F73B4">
      <w:pPr>
        <w:pStyle w:val="ListParagraph"/>
        <w:numPr>
          <w:ilvl w:val="0"/>
          <w:numId w:val="16"/>
        </w:numPr>
        <w:autoSpaceDE w:val="0"/>
        <w:autoSpaceDN w:val="0"/>
        <w:adjustRightInd w:val="0"/>
        <w:spacing w:after="0" w:line="240" w:lineRule="auto"/>
        <w:rPr>
          <w:rFonts w:cstheme="minorHAnsi"/>
        </w:rPr>
      </w:pPr>
      <w:r>
        <w:rPr>
          <w:rFonts w:cstheme="minorHAnsi"/>
        </w:rPr>
        <w:t xml:space="preserve">Prilog </w:t>
      </w:r>
      <w:r w:rsidR="00DF1BD0">
        <w:rPr>
          <w:rFonts w:cstheme="minorHAnsi"/>
        </w:rPr>
        <w:t>I</w:t>
      </w:r>
      <w:r>
        <w:rPr>
          <w:rFonts w:cstheme="minorHAnsi"/>
        </w:rPr>
        <w:t xml:space="preserve">V  -  </w:t>
      </w:r>
      <w:r w:rsidRPr="00CC6CFA">
        <w:rPr>
          <w:rFonts w:cstheme="minorHAnsi"/>
        </w:rPr>
        <w:t>IZJAVA O NEKAŽNJAVANJU</w:t>
      </w:r>
    </w:p>
    <w:p w14:paraId="4D2C0370" w14:textId="175E4624" w:rsidR="009411B0" w:rsidRPr="00CC6CFA" w:rsidRDefault="009411B0" w:rsidP="000F73B4">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V  -  IZJAVA PONUDITELJA</w:t>
      </w:r>
    </w:p>
    <w:p w14:paraId="2C8CB5DB" w14:textId="16B58702" w:rsidR="009411B0" w:rsidRPr="00CC6CFA" w:rsidRDefault="009411B0" w:rsidP="000F73B4">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VI – IZJAVA O UKUPNOM PRIHODU I SOLVENTNOSTI PONUDITELJA</w:t>
      </w:r>
    </w:p>
    <w:p w14:paraId="2D29680E" w14:textId="4D09067B" w:rsidR="009411B0" w:rsidRPr="00CC6CFA" w:rsidRDefault="009411B0" w:rsidP="000F73B4">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VII – POPIS UGOVORA O ISPORUCI USLUGA</w:t>
      </w:r>
    </w:p>
    <w:bookmarkEnd w:id="16"/>
    <w:p w14:paraId="28899E3B" w14:textId="77777777" w:rsidR="009411B0" w:rsidRPr="00CC6CFA" w:rsidRDefault="009411B0" w:rsidP="000F73B4">
      <w:pPr>
        <w:pStyle w:val="ListParagraph"/>
        <w:numPr>
          <w:ilvl w:val="0"/>
          <w:numId w:val="16"/>
        </w:numPr>
        <w:autoSpaceDE w:val="0"/>
        <w:autoSpaceDN w:val="0"/>
        <w:adjustRightInd w:val="0"/>
        <w:spacing w:after="0" w:line="240" w:lineRule="auto"/>
        <w:rPr>
          <w:rFonts w:cstheme="minorHAnsi"/>
        </w:rPr>
      </w:pPr>
      <w:r w:rsidRPr="00CC6CFA">
        <w:rPr>
          <w:rFonts w:cstheme="minorHAnsi"/>
        </w:rPr>
        <w:t>Životopisi stručnjaka, preslika diplome,</w:t>
      </w:r>
    </w:p>
    <w:p w14:paraId="4287F94D" w14:textId="77777777" w:rsidR="009411B0" w:rsidRPr="00CC6CFA" w:rsidRDefault="009411B0" w:rsidP="000F73B4">
      <w:pPr>
        <w:pStyle w:val="ListParagraph"/>
        <w:numPr>
          <w:ilvl w:val="0"/>
          <w:numId w:val="16"/>
        </w:numPr>
        <w:autoSpaceDE w:val="0"/>
        <w:autoSpaceDN w:val="0"/>
        <w:adjustRightInd w:val="0"/>
        <w:spacing w:after="0" w:line="240" w:lineRule="auto"/>
        <w:rPr>
          <w:rFonts w:cstheme="minorHAnsi"/>
        </w:rPr>
      </w:pPr>
      <w:r w:rsidRPr="00CC6CFA">
        <w:rPr>
          <w:rFonts w:cstheme="minorHAnsi"/>
        </w:rPr>
        <w:t xml:space="preserve">Jamstvo za ozbiljnost ponude,  </w:t>
      </w:r>
    </w:p>
    <w:bookmarkEnd w:id="17"/>
    <w:p w14:paraId="19167905" w14:textId="77777777" w:rsidR="00BD0215" w:rsidRDefault="00BD0215" w:rsidP="00727100">
      <w:pPr>
        <w:autoSpaceDE w:val="0"/>
        <w:autoSpaceDN w:val="0"/>
        <w:adjustRightInd w:val="0"/>
        <w:spacing w:after="0" w:line="240" w:lineRule="auto"/>
      </w:pPr>
    </w:p>
    <w:p w14:paraId="0E2D7901" w14:textId="77777777" w:rsidR="009768AA" w:rsidRPr="00B236B2" w:rsidRDefault="001D5102" w:rsidP="009768AA">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4"/>
          <w:szCs w:val="24"/>
          <w:lang w:bidi="en-US"/>
        </w:rPr>
      </w:pPr>
      <w:bookmarkStart w:id="19" w:name="_Toc361822134"/>
      <w:bookmarkStart w:id="20" w:name="_Toc361921521"/>
      <w:bookmarkStart w:id="21" w:name="_Toc391828312"/>
      <w:bookmarkStart w:id="22" w:name="_Toc391828364"/>
      <w:bookmarkStart w:id="23" w:name="_Toc391828461"/>
      <w:r w:rsidRPr="00B236B2">
        <w:rPr>
          <w:rFonts w:asciiTheme="minorHAnsi" w:hAnsiTheme="minorHAnsi" w:cstheme="minorHAnsi"/>
          <w:iCs/>
          <w:sz w:val="24"/>
          <w:szCs w:val="24"/>
          <w:lang w:bidi="en-US"/>
        </w:rPr>
        <w:t xml:space="preserve">PRILOG </w:t>
      </w:r>
      <w:proofErr w:type="gramStart"/>
      <w:r w:rsidRPr="00B236B2">
        <w:rPr>
          <w:rFonts w:asciiTheme="minorHAnsi" w:hAnsiTheme="minorHAnsi" w:cstheme="minorHAnsi"/>
          <w:iCs/>
          <w:sz w:val="24"/>
          <w:szCs w:val="24"/>
          <w:lang w:bidi="en-US"/>
        </w:rPr>
        <w:t>I  -</w:t>
      </w:r>
      <w:proofErr w:type="gramEnd"/>
      <w:r w:rsidRPr="00B236B2">
        <w:rPr>
          <w:rFonts w:asciiTheme="minorHAnsi" w:hAnsiTheme="minorHAnsi" w:cstheme="minorHAnsi"/>
          <w:iCs/>
          <w:sz w:val="24"/>
          <w:szCs w:val="24"/>
          <w:lang w:bidi="en-US"/>
        </w:rPr>
        <w:t xml:space="preserve"> </w:t>
      </w:r>
      <w:r w:rsidR="009768AA" w:rsidRPr="00B236B2">
        <w:rPr>
          <w:rFonts w:asciiTheme="minorHAnsi" w:hAnsiTheme="minorHAnsi" w:cstheme="minorHAnsi"/>
          <w:iCs/>
          <w:sz w:val="24"/>
          <w:szCs w:val="24"/>
          <w:lang w:bidi="en-US"/>
        </w:rPr>
        <w:t>PONUDBENI LIST</w:t>
      </w:r>
      <w:bookmarkEnd w:id="19"/>
      <w:bookmarkEnd w:id="20"/>
      <w:bookmarkEnd w:id="21"/>
      <w:bookmarkEnd w:id="22"/>
      <w:bookmarkEnd w:id="23"/>
      <w:r w:rsidR="009768AA" w:rsidRPr="00B236B2">
        <w:rPr>
          <w:rFonts w:asciiTheme="minorHAnsi" w:hAnsiTheme="minorHAnsi" w:cstheme="minorHAnsi"/>
          <w:iCs/>
          <w:sz w:val="24"/>
          <w:szCs w:val="24"/>
          <w:lang w:bidi="en-US"/>
        </w:rPr>
        <w:t xml:space="preserve"> </w:t>
      </w:r>
    </w:p>
    <w:p w14:paraId="0187DA15" w14:textId="77777777" w:rsidR="00915171" w:rsidRPr="00915171" w:rsidRDefault="00915171" w:rsidP="00915171">
      <w:pPr>
        <w:rPr>
          <w:lang w:val="en-US" w:bidi="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49"/>
        <w:gridCol w:w="7107"/>
      </w:tblGrid>
      <w:tr w:rsidR="009768AA" w:rsidRPr="0043763C" w14:paraId="56C2AADD" w14:textId="77777777" w:rsidTr="00E46F42">
        <w:trPr>
          <w:trHeight w:val="710"/>
          <w:tblCellSpacing w:w="20" w:type="dxa"/>
          <w:jc w:val="center"/>
        </w:trPr>
        <w:tc>
          <w:tcPr>
            <w:tcW w:w="1936" w:type="dxa"/>
            <w:shd w:val="clear" w:color="auto" w:fill="auto"/>
            <w:vAlign w:val="center"/>
          </w:tcPr>
          <w:p w14:paraId="53C60C61" w14:textId="77777777" w:rsidR="009768AA" w:rsidRPr="000C07CD" w:rsidRDefault="009768AA" w:rsidP="009768AA">
            <w:pPr>
              <w:spacing w:after="0"/>
              <w:rPr>
                <w:rFonts w:cs="Arial"/>
                <w:b/>
                <w:sz w:val="20"/>
                <w:szCs w:val="20"/>
              </w:rPr>
            </w:pPr>
            <w:r w:rsidRPr="000C07CD">
              <w:rPr>
                <w:rFonts w:cs="Arial"/>
                <w:b/>
                <w:sz w:val="20"/>
                <w:szCs w:val="20"/>
              </w:rPr>
              <w:t xml:space="preserve">Naručitelj: </w:t>
            </w:r>
          </w:p>
        </w:tc>
        <w:tc>
          <w:tcPr>
            <w:tcW w:w="7340" w:type="dxa"/>
            <w:shd w:val="clear" w:color="auto" w:fill="auto"/>
            <w:vAlign w:val="center"/>
          </w:tcPr>
          <w:p w14:paraId="6FD5BA48" w14:textId="77777777" w:rsidR="001D5102" w:rsidRPr="00167F3C" w:rsidRDefault="001D5102" w:rsidP="001D5102">
            <w:pPr>
              <w:spacing w:after="0" w:line="240" w:lineRule="auto"/>
              <w:rPr>
                <w:rFonts w:eastAsia="Times New Roman" w:cs="Arial"/>
                <w:lang w:eastAsia="hr-HR"/>
              </w:rPr>
            </w:pPr>
            <w:r w:rsidRPr="00167F3C">
              <w:rPr>
                <w:rFonts w:eastAsia="Times New Roman" w:cs="Arial"/>
                <w:lang w:eastAsia="hr-HR"/>
              </w:rPr>
              <w:t xml:space="preserve">TEHNOPLAST PROFILI d.o.o., </w:t>
            </w:r>
            <w:r>
              <w:rPr>
                <w:rFonts w:eastAsia="Times New Roman" w:cs="Arial"/>
                <w:lang w:eastAsia="hr-HR"/>
              </w:rPr>
              <w:t xml:space="preserve"> </w:t>
            </w:r>
            <w:r w:rsidRPr="00167F3C">
              <w:rPr>
                <w:rFonts w:eastAsia="Times New Roman" w:cs="Arial"/>
                <w:lang w:eastAsia="hr-HR"/>
              </w:rPr>
              <w:t>Obrezin</w:t>
            </w:r>
            <w:r>
              <w:rPr>
                <w:rFonts w:eastAsia="Times New Roman" w:cs="Arial"/>
                <w:lang w:eastAsia="hr-HR"/>
              </w:rPr>
              <w:t>a</w:t>
            </w:r>
            <w:r w:rsidRPr="00167F3C">
              <w:rPr>
                <w:rFonts w:eastAsia="Times New Roman" w:cs="Arial"/>
                <w:lang w:eastAsia="hr-HR"/>
              </w:rPr>
              <w:t xml:space="preserve"> 80, 10410 Šćitarjevo, Velika Gorica,</w:t>
            </w:r>
          </w:p>
          <w:p w14:paraId="755847AD" w14:textId="77777777" w:rsidR="009768AA" w:rsidRPr="0043763C" w:rsidRDefault="001D5102" w:rsidP="00B236B2">
            <w:pPr>
              <w:spacing w:after="0" w:line="240" w:lineRule="auto"/>
              <w:ind w:left="708" w:firstLine="708"/>
              <w:rPr>
                <w:rFonts w:cs="Arial"/>
                <w:b/>
                <w:sz w:val="18"/>
                <w:szCs w:val="18"/>
              </w:rPr>
            </w:pPr>
            <w:r w:rsidRPr="00167F3C">
              <w:rPr>
                <w:rFonts w:eastAsia="Times New Roman" w:cs="Arial"/>
                <w:lang w:eastAsia="hr-HR"/>
              </w:rPr>
              <w:t>OIB: 04035705701</w:t>
            </w:r>
          </w:p>
        </w:tc>
      </w:tr>
      <w:tr w:rsidR="009768AA" w:rsidRPr="0043763C" w14:paraId="54F59CBF" w14:textId="77777777" w:rsidTr="00E46F42">
        <w:trPr>
          <w:trHeight w:val="520"/>
          <w:tblCellSpacing w:w="20" w:type="dxa"/>
          <w:jc w:val="center"/>
        </w:trPr>
        <w:tc>
          <w:tcPr>
            <w:tcW w:w="1936" w:type="dxa"/>
            <w:shd w:val="clear" w:color="auto" w:fill="auto"/>
            <w:vAlign w:val="center"/>
          </w:tcPr>
          <w:p w14:paraId="0521B33C" w14:textId="77777777" w:rsidR="009768AA" w:rsidRPr="000C07CD" w:rsidRDefault="009768AA" w:rsidP="009768AA">
            <w:pPr>
              <w:spacing w:after="0"/>
              <w:rPr>
                <w:rFonts w:cs="Arial"/>
                <w:b/>
                <w:sz w:val="20"/>
                <w:szCs w:val="20"/>
              </w:rPr>
            </w:pPr>
            <w:r w:rsidRPr="000C07CD">
              <w:rPr>
                <w:rFonts w:cs="Arial"/>
                <w:b/>
                <w:sz w:val="20"/>
                <w:szCs w:val="20"/>
              </w:rPr>
              <w:t xml:space="preserve">Predmet nabave: </w:t>
            </w:r>
          </w:p>
          <w:p w14:paraId="78E5BB31" w14:textId="77777777" w:rsidR="009768AA" w:rsidRPr="000C07CD" w:rsidRDefault="009768AA" w:rsidP="009768AA">
            <w:pPr>
              <w:spacing w:after="0"/>
              <w:rPr>
                <w:rFonts w:cs="Arial"/>
                <w:b/>
                <w:sz w:val="20"/>
                <w:szCs w:val="20"/>
              </w:rPr>
            </w:pPr>
          </w:p>
        </w:tc>
        <w:tc>
          <w:tcPr>
            <w:tcW w:w="7340" w:type="dxa"/>
            <w:shd w:val="clear" w:color="auto" w:fill="auto"/>
            <w:vAlign w:val="center"/>
          </w:tcPr>
          <w:p w14:paraId="204B420F" w14:textId="77777777" w:rsidR="001D5102" w:rsidRPr="001D5102" w:rsidRDefault="001D5102" w:rsidP="001D5102">
            <w:pPr>
              <w:spacing w:after="0"/>
              <w:rPr>
                <w:rFonts w:cs="Arial"/>
                <w:lang w:eastAsia="hr-HR"/>
              </w:rPr>
            </w:pPr>
            <w:r>
              <w:rPr>
                <w:rFonts w:cs="Arial"/>
                <w:lang w:eastAsia="hr-HR"/>
              </w:rPr>
              <w:t>N</w:t>
            </w:r>
            <w:r w:rsidRPr="001D5102">
              <w:rPr>
                <w:rFonts w:cs="Arial"/>
                <w:lang w:eastAsia="hr-HR"/>
              </w:rPr>
              <w:t xml:space="preserve">abava usluge pripreme propisane tehničke dokumentacije za certifikaciju proizvoda: </w:t>
            </w:r>
            <w:r>
              <w:rPr>
                <w:rFonts w:cs="Arial"/>
                <w:lang w:eastAsia="hr-HR"/>
              </w:rPr>
              <w:t xml:space="preserve"> </w:t>
            </w:r>
            <w:r w:rsidRPr="001D5102">
              <w:rPr>
                <w:rFonts w:cs="Arial"/>
                <w:lang w:eastAsia="hr-HR"/>
              </w:rPr>
              <w:t>elemenata potkonstrukcija ventiliranih fasadnih sustava (35 proizvoda),</w:t>
            </w:r>
            <w:r>
              <w:rPr>
                <w:rFonts w:cs="Arial"/>
                <w:lang w:eastAsia="hr-HR"/>
              </w:rPr>
              <w:t xml:space="preserve">  </w:t>
            </w:r>
            <w:r w:rsidRPr="001D5102">
              <w:rPr>
                <w:rFonts w:cs="Arial"/>
                <w:lang w:eastAsia="hr-HR"/>
              </w:rPr>
              <w:t>elemenata pasivnih montažnih građevina (20 proizvoda),</w:t>
            </w:r>
          </w:p>
          <w:p w14:paraId="02320BA6" w14:textId="77777777" w:rsidR="009768AA" w:rsidRPr="0043763C" w:rsidRDefault="001D5102" w:rsidP="001D5102">
            <w:pPr>
              <w:spacing w:after="0"/>
              <w:rPr>
                <w:rFonts w:cs="Arial"/>
              </w:rPr>
            </w:pPr>
            <w:r w:rsidRPr="001D5102">
              <w:rPr>
                <w:rFonts w:cs="Arial"/>
                <w:lang w:eastAsia="hr-HR"/>
              </w:rPr>
              <w:t>prema europskoj normi EN 1090 (tehnička datoteka koja prati spis) koju priprema vanjski pružatelj usluge izrade tehničke dokumentacije.</w:t>
            </w:r>
          </w:p>
        </w:tc>
      </w:tr>
    </w:tbl>
    <w:p w14:paraId="6D8B2321" w14:textId="77777777" w:rsidR="001D5102" w:rsidRDefault="001D5102" w:rsidP="00B236B2">
      <w:pPr>
        <w:spacing w:after="0"/>
        <w:rPr>
          <w:rFonts w:cs="Arial"/>
          <w:sz w:val="18"/>
          <w:szCs w:val="18"/>
        </w:rPr>
      </w:pPr>
    </w:p>
    <w:p w14:paraId="0DCF8E5F" w14:textId="77777777" w:rsidR="00B236B2" w:rsidRPr="00B236B2" w:rsidRDefault="00B236B2" w:rsidP="00B236B2">
      <w:pPr>
        <w:spacing w:after="0"/>
        <w:rPr>
          <w:rFonts w:cs="Arial"/>
          <w:b/>
        </w:rPr>
      </w:pPr>
      <w:r w:rsidRPr="00B236B2">
        <w:rPr>
          <w:rFonts w:cs="Arial"/>
          <w:b/>
        </w:rPr>
        <w:t xml:space="preserve">Evidencijski broj nabave:  CERT - 01 </w:t>
      </w:r>
    </w:p>
    <w:p w14:paraId="6E957CD8" w14:textId="77777777" w:rsidR="00B236B2" w:rsidRDefault="00B236B2" w:rsidP="00B236B2">
      <w:pPr>
        <w:spacing w:after="0"/>
        <w:rPr>
          <w:rFonts w:cs="Arial"/>
          <w:sz w:val="18"/>
          <w:szCs w:val="18"/>
        </w:rPr>
      </w:pPr>
    </w:p>
    <w:tbl>
      <w:tblPr>
        <w:tblW w:w="9077" w:type="dxa"/>
        <w:jc w:val="center"/>
        <w:tblCellMar>
          <w:left w:w="0" w:type="dxa"/>
          <w:right w:w="0" w:type="dxa"/>
        </w:tblCellMar>
        <w:tblLook w:val="04A0" w:firstRow="1" w:lastRow="0" w:firstColumn="1" w:lastColumn="0" w:noHBand="0" w:noVBand="1"/>
      </w:tblPr>
      <w:tblGrid>
        <w:gridCol w:w="2131"/>
        <w:gridCol w:w="2340"/>
        <w:gridCol w:w="1275"/>
        <w:gridCol w:w="3331"/>
      </w:tblGrid>
      <w:tr w:rsidR="009768AA" w:rsidRPr="000C07CD" w14:paraId="685B12DB" w14:textId="77777777" w:rsidTr="00B236B2">
        <w:trPr>
          <w:trHeight w:val="394"/>
          <w:jc w:val="center"/>
        </w:trPr>
        <w:tc>
          <w:tcPr>
            <w:tcW w:w="9077" w:type="dxa"/>
            <w:gridSpan w:val="4"/>
            <w:tcBorders>
              <w:top w:val="single" w:sz="4" w:space="0" w:color="auto"/>
              <w:left w:val="single" w:sz="4" w:space="0" w:color="auto"/>
              <w:bottom w:val="single" w:sz="4" w:space="0" w:color="auto"/>
              <w:right w:val="single" w:sz="4" w:space="0" w:color="auto"/>
            </w:tcBorders>
            <w:shd w:val="clear" w:color="auto" w:fill="8DB3E2"/>
            <w:noWrap/>
            <w:tcMar>
              <w:top w:w="15" w:type="dxa"/>
              <w:left w:w="15" w:type="dxa"/>
              <w:bottom w:w="0" w:type="dxa"/>
              <w:right w:w="15" w:type="dxa"/>
            </w:tcMar>
            <w:vAlign w:val="center"/>
            <w:hideMark/>
          </w:tcPr>
          <w:p w14:paraId="77E35C5B" w14:textId="77777777" w:rsidR="009768AA" w:rsidRPr="000C07CD" w:rsidRDefault="009768AA" w:rsidP="009768AA">
            <w:pPr>
              <w:spacing w:after="0"/>
              <w:rPr>
                <w:rFonts w:cs="Arial"/>
                <w:b/>
                <w:bCs/>
                <w:sz w:val="20"/>
                <w:szCs w:val="20"/>
              </w:rPr>
            </w:pPr>
            <w:r w:rsidRPr="000C07CD">
              <w:rPr>
                <w:rFonts w:cs="Arial"/>
                <w:b/>
                <w:bCs/>
                <w:sz w:val="20"/>
                <w:szCs w:val="20"/>
              </w:rPr>
              <w:t xml:space="preserve">Podaci o Ponuditelju: </w:t>
            </w:r>
          </w:p>
        </w:tc>
      </w:tr>
      <w:tr w:rsidR="009768AA" w:rsidRPr="000C07CD" w14:paraId="48AF5388" w14:textId="77777777" w:rsidTr="00B236B2">
        <w:trPr>
          <w:trHeight w:val="511"/>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8EF48E2" w14:textId="77777777" w:rsidR="009768AA" w:rsidRPr="000C07CD" w:rsidRDefault="009768AA" w:rsidP="00915171">
            <w:pPr>
              <w:spacing w:after="0"/>
              <w:rPr>
                <w:rFonts w:cs="Arial"/>
                <w:b/>
                <w:bCs/>
                <w:sz w:val="20"/>
                <w:szCs w:val="20"/>
              </w:rPr>
            </w:pPr>
            <w:r w:rsidRPr="000C07CD">
              <w:rPr>
                <w:rFonts w:cs="Arial"/>
                <w:b/>
                <w:bCs/>
                <w:sz w:val="20"/>
                <w:szCs w:val="20"/>
              </w:rPr>
              <w:t xml:space="preserve">Naziv i sjedište, </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ECBBA1A" w14:textId="77777777" w:rsidR="009768AA" w:rsidRPr="000C07CD" w:rsidRDefault="009768AA" w:rsidP="009768AA">
            <w:pPr>
              <w:spacing w:after="0"/>
              <w:rPr>
                <w:rFonts w:cs="Arial"/>
                <w:b/>
                <w:sz w:val="20"/>
                <w:szCs w:val="20"/>
              </w:rPr>
            </w:pPr>
            <w:r w:rsidRPr="000C07CD">
              <w:rPr>
                <w:rFonts w:cs="Arial"/>
                <w:b/>
                <w:sz w:val="20"/>
                <w:szCs w:val="20"/>
              </w:rPr>
              <w:t> </w:t>
            </w:r>
          </w:p>
        </w:tc>
      </w:tr>
      <w:tr w:rsidR="009768AA" w:rsidRPr="000C07CD" w14:paraId="2BF5A8C8" w14:textId="77777777" w:rsidTr="00B236B2">
        <w:trPr>
          <w:trHeight w:val="413"/>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9246B51" w14:textId="77777777" w:rsidR="009768AA" w:rsidRPr="000C07CD" w:rsidRDefault="009768AA" w:rsidP="009768AA">
            <w:pPr>
              <w:spacing w:after="0"/>
              <w:rPr>
                <w:rFonts w:cs="Arial"/>
                <w:b/>
                <w:bCs/>
                <w:sz w:val="20"/>
                <w:szCs w:val="20"/>
              </w:rPr>
            </w:pPr>
            <w:r w:rsidRPr="000C07CD">
              <w:rPr>
                <w:rFonts w:cs="Arial"/>
                <w:b/>
                <w:bCs/>
                <w:sz w:val="20"/>
                <w:szCs w:val="20"/>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35ACE9" w14:textId="77777777" w:rsidR="009768AA" w:rsidRPr="000C07CD" w:rsidRDefault="009768AA" w:rsidP="009768AA">
            <w:pPr>
              <w:spacing w:after="0"/>
              <w:rPr>
                <w:rFonts w:cs="Arial"/>
                <w:b/>
                <w:sz w:val="20"/>
                <w:szCs w:val="20"/>
              </w:rPr>
            </w:pPr>
            <w:r w:rsidRPr="000C07CD">
              <w:rPr>
                <w:rFonts w:cs="Arial"/>
                <w:b/>
                <w:sz w:val="20"/>
                <w:szCs w:val="20"/>
              </w:rPr>
              <w:t> </w:t>
            </w:r>
          </w:p>
        </w:tc>
        <w:tc>
          <w:tcPr>
            <w:tcW w:w="1275" w:type="dxa"/>
            <w:tcBorders>
              <w:top w:val="nil"/>
              <w:left w:val="nil"/>
              <w:bottom w:val="single" w:sz="4" w:space="0" w:color="auto"/>
              <w:right w:val="single" w:sz="4" w:space="0" w:color="auto"/>
            </w:tcBorders>
            <w:shd w:val="clear" w:color="auto" w:fill="FFFFFF"/>
            <w:vAlign w:val="center"/>
            <w:hideMark/>
          </w:tcPr>
          <w:p w14:paraId="0737401D" w14:textId="77777777" w:rsidR="009768AA" w:rsidRPr="000C07CD" w:rsidRDefault="009768AA" w:rsidP="009768AA">
            <w:pPr>
              <w:spacing w:after="0"/>
              <w:jc w:val="center"/>
              <w:rPr>
                <w:rFonts w:cs="Arial"/>
                <w:b/>
                <w:sz w:val="20"/>
                <w:szCs w:val="20"/>
              </w:rPr>
            </w:pPr>
            <w:r w:rsidRPr="000C07CD">
              <w:rPr>
                <w:rFonts w:cs="Arial"/>
                <w:b/>
                <w:sz w:val="20"/>
                <w:szCs w:val="20"/>
              </w:rPr>
              <w:t>Naziv banke i IBAN</w:t>
            </w:r>
          </w:p>
        </w:tc>
        <w:tc>
          <w:tcPr>
            <w:tcW w:w="3331" w:type="dxa"/>
            <w:tcBorders>
              <w:top w:val="nil"/>
              <w:left w:val="nil"/>
              <w:bottom w:val="single" w:sz="4" w:space="0" w:color="auto"/>
              <w:right w:val="single" w:sz="4" w:space="0" w:color="auto"/>
            </w:tcBorders>
            <w:shd w:val="clear" w:color="auto" w:fill="FFFFFF"/>
            <w:vAlign w:val="center"/>
          </w:tcPr>
          <w:p w14:paraId="6DA3475D" w14:textId="77777777" w:rsidR="009768AA" w:rsidRPr="000C07CD" w:rsidRDefault="009768AA" w:rsidP="009768AA">
            <w:pPr>
              <w:spacing w:after="0"/>
              <w:rPr>
                <w:rFonts w:cs="Arial"/>
                <w:b/>
                <w:sz w:val="20"/>
                <w:szCs w:val="20"/>
              </w:rPr>
            </w:pPr>
          </w:p>
        </w:tc>
      </w:tr>
      <w:tr w:rsidR="009768AA" w:rsidRPr="000C07CD" w14:paraId="0D6B72D9" w14:textId="77777777" w:rsidTr="00B236B2">
        <w:trPr>
          <w:trHeight w:val="422"/>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A58CD03" w14:textId="77777777" w:rsidR="00B236B2" w:rsidRPr="000C07CD" w:rsidRDefault="009768AA" w:rsidP="00B236B2">
            <w:pPr>
              <w:spacing w:after="0"/>
              <w:rPr>
                <w:rFonts w:cs="Arial"/>
                <w:b/>
                <w:bCs/>
                <w:sz w:val="20"/>
                <w:szCs w:val="20"/>
              </w:rPr>
            </w:pPr>
            <w:r w:rsidRPr="000C07CD">
              <w:rPr>
                <w:rFonts w:cs="Arial"/>
                <w:b/>
                <w:bCs/>
                <w:sz w:val="20"/>
                <w:szCs w:val="20"/>
              </w:rPr>
              <w:t xml:space="preserve">Adresa </w:t>
            </w:r>
          </w:p>
          <w:p w14:paraId="0BBDA317" w14:textId="77777777" w:rsidR="009768AA" w:rsidRPr="000C07CD" w:rsidRDefault="009768AA" w:rsidP="009768AA">
            <w:pPr>
              <w:spacing w:after="0"/>
              <w:rPr>
                <w:rFonts w:cs="Arial"/>
                <w:b/>
                <w:bCs/>
                <w:sz w:val="20"/>
                <w:szCs w:val="20"/>
              </w:rPr>
            </w:pP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5266946" w14:textId="77777777" w:rsidR="009768AA" w:rsidRPr="000C07CD" w:rsidRDefault="009768AA" w:rsidP="009768AA">
            <w:pPr>
              <w:spacing w:after="0"/>
              <w:rPr>
                <w:rFonts w:cs="Arial"/>
                <w:b/>
                <w:sz w:val="20"/>
                <w:szCs w:val="20"/>
              </w:rPr>
            </w:pPr>
            <w:r w:rsidRPr="000C07CD">
              <w:rPr>
                <w:rFonts w:cs="Arial"/>
                <w:b/>
                <w:sz w:val="20"/>
                <w:szCs w:val="20"/>
              </w:rPr>
              <w:t> </w:t>
            </w:r>
          </w:p>
        </w:tc>
        <w:tc>
          <w:tcPr>
            <w:tcW w:w="1275" w:type="dxa"/>
            <w:tcBorders>
              <w:top w:val="nil"/>
              <w:left w:val="nil"/>
              <w:bottom w:val="single" w:sz="4" w:space="0" w:color="auto"/>
              <w:right w:val="single" w:sz="4" w:space="0" w:color="auto"/>
            </w:tcBorders>
            <w:shd w:val="clear" w:color="auto" w:fill="FFFFFF"/>
            <w:vAlign w:val="center"/>
          </w:tcPr>
          <w:p w14:paraId="2DA15396" w14:textId="77777777" w:rsidR="009768AA" w:rsidRPr="000C07CD" w:rsidRDefault="00B236B2" w:rsidP="009768AA">
            <w:pPr>
              <w:spacing w:after="0"/>
              <w:jc w:val="center"/>
              <w:rPr>
                <w:rFonts w:cs="Arial"/>
                <w:b/>
                <w:sz w:val="20"/>
                <w:szCs w:val="20"/>
              </w:rPr>
            </w:pPr>
            <w:r>
              <w:rPr>
                <w:rFonts w:cs="Arial"/>
                <w:b/>
                <w:sz w:val="20"/>
                <w:szCs w:val="20"/>
              </w:rPr>
              <w:t>e-mail</w:t>
            </w:r>
          </w:p>
          <w:p w14:paraId="21105AF7" w14:textId="77777777" w:rsidR="009768AA" w:rsidRPr="000C07CD" w:rsidRDefault="009768AA" w:rsidP="009768AA">
            <w:pPr>
              <w:spacing w:after="0"/>
              <w:jc w:val="center"/>
              <w:rPr>
                <w:rFonts w:cs="Arial"/>
                <w:b/>
                <w:sz w:val="20"/>
                <w:szCs w:val="20"/>
              </w:rPr>
            </w:pPr>
          </w:p>
        </w:tc>
        <w:tc>
          <w:tcPr>
            <w:tcW w:w="3331" w:type="dxa"/>
            <w:tcBorders>
              <w:top w:val="nil"/>
              <w:left w:val="nil"/>
              <w:bottom w:val="single" w:sz="4" w:space="0" w:color="auto"/>
              <w:right w:val="single" w:sz="4" w:space="0" w:color="auto"/>
            </w:tcBorders>
            <w:shd w:val="clear" w:color="auto" w:fill="FFFFFF"/>
            <w:vAlign w:val="center"/>
          </w:tcPr>
          <w:p w14:paraId="0B7E756C" w14:textId="77777777" w:rsidR="009768AA" w:rsidRPr="000C07CD" w:rsidRDefault="009768AA" w:rsidP="009768AA">
            <w:pPr>
              <w:spacing w:after="0"/>
              <w:rPr>
                <w:rFonts w:cs="Arial"/>
                <w:b/>
                <w:sz w:val="20"/>
                <w:szCs w:val="20"/>
              </w:rPr>
            </w:pPr>
          </w:p>
        </w:tc>
      </w:tr>
      <w:tr w:rsidR="009768AA" w:rsidRPr="000C07CD" w14:paraId="31AC217D" w14:textId="77777777" w:rsidTr="00B236B2">
        <w:trPr>
          <w:trHeight w:val="401"/>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E21B4AA" w14:textId="77777777" w:rsidR="009768AA" w:rsidRPr="000C07CD" w:rsidRDefault="009768AA" w:rsidP="009768AA">
            <w:pPr>
              <w:spacing w:after="0"/>
              <w:rPr>
                <w:rFonts w:cs="Arial"/>
                <w:b/>
                <w:bCs/>
                <w:sz w:val="20"/>
                <w:szCs w:val="20"/>
              </w:rPr>
            </w:pPr>
            <w:r w:rsidRPr="000C07CD">
              <w:rPr>
                <w:rFonts w:cs="Arial"/>
                <w:b/>
                <w:bCs/>
                <w:sz w:val="20"/>
                <w:szCs w:val="20"/>
              </w:rPr>
              <w:t>Telefon</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E1CC2B0" w14:textId="77777777" w:rsidR="009768AA" w:rsidRPr="000C07CD" w:rsidRDefault="009768AA" w:rsidP="009768AA">
            <w:pPr>
              <w:spacing w:after="0"/>
              <w:rPr>
                <w:rFonts w:cs="Arial"/>
                <w:b/>
                <w:sz w:val="20"/>
                <w:szCs w:val="20"/>
              </w:rPr>
            </w:pPr>
            <w:r w:rsidRPr="000C07CD">
              <w:rPr>
                <w:rFonts w:cs="Arial"/>
                <w:b/>
                <w:sz w:val="20"/>
                <w:szCs w:val="20"/>
              </w:rPr>
              <w:t> </w:t>
            </w:r>
          </w:p>
        </w:tc>
        <w:tc>
          <w:tcPr>
            <w:tcW w:w="1275" w:type="dxa"/>
            <w:tcBorders>
              <w:top w:val="nil"/>
              <w:left w:val="nil"/>
              <w:bottom w:val="single" w:sz="4" w:space="0" w:color="auto"/>
              <w:right w:val="single" w:sz="4" w:space="0" w:color="auto"/>
            </w:tcBorders>
            <w:shd w:val="clear" w:color="auto" w:fill="FFFFFF"/>
            <w:vAlign w:val="center"/>
            <w:hideMark/>
          </w:tcPr>
          <w:p w14:paraId="5065A730" w14:textId="77777777" w:rsidR="009768AA" w:rsidRPr="000C07CD" w:rsidRDefault="009768AA" w:rsidP="009768AA">
            <w:pPr>
              <w:spacing w:after="0"/>
              <w:jc w:val="center"/>
              <w:rPr>
                <w:rFonts w:cs="Arial"/>
                <w:b/>
                <w:sz w:val="20"/>
                <w:szCs w:val="20"/>
              </w:rPr>
            </w:pPr>
            <w:r w:rsidRPr="000C07CD">
              <w:rPr>
                <w:rFonts w:cs="Arial"/>
                <w:b/>
                <w:bCs/>
                <w:sz w:val="20"/>
                <w:szCs w:val="20"/>
              </w:rPr>
              <w:t>Telefax</w:t>
            </w:r>
          </w:p>
        </w:tc>
        <w:tc>
          <w:tcPr>
            <w:tcW w:w="3331" w:type="dxa"/>
            <w:tcBorders>
              <w:top w:val="nil"/>
              <w:left w:val="nil"/>
              <w:bottom w:val="single" w:sz="4" w:space="0" w:color="auto"/>
              <w:right w:val="single" w:sz="4" w:space="0" w:color="auto"/>
            </w:tcBorders>
            <w:shd w:val="clear" w:color="auto" w:fill="FFFFFF"/>
            <w:vAlign w:val="center"/>
          </w:tcPr>
          <w:p w14:paraId="66CBC0B1" w14:textId="77777777" w:rsidR="009768AA" w:rsidRPr="000C07CD" w:rsidRDefault="009768AA" w:rsidP="009768AA">
            <w:pPr>
              <w:spacing w:after="0"/>
              <w:rPr>
                <w:rFonts w:cs="Arial"/>
                <w:b/>
                <w:sz w:val="20"/>
                <w:szCs w:val="20"/>
              </w:rPr>
            </w:pPr>
          </w:p>
        </w:tc>
      </w:tr>
      <w:tr w:rsidR="009768AA" w:rsidRPr="000C07CD" w14:paraId="5C982CBB" w14:textId="77777777" w:rsidTr="00B236B2">
        <w:trPr>
          <w:trHeight w:val="406"/>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8D946C" w14:textId="77777777" w:rsidR="009768AA" w:rsidRPr="000C07CD" w:rsidRDefault="009768AA" w:rsidP="009768AA">
            <w:pPr>
              <w:spacing w:after="0"/>
              <w:rPr>
                <w:rFonts w:cs="Arial"/>
                <w:b/>
                <w:bCs/>
                <w:sz w:val="20"/>
                <w:szCs w:val="20"/>
              </w:rPr>
            </w:pPr>
            <w:r w:rsidRPr="000C07CD">
              <w:rPr>
                <w:rFonts w:cs="Arial"/>
                <w:b/>
                <w:bCs/>
                <w:sz w:val="20"/>
                <w:szCs w:val="20"/>
              </w:rPr>
              <w:t xml:space="preserve">Ponuditelj je u sustavu </w:t>
            </w:r>
          </w:p>
          <w:p w14:paraId="5983CF2C" w14:textId="77777777" w:rsidR="009768AA" w:rsidRPr="000C07CD" w:rsidRDefault="009768AA" w:rsidP="009768AA">
            <w:pPr>
              <w:spacing w:after="0"/>
              <w:rPr>
                <w:rFonts w:cs="Arial"/>
                <w:b/>
                <w:bCs/>
                <w:sz w:val="20"/>
                <w:szCs w:val="20"/>
              </w:rPr>
            </w:pPr>
            <w:r w:rsidRPr="000C07CD">
              <w:rPr>
                <w:rFonts w:cs="Arial"/>
                <w:b/>
                <w:bCs/>
                <w:sz w:val="20"/>
                <w:szCs w:val="20"/>
              </w:rPr>
              <w:t>PDV-a (navesti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0AF9FF4" w14:textId="77777777" w:rsidR="009768AA" w:rsidRPr="000C07CD" w:rsidRDefault="009768AA" w:rsidP="009768AA">
            <w:pPr>
              <w:spacing w:after="0"/>
              <w:rPr>
                <w:rFonts w:cs="Arial"/>
                <w:b/>
                <w:sz w:val="20"/>
                <w:szCs w:val="20"/>
              </w:rPr>
            </w:pPr>
          </w:p>
        </w:tc>
      </w:tr>
      <w:tr w:rsidR="009768AA" w:rsidRPr="000C07CD" w14:paraId="2575836E" w14:textId="77777777" w:rsidTr="00B236B2">
        <w:trPr>
          <w:trHeight w:val="480"/>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F8DAA6" w14:textId="77777777" w:rsidR="009768AA" w:rsidRPr="000C07CD" w:rsidRDefault="009768AA" w:rsidP="009768AA">
            <w:pPr>
              <w:spacing w:after="0"/>
              <w:rPr>
                <w:rFonts w:cs="Arial"/>
                <w:b/>
                <w:bCs/>
                <w:sz w:val="20"/>
                <w:szCs w:val="20"/>
              </w:rPr>
            </w:pPr>
            <w:r w:rsidRPr="000C07CD">
              <w:rPr>
                <w:rFonts w:cs="Arial"/>
                <w:b/>
                <w:bCs/>
                <w:sz w:val="20"/>
                <w:szCs w:val="20"/>
              </w:rPr>
              <w:t xml:space="preserve">Kontakt osoba </w:t>
            </w:r>
          </w:p>
          <w:p w14:paraId="69E8EE8A" w14:textId="77777777" w:rsidR="009768AA" w:rsidRPr="000C07CD" w:rsidRDefault="009768AA" w:rsidP="009768AA">
            <w:pPr>
              <w:spacing w:after="0"/>
              <w:rPr>
                <w:rFonts w:cs="Arial"/>
                <w:b/>
                <w:bCs/>
                <w:sz w:val="20"/>
                <w:szCs w:val="20"/>
              </w:rPr>
            </w:pPr>
            <w:r w:rsidRPr="000C07CD">
              <w:rPr>
                <w:rFonts w:cs="Arial"/>
                <w:bCs/>
                <w:i/>
                <w:sz w:val="20"/>
                <w:szCs w:val="20"/>
              </w:rPr>
              <w:t>(ime i prezime, funkcija)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81414FA" w14:textId="77777777" w:rsidR="009768AA" w:rsidRPr="000C07CD" w:rsidRDefault="009768AA" w:rsidP="009768AA">
            <w:pPr>
              <w:spacing w:after="0"/>
              <w:rPr>
                <w:rFonts w:cs="Arial"/>
                <w:b/>
                <w:sz w:val="20"/>
                <w:szCs w:val="20"/>
              </w:rPr>
            </w:pPr>
          </w:p>
        </w:tc>
      </w:tr>
      <w:tr w:rsidR="009768AA" w:rsidRPr="000C07CD" w14:paraId="31BAE7B7" w14:textId="77777777" w:rsidTr="00B236B2">
        <w:trPr>
          <w:trHeight w:val="335"/>
          <w:jc w:val="center"/>
        </w:trPr>
        <w:tc>
          <w:tcPr>
            <w:tcW w:w="9077" w:type="dxa"/>
            <w:gridSpan w:val="4"/>
            <w:tcBorders>
              <w:top w:val="nil"/>
              <w:left w:val="single" w:sz="4" w:space="0" w:color="auto"/>
              <w:bottom w:val="single" w:sz="4" w:space="0" w:color="auto"/>
              <w:right w:val="single" w:sz="4" w:space="0" w:color="auto"/>
            </w:tcBorders>
            <w:shd w:val="clear" w:color="auto" w:fill="8DB3E2"/>
            <w:tcMar>
              <w:top w:w="15" w:type="dxa"/>
              <w:left w:w="15" w:type="dxa"/>
              <w:bottom w:w="0" w:type="dxa"/>
              <w:right w:w="15" w:type="dxa"/>
            </w:tcMar>
            <w:vAlign w:val="center"/>
            <w:hideMark/>
          </w:tcPr>
          <w:p w14:paraId="283FC6D0" w14:textId="77777777" w:rsidR="009768AA" w:rsidRPr="000C07CD" w:rsidRDefault="009768AA" w:rsidP="009768AA">
            <w:pPr>
              <w:spacing w:after="0"/>
              <w:rPr>
                <w:rFonts w:cs="Arial"/>
                <w:b/>
                <w:bCs/>
                <w:sz w:val="20"/>
                <w:szCs w:val="20"/>
              </w:rPr>
            </w:pPr>
            <w:r w:rsidRPr="000C07CD">
              <w:rPr>
                <w:rFonts w:cs="Arial"/>
                <w:b/>
                <w:bCs/>
                <w:sz w:val="20"/>
                <w:szCs w:val="20"/>
              </w:rPr>
              <w:t xml:space="preserve">Podaci o ponudi: </w:t>
            </w:r>
          </w:p>
        </w:tc>
      </w:tr>
      <w:tr w:rsidR="009768AA" w:rsidRPr="000C07CD" w14:paraId="4C6094FB" w14:textId="77777777" w:rsidTr="00B236B2">
        <w:trPr>
          <w:trHeight w:val="410"/>
          <w:jc w:val="center"/>
        </w:trPr>
        <w:tc>
          <w:tcPr>
            <w:tcW w:w="5746"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A581C43" w14:textId="77777777" w:rsidR="009768AA" w:rsidRPr="000C07CD" w:rsidRDefault="009768AA" w:rsidP="009768AA">
            <w:pPr>
              <w:spacing w:after="0"/>
              <w:rPr>
                <w:rFonts w:cs="Arial"/>
                <w:b/>
                <w:bCs/>
                <w:sz w:val="20"/>
                <w:szCs w:val="20"/>
              </w:rPr>
            </w:pPr>
            <w:r w:rsidRPr="000C07CD">
              <w:rPr>
                <w:rFonts w:cs="Arial"/>
                <w:b/>
                <w:bCs/>
                <w:sz w:val="20"/>
                <w:szCs w:val="20"/>
              </w:rPr>
              <w:t>Cijena ponude bez PDV-a (kn)</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1412CCD" w14:textId="77777777" w:rsidR="009768AA" w:rsidRPr="000C07CD" w:rsidRDefault="009768AA" w:rsidP="009768AA">
            <w:pPr>
              <w:spacing w:after="0"/>
              <w:rPr>
                <w:rFonts w:cs="Arial"/>
                <w:b/>
                <w:sz w:val="20"/>
                <w:szCs w:val="20"/>
              </w:rPr>
            </w:pPr>
          </w:p>
        </w:tc>
      </w:tr>
      <w:tr w:rsidR="009768AA" w:rsidRPr="000C07CD" w14:paraId="74B66535" w14:textId="77777777" w:rsidTr="00B236B2">
        <w:trPr>
          <w:trHeight w:val="402"/>
          <w:jc w:val="center"/>
        </w:trPr>
        <w:tc>
          <w:tcPr>
            <w:tcW w:w="5746"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040393A" w14:textId="77777777" w:rsidR="009768AA" w:rsidRPr="000C07CD" w:rsidRDefault="009768AA" w:rsidP="009768AA">
            <w:pPr>
              <w:spacing w:after="0"/>
              <w:rPr>
                <w:rFonts w:cs="Arial"/>
                <w:b/>
                <w:bCs/>
                <w:sz w:val="20"/>
                <w:szCs w:val="20"/>
              </w:rPr>
            </w:pPr>
            <w:r w:rsidRPr="000C07CD">
              <w:rPr>
                <w:rFonts w:cs="Arial"/>
                <w:b/>
                <w:bCs/>
                <w:sz w:val="20"/>
                <w:szCs w:val="20"/>
              </w:rPr>
              <w:t>Iznos PDV-a (kn)</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AE029F5" w14:textId="77777777" w:rsidR="009768AA" w:rsidRPr="000C07CD" w:rsidRDefault="009768AA" w:rsidP="009768AA">
            <w:pPr>
              <w:spacing w:after="0"/>
              <w:rPr>
                <w:rFonts w:cs="Arial"/>
                <w:b/>
                <w:sz w:val="20"/>
                <w:szCs w:val="20"/>
              </w:rPr>
            </w:pPr>
          </w:p>
        </w:tc>
      </w:tr>
      <w:tr w:rsidR="009768AA" w:rsidRPr="000C07CD" w14:paraId="0EA8BBCF" w14:textId="77777777" w:rsidTr="00B236B2">
        <w:trPr>
          <w:trHeight w:val="414"/>
          <w:jc w:val="center"/>
        </w:trPr>
        <w:tc>
          <w:tcPr>
            <w:tcW w:w="574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4558DDB" w14:textId="77777777" w:rsidR="009768AA" w:rsidRPr="000C07CD" w:rsidRDefault="009768AA" w:rsidP="009768AA">
            <w:pPr>
              <w:spacing w:after="0"/>
              <w:rPr>
                <w:rFonts w:cs="Arial"/>
                <w:b/>
                <w:bCs/>
                <w:sz w:val="20"/>
                <w:szCs w:val="20"/>
              </w:rPr>
            </w:pPr>
            <w:r w:rsidRPr="000C07CD">
              <w:rPr>
                <w:rFonts w:cs="Arial"/>
                <w:b/>
                <w:bCs/>
                <w:sz w:val="20"/>
                <w:szCs w:val="20"/>
              </w:rPr>
              <w:t>Cijena ponude s PDV-om (kn)</w:t>
            </w:r>
          </w:p>
        </w:tc>
        <w:tc>
          <w:tcPr>
            <w:tcW w:w="333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12FB7BE" w14:textId="77777777" w:rsidR="009768AA" w:rsidRPr="000C07CD" w:rsidRDefault="009768AA" w:rsidP="009768AA">
            <w:pPr>
              <w:spacing w:after="0"/>
              <w:rPr>
                <w:rFonts w:cs="Arial"/>
                <w:b/>
                <w:sz w:val="20"/>
                <w:szCs w:val="20"/>
              </w:rPr>
            </w:pPr>
          </w:p>
        </w:tc>
      </w:tr>
      <w:tr w:rsidR="009768AA" w:rsidRPr="000C07CD" w14:paraId="10F3A8BF" w14:textId="77777777" w:rsidTr="00B236B2">
        <w:trPr>
          <w:trHeight w:val="391"/>
          <w:jc w:val="center"/>
        </w:trPr>
        <w:tc>
          <w:tcPr>
            <w:tcW w:w="9077"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A39A81F" w14:textId="77777777" w:rsidR="009768AA" w:rsidRPr="000C07CD" w:rsidRDefault="009768AA" w:rsidP="009768AA">
            <w:pPr>
              <w:spacing w:after="0"/>
              <w:rPr>
                <w:rFonts w:cs="Arial"/>
                <w:b/>
                <w:sz w:val="20"/>
                <w:szCs w:val="20"/>
              </w:rPr>
            </w:pPr>
            <w:r w:rsidRPr="000C07CD">
              <w:rPr>
                <w:rFonts w:cs="Arial"/>
                <w:b/>
                <w:bCs/>
                <w:sz w:val="20"/>
                <w:szCs w:val="20"/>
              </w:rPr>
              <w:t xml:space="preserve">Rok valjanosti ponude </w:t>
            </w:r>
            <w:r w:rsidRPr="000C07CD">
              <w:rPr>
                <w:rFonts w:cs="Arial"/>
                <w:bCs/>
                <w:i/>
                <w:sz w:val="20"/>
                <w:szCs w:val="20"/>
              </w:rPr>
              <w:t>(upisati broj dana)</w:t>
            </w:r>
            <w:r w:rsidRPr="000C07CD">
              <w:rPr>
                <w:rFonts w:cs="Arial"/>
                <w:b/>
                <w:bCs/>
                <w:sz w:val="20"/>
                <w:szCs w:val="20"/>
              </w:rPr>
              <w:t xml:space="preserve">  _________ dana od isteka roka za dostavu ponuda</w:t>
            </w:r>
          </w:p>
        </w:tc>
      </w:tr>
    </w:tbl>
    <w:p w14:paraId="6E9D680C" w14:textId="77777777" w:rsidR="001D5102" w:rsidRPr="0043763C" w:rsidRDefault="001D5102" w:rsidP="009768AA">
      <w:pPr>
        <w:pBdr>
          <w:bottom w:val="single" w:sz="12" w:space="0" w:color="auto"/>
        </w:pBdr>
        <w:spacing w:after="0"/>
        <w:jc w:val="both"/>
        <w:rPr>
          <w:rFonts w:cs="Arial"/>
          <w:i/>
          <w:sz w:val="16"/>
          <w:szCs w:val="16"/>
        </w:rPr>
      </w:pPr>
    </w:p>
    <w:p w14:paraId="27AD8B33" w14:textId="77777777" w:rsidR="001D5102" w:rsidRDefault="001D5102" w:rsidP="009768AA">
      <w:pPr>
        <w:spacing w:after="0"/>
        <w:rPr>
          <w:rFonts w:cs="Arial"/>
          <w:b/>
          <w:sz w:val="18"/>
          <w:szCs w:val="18"/>
        </w:rPr>
      </w:pPr>
    </w:p>
    <w:p w14:paraId="47C1DA4D" w14:textId="77777777" w:rsidR="009411B0" w:rsidRPr="0043763C" w:rsidRDefault="009411B0" w:rsidP="009411B0">
      <w:pPr>
        <w:spacing w:after="0" w:line="360" w:lineRule="auto"/>
        <w:jc w:val="both"/>
        <w:rPr>
          <w:rFonts w:cs="Arial"/>
        </w:rPr>
      </w:pPr>
      <w:r w:rsidRPr="0043763C">
        <w:rPr>
          <w:rFonts w:cs="Arial"/>
        </w:rPr>
        <w:t>U ______________, _____ 201_. godine</w:t>
      </w:r>
    </w:p>
    <w:p w14:paraId="72E08D58" w14:textId="77777777" w:rsidR="009411B0" w:rsidRDefault="009411B0" w:rsidP="009768AA">
      <w:pPr>
        <w:spacing w:after="0"/>
        <w:rPr>
          <w:rFonts w:cs="Arial"/>
          <w:b/>
          <w:sz w:val="20"/>
          <w:szCs w:val="20"/>
        </w:rPr>
      </w:pPr>
    </w:p>
    <w:p w14:paraId="2B9B4CDA" w14:textId="77777777" w:rsidR="000C07CD" w:rsidRDefault="009768AA" w:rsidP="009768AA">
      <w:pPr>
        <w:spacing w:after="0"/>
        <w:rPr>
          <w:rFonts w:cs="Arial"/>
          <w:sz w:val="20"/>
          <w:szCs w:val="20"/>
        </w:rPr>
      </w:pPr>
      <w:r w:rsidRPr="000C07CD">
        <w:rPr>
          <w:rFonts w:cs="Arial"/>
          <w:b/>
          <w:sz w:val="20"/>
          <w:szCs w:val="20"/>
        </w:rPr>
        <w:t xml:space="preserve">ZA PONUDITELJA: </w:t>
      </w:r>
      <w:r w:rsidRPr="000C07CD">
        <w:rPr>
          <w:rFonts w:cs="Arial"/>
          <w:sz w:val="20"/>
          <w:szCs w:val="20"/>
        </w:rPr>
        <w:t xml:space="preserve"> </w:t>
      </w:r>
    </w:p>
    <w:p w14:paraId="7FDFFF9D" w14:textId="77777777" w:rsidR="009768AA" w:rsidRPr="000C07CD" w:rsidRDefault="009768AA" w:rsidP="009768AA">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001D5102" w:rsidRPr="000C07CD">
        <w:rPr>
          <w:rFonts w:cs="Arial"/>
          <w:sz w:val="20"/>
          <w:szCs w:val="20"/>
        </w:rPr>
        <w:t xml:space="preserve">                    </w:t>
      </w:r>
      <w:r w:rsidR="000C07CD">
        <w:rPr>
          <w:rFonts w:cs="Arial"/>
          <w:sz w:val="20"/>
          <w:szCs w:val="20"/>
        </w:rPr>
        <w:tab/>
      </w:r>
      <w:r w:rsidR="001D5102" w:rsidRPr="000C07CD">
        <w:rPr>
          <w:rFonts w:cs="Arial"/>
          <w:sz w:val="20"/>
          <w:szCs w:val="20"/>
        </w:rPr>
        <w:t xml:space="preserve">  </w:t>
      </w:r>
      <w:r w:rsidRPr="000C07CD">
        <w:rPr>
          <w:rFonts w:cs="Arial"/>
          <w:sz w:val="20"/>
          <w:szCs w:val="20"/>
        </w:rPr>
        <w:t>___________________________________</w:t>
      </w:r>
    </w:p>
    <w:p w14:paraId="4F5E219F" w14:textId="77777777" w:rsidR="009768AA" w:rsidRPr="000C07CD" w:rsidRDefault="009768AA" w:rsidP="009768AA">
      <w:pPr>
        <w:spacing w:after="0"/>
        <w:rPr>
          <w:rFonts w:cs="Arial"/>
          <w:sz w:val="20"/>
          <w:szCs w:val="20"/>
          <w:vertAlign w:val="superscript"/>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vertAlign w:val="superscript"/>
        </w:rPr>
        <w:t>(ime i prezime, funkcija ovlaštene osobe)</w:t>
      </w:r>
    </w:p>
    <w:p w14:paraId="693CA6B4" w14:textId="77777777" w:rsidR="001D5102" w:rsidRPr="000C07CD" w:rsidRDefault="009768AA" w:rsidP="009768AA">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MP  </w:t>
      </w:r>
      <w:r w:rsidRPr="000C07CD">
        <w:rPr>
          <w:rFonts w:cs="Arial"/>
          <w:sz w:val="20"/>
          <w:szCs w:val="20"/>
        </w:rPr>
        <w:tab/>
      </w:r>
      <w:r w:rsidRPr="000C07CD">
        <w:rPr>
          <w:rFonts w:cs="Arial"/>
          <w:sz w:val="20"/>
          <w:szCs w:val="20"/>
        </w:rPr>
        <w:tab/>
      </w:r>
      <w:r w:rsidR="001D5102" w:rsidRPr="000C07CD">
        <w:rPr>
          <w:rFonts w:cs="Arial"/>
          <w:sz w:val="20"/>
          <w:szCs w:val="20"/>
        </w:rPr>
        <w:t xml:space="preserve">   </w:t>
      </w:r>
    </w:p>
    <w:p w14:paraId="56D42E57" w14:textId="77777777" w:rsidR="001D5102" w:rsidRPr="000C07CD" w:rsidRDefault="001D5102" w:rsidP="009768AA">
      <w:pPr>
        <w:spacing w:after="0"/>
        <w:rPr>
          <w:rFonts w:cs="Arial"/>
          <w:sz w:val="20"/>
          <w:szCs w:val="20"/>
        </w:rPr>
      </w:pPr>
    </w:p>
    <w:p w14:paraId="2502AF7A" w14:textId="77777777" w:rsidR="009768AA" w:rsidRPr="000C07CD" w:rsidRDefault="001D5102" w:rsidP="001D5102">
      <w:pPr>
        <w:spacing w:after="0"/>
        <w:ind w:left="4248" w:firstLine="708"/>
        <w:rPr>
          <w:rFonts w:cs="Arial"/>
          <w:sz w:val="20"/>
          <w:szCs w:val="20"/>
        </w:rPr>
      </w:pPr>
      <w:r w:rsidRPr="000C07CD">
        <w:rPr>
          <w:rFonts w:cs="Arial"/>
          <w:sz w:val="20"/>
          <w:szCs w:val="20"/>
        </w:rPr>
        <w:t xml:space="preserve">    </w:t>
      </w:r>
      <w:r w:rsidR="009768AA" w:rsidRPr="000C07CD">
        <w:rPr>
          <w:rFonts w:cs="Arial"/>
          <w:sz w:val="20"/>
          <w:szCs w:val="20"/>
        </w:rPr>
        <w:t>___________________________________</w:t>
      </w:r>
    </w:p>
    <w:p w14:paraId="73129610" w14:textId="77777777" w:rsidR="009768AA" w:rsidRPr="000C07CD" w:rsidRDefault="009768AA" w:rsidP="009768AA">
      <w:pPr>
        <w:spacing w:after="0"/>
        <w:ind w:left="5040" w:firstLine="720"/>
        <w:rPr>
          <w:rFonts w:cs="Arial"/>
          <w:i/>
          <w:sz w:val="20"/>
          <w:szCs w:val="20"/>
        </w:rPr>
      </w:pPr>
      <w:r w:rsidRPr="000C07CD">
        <w:rPr>
          <w:rFonts w:cs="Arial"/>
          <w:sz w:val="20"/>
          <w:szCs w:val="20"/>
          <w:vertAlign w:val="superscript"/>
        </w:rPr>
        <w:t xml:space="preserve">           (potpis ovlaštene osobe)</w:t>
      </w:r>
    </w:p>
    <w:p w14:paraId="2B13CD3D" w14:textId="77777777" w:rsidR="009768AA" w:rsidRDefault="009768AA" w:rsidP="009411B0">
      <w:pPr>
        <w:spacing w:after="0"/>
        <w:rPr>
          <w:rFonts w:eastAsia="Times New Roman" w:cs="Arial"/>
          <w:b/>
          <w:bCs/>
          <w:iCs/>
        </w:rPr>
      </w:pPr>
      <w:r w:rsidRPr="0043763C">
        <w:rPr>
          <w:rFonts w:cs="Arial"/>
          <w:i/>
          <w:sz w:val="16"/>
          <w:szCs w:val="16"/>
        </w:rPr>
        <w:lastRenderedPageBreak/>
        <w:t xml:space="preserve"> </w:t>
      </w:r>
    </w:p>
    <w:p w14:paraId="31B56684" w14:textId="77777777" w:rsidR="001D5102" w:rsidRPr="00915171" w:rsidRDefault="001D5102" w:rsidP="001D5102">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4"/>
          <w:szCs w:val="24"/>
          <w:lang w:bidi="en-US"/>
        </w:rPr>
      </w:pPr>
      <w:r w:rsidRPr="00915171">
        <w:rPr>
          <w:rFonts w:cs="Arial"/>
          <w:iCs/>
          <w:sz w:val="24"/>
          <w:szCs w:val="24"/>
          <w:lang w:bidi="en-US"/>
        </w:rPr>
        <w:t xml:space="preserve">PRILOG </w:t>
      </w:r>
      <w:proofErr w:type="gramStart"/>
      <w:r w:rsidRPr="00915171">
        <w:rPr>
          <w:rFonts w:cs="Arial"/>
          <w:iCs/>
          <w:sz w:val="24"/>
          <w:szCs w:val="24"/>
          <w:lang w:bidi="en-US"/>
        </w:rPr>
        <w:t>II  -</w:t>
      </w:r>
      <w:proofErr w:type="gramEnd"/>
      <w:r w:rsidRPr="00915171">
        <w:rPr>
          <w:rFonts w:cs="Arial"/>
          <w:iCs/>
          <w:sz w:val="24"/>
          <w:szCs w:val="24"/>
          <w:lang w:bidi="en-US"/>
        </w:rPr>
        <w:t xml:space="preserve"> PONUDBENI TROŠKOVNIK </w:t>
      </w:r>
    </w:p>
    <w:p w14:paraId="172AA920" w14:textId="77777777" w:rsidR="001D5102" w:rsidRDefault="001D5102" w:rsidP="00727100">
      <w:pPr>
        <w:spacing w:before="240" w:after="60" w:line="240" w:lineRule="auto"/>
        <w:ind w:left="7080" w:firstLine="708"/>
        <w:jc w:val="right"/>
        <w:outlineLvl w:val="4"/>
        <w:rPr>
          <w:rFonts w:eastAsia="Times New Roman" w:cs="Arial"/>
          <w:b/>
          <w:bCs/>
          <w:iCs/>
        </w:rPr>
      </w:pPr>
    </w:p>
    <w:tbl>
      <w:tblPr>
        <w:tblW w:w="94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86"/>
        <w:gridCol w:w="8112"/>
      </w:tblGrid>
      <w:tr w:rsidR="001D5102" w:rsidRPr="0043763C" w14:paraId="04668545" w14:textId="77777777" w:rsidTr="001D5102">
        <w:trPr>
          <w:trHeight w:val="710"/>
          <w:tblCellSpacing w:w="20" w:type="dxa"/>
        </w:trPr>
        <w:tc>
          <w:tcPr>
            <w:tcW w:w="1326" w:type="dxa"/>
            <w:shd w:val="clear" w:color="auto" w:fill="auto"/>
            <w:vAlign w:val="center"/>
          </w:tcPr>
          <w:p w14:paraId="5AA6FBED" w14:textId="77777777" w:rsidR="001D5102" w:rsidRPr="009446E9" w:rsidRDefault="001D5102" w:rsidP="00E46F42">
            <w:pPr>
              <w:spacing w:after="0"/>
              <w:rPr>
                <w:rFonts w:cs="Arial"/>
                <w:b/>
                <w:sz w:val="20"/>
                <w:szCs w:val="20"/>
              </w:rPr>
            </w:pPr>
            <w:r w:rsidRPr="009446E9">
              <w:rPr>
                <w:rFonts w:cs="Arial"/>
                <w:b/>
                <w:sz w:val="20"/>
                <w:szCs w:val="20"/>
              </w:rPr>
              <w:t xml:space="preserve">Naručitelj: </w:t>
            </w:r>
          </w:p>
        </w:tc>
        <w:tc>
          <w:tcPr>
            <w:tcW w:w="8052" w:type="dxa"/>
            <w:shd w:val="clear" w:color="auto" w:fill="auto"/>
            <w:vAlign w:val="center"/>
          </w:tcPr>
          <w:p w14:paraId="531BA1FE" w14:textId="77777777" w:rsidR="001D5102" w:rsidRPr="00167F3C" w:rsidRDefault="001D5102" w:rsidP="00E46F42">
            <w:pPr>
              <w:spacing w:after="0" w:line="240" w:lineRule="auto"/>
              <w:rPr>
                <w:rFonts w:eastAsia="Times New Roman" w:cs="Arial"/>
                <w:lang w:eastAsia="hr-HR"/>
              </w:rPr>
            </w:pPr>
            <w:r w:rsidRPr="00167F3C">
              <w:rPr>
                <w:rFonts w:eastAsia="Times New Roman" w:cs="Arial"/>
                <w:lang w:eastAsia="hr-HR"/>
              </w:rPr>
              <w:t xml:space="preserve">TEHNOPLAST PROFILI d.o.o., </w:t>
            </w:r>
            <w:r>
              <w:rPr>
                <w:rFonts w:eastAsia="Times New Roman" w:cs="Arial"/>
                <w:lang w:eastAsia="hr-HR"/>
              </w:rPr>
              <w:t xml:space="preserve"> </w:t>
            </w:r>
            <w:r w:rsidRPr="00167F3C">
              <w:rPr>
                <w:rFonts w:eastAsia="Times New Roman" w:cs="Arial"/>
                <w:lang w:eastAsia="hr-HR"/>
              </w:rPr>
              <w:t>Obrezin</w:t>
            </w:r>
            <w:r>
              <w:rPr>
                <w:rFonts w:eastAsia="Times New Roman" w:cs="Arial"/>
                <w:lang w:eastAsia="hr-HR"/>
              </w:rPr>
              <w:t>a</w:t>
            </w:r>
            <w:r w:rsidRPr="00167F3C">
              <w:rPr>
                <w:rFonts w:eastAsia="Times New Roman" w:cs="Arial"/>
                <w:lang w:eastAsia="hr-HR"/>
              </w:rPr>
              <w:t xml:space="preserve"> 80, 10410 Šćitarjevo, Velika Gorica,</w:t>
            </w:r>
          </w:p>
          <w:p w14:paraId="66226084" w14:textId="77777777" w:rsidR="001D5102" w:rsidRPr="00727100" w:rsidRDefault="001D5102" w:rsidP="00E46F42">
            <w:pPr>
              <w:spacing w:after="0" w:line="240" w:lineRule="auto"/>
              <w:ind w:left="708" w:firstLine="708"/>
              <w:rPr>
                <w:rFonts w:eastAsia="Times New Roman" w:cs="Arial"/>
                <w:lang w:eastAsia="hr-HR"/>
              </w:rPr>
            </w:pPr>
            <w:r w:rsidRPr="00167F3C">
              <w:rPr>
                <w:rFonts w:eastAsia="Times New Roman" w:cs="Arial"/>
                <w:lang w:eastAsia="hr-HR"/>
              </w:rPr>
              <w:t>OIB: 04035705701</w:t>
            </w:r>
          </w:p>
          <w:p w14:paraId="4FDDA096" w14:textId="77777777" w:rsidR="001D5102" w:rsidRPr="0043763C" w:rsidRDefault="001D5102" w:rsidP="00E46F42">
            <w:pPr>
              <w:spacing w:after="0"/>
              <w:rPr>
                <w:rFonts w:cs="Arial"/>
                <w:b/>
                <w:sz w:val="18"/>
                <w:szCs w:val="18"/>
              </w:rPr>
            </w:pPr>
          </w:p>
        </w:tc>
      </w:tr>
      <w:tr w:rsidR="001D5102" w:rsidRPr="0043763C" w14:paraId="2CF78E72" w14:textId="77777777" w:rsidTr="001D5102">
        <w:trPr>
          <w:trHeight w:val="520"/>
          <w:tblCellSpacing w:w="20" w:type="dxa"/>
        </w:trPr>
        <w:tc>
          <w:tcPr>
            <w:tcW w:w="1326" w:type="dxa"/>
            <w:shd w:val="clear" w:color="auto" w:fill="auto"/>
            <w:vAlign w:val="center"/>
          </w:tcPr>
          <w:p w14:paraId="6C135552" w14:textId="77777777" w:rsidR="001D5102" w:rsidRPr="009446E9" w:rsidRDefault="001D5102" w:rsidP="00E46F42">
            <w:pPr>
              <w:spacing w:after="0"/>
              <w:rPr>
                <w:rFonts w:cs="Arial"/>
                <w:b/>
                <w:sz w:val="20"/>
                <w:szCs w:val="20"/>
              </w:rPr>
            </w:pPr>
            <w:r w:rsidRPr="009446E9">
              <w:rPr>
                <w:rFonts w:cs="Arial"/>
                <w:b/>
                <w:sz w:val="20"/>
                <w:szCs w:val="20"/>
              </w:rPr>
              <w:t xml:space="preserve">Predmet nabave: </w:t>
            </w:r>
          </w:p>
          <w:p w14:paraId="3CBD1FE7" w14:textId="77777777" w:rsidR="001D5102" w:rsidRPr="009446E9" w:rsidRDefault="001D5102" w:rsidP="00E46F42">
            <w:pPr>
              <w:spacing w:after="0"/>
              <w:rPr>
                <w:rFonts w:cs="Arial"/>
                <w:b/>
                <w:sz w:val="20"/>
                <w:szCs w:val="20"/>
              </w:rPr>
            </w:pPr>
          </w:p>
        </w:tc>
        <w:tc>
          <w:tcPr>
            <w:tcW w:w="8052" w:type="dxa"/>
            <w:shd w:val="clear" w:color="auto" w:fill="auto"/>
            <w:vAlign w:val="center"/>
          </w:tcPr>
          <w:p w14:paraId="3E7DB729" w14:textId="77777777" w:rsidR="001D5102" w:rsidRPr="001D5102" w:rsidRDefault="001D5102" w:rsidP="00E46F42">
            <w:pPr>
              <w:spacing w:after="0"/>
              <w:rPr>
                <w:rFonts w:cs="Arial"/>
                <w:lang w:eastAsia="hr-HR"/>
              </w:rPr>
            </w:pPr>
            <w:r>
              <w:rPr>
                <w:rFonts w:cs="Arial"/>
                <w:lang w:eastAsia="hr-HR"/>
              </w:rPr>
              <w:t>N</w:t>
            </w:r>
            <w:r w:rsidRPr="001D5102">
              <w:rPr>
                <w:rFonts w:cs="Arial"/>
                <w:lang w:eastAsia="hr-HR"/>
              </w:rPr>
              <w:t xml:space="preserve">abava usluge pripreme propisane tehničke dokumentacije za certifikaciju proizvoda: </w:t>
            </w:r>
            <w:r>
              <w:rPr>
                <w:rFonts w:cs="Arial"/>
                <w:lang w:eastAsia="hr-HR"/>
              </w:rPr>
              <w:t xml:space="preserve"> </w:t>
            </w:r>
            <w:r w:rsidRPr="001D5102">
              <w:rPr>
                <w:rFonts w:cs="Arial"/>
                <w:lang w:eastAsia="hr-HR"/>
              </w:rPr>
              <w:t>elemenata potkonstrukcija ventiliranih fasadnih sustava (35 proizvoda),</w:t>
            </w:r>
            <w:r>
              <w:rPr>
                <w:rFonts w:cs="Arial"/>
                <w:lang w:eastAsia="hr-HR"/>
              </w:rPr>
              <w:t xml:space="preserve">  </w:t>
            </w:r>
            <w:r w:rsidRPr="001D5102">
              <w:rPr>
                <w:rFonts w:cs="Arial"/>
                <w:lang w:eastAsia="hr-HR"/>
              </w:rPr>
              <w:t>elemenata pasivnih montažnih građevina (20 proizvoda),</w:t>
            </w:r>
          </w:p>
          <w:p w14:paraId="77E87C5A" w14:textId="77777777" w:rsidR="001D5102" w:rsidRPr="0043763C" w:rsidRDefault="001D5102" w:rsidP="00E46F42">
            <w:pPr>
              <w:spacing w:after="0"/>
              <w:rPr>
                <w:rFonts w:cs="Arial"/>
              </w:rPr>
            </w:pPr>
            <w:r w:rsidRPr="001D5102">
              <w:rPr>
                <w:rFonts w:cs="Arial"/>
                <w:lang w:eastAsia="hr-HR"/>
              </w:rPr>
              <w:t>prema europskoj normi EN 1090 (tehnička datoteka koja prati spis) koju priprema vanjski pružatelj usluge izrade tehničke dokumentacije.</w:t>
            </w:r>
          </w:p>
        </w:tc>
      </w:tr>
    </w:tbl>
    <w:p w14:paraId="302067BC" w14:textId="77777777" w:rsidR="009446E9" w:rsidRDefault="009446E9" w:rsidP="005604AF">
      <w:pPr>
        <w:spacing w:after="0" w:line="240" w:lineRule="auto"/>
        <w:outlineLvl w:val="4"/>
        <w:rPr>
          <w:rFonts w:eastAsia="Times New Roman" w:cs="Arial"/>
          <w:b/>
          <w:bCs/>
          <w:iCs/>
        </w:rPr>
      </w:pPr>
    </w:p>
    <w:p w14:paraId="6638533D" w14:textId="77777777" w:rsidR="00DA3D7F" w:rsidRPr="00B236B2" w:rsidRDefault="00DA3D7F" w:rsidP="00DA3D7F">
      <w:pPr>
        <w:spacing w:after="0"/>
        <w:rPr>
          <w:rFonts w:cs="Arial"/>
          <w:b/>
        </w:rPr>
      </w:pPr>
      <w:r w:rsidRPr="00B236B2">
        <w:rPr>
          <w:rFonts w:cs="Arial"/>
          <w:b/>
        </w:rPr>
        <w:t xml:space="preserve">Evidencijski broj nabave:  CERT - 01 </w:t>
      </w:r>
    </w:p>
    <w:p w14:paraId="19DE30FE" w14:textId="77777777" w:rsidR="00DA3D7F" w:rsidRDefault="00DA3D7F" w:rsidP="005604AF">
      <w:pPr>
        <w:spacing w:after="0" w:line="240" w:lineRule="auto"/>
        <w:outlineLvl w:val="4"/>
        <w:rPr>
          <w:rFonts w:eastAsia="Times New Roman" w:cs="Arial"/>
          <w:b/>
          <w:bCs/>
          <w:iCs/>
          <w:sz w:val="20"/>
          <w:szCs w:val="20"/>
        </w:rPr>
      </w:pPr>
    </w:p>
    <w:p w14:paraId="7C0A2DFA" w14:textId="77777777" w:rsidR="009768AA" w:rsidRPr="009446E9" w:rsidRDefault="009446E9" w:rsidP="005604AF">
      <w:pPr>
        <w:spacing w:after="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2D92C862" w14:textId="77777777" w:rsidR="009446E9" w:rsidRDefault="009446E9" w:rsidP="005604AF">
      <w:pPr>
        <w:spacing w:after="0" w:line="240" w:lineRule="auto"/>
        <w:outlineLvl w:val="4"/>
        <w:rPr>
          <w:rFonts w:eastAsia="Times New Roman" w:cs="Arial"/>
          <w:b/>
          <w:bCs/>
          <w:iCs/>
        </w:rPr>
      </w:pPr>
    </w:p>
    <w:p w14:paraId="731E151D" w14:textId="77777777" w:rsidR="00727100" w:rsidRPr="00727100" w:rsidRDefault="00727100" w:rsidP="00727100">
      <w:pPr>
        <w:spacing w:after="0" w:line="240" w:lineRule="auto"/>
        <w:rPr>
          <w:rFonts w:eastAsia="Times New Roman" w:cs="Arial"/>
          <w:spacing w:val="30"/>
          <w:lang w:eastAsia="hr-H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992"/>
        <w:gridCol w:w="1985"/>
        <w:gridCol w:w="850"/>
        <w:gridCol w:w="1985"/>
      </w:tblGrid>
      <w:tr w:rsidR="00727100" w:rsidRPr="00DA3D7F" w14:paraId="5305971D" w14:textId="77777777" w:rsidTr="009446E9">
        <w:trPr>
          <w:trHeight w:val="776"/>
        </w:trPr>
        <w:tc>
          <w:tcPr>
            <w:tcW w:w="851" w:type="dxa"/>
            <w:shd w:val="clear" w:color="auto" w:fill="F3F3F3"/>
            <w:noWrap/>
            <w:vAlign w:val="center"/>
          </w:tcPr>
          <w:p w14:paraId="641CFE9B" w14:textId="77777777" w:rsidR="00727100" w:rsidRPr="00DA3D7F" w:rsidRDefault="00727100" w:rsidP="009446E9">
            <w:pPr>
              <w:spacing w:after="0" w:line="240" w:lineRule="auto"/>
              <w:ind w:hanging="108"/>
              <w:jc w:val="center"/>
              <w:rPr>
                <w:rFonts w:eastAsia="Times New Roman" w:cs="Arial"/>
                <w:b/>
                <w:bCs/>
                <w:sz w:val="20"/>
                <w:szCs w:val="20"/>
                <w:lang w:eastAsia="hr-HR"/>
              </w:rPr>
            </w:pPr>
            <w:r w:rsidRPr="00DA3D7F">
              <w:rPr>
                <w:rFonts w:eastAsia="Times New Roman" w:cs="Arial"/>
                <w:b/>
                <w:bCs/>
                <w:sz w:val="20"/>
                <w:szCs w:val="20"/>
                <w:lang w:eastAsia="hr-HR"/>
              </w:rPr>
              <w:t>Red.br.</w:t>
            </w:r>
          </w:p>
        </w:tc>
        <w:tc>
          <w:tcPr>
            <w:tcW w:w="2835" w:type="dxa"/>
            <w:shd w:val="clear" w:color="auto" w:fill="F3F3F3"/>
            <w:vAlign w:val="center"/>
          </w:tcPr>
          <w:p w14:paraId="476070ED" w14:textId="77777777" w:rsidR="00727100" w:rsidRPr="00DA3D7F" w:rsidRDefault="00727100" w:rsidP="009446E9">
            <w:pPr>
              <w:spacing w:after="0" w:line="240" w:lineRule="auto"/>
              <w:jc w:val="center"/>
              <w:rPr>
                <w:rFonts w:eastAsia="Times New Roman" w:cs="Arial"/>
                <w:b/>
                <w:bCs/>
                <w:sz w:val="20"/>
                <w:szCs w:val="20"/>
                <w:lang w:eastAsia="hr-HR"/>
              </w:rPr>
            </w:pPr>
          </w:p>
          <w:p w14:paraId="59D90E29" w14:textId="77777777" w:rsidR="00727100" w:rsidRPr="00DA3D7F" w:rsidRDefault="00727100" w:rsidP="009446E9">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Specifikacija usluga</w:t>
            </w:r>
          </w:p>
          <w:p w14:paraId="77012178" w14:textId="77777777" w:rsidR="00727100" w:rsidRPr="00DA3D7F" w:rsidRDefault="00727100" w:rsidP="009446E9">
            <w:pPr>
              <w:spacing w:after="0" w:line="240" w:lineRule="auto"/>
              <w:jc w:val="center"/>
              <w:rPr>
                <w:rFonts w:eastAsia="Times New Roman" w:cs="Arial"/>
                <w:b/>
                <w:bCs/>
                <w:sz w:val="20"/>
                <w:szCs w:val="20"/>
                <w:lang w:eastAsia="hr-HR"/>
              </w:rPr>
            </w:pPr>
          </w:p>
        </w:tc>
        <w:tc>
          <w:tcPr>
            <w:tcW w:w="992" w:type="dxa"/>
            <w:shd w:val="clear" w:color="auto" w:fill="F3F3F3"/>
            <w:vAlign w:val="center"/>
          </w:tcPr>
          <w:p w14:paraId="016DEBFD" w14:textId="77777777" w:rsidR="00727100" w:rsidRPr="00DA3D7F" w:rsidRDefault="00727100" w:rsidP="009446E9">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Količina</w:t>
            </w:r>
          </w:p>
          <w:p w14:paraId="7102F1E5" w14:textId="77777777" w:rsidR="00727100" w:rsidRPr="00DA3D7F" w:rsidRDefault="00727100" w:rsidP="009446E9">
            <w:pPr>
              <w:spacing w:after="0" w:line="240" w:lineRule="auto"/>
              <w:jc w:val="center"/>
              <w:rPr>
                <w:rFonts w:eastAsia="Times New Roman" w:cs="Arial"/>
                <w:b/>
                <w:bCs/>
                <w:sz w:val="20"/>
                <w:szCs w:val="20"/>
                <w:lang w:eastAsia="hr-HR"/>
              </w:rPr>
            </w:pPr>
          </w:p>
        </w:tc>
        <w:tc>
          <w:tcPr>
            <w:tcW w:w="1985" w:type="dxa"/>
            <w:shd w:val="clear" w:color="auto" w:fill="F3F3F3"/>
            <w:vAlign w:val="center"/>
          </w:tcPr>
          <w:p w14:paraId="1906C5BF" w14:textId="77777777" w:rsidR="00727100" w:rsidRPr="00DA3D7F" w:rsidRDefault="00727100" w:rsidP="009446E9">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Jedinična</w:t>
            </w:r>
          </w:p>
          <w:p w14:paraId="33DCF074" w14:textId="77777777" w:rsidR="00727100" w:rsidRPr="00DA3D7F" w:rsidRDefault="00727100" w:rsidP="009446E9">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cijena u kunama (HRK) (bez PDV-a)</w:t>
            </w:r>
          </w:p>
        </w:tc>
        <w:tc>
          <w:tcPr>
            <w:tcW w:w="850" w:type="dxa"/>
            <w:shd w:val="clear" w:color="auto" w:fill="F3F3F3"/>
            <w:vAlign w:val="center"/>
          </w:tcPr>
          <w:p w14:paraId="3E01513B" w14:textId="77777777" w:rsidR="00727100" w:rsidRPr="00DA3D7F" w:rsidRDefault="00727100" w:rsidP="009446E9">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Popust</w:t>
            </w:r>
          </w:p>
        </w:tc>
        <w:tc>
          <w:tcPr>
            <w:tcW w:w="1985" w:type="dxa"/>
            <w:shd w:val="clear" w:color="auto" w:fill="F3F3F3"/>
          </w:tcPr>
          <w:p w14:paraId="53961C06" w14:textId="77777777" w:rsidR="00727100" w:rsidRPr="00DA3D7F" w:rsidRDefault="00727100" w:rsidP="009446E9">
            <w:pPr>
              <w:autoSpaceDE w:val="0"/>
              <w:autoSpaceDN w:val="0"/>
              <w:adjustRightInd w:val="0"/>
              <w:spacing w:after="0" w:line="240" w:lineRule="auto"/>
              <w:jc w:val="center"/>
              <w:rPr>
                <w:rFonts w:cs="Arial"/>
                <w:b/>
                <w:bCs/>
                <w:sz w:val="20"/>
                <w:szCs w:val="20"/>
              </w:rPr>
            </w:pPr>
            <w:r w:rsidRPr="00DA3D7F">
              <w:rPr>
                <w:rFonts w:cs="Arial"/>
                <w:b/>
                <w:bCs/>
                <w:sz w:val="20"/>
                <w:szCs w:val="20"/>
              </w:rPr>
              <w:t>Ukupna cijena</w:t>
            </w:r>
          </w:p>
          <w:p w14:paraId="40BDF8FB" w14:textId="77777777" w:rsidR="00727100" w:rsidRPr="00DA3D7F" w:rsidRDefault="00727100" w:rsidP="009446E9">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u kunama (HRK) (bez PDV-a)</w:t>
            </w:r>
          </w:p>
        </w:tc>
      </w:tr>
      <w:tr w:rsidR="00727100" w:rsidRPr="00DA3D7F" w14:paraId="6FE732F5" w14:textId="77777777" w:rsidTr="009446E9">
        <w:trPr>
          <w:trHeight w:val="960"/>
        </w:trPr>
        <w:tc>
          <w:tcPr>
            <w:tcW w:w="851" w:type="dxa"/>
            <w:noWrap/>
            <w:vAlign w:val="center"/>
          </w:tcPr>
          <w:p w14:paraId="18831CE3" w14:textId="77777777" w:rsidR="00727100" w:rsidRPr="00DA3D7F" w:rsidRDefault="00727100" w:rsidP="00727100">
            <w:pPr>
              <w:spacing w:after="0" w:line="240" w:lineRule="auto"/>
              <w:jc w:val="center"/>
              <w:rPr>
                <w:rFonts w:eastAsia="Times New Roman" w:cs="Arial"/>
                <w:sz w:val="20"/>
                <w:szCs w:val="20"/>
                <w:lang w:eastAsia="hr-HR"/>
              </w:rPr>
            </w:pPr>
            <w:r w:rsidRPr="00DA3D7F">
              <w:rPr>
                <w:rFonts w:eastAsia="Times New Roman" w:cs="Arial"/>
                <w:sz w:val="20"/>
                <w:szCs w:val="20"/>
                <w:lang w:eastAsia="hr-HR"/>
              </w:rPr>
              <w:t>1.</w:t>
            </w:r>
          </w:p>
        </w:tc>
        <w:tc>
          <w:tcPr>
            <w:tcW w:w="2835" w:type="dxa"/>
            <w:vAlign w:val="center"/>
          </w:tcPr>
          <w:p w14:paraId="78F7F2C6" w14:textId="77777777" w:rsidR="00727100" w:rsidRPr="00DA3D7F" w:rsidRDefault="00167F3C" w:rsidP="009446E9">
            <w:pPr>
              <w:spacing w:after="0" w:line="240" w:lineRule="auto"/>
              <w:rPr>
                <w:rFonts w:eastAsia="Times New Roman" w:cs="Times New Roman"/>
                <w:color w:val="000000"/>
                <w:sz w:val="20"/>
                <w:szCs w:val="20"/>
                <w:lang w:eastAsia="hr-HR"/>
              </w:rPr>
            </w:pPr>
            <w:r w:rsidRPr="00DA3D7F">
              <w:rPr>
                <w:rFonts w:eastAsia="Times New Roman" w:cs="Times New Roman"/>
                <w:color w:val="000000"/>
                <w:sz w:val="20"/>
                <w:szCs w:val="20"/>
                <w:lang w:eastAsia="hr-HR"/>
              </w:rPr>
              <w:t>Usluga pripreme propisane tehničke dokumentacije za certifikaciju proizvoda</w:t>
            </w:r>
            <w:r w:rsidR="00633DFF" w:rsidRPr="00DA3D7F">
              <w:rPr>
                <w:rFonts w:eastAsia="Times New Roman" w:cs="Times New Roman"/>
                <w:color w:val="000000"/>
                <w:sz w:val="20"/>
                <w:szCs w:val="20"/>
                <w:lang w:eastAsia="hr-HR"/>
              </w:rPr>
              <w:t xml:space="preserve"> prema EN1090</w:t>
            </w:r>
            <w:r w:rsidR="00BD0215" w:rsidRPr="00DA3D7F">
              <w:rPr>
                <w:rFonts w:eastAsia="Times New Roman" w:cs="Times New Roman"/>
                <w:color w:val="000000"/>
                <w:sz w:val="20"/>
                <w:szCs w:val="20"/>
                <w:lang w:eastAsia="hr-HR"/>
              </w:rPr>
              <w:t>:</w:t>
            </w:r>
          </w:p>
          <w:p w14:paraId="5B298C9D" w14:textId="77777777" w:rsidR="00BD0215" w:rsidRPr="00DA3D7F" w:rsidRDefault="00BD0215" w:rsidP="000F73B4">
            <w:pPr>
              <w:pStyle w:val="ListParagraph"/>
              <w:numPr>
                <w:ilvl w:val="0"/>
                <w:numId w:val="13"/>
              </w:numPr>
              <w:spacing w:after="0" w:line="240" w:lineRule="auto"/>
              <w:rPr>
                <w:rFonts w:eastAsia="Times New Roman" w:cs="Times New Roman"/>
                <w:color w:val="000000"/>
                <w:sz w:val="20"/>
                <w:szCs w:val="20"/>
                <w:lang w:eastAsia="hr-HR"/>
              </w:rPr>
            </w:pPr>
            <w:r w:rsidRPr="00DA3D7F">
              <w:rPr>
                <w:rFonts w:eastAsia="Times New Roman" w:cs="Times New Roman"/>
                <w:color w:val="000000"/>
                <w:sz w:val="20"/>
                <w:szCs w:val="20"/>
                <w:lang w:eastAsia="hr-HR"/>
              </w:rPr>
              <w:t>elementi potkonstrukcija ventiliranih fasadnih sustava (35 proizvoda),</w:t>
            </w:r>
          </w:p>
          <w:p w14:paraId="64045872" w14:textId="77777777" w:rsidR="00BD0215" w:rsidRPr="00DA3D7F" w:rsidRDefault="00BD0215" w:rsidP="000F73B4">
            <w:pPr>
              <w:pStyle w:val="ListParagraph"/>
              <w:numPr>
                <w:ilvl w:val="0"/>
                <w:numId w:val="13"/>
              </w:numPr>
              <w:spacing w:after="0" w:line="240" w:lineRule="auto"/>
              <w:rPr>
                <w:rFonts w:eastAsia="Times New Roman" w:cs="Times New Roman"/>
                <w:color w:val="000000"/>
                <w:sz w:val="20"/>
                <w:szCs w:val="20"/>
                <w:lang w:eastAsia="hr-HR"/>
              </w:rPr>
            </w:pPr>
            <w:r w:rsidRPr="00DA3D7F">
              <w:rPr>
                <w:rFonts w:eastAsia="Times New Roman" w:cs="Times New Roman"/>
                <w:color w:val="000000"/>
                <w:sz w:val="20"/>
                <w:szCs w:val="20"/>
                <w:lang w:eastAsia="hr-HR"/>
              </w:rPr>
              <w:t>elementi pasivnih montažnih građevina (20 proizvoda)</w:t>
            </w:r>
          </w:p>
          <w:p w14:paraId="15C1FF75" w14:textId="77777777" w:rsidR="00BD0215" w:rsidRPr="00DA3D7F" w:rsidRDefault="00BD0215" w:rsidP="00BD0215">
            <w:pPr>
              <w:spacing w:after="0" w:line="240" w:lineRule="auto"/>
              <w:jc w:val="both"/>
              <w:rPr>
                <w:rFonts w:eastAsia="Times New Roman" w:cs="Times New Roman"/>
                <w:color w:val="000000"/>
                <w:sz w:val="20"/>
                <w:szCs w:val="20"/>
                <w:lang w:eastAsia="hr-HR"/>
              </w:rPr>
            </w:pPr>
          </w:p>
        </w:tc>
        <w:tc>
          <w:tcPr>
            <w:tcW w:w="992" w:type="dxa"/>
            <w:noWrap/>
            <w:vAlign w:val="center"/>
          </w:tcPr>
          <w:p w14:paraId="4E71F083" w14:textId="77777777" w:rsidR="00727100" w:rsidRPr="00DA3D7F" w:rsidRDefault="00727100" w:rsidP="00727100">
            <w:pPr>
              <w:spacing w:after="0" w:line="240" w:lineRule="auto"/>
              <w:jc w:val="center"/>
              <w:rPr>
                <w:rFonts w:eastAsia="Times New Roman" w:cs="Arial"/>
                <w:sz w:val="20"/>
                <w:szCs w:val="20"/>
                <w:lang w:eastAsia="hr-HR"/>
              </w:rPr>
            </w:pPr>
            <w:r w:rsidRPr="00DA3D7F">
              <w:rPr>
                <w:rFonts w:eastAsia="Times New Roman" w:cs="Arial"/>
                <w:sz w:val="20"/>
                <w:szCs w:val="20"/>
                <w:lang w:eastAsia="hr-HR"/>
              </w:rPr>
              <w:t>1</w:t>
            </w:r>
          </w:p>
        </w:tc>
        <w:tc>
          <w:tcPr>
            <w:tcW w:w="1985" w:type="dxa"/>
            <w:noWrap/>
            <w:vAlign w:val="center"/>
          </w:tcPr>
          <w:p w14:paraId="0424B699" w14:textId="77777777" w:rsidR="00727100" w:rsidRPr="00DA3D7F" w:rsidRDefault="00727100" w:rsidP="00727100">
            <w:pPr>
              <w:spacing w:after="0" w:line="240" w:lineRule="auto"/>
              <w:jc w:val="center"/>
              <w:rPr>
                <w:rFonts w:eastAsia="Times New Roman" w:cs="Arial"/>
                <w:sz w:val="20"/>
                <w:szCs w:val="20"/>
                <w:lang w:eastAsia="hr-HR"/>
              </w:rPr>
            </w:pPr>
          </w:p>
        </w:tc>
        <w:tc>
          <w:tcPr>
            <w:tcW w:w="850" w:type="dxa"/>
            <w:noWrap/>
            <w:vAlign w:val="center"/>
          </w:tcPr>
          <w:p w14:paraId="0F7DB95E" w14:textId="77777777" w:rsidR="00727100" w:rsidRPr="00DA3D7F" w:rsidRDefault="00727100" w:rsidP="00727100">
            <w:pPr>
              <w:spacing w:after="0" w:line="240" w:lineRule="auto"/>
              <w:rPr>
                <w:rFonts w:eastAsia="Times New Roman" w:cs="Arial"/>
                <w:sz w:val="20"/>
                <w:szCs w:val="20"/>
                <w:lang w:eastAsia="hr-HR"/>
              </w:rPr>
            </w:pPr>
          </w:p>
        </w:tc>
        <w:tc>
          <w:tcPr>
            <w:tcW w:w="1985" w:type="dxa"/>
            <w:vAlign w:val="center"/>
          </w:tcPr>
          <w:p w14:paraId="653CFDF3" w14:textId="77777777" w:rsidR="00727100" w:rsidRPr="00DA3D7F" w:rsidRDefault="00727100" w:rsidP="00727100">
            <w:pPr>
              <w:spacing w:after="0" w:line="240" w:lineRule="auto"/>
              <w:jc w:val="center"/>
              <w:rPr>
                <w:rFonts w:eastAsia="Times New Roman" w:cs="Arial"/>
                <w:sz w:val="20"/>
                <w:szCs w:val="20"/>
                <w:lang w:eastAsia="hr-HR"/>
              </w:rPr>
            </w:pPr>
          </w:p>
        </w:tc>
      </w:tr>
      <w:tr w:rsidR="00727100" w:rsidRPr="00DA3D7F" w14:paraId="1A99D2DF" w14:textId="77777777" w:rsidTr="009446E9">
        <w:trPr>
          <w:trHeight w:val="619"/>
        </w:trPr>
        <w:tc>
          <w:tcPr>
            <w:tcW w:w="851" w:type="dxa"/>
            <w:tcBorders>
              <w:top w:val="single" w:sz="4" w:space="0" w:color="auto"/>
              <w:left w:val="single" w:sz="4" w:space="0" w:color="auto"/>
              <w:bottom w:val="single" w:sz="4" w:space="0" w:color="auto"/>
              <w:right w:val="single" w:sz="4" w:space="0" w:color="auto"/>
            </w:tcBorders>
            <w:noWrap/>
            <w:vAlign w:val="center"/>
          </w:tcPr>
          <w:p w14:paraId="139ADF7C" w14:textId="77777777" w:rsidR="00727100" w:rsidRPr="00DA3D7F" w:rsidRDefault="00727100" w:rsidP="00727100">
            <w:pPr>
              <w:spacing w:after="0" w:line="240" w:lineRule="auto"/>
              <w:jc w:val="center"/>
              <w:rPr>
                <w:rFonts w:eastAsia="Times New Roman" w:cs="Arial"/>
                <w:sz w:val="20"/>
                <w:szCs w:val="20"/>
                <w:lang w:eastAsia="hr-HR"/>
              </w:rPr>
            </w:pPr>
          </w:p>
        </w:tc>
        <w:tc>
          <w:tcPr>
            <w:tcW w:w="2835" w:type="dxa"/>
            <w:tcBorders>
              <w:top w:val="single" w:sz="4" w:space="0" w:color="auto"/>
              <w:left w:val="single" w:sz="4" w:space="0" w:color="auto"/>
              <w:bottom w:val="single" w:sz="4" w:space="0" w:color="auto"/>
              <w:right w:val="single" w:sz="4" w:space="0" w:color="auto"/>
            </w:tcBorders>
            <w:vAlign w:val="center"/>
          </w:tcPr>
          <w:p w14:paraId="377C62E7" w14:textId="77777777" w:rsidR="00727100" w:rsidRPr="00DA3D7F" w:rsidRDefault="00727100" w:rsidP="00727100">
            <w:pPr>
              <w:spacing w:after="0" w:line="240" w:lineRule="auto"/>
              <w:jc w:val="both"/>
              <w:rPr>
                <w:rFonts w:eastAsia="Times New Roman" w:cs="Times New Roman"/>
                <w:color w:val="000000"/>
                <w:sz w:val="20"/>
                <w:szCs w:val="20"/>
                <w:lang w:eastAsia="hr-HR"/>
              </w:rPr>
            </w:pPr>
            <w:r w:rsidRPr="00DA3D7F">
              <w:rPr>
                <w:rFonts w:eastAsia="Times New Roman" w:cs="Times New Roman"/>
                <w:color w:val="000000"/>
                <w:sz w:val="20"/>
                <w:szCs w:val="20"/>
                <w:lang w:eastAsia="hr-HR"/>
              </w:rPr>
              <w:t>UKUPN</w:t>
            </w:r>
            <w:r w:rsidR="009446E9" w:rsidRPr="00DA3D7F">
              <w:rPr>
                <w:rFonts w:eastAsia="Times New Roman" w:cs="Times New Roman"/>
                <w:color w:val="000000"/>
                <w:sz w:val="20"/>
                <w:szCs w:val="20"/>
                <w:lang w:eastAsia="hr-HR"/>
              </w:rPr>
              <w:t>A CIJENA PONUDE</w:t>
            </w:r>
            <w:r w:rsidRPr="00DA3D7F">
              <w:rPr>
                <w:rFonts w:eastAsia="Times New Roman" w:cs="Times New Roman"/>
                <w:color w:val="000000"/>
                <w:sz w:val="20"/>
                <w:szCs w:val="20"/>
                <w:lang w:eastAsia="hr-HR"/>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39EAFD01" w14:textId="77777777" w:rsidR="00727100" w:rsidRPr="00DA3D7F" w:rsidRDefault="00727100" w:rsidP="00727100">
            <w:pPr>
              <w:spacing w:after="0" w:line="240" w:lineRule="auto"/>
              <w:jc w:val="center"/>
              <w:rPr>
                <w:rFonts w:eastAsia="Times New Roman" w:cs="Arial"/>
                <w:sz w:val="20"/>
                <w:szCs w:val="20"/>
                <w:lang w:eastAsia="hr-HR"/>
              </w:rPr>
            </w:pPr>
          </w:p>
        </w:tc>
        <w:tc>
          <w:tcPr>
            <w:tcW w:w="1985" w:type="dxa"/>
            <w:tcBorders>
              <w:top w:val="single" w:sz="4" w:space="0" w:color="auto"/>
              <w:left w:val="single" w:sz="4" w:space="0" w:color="auto"/>
              <w:bottom w:val="single" w:sz="4" w:space="0" w:color="auto"/>
              <w:right w:val="single" w:sz="4" w:space="0" w:color="auto"/>
            </w:tcBorders>
            <w:noWrap/>
            <w:vAlign w:val="center"/>
          </w:tcPr>
          <w:p w14:paraId="06F8D4FA" w14:textId="77777777" w:rsidR="00727100" w:rsidRPr="00DA3D7F" w:rsidRDefault="00727100" w:rsidP="00727100">
            <w:pPr>
              <w:spacing w:after="0" w:line="240" w:lineRule="auto"/>
              <w:jc w:val="center"/>
              <w:rPr>
                <w:rFonts w:eastAsia="Times New Roman" w:cs="Arial"/>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130F247C" w14:textId="77777777" w:rsidR="00727100" w:rsidRPr="00DA3D7F" w:rsidRDefault="00727100" w:rsidP="00727100">
            <w:pPr>
              <w:spacing w:after="0" w:line="240" w:lineRule="auto"/>
              <w:rPr>
                <w:rFonts w:eastAsia="Times New Roman" w:cs="Arial"/>
                <w:sz w:val="20"/>
                <w:szCs w:val="2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46F75C39" w14:textId="77777777" w:rsidR="00727100" w:rsidRPr="00DA3D7F" w:rsidRDefault="00727100" w:rsidP="00727100">
            <w:pPr>
              <w:spacing w:after="0" w:line="240" w:lineRule="auto"/>
              <w:jc w:val="center"/>
              <w:rPr>
                <w:rFonts w:eastAsia="Times New Roman" w:cs="Arial"/>
                <w:sz w:val="20"/>
                <w:szCs w:val="20"/>
                <w:lang w:eastAsia="hr-HR"/>
              </w:rPr>
            </w:pPr>
          </w:p>
        </w:tc>
      </w:tr>
    </w:tbl>
    <w:p w14:paraId="1A3B7886" w14:textId="77777777" w:rsidR="009446E9" w:rsidRDefault="009446E9" w:rsidP="009446E9">
      <w:pPr>
        <w:spacing w:after="0"/>
        <w:rPr>
          <w:rFonts w:eastAsia="Times New Roman" w:cs="Arial"/>
          <w:lang w:eastAsia="hr-HR"/>
        </w:rPr>
      </w:pPr>
    </w:p>
    <w:p w14:paraId="768B7967" w14:textId="77777777" w:rsidR="005604AF" w:rsidRPr="0043763C" w:rsidRDefault="005604AF" w:rsidP="005604AF">
      <w:pPr>
        <w:spacing w:after="0" w:line="360" w:lineRule="auto"/>
        <w:jc w:val="both"/>
        <w:rPr>
          <w:rFonts w:cs="Arial"/>
        </w:rPr>
      </w:pPr>
      <w:r w:rsidRPr="0043763C">
        <w:rPr>
          <w:rFonts w:cs="Arial"/>
        </w:rPr>
        <w:t>U ______________, _____ 201_. godine</w:t>
      </w:r>
    </w:p>
    <w:p w14:paraId="5FBD649E" w14:textId="77777777" w:rsidR="009446E9" w:rsidRDefault="009446E9" w:rsidP="009446E9">
      <w:pPr>
        <w:spacing w:after="0"/>
        <w:rPr>
          <w:rFonts w:cs="Arial"/>
          <w:b/>
          <w:sz w:val="20"/>
          <w:szCs w:val="20"/>
        </w:rPr>
      </w:pPr>
    </w:p>
    <w:p w14:paraId="7FC9F981" w14:textId="77777777" w:rsidR="009446E9" w:rsidRDefault="009446E9" w:rsidP="009446E9">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0275D097" w14:textId="77777777" w:rsidR="009446E9" w:rsidRPr="009446E9" w:rsidRDefault="009446E9" w:rsidP="009446E9">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7CCFD4BE" w14:textId="77777777" w:rsidR="009446E9" w:rsidRPr="009446E9" w:rsidRDefault="009446E9" w:rsidP="009446E9">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C217D74" w14:textId="77777777" w:rsidR="009446E9" w:rsidRPr="009446E9" w:rsidRDefault="009446E9" w:rsidP="009446E9">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BD6A26F" w14:textId="77777777" w:rsidR="009446E9" w:rsidRPr="009446E9" w:rsidRDefault="009446E9" w:rsidP="009446E9">
      <w:pPr>
        <w:spacing w:after="0"/>
        <w:rPr>
          <w:rFonts w:cs="Arial"/>
          <w:sz w:val="20"/>
          <w:szCs w:val="20"/>
        </w:rPr>
      </w:pPr>
    </w:p>
    <w:p w14:paraId="34224741" w14:textId="77777777" w:rsidR="009446E9" w:rsidRPr="009446E9" w:rsidRDefault="009446E9" w:rsidP="009446E9">
      <w:pPr>
        <w:spacing w:after="0"/>
        <w:ind w:left="4248" w:firstLine="708"/>
        <w:rPr>
          <w:rFonts w:cs="Arial"/>
          <w:sz w:val="20"/>
          <w:szCs w:val="20"/>
        </w:rPr>
      </w:pPr>
      <w:r w:rsidRPr="009446E9">
        <w:rPr>
          <w:rFonts w:cs="Arial"/>
          <w:sz w:val="20"/>
          <w:szCs w:val="20"/>
        </w:rPr>
        <w:t xml:space="preserve">    ___________________________________</w:t>
      </w:r>
    </w:p>
    <w:p w14:paraId="221454AB" w14:textId="77777777" w:rsidR="009446E9" w:rsidRPr="009446E9" w:rsidRDefault="009446E9" w:rsidP="009446E9">
      <w:pPr>
        <w:spacing w:after="0"/>
        <w:ind w:left="5040" w:firstLine="720"/>
        <w:rPr>
          <w:rFonts w:cs="Arial"/>
          <w:i/>
          <w:sz w:val="20"/>
          <w:szCs w:val="20"/>
        </w:rPr>
      </w:pPr>
      <w:r w:rsidRPr="009446E9">
        <w:rPr>
          <w:rFonts w:cs="Arial"/>
          <w:sz w:val="20"/>
          <w:szCs w:val="20"/>
          <w:vertAlign w:val="superscript"/>
        </w:rPr>
        <w:t xml:space="preserve">           (potpis ovlaštene osobe)</w:t>
      </w:r>
    </w:p>
    <w:p w14:paraId="0100E59D" w14:textId="77777777" w:rsidR="00727100" w:rsidRPr="00727100" w:rsidRDefault="00727100" w:rsidP="00727100">
      <w:pPr>
        <w:spacing w:after="0" w:line="240" w:lineRule="auto"/>
        <w:ind w:left="1418" w:hanging="1418"/>
        <w:jc w:val="right"/>
        <w:rPr>
          <w:rFonts w:eastAsia="Times New Roman" w:cs="Arial"/>
          <w:lang w:eastAsia="hr-HR"/>
        </w:rPr>
      </w:pPr>
    </w:p>
    <w:p w14:paraId="1A756213" w14:textId="77777777" w:rsidR="00915171" w:rsidRPr="00915171" w:rsidRDefault="00915171" w:rsidP="00915171">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4"/>
          <w:szCs w:val="24"/>
          <w:lang w:bidi="en-US"/>
        </w:rPr>
      </w:pPr>
      <w:r w:rsidRPr="00915171">
        <w:rPr>
          <w:rFonts w:cs="Arial"/>
          <w:iCs/>
          <w:sz w:val="24"/>
          <w:szCs w:val="24"/>
          <w:lang w:bidi="en-US"/>
        </w:rPr>
        <w:lastRenderedPageBreak/>
        <w:t xml:space="preserve">PRILOG </w:t>
      </w:r>
      <w:proofErr w:type="gramStart"/>
      <w:r w:rsidRPr="00915171">
        <w:rPr>
          <w:rFonts w:cs="Arial"/>
          <w:iCs/>
          <w:sz w:val="24"/>
          <w:szCs w:val="24"/>
          <w:lang w:bidi="en-US"/>
        </w:rPr>
        <w:t>III  -</w:t>
      </w:r>
      <w:proofErr w:type="gramEnd"/>
      <w:r w:rsidRPr="00915171">
        <w:rPr>
          <w:rFonts w:cs="Arial"/>
          <w:iCs/>
          <w:sz w:val="24"/>
          <w:szCs w:val="24"/>
          <w:lang w:bidi="en-US"/>
        </w:rPr>
        <w:t xml:space="preserve"> TEHNIČKE SPECIFIKACIJE </w:t>
      </w:r>
    </w:p>
    <w:p w14:paraId="2440228F" w14:textId="77777777" w:rsidR="00915171" w:rsidRDefault="00915171" w:rsidP="000059D7">
      <w:pPr>
        <w:spacing w:after="0" w:line="240" w:lineRule="auto"/>
        <w:ind w:left="7080" w:firstLine="708"/>
        <w:jc w:val="right"/>
        <w:outlineLvl w:val="4"/>
        <w:rPr>
          <w:rFonts w:eastAsia="Times New Roman" w:cs="Arial"/>
          <w:b/>
          <w:bCs/>
          <w:iCs/>
        </w:rPr>
      </w:pPr>
    </w:p>
    <w:tbl>
      <w:tblPr>
        <w:tblW w:w="94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86"/>
        <w:gridCol w:w="8112"/>
      </w:tblGrid>
      <w:tr w:rsidR="00915171" w:rsidRPr="0043763C" w14:paraId="04FA6A44" w14:textId="77777777" w:rsidTr="000059D7">
        <w:trPr>
          <w:trHeight w:val="524"/>
          <w:tblCellSpacing w:w="20" w:type="dxa"/>
        </w:trPr>
        <w:tc>
          <w:tcPr>
            <w:tcW w:w="1326" w:type="dxa"/>
            <w:shd w:val="clear" w:color="auto" w:fill="auto"/>
            <w:vAlign w:val="center"/>
          </w:tcPr>
          <w:p w14:paraId="4B7A9B02" w14:textId="77777777" w:rsidR="00915171" w:rsidRPr="009446E9" w:rsidRDefault="00915171" w:rsidP="00E46F42">
            <w:pPr>
              <w:spacing w:after="0"/>
              <w:rPr>
                <w:rFonts w:cs="Arial"/>
                <w:b/>
                <w:sz w:val="20"/>
                <w:szCs w:val="20"/>
              </w:rPr>
            </w:pPr>
            <w:r w:rsidRPr="009446E9">
              <w:rPr>
                <w:rFonts w:cs="Arial"/>
                <w:b/>
                <w:sz w:val="20"/>
                <w:szCs w:val="20"/>
              </w:rPr>
              <w:t xml:space="preserve">Naručitelj: </w:t>
            </w:r>
          </w:p>
        </w:tc>
        <w:tc>
          <w:tcPr>
            <w:tcW w:w="8052" w:type="dxa"/>
            <w:shd w:val="clear" w:color="auto" w:fill="auto"/>
            <w:vAlign w:val="center"/>
          </w:tcPr>
          <w:p w14:paraId="39996FC2" w14:textId="77777777" w:rsidR="00915171" w:rsidRPr="00167F3C" w:rsidRDefault="00915171" w:rsidP="00E46F42">
            <w:pPr>
              <w:spacing w:after="0" w:line="240" w:lineRule="auto"/>
              <w:rPr>
                <w:rFonts w:eastAsia="Times New Roman" w:cs="Arial"/>
                <w:lang w:eastAsia="hr-HR"/>
              </w:rPr>
            </w:pPr>
            <w:r w:rsidRPr="00167F3C">
              <w:rPr>
                <w:rFonts w:eastAsia="Times New Roman" w:cs="Arial"/>
                <w:lang w:eastAsia="hr-HR"/>
              </w:rPr>
              <w:t xml:space="preserve">TEHNOPLAST PROFILI d.o.o., </w:t>
            </w:r>
            <w:r>
              <w:rPr>
                <w:rFonts w:eastAsia="Times New Roman" w:cs="Arial"/>
                <w:lang w:eastAsia="hr-HR"/>
              </w:rPr>
              <w:t xml:space="preserve"> </w:t>
            </w:r>
            <w:r w:rsidRPr="00167F3C">
              <w:rPr>
                <w:rFonts w:eastAsia="Times New Roman" w:cs="Arial"/>
                <w:lang w:eastAsia="hr-HR"/>
              </w:rPr>
              <w:t>Obrezin</w:t>
            </w:r>
            <w:r>
              <w:rPr>
                <w:rFonts w:eastAsia="Times New Roman" w:cs="Arial"/>
                <w:lang w:eastAsia="hr-HR"/>
              </w:rPr>
              <w:t>a</w:t>
            </w:r>
            <w:r w:rsidRPr="00167F3C">
              <w:rPr>
                <w:rFonts w:eastAsia="Times New Roman" w:cs="Arial"/>
                <w:lang w:eastAsia="hr-HR"/>
              </w:rPr>
              <w:t xml:space="preserve"> 80, 10410 Šćitarjevo, Velika Gorica,</w:t>
            </w:r>
          </w:p>
          <w:p w14:paraId="4E614755" w14:textId="77777777" w:rsidR="00915171" w:rsidRPr="0043763C" w:rsidRDefault="00915171" w:rsidP="000059D7">
            <w:pPr>
              <w:spacing w:after="0" w:line="240" w:lineRule="auto"/>
              <w:ind w:left="708" w:firstLine="708"/>
              <w:rPr>
                <w:rFonts w:cs="Arial"/>
                <w:b/>
                <w:sz w:val="18"/>
                <w:szCs w:val="18"/>
              </w:rPr>
            </w:pPr>
            <w:r w:rsidRPr="00167F3C">
              <w:rPr>
                <w:rFonts w:eastAsia="Times New Roman" w:cs="Arial"/>
                <w:lang w:eastAsia="hr-HR"/>
              </w:rPr>
              <w:t>OIB: 04035705701</w:t>
            </w:r>
          </w:p>
        </w:tc>
      </w:tr>
      <w:tr w:rsidR="00915171" w:rsidRPr="0043763C" w14:paraId="34AF05FC" w14:textId="77777777" w:rsidTr="00E46F42">
        <w:trPr>
          <w:trHeight w:val="520"/>
          <w:tblCellSpacing w:w="20" w:type="dxa"/>
        </w:trPr>
        <w:tc>
          <w:tcPr>
            <w:tcW w:w="1326" w:type="dxa"/>
            <w:shd w:val="clear" w:color="auto" w:fill="auto"/>
            <w:vAlign w:val="center"/>
          </w:tcPr>
          <w:p w14:paraId="15CB52C6" w14:textId="77777777" w:rsidR="00915171" w:rsidRPr="009446E9" w:rsidRDefault="00915171" w:rsidP="00E46F42">
            <w:pPr>
              <w:spacing w:after="0"/>
              <w:rPr>
                <w:rFonts w:cs="Arial"/>
                <w:b/>
                <w:sz w:val="20"/>
                <w:szCs w:val="20"/>
              </w:rPr>
            </w:pPr>
            <w:r w:rsidRPr="009446E9">
              <w:rPr>
                <w:rFonts w:cs="Arial"/>
                <w:b/>
                <w:sz w:val="20"/>
                <w:szCs w:val="20"/>
              </w:rPr>
              <w:t xml:space="preserve">Predmet nabave: </w:t>
            </w:r>
          </w:p>
          <w:p w14:paraId="343345E1" w14:textId="77777777" w:rsidR="00915171" w:rsidRPr="009446E9" w:rsidRDefault="00915171" w:rsidP="00E46F42">
            <w:pPr>
              <w:spacing w:after="0"/>
              <w:rPr>
                <w:rFonts w:cs="Arial"/>
                <w:b/>
                <w:sz w:val="20"/>
                <w:szCs w:val="20"/>
              </w:rPr>
            </w:pPr>
          </w:p>
        </w:tc>
        <w:tc>
          <w:tcPr>
            <w:tcW w:w="8052" w:type="dxa"/>
            <w:shd w:val="clear" w:color="auto" w:fill="auto"/>
            <w:vAlign w:val="center"/>
          </w:tcPr>
          <w:p w14:paraId="2E0C9B50" w14:textId="77777777" w:rsidR="00915171" w:rsidRPr="0043763C" w:rsidRDefault="00915171" w:rsidP="000059D7">
            <w:pPr>
              <w:spacing w:after="0"/>
              <w:rPr>
                <w:rFonts w:cs="Arial"/>
              </w:rPr>
            </w:pPr>
            <w:r>
              <w:rPr>
                <w:rFonts w:cs="Arial"/>
                <w:lang w:eastAsia="hr-HR"/>
              </w:rPr>
              <w:t>N</w:t>
            </w:r>
            <w:r w:rsidRPr="001D5102">
              <w:rPr>
                <w:rFonts w:cs="Arial"/>
                <w:lang w:eastAsia="hr-HR"/>
              </w:rPr>
              <w:t xml:space="preserve">abava usluge pripreme propisane tehničke dokumentacije za certifikaciju proizvoda: </w:t>
            </w:r>
            <w:r>
              <w:rPr>
                <w:rFonts w:cs="Arial"/>
                <w:lang w:eastAsia="hr-HR"/>
              </w:rPr>
              <w:t xml:space="preserve"> </w:t>
            </w:r>
            <w:r w:rsidRPr="001D5102">
              <w:rPr>
                <w:rFonts w:cs="Arial"/>
                <w:lang w:eastAsia="hr-HR"/>
              </w:rPr>
              <w:t>elemenata potkonstrukcija ventiliranih fasadnih sustava (35 proizvoda),</w:t>
            </w:r>
            <w:r>
              <w:rPr>
                <w:rFonts w:cs="Arial"/>
                <w:lang w:eastAsia="hr-HR"/>
              </w:rPr>
              <w:t xml:space="preserve">  </w:t>
            </w:r>
            <w:r w:rsidRPr="001D5102">
              <w:rPr>
                <w:rFonts w:cs="Arial"/>
                <w:lang w:eastAsia="hr-HR"/>
              </w:rPr>
              <w:t>elemenata pasivnih montažnih građevina (20 proizvoda),</w:t>
            </w:r>
            <w:r w:rsidR="000059D7">
              <w:rPr>
                <w:rFonts w:cs="Arial"/>
                <w:lang w:eastAsia="hr-HR"/>
              </w:rPr>
              <w:t xml:space="preserve"> </w:t>
            </w:r>
            <w:r w:rsidRPr="001D5102">
              <w:rPr>
                <w:rFonts w:cs="Arial"/>
                <w:lang w:eastAsia="hr-HR"/>
              </w:rPr>
              <w:t xml:space="preserve">prema europskoj normi EN 1090 (tehnička datoteka koja prati spis) koju priprema vanjski pružatelj usluge </w:t>
            </w:r>
          </w:p>
        </w:tc>
      </w:tr>
    </w:tbl>
    <w:p w14:paraId="398557AF" w14:textId="77777777" w:rsidR="00DA3D7F" w:rsidRDefault="00DA3D7F" w:rsidP="00DA3D7F">
      <w:pPr>
        <w:spacing w:after="0"/>
        <w:rPr>
          <w:rFonts w:cs="Arial"/>
          <w:b/>
        </w:rPr>
      </w:pPr>
    </w:p>
    <w:p w14:paraId="4B81A4D2" w14:textId="77777777" w:rsidR="00DA3D7F" w:rsidRPr="00B236B2" w:rsidRDefault="00DA3D7F" w:rsidP="00DA3D7F">
      <w:pPr>
        <w:spacing w:after="0"/>
        <w:rPr>
          <w:rFonts w:cs="Arial"/>
          <w:b/>
        </w:rPr>
      </w:pPr>
      <w:r w:rsidRPr="00B236B2">
        <w:rPr>
          <w:rFonts w:cs="Arial"/>
          <w:b/>
        </w:rPr>
        <w:t xml:space="preserve">Evidencijski broj nabave:  CERT - 01 </w:t>
      </w:r>
    </w:p>
    <w:p w14:paraId="479CFABC" w14:textId="77777777" w:rsidR="00915171" w:rsidRPr="009446E9" w:rsidRDefault="00915171" w:rsidP="00915171">
      <w:pPr>
        <w:spacing w:before="240" w:after="6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706"/>
        <w:gridCol w:w="2239"/>
        <w:gridCol w:w="2019"/>
      </w:tblGrid>
      <w:tr w:rsidR="00E3361F" w:rsidRPr="00915171" w14:paraId="6AE03538" w14:textId="77777777" w:rsidTr="00E3361F">
        <w:trPr>
          <w:trHeight w:val="776"/>
        </w:trPr>
        <w:tc>
          <w:tcPr>
            <w:tcW w:w="539" w:type="dxa"/>
            <w:shd w:val="clear" w:color="auto" w:fill="F3F3F3"/>
            <w:noWrap/>
            <w:vAlign w:val="center"/>
          </w:tcPr>
          <w:p w14:paraId="48842250" w14:textId="77777777" w:rsidR="00E3361F" w:rsidRPr="00915171" w:rsidRDefault="00E3361F" w:rsidP="00067DD9">
            <w:pPr>
              <w:spacing w:after="0" w:line="240" w:lineRule="auto"/>
              <w:ind w:hanging="108"/>
              <w:jc w:val="center"/>
              <w:rPr>
                <w:rFonts w:eastAsia="Times New Roman" w:cs="Arial"/>
                <w:b/>
                <w:bCs/>
                <w:sz w:val="20"/>
                <w:szCs w:val="20"/>
                <w:lang w:eastAsia="hr-HR"/>
              </w:rPr>
            </w:pPr>
            <w:bookmarkStart w:id="24" w:name="_Hlk199908"/>
            <w:r w:rsidRPr="00915171">
              <w:rPr>
                <w:rFonts w:eastAsia="Times New Roman" w:cs="Arial"/>
                <w:b/>
                <w:bCs/>
                <w:sz w:val="20"/>
                <w:szCs w:val="20"/>
                <w:lang w:eastAsia="hr-HR"/>
              </w:rPr>
              <w:t>Red.br.</w:t>
            </w:r>
          </w:p>
        </w:tc>
        <w:tc>
          <w:tcPr>
            <w:tcW w:w="4706" w:type="dxa"/>
            <w:shd w:val="clear" w:color="auto" w:fill="F3F3F3"/>
            <w:vAlign w:val="center"/>
          </w:tcPr>
          <w:p w14:paraId="1025412A" w14:textId="77777777" w:rsidR="00E3361F" w:rsidRPr="00915171" w:rsidRDefault="00E3361F" w:rsidP="00067DD9">
            <w:pPr>
              <w:spacing w:after="0" w:line="240" w:lineRule="auto"/>
              <w:jc w:val="center"/>
              <w:rPr>
                <w:rFonts w:eastAsia="Times New Roman" w:cs="Arial"/>
                <w:b/>
                <w:bCs/>
                <w:sz w:val="20"/>
                <w:szCs w:val="20"/>
                <w:lang w:eastAsia="hr-HR"/>
              </w:rPr>
            </w:pPr>
          </w:p>
          <w:p w14:paraId="0041A388" w14:textId="77777777" w:rsidR="00E3361F" w:rsidRPr="00915171" w:rsidRDefault="00E3361F" w:rsidP="00067DD9">
            <w:pPr>
              <w:spacing w:after="0" w:line="240" w:lineRule="auto"/>
              <w:jc w:val="center"/>
              <w:rPr>
                <w:rFonts w:eastAsia="Times New Roman" w:cs="Arial"/>
                <w:b/>
                <w:bCs/>
                <w:sz w:val="20"/>
                <w:szCs w:val="20"/>
                <w:lang w:eastAsia="hr-HR"/>
              </w:rPr>
            </w:pPr>
            <w:r w:rsidRPr="00915171">
              <w:rPr>
                <w:rFonts w:eastAsia="Times New Roman" w:cs="Arial"/>
                <w:b/>
                <w:bCs/>
                <w:sz w:val="20"/>
                <w:szCs w:val="20"/>
                <w:lang w:eastAsia="hr-HR"/>
              </w:rPr>
              <w:t xml:space="preserve">Minimalne tehničko-tehnološke karakteristike koje Naručitelj zahtijeva </w:t>
            </w:r>
          </w:p>
        </w:tc>
        <w:tc>
          <w:tcPr>
            <w:tcW w:w="2239" w:type="dxa"/>
            <w:shd w:val="clear" w:color="auto" w:fill="F3F3F3"/>
            <w:vAlign w:val="center"/>
          </w:tcPr>
          <w:p w14:paraId="712B3F84" w14:textId="77777777" w:rsidR="00E3361F" w:rsidRPr="00915171" w:rsidRDefault="00E3361F" w:rsidP="00067DD9">
            <w:pPr>
              <w:spacing w:after="0" w:line="240" w:lineRule="auto"/>
              <w:jc w:val="center"/>
              <w:rPr>
                <w:rFonts w:cs="Arial"/>
                <w:b/>
                <w:sz w:val="20"/>
                <w:szCs w:val="20"/>
              </w:rPr>
            </w:pPr>
          </w:p>
          <w:p w14:paraId="2330A41E" w14:textId="77777777" w:rsidR="00E3361F" w:rsidRPr="00915171" w:rsidRDefault="00E3361F" w:rsidP="00067DD9">
            <w:pPr>
              <w:spacing w:after="0" w:line="240" w:lineRule="auto"/>
              <w:jc w:val="center"/>
              <w:rPr>
                <w:rFonts w:eastAsia="Times New Roman" w:cs="Arial"/>
                <w:b/>
                <w:bCs/>
                <w:sz w:val="20"/>
                <w:szCs w:val="20"/>
                <w:lang w:eastAsia="hr-HR"/>
              </w:rPr>
            </w:pPr>
            <w:r w:rsidRPr="00915171">
              <w:rPr>
                <w:rFonts w:cs="Arial"/>
                <w:b/>
                <w:sz w:val="20"/>
                <w:szCs w:val="20"/>
              </w:rPr>
              <w:t>Tehničko-tehnološke karakteristike koje Ponuditelj nudi</w:t>
            </w:r>
          </w:p>
        </w:tc>
        <w:tc>
          <w:tcPr>
            <w:tcW w:w="2019" w:type="dxa"/>
            <w:shd w:val="clear" w:color="auto" w:fill="F3F3F3"/>
          </w:tcPr>
          <w:p w14:paraId="1C14C9D3" w14:textId="77777777" w:rsidR="00E3361F" w:rsidRPr="00915171" w:rsidRDefault="00E3361F" w:rsidP="00067DD9">
            <w:pPr>
              <w:spacing w:after="0" w:line="240" w:lineRule="auto"/>
              <w:jc w:val="center"/>
              <w:rPr>
                <w:rFonts w:cs="Arial"/>
                <w:b/>
                <w:bCs/>
                <w:sz w:val="20"/>
                <w:szCs w:val="20"/>
              </w:rPr>
            </w:pPr>
          </w:p>
          <w:p w14:paraId="648F5C99" w14:textId="77777777" w:rsidR="00E3361F" w:rsidRPr="00915171" w:rsidRDefault="00E3361F" w:rsidP="00067DD9">
            <w:pPr>
              <w:spacing w:after="0" w:line="240" w:lineRule="auto"/>
              <w:jc w:val="center"/>
              <w:rPr>
                <w:rFonts w:eastAsia="Times New Roman" w:cs="Arial"/>
                <w:b/>
                <w:bCs/>
                <w:sz w:val="20"/>
                <w:szCs w:val="20"/>
                <w:lang w:eastAsia="hr-HR"/>
              </w:rPr>
            </w:pPr>
            <w:r w:rsidRPr="00915171">
              <w:rPr>
                <w:rFonts w:cs="Arial"/>
                <w:b/>
                <w:bCs/>
                <w:sz w:val="20"/>
                <w:szCs w:val="20"/>
              </w:rPr>
              <w:t>Zabilješke Odbora za nabavu (zadovoljava / ne zadovoljava)</w:t>
            </w:r>
          </w:p>
        </w:tc>
      </w:tr>
      <w:tr w:rsidR="00E3361F" w:rsidRPr="00915171" w14:paraId="78722AC0" w14:textId="77777777" w:rsidTr="00E3361F">
        <w:trPr>
          <w:trHeight w:val="960"/>
        </w:trPr>
        <w:tc>
          <w:tcPr>
            <w:tcW w:w="539" w:type="dxa"/>
            <w:noWrap/>
            <w:vAlign w:val="center"/>
          </w:tcPr>
          <w:p w14:paraId="366684CE" w14:textId="77777777" w:rsidR="00E3361F" w:rsidRPr="00915171" w:rsidRDefault="00E3361F" w:rsidP="00067DD9">
            <w:pPr>
              <w:spacing w:after="0" w:line="240" w:lineRule="auto"/>
              <w:jc w:val="center"/>
              <w:rPr>
                <w:rFonts w:eastAsia="Times New Roman" w:cs="Arial"/>
                <w:sz w:val="20"/>
                <w:szCs w:val="20"/>
                <w:lang w:eastAsia="hr-HR"/>
              </w:rPr>
            </w:pPr>
            <w:r w:rsidRPr="00915171">
              <w:rPr>
                <w:rFonts w:eastAsia="Times New Roman" w:cs="Arial"/>
                <w:sz w:val="20"/>
                <w:szCs w:val="20"/>
                <w:lang w:eastAsia="hr-HR"/>
              </w:rPr>
              <w:t>1.</w:t>
            </w:r>
          </w:p>
        </w:tc>
        <w:tc>
          <w:tcPr>
            <w:tcW w:w="4706" w:type="dxa"/>
            <w:vAlign w:val="center"/>
          </w:tcPr>
          <w:p w14:paraId="16019633" w14:textId="77777777" w:rsidR="00E3361F" w:rsidRPr="00D0689A" w:rsidRDefault="00E3361F" w:rsidP="00067DD9">
            <w:pPr>
              <w:spacing w:after="0" w:line="240" w:lineRule="auto"/>
              <w:rPr>
                <w:rFonts w:eastAsia="Times New Roman" w:cstheme="minorHAnsi"/>
                <w:color w:val="000000"/>
                <w:sz w:val="20"/>
                <w:szCs w:val="20"/>
                <w:lang w:eastAsia="hr-HR"/>
              </w:rPr>
            </w:pPr>
            <w:r w:rsidRPr="00D0689A">
              <w:rPr>
                <w:rFonts w:eastAsia="Times New Roman" w:cstheme="minorHAnsi"/>
                <w:color w:val="000000"/>
                <w:sz w:val="20"/>
                <w:szCs w:val="20"/>
                <w:lang w:eastAsia="hr-HR"/>
              </w:rPr>
              <w:t>Usluga pripreme propisane tehničke dokumentacije za certifikaciju proizvoda prema EN1090:</w:t>
            </w:r>
          </w:p>
          <w:p w14:paraId="55EBE151" w14:textId="77777777" w:rsidR="00E3361F" w:rsidRPr="00D0689A" w:rsidRDefault="00E3361F" w:rsidP="000F73B4">
            <w:pPr>
              <w:pStyle w:val="ListParagraph"/>
              <w:numPr>
                <w:ilvl w:val="0"/>
                <w:numId w:val="28"/>
              </w:numPr>
              <w:autoSpaceDE w:val="0"/>
              <w:autoSpaceDN w:val="0"/>
              <w:adjustRightInd w:val="0"/>
              <w:spacing w:after="0" w:line="240" w:lineRule="auto"/>
              <w:rPr>
                <w:rFonts w:cstheme="minorHAnsi"/>
                <w:b/>
                <w:caps/>
                <w:sz w:val="20"/>
                <w:szCs w:val="20"/>
              </w:rPr>
            </w:pPr>
            <w:r w:rsidRPr="00D0689A">
              <w:rPr>
                <w:rFonts w:cstheme="minorHAnsi"/>
                <w:b/>
                <w:caps/>
                <w:sz w:val="20"/>
                <w:szCs w:val="20"/>
              </w:rPr>
              <w:t>elemenata potkonstrukcija ventiliranih fasadnih sustava (35 proizvoda):</w:t>
            </w:r>
          </w:p>
          <w:p w14:paraId="2445C627" w14:textId="77777777" w:rsidR="00E3361F" w:rsidRPr="00D0689A" w:rsidRDefault="00E3361F" w:rsidP="00067DD9">
            <w:pPr>
              <w:autoSpaceDE w:val="0"/>
              <w:autoSpaceDN w:val="0"/>
              <w:adjustRightInd w:val="0"/>
              <w:spacing w:after="0" w:line="240" w:lineRule="auto"/>
              <w:rPr>
                <w:rFonts w:cstheme="minorHAnsi"/>
                <w:b/>
                <w:sz w:val="20"/>
                <w:szCs w:val="20"/>
              </w:rPr>
            </w:pPr>
            <w:r w:rsidRPr="00D0689A">
              <w:rPr>
                <w:rFonts w:cstheme="minorHAnsi"/>
                <w:b/>
                <w:sz w:val="20"/>
                <w:szCs w:val="20"/>
              </w:rPr>
              <w:t>a)</w:t>
            </w:r>
            <w:r w:rsidRPr="00D0689A">
              <w:rPr>
                <w:rFonts w:cstheme="minorHAnsi"/>
                <w:b/>
                <w:sz w:val="20"/>
                <w:szCs w:val="20"/>
              </w:rPr>
              <w:tab/>
              <w:t xml:space="preserve">primarni nosači izrađeni od aluminijskog i čeličnog lima   </w:t>
            </w:r>
          </w:p>
          <w:p w14:paraId="6A77753B" w14:textId="77777777" w:rsidR="00E3361F" w:rsidRPr="00D0689A" w:rsidRDefault="00E3361F" w:rsidP="00067DD9">
            <w:pPr>
              <w:autoSpaceDE w:val="0"/>
              <w:autoSpaceDN w:val="0"/>
              <w:adjustRightInd w:val="0"/>
              <w:spacing w:after="0" w:line="240" w:lineRule="auto"/>
              <w:rPr>
                <w:rFonts w:cstheme="minorHAnsi"/>
                <w:sz w:val="20"/>
                <w:szCs w:val="20"/>
              </w:rPr>
            </w:pPr>
            <w:r w:rsidRPr="00D0689A">
              <w:rPr>
                <w:rFonts w:cstheme="minorHAnsi"/>
                <w:sz w:val="20"/>
                <w:szCs w:val="20"/>
              </w:rPr>
              <w:t>U fazi ishođenja certifikacijske norme EN 1090  vrše se mehanička ispitivanje vertikalnih i horizontalnih opterećenja osnovnih nosača iz pocinčanog ili aluminijskog lima  izrađenog tehnologijom mehaničke deformacije materijala.</w:t>
            </w:r>
          </w:p>
          <w:p w14:paraId="417E15AB" w14:textId="68B00716" w:rsidR="00E3361F" w:rsidRPr="00D0689A" w:rsidRDefault="00E3361F" w:rsidP="000F73B4">
            <w:pPr>
              <w:pStyle w:val="ListParagraph"/>
              <w:numPr>
                <w:ilvl w:val="0"/>
                <w:numId w:val="29"/>
              </w:numPr>
              <w:autoSpaceDE w:val="0"/>
              <w:autoSpaceDN w:val="0"/>
              <w:spacing w:after="0"/>
              <w:rPr>
                <w:rFonts w:cstheme="minorHAnsi"/>
                <w:sz w:val="20"/>
                <w:szCs w:val="20"/>
              </w:rPr>
            </w:pPr>
            <w:r w:rsidRPr="00D0689A">
              <w:rPr>
                <w:rFonts w:cstheme="minorHAnsi"/>
                <w:sz w:val="20"/>
                <w:szCs w:val="20"/>
              </w:rPr>
              <w:t>Ispitivanje osnovnih nosača tip 700.001 iz aluminijskog lima na vertikalno i bočno opterećenje u varijanti s jačanom  podložnom pločicom700.001.023</w:t>
            </w:r>
          </w:p>
          <w:p w14:paraId="1D1209E1"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700.700.200</w:t>
            </w:r>
          </w:p>
          <w:p w14:paraId="5811BE86"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700.001.250</w:t>
            </w:r>
          </w:p>
          <w:p w14:paraId="3BC706F4"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700.001.300</w:t>
            </w:r>
          </w:p>
          <w:p w14:paraId="5D62842C"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700.001.350</w:t>
            </w:r>
          </w:p>
          <w:p w14:paraId="27757B68"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700.001.400</w:t>
            </w:r>
          </w:p>
          <w:p w14:paraId="610BFC14"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700.001.450</w:t>
            </w:r>
          </w:p>
          <w:p w14:paraId="23D2670E"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700.001.500</w:t>
            </w:r>
          </w:p>
          <w:p w14:paraId="59C84B1E"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700.001.350</w:t>
            </w:r>
          </w:p>
          <w:p w14:paraId="73F69F3A"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700.001.375</w:t>
            </w:r>
          </w:p>
          <w:p w14:paraId="57477266"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700.001.400</w:t>
            </w:r>
          </w:p>
          <w:p w14:paraId="6AFC967B" w14:textId="77777777" w:rsidR="00E3361F" w:rsidRPr="00D0689A" w:rsidRDefault="00E3361F" w:rsidP="000F73B4">
            <w:pPr>
              <w:pStyle w:val="ListParagraph"/>
              <w:numPr>
                <w:ilvl w:val="0"/>
                <w:numId w:val="20"/>
              </w:numPr>
              <w:tabs>
                <w:tab w:val="clear" w:pos="720"/>
                <w:tab w:val="num" w:pos="360"/>
              </w:tabs>
              <w:autoSpaceDE w:val="0"/>
              <w:autoSpaceDN w:val="0"/>
              <w:spacing w:after="0"/>
              <w:ind w:left="360"/>
              <w:rPr>
                <w:rFonts w:cstheme="minorHAnsi"/>
                <w:sz w:val="20"/>
                <w:szCs w:val="20"/>
              </w:rPr>
            </w:pPr>
            <w:r w:rsidRPr="00D0689A">
              <w:rPr>
                <w:rFonts w:cstheme="minorHAnsi"/>
                <w:sz w:val="20"/>
                <w:szCs w:val="20"/>
              </w:rPr>
              <w:t>Ispitivanje osnovnih nosača serije 789 iz aluminijskog lima na čeono vertikalno i bočno opterećenje u varijanti s ojačanom  podložnom pločicom700.001.023</w:t>
            </w:r>
          </w:p>
          <w:p w14:paraId="7725EE4E"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789.006.L</w:t>
            </w:r>
          </w:p>
          <w:p w14:paraId="05342FD5"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789.007.L</w:t>
            </w:r>
          </w:p>
          <w:p w14:paraId="3E1BBDD8"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789.008.L</w:t>
            </w:r>
          </w:p>
          <w:p w14:paraId="494EDB8A"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lastRenderedPageBreak/>
              <w:t>789.009.L</w:t>
            </w:r>
          </w:p>
          <w:p w14:paraId="71490F54"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789.010.L</w:t>
            </w:r>
          </w:p>
          <w:p w14:paraId="1ADDED53"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789.011.L</w:t>
            </w:r>
          </w:p>
          <w:p w14:paraId="4EE63A88" w14:textId="77777777" w:rsidR="00E3361F" w:rsidRPr="00D0689A" w:rsidRDefault="00E3361F" w:rsidP="000F73B4">
            <w:pPr>
              <w:pStyle w:val="ListParagraph"/>
              <w:numPr>
                <w:ilvl w:val="0"/>
                <w:numId w:val="20"/>
              </w:numPr>
              <w:tabs>
                <w:tab w:val="clear" w:pos="720"/>
                <w:tab w:val="num" w:pos="360"/>
              </w:tabs>
              <w:autoSpaceDE w:val="0"/>
              <w:autoSpaceDN w:val="0"/>
              <w:spacing w:after="0"/>
              <w:ind w:left="360"/>
              <w:rPr>
                <w:rFonts w:cstheme="minorHAnsi"/>
                <w:sz w:val="20"/>
                <w:szCs w:val="20"/>
              </w:rPr>
            </w:pPr>
            <w:r w:rsidRPr="00D0689A">
              <w:rPr>
                <w:rFonts w:cstheme="minorHAnsi"/>
                <w:sz w:val="20"/>
                <w:szCs w:val="20"/>
              </w:rPr>
              <w:t>Ispitivanje osnovnih nosača tip 500.001 iz aluminijskog lima na vertikalno i bočno opterećenje u varijanti s ojačanom  podložnom pločicom700.001.023</w:t>
            </w:r>
          </w:p>
          <w:p w14:paraId="716041C7"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500.700.200</w:t>
            </w:r>
          </w:p>
          <w:p w14:paraId="14C86F59"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500.001.250</w:t>
            </w:r>
          </w:p>
          <w:p w14:paraId="68646D24"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500.001.300</w:t>
            </w:r>
          </w:p>
          <w:p w14:paraId="6FBBE6AD"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500.001.350</w:t>
            </w:r>
          </w:p>
          <w:p w14:paraId="168D6A92"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500.001.400</w:t>
            </w:r>
          </w:p>
          <w:p w14:paraId="4A3E0FEC"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500.001.450</w:t>
            </w:r>
          </w:p>
          <w:p w14:paraId="49F5A301"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500.001.500</w:t>
            </w:r>
          </w:p>
          <w:p w14:paraId="6F7B4822"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500.001.350</w:t>
            </w:r>
          </w:p>
          <w:p w14:paraId="678B3A55"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500.001.375</w:t>
            </w:r>
          </w:p>
          <w:p w14:paraId="6349C3FD"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500.001.400</w:t>
            </w:r>
          </w:p>
          <w:p w14:paraId="1FF0BD71" w14:textId="77777777" w:rsidR="00E3361F" w:rsidRPr="00D0689A" w:rsidRDefault="00E3361F" w:rsidP="000F73B4">
            <w:pPr>
              <w:pStyle w:val="ListParagraph"/>
              <w:numPr>
                <w:ilvl w:val="0"/>
                <w:numId w:val="20"/>
              </w:numPr>
              <w:tabs>
                <w:tab w:val="clear" w:pos="720"/>
                <w:tab w:val="num" w:pos="360"/>
              </w:tabs>
              <w:autoSpaceDE w:val="0"/>
              <w:autoSpaceDN w:val="0"/>
              <w:spacing w:after="0"/>
              <w:ind w:left="360"/>
              <w:rPr>
                <w:rFonts w:cstheme="minorHAnsi"/>
                <w:sz w:val="20"/>
                <w:szCs w:val="20"/>
              </w:rPr>
            </w:pPr>
            <w:r w:rsidRPr="00D0689A">
              <w:rPr>
                <w:rFonts w:cstheme="minorHAnsi"/>
                <w:sz w:val="20"/>
                <w:szCs w:val="20"/>
              </w:rPr>
              <w:t>Ispitivanje vertikalnog opterećenja proizvoda</w:t>
            </w:r>
          </w:p>
          <w:p w14:paraId="71A06D8B"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789.001</w:t>
            </w:r>
          </w:p>
          <w:p w14:paraId="32975101"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789.002</w:t>
            </w:r>
          </w:p>
          <w:p w14:paraId="720B4F3A"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789.003</w:t>
            </w:r>
          </w:p>
          <w:p w14:paraId="36EB694B"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789.004</w:t>
            </w:r>
          </w:p>
          <w:p w14:paraId="485B6C40" w14:textId="77777777" w:rsidR="00E3361F" w:rsidRPr="00D0689A" w:rsidRDefault="00E3361F" w:rsidP="000F73B4">
            <w:pPr>
              <w:pStyle w:val="ListParagraph"/>
              <w:numPr>
                <w:ilvl w:val="0"/>
                <w:numId w:val="30"/>
              </w:numPr>
              <w:autoSpaceDE w:val="0"/>
              <w:autoSpaceDN w:val="0"/>
              <w:spacing w:after="0" w:line="240" w:lineRule="auto"/>
              <w:rPr>
                <w:rFonts w:cstheme="minorHAnsi"/>
                <w:b/>
                <w:sz w:val="20"/>
                <w:szCs w:val="20"/>
              </w:rPr>
            </w:pPr>
            <w:r w:rsidRPr="00D0689A">
              <w:rPr>
                <w:rFonts w:cstheme="minorHAnsi"/>
                <w:b/>
                <w:sz w:val="20"/>
                <w:szCs w:val="20"/>
              </w:rPr>
              <w:t xml:space="preserve">sekundarni nosači iz aluminijskih ekstrudiranih profila, aluminijskih savijenih profila i čeličnih savijenih profila </w:t>
            </w:r>
          </w:p>
          <w:p w14:paraId="7654B255" w14:textId="56D91E8E" w:rsidR="00E3361F" w:rsidRPr="00D0689A" w:rsidRDefault="00E3361F" w:rsidP="00E3361F">
            <w:pPr>
              <w:autoSpaceDE w:val="0"/>
              <w:autoSpaceDN w:val="0"/>
              <w:spacing w:after="0"/>
              <w:rPr>
                <w:rFonts w:cstheme="minorHAnsi"/>
                <w:sz w:val="20"/>
                <w:szCs w:val="20"/>
              </w:rPr>
            </w:pPr>
            <w:r w:rsidRPr="00D0689A">
              <w:rPr>
                <w:rFonts w:cstheme="minorHAnsi"/>
                <w:sz w:val="20"/>
                <w:szCs w:val="20"/>
              </w:rPr>
              <w:t>mehanička ispitivanje progiba profila  u razmaku oslonca od 600-1000 m, svakih 50 mm</w:t>
            </w:r>
          </w:p>
          <w:p w14:paraId="2A4A625D"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700.003 T  namjenski profil sa 3 utora</w:t>
            </w:r>
          </w:p>
          <w:p w14:paraId="02AC4A74"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700.014 T profil 2 x 60x 100 mm</w:t>
            </w:r>
          </w:p>
          <w:p w14:paraId="26B0EE41"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700.015 L profil 2 x40x60 mm</w:t>
            </w:r>
          </w:p>
          <w:p w14:paraId="6CB0EA3C"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700.017 T profil 2 x 60 x 120 mm</w:t>
            </w:r>
          </w:p>
          <w:p w14:paraId="5A170099" w14:textId="77777777" w:rsidR="00E3361F" w:rsidRPr="00D0689A" w:rsidRDefault="00E3361F" w:rsidP="000F73B4">
            <w:pPr>
              <w:pStyle w:val="ListParagraph"/>
              <w:numPr>
                <w:ilvl w:val="0"/>
                <w:numId w:val="24"/>
              </w:numPr>
              <w:autoSpaceDE w:val="0"/>
              <w:autoSpaceDN w:val="0"/>
              <w:spacing w:after="0" w:line="240" w:lineRule="auto"/>
              <w:contextualSpacing w:val="0"/>
              <w:rPr>
                <w:rFonts w:cstheme="minorHAnsi"/>
                <w:sz w:val="20"/>
                <w:szCs w:val="20"/>
              </w:rPr>
            </w:pPr>
            <w:r w:rsidRPr="00D0689A">
              <w:rPr>
                <w:rFonts w:cstheme="minorHAnsi"/>
                <w:sz w:val="20"/>
                <w:szCs w:val="20"/>
              </w:rPr>
              <w:t>700.017 L profil 2 x 40x40 mm</w:t>
            </w:r>
          </w:p>
          <w:p w14:paraId="3F7ED0B6" w14:textId="77777777" w:rsidR="00E3361F" w:rsidRPr="00D0689A" w:rsidRDefault="00E3361F" w:rsidP="00E3361F">
            <w:pPr>
              <w:autoSpaceDE w:val="0"/>
              <w:autoSpaceDN w:val="0"/>
              <w:rPr>
                <w:rFonts w:cstheme="minorHAnsi"/>
                <w:sz w:val="20"/>
                <w:szCs w:val="20"/>
              </w:rPr>
            </w:pPr>
            <w:r w:rsidRPr="00D0689A">
              <w:rPr>
                <w:rFonts w:cstheme="minorHAnsi"/>
                <w:sz w:val="20"/>
                <w:szCs w:val="20"/>
              </w:rPr>
              <w:t>Ispitivanje trganjem međusobno spojenih vijčanih i zakovičnih spojeva gore navedenih proizvoda.</w:t>
            </w:r>
          </w:p>
          <w:p w14:paraId="7F19BBDE" w14:textId="77777777" w:rsidR="00E3361F" w:rsidRPr="00D0689A" w:rsidRDefault="00E3361F" w:rsidP="000F73B4">
            <w:pPr>
              <w:pStyle w:val="ListParagraph"/>
              <w:numPr>
                <w:ilvl w:val="0"/>
                <w:numId w:val="28"/>
              </w:numPr>
              <w:autoSpaceDE w:val="0"/>
              <w:autoSpaceDN w:val="0"/>
              <w:adjustRightInd w:val="0"/>
              <w:spacing w:after="0" w:line="240" w:lineRule="auto"/>
              <w:rPr>
                <w:rFonts w:cstheme="minorHAnsi"/>
                <w:b/>
                <w:caps/>
                <w:sz w:val="20"/>
                <w:szCs w:val="20"/>
              </w:rPr>
            </w:pPr>
            <w:r w:rsidRPr="00D0689A">
              <w:rPr>
                <w:rFonts w:cstheme="minorHAnsi"/>
                <w:b/>
                <w:caps/>
                <w:sz w:val="20"/>
                <w:szCs w:val="20"/>
              </w:rPr>
              <w:t>elemenata pasivnih montažnih građevina (20 proizvoda):</w:t>
            </w:r>
          </w:p>
          <w:p w14:paraId="1949271E" w14:textId="77777777" w:rsidR="00E3361F" w:rsidRPr="00D0689A" w:rsidRDefault="00E3361F" w:rsidP="00067DD9">
            <w:pPr>
              <w:autoSpaceDE w:val="0"/>
              <w:autoSpaceDN w:val="0"/>
              <w:spacing w:after="0" w:line="240" w:lineRule="auto"/>
              <w:rPr>
                <w:rFonts w:cstheme="minorHAnsi"/>
                <w:b/>
                <w:bCs/>
                <w:sz w:val="20"/>
                <w:szCs w:val="20"/>
              </w:rPr>
            </w:pPr>
            <w:r w:rsidRPr="00D0689A">
              <w:rPr>
                <w:rFonts w:cstheme="minorHAnsi"/>
                <w:sz w:val="20"/>
                <w:szCs w:val="20"/>
              </w:rPr>
              <w:t>U fazi ishođenja certifikacijske norme EN 1090  vrše se mehanička ispitivanje tlačnih i vlačnih sila međusobno spojenih čvorova i ukruta zidova:   zid-zid, zid-pod, zid - strop, zid - greda, zid-strop-zid, ukrute zidova i greda:</w:t>
            </w:r>
          </w:p>
          <w:p w14:paraId="266E59EE" w14:textId="77777777" w:rsidR="00E3361F" w:rsidRPr="00D0689A" w:rsidRDefault="00E3361F" w:rsidP="000F73B4">
            <w:pPr>
              <w:pStyle w:val="ListParagraph"/>
              <w:numPr>
                <w:ilvl w:val="0"/>
                <w:numId w:val="25"/>
              </w:numPr>
              <w:spacing w:after="0" w:line="240" w:lineRule="auto"/>
              <w:rPr>
                <w:rFonts w:cstheme="minorHAnsi"/>
                <w:sz w:val="20"/>
                <w:szCs w:val="20"/>
              </w:rPr>
            </w:pPr>
            <w:r w:rsidRPr="00D0689A">
              <w:rPr>
                <w:rFonts w:cstheme="minorHAnsi"/>
                <w:sz w:val="20"/>
                <w:szCs w:val="20"/>
              </w:rPr>
              <w:t>Osnovni čelilični nosivi profil  zidne, podne i krovne konstrukcije  – 2 kom,</w:t>
            </w:r>
          </w:p>
          <w:p w14:paraId="727CC37E" w14:textId="77777777" w:rsidR="00E3361F" w:rsidRPr="00D0689A" w:rsidRDefault="00E3361F" w:rsidP="000F73B4">
            <w:pPr>
              <w:pStyle w:val="ListParagraph"/>
              <w:numPr>
                <w:ilvl w:val="0"/>
                <w:numId w:val="26"/>
              </w:numPr>
              <w:spacing w:after="0" w:line="240" w:lineRule="auto"/>
              <w:contextualSpacing w:val="0"/>
              <w:rPr>
                <w:rFonts w:cstheme="minorHAnsi"/>
                <w:sz w:val="20"/>
                <w:szCs w:val="20"/>
              </w:rPr>
            </w:pPr>
            <w:r w:rsidRPr="00D0689A">
              <w:rPr>
                <w:rFonts w:cstheme="minorHAnsi"/>
                <w:sz w:val="20"/>
                <w:szCs w:val="20"/>
              </w:rPr>
              <w:t> C profil 89x41x0.95 mm</w:t>
            </w:r>
          </w:p>
          <w:p w14:paraId="3764B647" w14:textId="77777777" w:rsidR="00E3361F" w:rsidRPr="00D0689A" w:rsidRDefault="00E3361F" w:rsidP="000F73B4">
            <w:pPr>
              <w:pStyle w:val="ListParagraph"/>
              <w:numPr>
                <w:ilvl w:val="0"/>
                <w:numId w:val="26"/>
              </w:numPr>
              <w:spacing w:after="0" w:line="240" w:lineRule="auto"/>
              <w:contextualSpacing w:val="0"/>
              <w:rPr>
                <w:rFonts w:cstheme="minorHAnsi"/>
                <w:sz w:val="20"/>
                <w:szCs w:val="20"/>
              </w:rPr>
            </w:pPr>
            <w:r w:rsidRPr="00D0689A">
              <w:rPr>
                <w:rFonts w:cstheme="minorHAnsi"/>
                <w:sz w:val="20"/>
                <w:szCs w:val="20"/>
              </w:rPr>
              <w:t>C profil 89x41x1.15 mm</w:t>
            </w:r>
          </w:p>
          <w:p w14:paraId="2DB1A539" w14:textId="77777777" w:rsidR="00E3361F" w:rsidRPr="00D0689A" w:rsidRDefault="00E3361F" w:rsidP="00067DD9">
            <w:pPr>
              <w:pStyle w:val="ListParagraph"/>
              <w:spacing w:after="0" w:line="240" w:lineRule="auto"/>
              <w:ind w:left="0"/>
              <w:rPr>
                <w:rFonts w:cstheme="minorHAnsi"/>
                <w:sz w:val="20"/>
                <w:szCs w:val="20"/>
              </w:rPr>
            </w:pPr>
            <w:r w:rsidRPr="00D0689A">
              <w:rPr>
                <w:rFonts w:cstheme="minorHAnsi"/>
                <w:sz w:val="20"/>
                <w:szCs w:val="20"/>
              </w:rPr>
              <w:t xml:space="preserve">        b)  Elementi spojeva i ukruta</w:t>
            </w:r>
          </w:p>
          <w:p w14:paraId="131C56F9"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510.001</w:t>
            </w:r>
          </w:p>
          <w:p w14:paraId="41414B13"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510.002</w:t>
            </w:r>
          </w:p>
          <w:p w14:paraId="00E9EFB9"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510.003</w:t>
            </w:r>
          </w:p>
          <w:p w14:paraId="299E3B30"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510.004</w:t>
            </w:r>
          </w:p>
          <w:p w14:paraId="36517602"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510.005</w:t>
            </w:r>
          </w:p>
          <w:p w14:paraId="6E28FA56"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lastRenderedPageBreak/>
              <w:t>510.006</w:t>
            </w:r>
          </w:p>
          <w:p w14:paraId="3518A20A"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510.007</w:t>
            </w:r>
          </w:p>
          <w:p w14:paraId="0D0D2996"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510.008</w:t>
            </w:r>
          </w:p>
          <w:p w14:paraId="4D010BB3"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510.009</w:t>
            </w:r>
          </w:p>
          <w:p w14:paraId="3C2AB250"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510.010</w:t>
            </w:r>
          </w:p>
          <w:p w14:paraId="4D076A33"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510.011</w:t>
            </w:r>
          </w:p>
          <w:p w14:paraId="3081F6C7"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510.012</w:t>
            </w:r>
          </w:p>
          <w:p w14:paraId="04E4F861"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510.013</w:t>
            </w:r>
          </w:p>
          <w:p w14:paraId="5F194AAC"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510.014</w:t>
            </w:r>
          </w:p>
          <w:p w14:paraId="6852937B"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510.015</w:t>
            </w:r>
          </w:p>
          <w:p w14:paraId="42F0BE35"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510.016</w:t>
            </w:r>
          </w:p>
          <w:p w14:paraId="28BDE001"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510.017</w:t>
            </w:r>
          </w:p>
          <w:p w14:paraId="17475DA8" w14:textId="77777777" w:rsidR="00E3361F" w:rsidRPr="00D0689A" w:rsidRDefault="00E3361F" w:rsidP="000F73B4">
            <w:pPr>
              <w:pStyle w:val="ListParagraph"/>
              <w:numPr>
                <w:ilvl w:val="0"/>
                <w:numId w:val="27"/>
              </w:numPr>
              <w:spacing w:after="0" w:line="240" w:lineRule="auto"/>
              <w:contextualSpacing w:val="0"/>
              <w:rPr>
                <w:rFonts w:cstheme="minorHAnsi"/>
                <w:sz w:val="20"/>
                <w:szCs w:val="20"/>
              </w:rPr>
            </w:pPr>
            <w:r w:rsidRPr="00D0689A">
              <w:rPr>
                <w:rFonts w:cstheme="minorHAnsi"/>
                <w:sz w:val="20"/>
                <w:szCs w:val="20"/>
              </w:rPr>
              <w:t>510.018</w:t>
            </w:r>
          </w:p>
          <w:p w14:paraId="71A5BC3C" w14:textId="77777777" w:rsidR="00E3361F" w:rsidRDefault="00E3361F" w:rsidP="00067DD9">
            <w:pPr>
              <w:spacing w:after="0" w:line="240" w:lineRule="auto"/>
              <w:rPr>
                <w:rFonts w:cstheme="minorHAnsi"/>
                <w:sz w:val="20"/>
                <w:szCs w:val="20"/>
              </w:rPr>
            </w:pPr>
            <w:r w:rsidRPr="00D0689A">
              <w:rPr>
                <w:rFonts w:cstheme="minorHAnsi"/>
                <w:sz w:val="20"/>
                <w:szCs w:val="20"/>
              </w:rPr>
              <w:t>prema europskoj normi EN 1090 (tehnička datoteka koja prati spis) koju priprema vanjski pružatelj usluge izrade tehničke dokumentacije.</w:t>
            </w:r>
          </w:p>
          <w:p w14:paraId="27E0C0F6" w14:textId="1A956DE5" w:rsidR="00D0689A" w:rsidRPr="00D0689A" w:rsidRDefault="00D0689A" w:rsidP="00067DD9">
            <w:pPr>
              <w:spacing w:after="0" w:line="240" w:lineRule="auto"/>
              <w:rPr>
                <w:rFonts w:eastAsia="Times New Roman" w:cstheme="minorHAnsi"/>
                <w:color w:val="000000"/>
                <w:sz w:val="20"/>
                <w:szCs w:val="20"/>
                <w:lang w:eastAsia="hr-HR"/>
              </w:rPr>
            </w:pPr>
          </w:p>
        </w:tc>
        <w:tc>
          <w:tcPr>
            <w:tcW w:w="2239" w:type="dxa"/>
            <w:noWrap/>
            <w:vAlign w:val="center"/>
          </w:tcPr>
          <w:p w14:paraId="7457696B" w14:textId="77777777" w:rsidR="00E3361F" w:rsidRPr="00915171" w:rsidRDefault="00E3361F" w:rsidP="00067DD9">
            <w:pPr>
              <w:spacing w:after="0" w:line="240" w:lineRule="auto"/>
              <w:jc w:val="center"/>
              <w:rPr>
                <w:rFonts w:eastAsia="Times New Roman" w:cs="Arial"/>
                <w:sz w:val="20"/>
                <w:szCs w:val="20"/>
                <w:lang w:eastAsia="hr-HR"/>
              </w:rPr>
            </w:pPr>
          </w:p>
        </w:tc>
        <w:tc>
          <w:tcPr>
            <w:tcW w:w="2019" w:type="dxa"/>
            <w:vAlign w:val="center"/>
          </w:tcPr>
          <w:p w14:paraId="587415B8" w14:textId="77777777" w:rsidR="00E3361F" w:rsidRPr="00915171" w:rsidRDefault="00E3361F" w:rsidP="00067DD9">
            <w:pPr>
              <w:spacing w:after="0" w:line="240" w:lineRule="auto"/>
              <w:jc w:val="center"/>
              <w:rPr>
                <w:rFonts w:eastAsia="Times New Roman" w:cs="Arial"/>
                <w:sz w:val="20"/>
                <w:szCs w:val="20"/>
                <w:lang w:eastAsia="hr-HR"/>
              </w:rPr>
            </w:pPr>
          </w:p>
        </w:tc>
      </w:tr>
      <w:tr w:rsidR="00E3361F" w:rsidRPr="00915171" w14:paraId="1E872C20" w14:textId="77777777" w:rsidTr="00E3361F">
        <w:trPr>
          <w:trHeight w:val="400"/>
        </w:trPr>
        <w:tc>
          <w:tcPr>
            <w:tcW w:w="539" w:type="dxa"/>
            <w:tcBorders>
              <w:top w:val="single" w:sz="4" w:space="0" w:color="auto"/>
              <w:left w:val="single" w:sz="4" w:space="0" w:color="auto"/>
              <w:bottom w:val="single" w:sz="4" w:space="0" w:color="auto"/>
              <w:right w:val="single" w:sz="4" w:space="0" w:color="auto"/>
            </w:tcBorders>
            <w:noWrap/>
            <w:vAlign w:val="center"/>
          </w:tcPr>
          <w:p w14:paraId="4EDF1211" w14:textId="77777777" w:rsidR="00E3361F" w:rsidRPr="00915171" w:rsidRDefault="00E3361F" w:rsidP="00067DD9">
            <w:pPr>
              <w:spacing w:after="0" w:line="240" w:lineRule="auto"/>
              <w:jc w:val="center"/>
              <w:rPr>
                <w:rFonts w:eastAsia="Times New Roman" w:cs="Arial"/>
                <w:sz w:val="20"/>
                <w:szCs w:val="20"/>
                <w:lang w:eastAsia="hr-HR"/>
              </w:rPr>
            </w:pPr>
          </w:p>
        </w:tc>
        <w:tc>
          <w:tcPr>
            <w:tcW w:w="4706" w:type="dxa"/>
            <w:tcBorders>
              <w:top w:val="single" w:sz="4" w:space="0" w:color="auto"/>
              <w:left w:val="single" w:sz="4" w:space="0" w:color="auto"/>
              <w:bottom w:val="single" w:sz="4" w:space="0" w:color="auto"/>
              <w:right w:val="single" w:sz="4" w:space="0" w:color="auto"/>
            </w:tcBorders>
            <w:vAlign w:val="center"/>
          </w:tcPr>
          <w:p w14:paraId="5EC4FC00" w14:textId="77777777" w:rsidR="00E3361F" w:rsidRPr="00915171" w:rsidRDefault="00E3361F" w:rsidP="00067DD9">
            <w:pPr>
              <w:spacing w:after="0" w:line="240" w:lineRule="auto"/>
              <w:jc w:val="both"/>
              <w:rPr>
                <w:rFonts w:eastAsia="Times New Roman" w:cs="Times New Roman"/>
                <w:color w:val="000000"/>
                <w:sz w:val="20"/>
                <w:szCs w:val="20"/>
                <w:lang w:eastAsia="hr-HR"/>
              </w:rPr>
            </w:pPr>
            <w:r w:rsidRPr="00915171">
              <w:rPr>
                <w:rFonts w:eastAsia="Times New Roman" w:cs="Times New Roman"/>
                <w:color w:val="000000"/>
                <w:sz w:val="20"/>
                <w:szCs w:val="20"/>
                <w:lang w:eastAsia="hr-HR"/>
              </w:rPr>
              <w:t xml:space="preserve">UKUPNA CIJENA PONUDE </w:t>
            </w:r>
          </w:p>
        </w:tc>
        <w:tc>
          <w:tcPr>
            <w:tcW w:w="2239" w:type="dxa"/>
            <w:tcBorders>
              <w:top w:val="single" w:sz="4" w:space="0" w:color="auto"/>
              <w:left w:val="single" w:sz="4" w:space="0" w:color="auto"/>
              <w:bottom w:val="single" w:sz="4" w:space="0" w:color="auto"/>
              <w:right w:val="single" w:sz="4" w:space="0" w:color="auto"/>
            </w:tcBorders>
            <w:noWrap/>
            <w:vAlign w:val="center"/>
          </w:tcPr>
          <w:p w14:paraId="4604866F" w14:textId="77777777" w:rsidR="00E3361F" w:rsidRPr="00915171" w:rsidRDefault="00E3361F" w:rsidP="00067DD9">
            <w:pPr>
              <w:spacing w:after="0" w:line="240" w:lineRule="auto"/>
              <w:jc w:val="center"/>
              <w:rPr>
                <w:rFonts w:eastAsia="Times New Roman" w:cs="Arial"/>
                <w:sz w:val="20"/>
                <w:szCs w:val="20"/>
                <w:lang w:eastAsia="hr-HR"/>
              </w:rPr>
            </w:pPr>
          </w:p>
        </w:tc>
        <w:tc>
          <w:tcPr>
            <w:tcW w:w="2019" w:type="dxa"/>
            <w:tcBorders>
              <w:top w:val="single" w:sz="4" w:space="0" w:color="auto"/>
              <w:left w:val="single" w:sz="4" w:space="0" w:color="auto"/>
              <w:bottom w:val="single" w:sz="4" w:space="0" w:color="auto"/>
              <w:right w:val="single" w:sz="4" w:space="0" w:color="auto"/>
            </w:tcBorders>
            <w:vAlign w:val="center"/>
          </w:tcPr>
          <w:p w14:paraId="36A62285" w14:textId="77777777" w:rsidR="00E3361F" w:rsidRPr="00915171" w:rsidRDefault="00E3361F" w:rsidP="00067DD9">
            <w:pPr>
              <w:spacing w:after="0" w:line="240" w:lineRule="auto"/>
              <w:jc w:val="center"/>
              <w:rPr>
                <w:rFonts w:eastAsia="Times New Roman" w:cs="Arial"/>
                <w:sz w:val="20"/>
                <w:szCs w:val="20"/>
                <w:lang w:eastAsia="hr-HR"/>
              </w:rPr>
            </w:pPr>
          </w:p>
        </w:tc>
      </w:tr>
    </w:tbl>
    <w:p w14:paraId="4E2A1DEA" w14:textId="40CA71C0" w:rsidR="00E3361F" w:rsidRDefault="00E3361F" w:rsidP="00915171">
      <w:pPr>
        <w:spacing w:before="240" w:after="60" w:line="240" w:lineRule="auto"/>
        <w:outlineLvl w:val="4"/>
        <w:rPr>
          <w:rFonts w:eastAsia="Times New Roman" w:cs="Arial"/>
          <w:b/>
          <w:bCs/>
          <w:iCs/>
        </w:rPr>
      </w:pPr>
    </w:p>
    <w:bookmarkEnd w:id="24"/>
    <w:p w14:paraId="3687A232" w14:textId="77777777" w:rsidR="005604AF" w:rsidRPr="0043763C" w:rsidRDefault="005604AF" w:rsidP="005604AF">
      <w:pPr>
        <w:spacing w:after="0" w:line="360" w:lineRule="auto"/>
        <w:jc w:val="both"/>
        <w:rPr>
          <w:rFonts w:cs="Arial"/>
        </w:rPr>
      </w:pPr>
      <w:r w:rsidRPr="0043763C">
        <w:rPr>
          <w:rFonts w:cs="Arial"/>
        </w:rPr>
        <w:t>U ______________, _____ 201_. godine</w:t>
      </w:r>
    </w:p>
    <w:p w14:paraId="0C663202" w14:textId="77777777" w:rsidR="005604AF" w:rsidRDefault="005604AF" w:rsidP="00915171">
      <w:pPr>
        <w:spacing w:after="0"/>
        <w:rPr>
          <w:rFonts w:cs="Arial"/>
          <w:b/>
          <w:sz w:val="20"/>
          <w:szCs w:val="20"/>
        </w:rPr>
      </w:pPr>
    </w:p>
    <w:p w14:paraId="47992209" w14:textId="77777777" w:rsidR="00915171" w:rsidRPr="009446E9" w:rsidRDefault="00915171" w:rsidP="000059D7">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58BB8CA8" w14:textId="77777777" w:rsidR="00915171" w:rsidRPr="009446E9" w:rsidRDefault="00915171" w:rsidP="00915171">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2E0FFD9F" w14:textId="77777777" w:rsidR="00915171" w:rsidRPr="009446E9" w:rsidRDefault="00915171" w:rsidP="00915171">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6818884" w14:textId="77777777" w:rsidR="00915171" w:rsidRPr="009446E9" w:rsidRDefault="00915171" w:rsidP="00915171">
      <w:pPr>
        <w:spacing w:after="0"/>
        <w:ind w:left="4248" w:firstLine="708"/>
        <w:rPr>
          <w:rFonts w:cs="Arial"/>
          <w:sz w:val="20"/>
          <w:szCs w:val="20"/>
        </w:rPr>
      </w:pPr>
      <w:r w:rsidRPr="009446E9">
        <w:rPr>
          <w:rFonts w:cs="Arial"/>
          <w:sz w:val="20"/>
          <w:szCs w:val="20"/>
        </w:rPr>
        <w:t xml:space="preserve">    ___________________________________</w:t>
      </w:r>
    </w:p>
    <w:p w14:paraId="225EFBEF" w14:textId="62761B94" w:rsidR="00915171" w:rsidRDefault="00915171" w:rsidP="00915171">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680CEF7B" w14:textId="534C1F0B" w:rsidR="00E3361F" w:rsidRDefault="00E3361F" w:rsidP="00915171">
      <w:pPr>
        <w:spacing w:after="0"/>
        <w:ind w:left="5040" w:firstLine="720"/>
        <w:rPr>
          <w:rFonts w:cs="Arial"/>
          <w:sz w:val="20"/>
          <w:szCs w:val="20"/>
          <w:vertAlign w:val="superscript"/>
        </w:rPr>
      </w:pPr>
    </w:p>
    <w:p w14:paraId="2A4FCF46" w14:textId="52CF87F2" w:rsidR="00E3361F" w:rsidRDefault="00E3361F" w:rsidP="00915171">
      <w:pPr>
        <w:spacing w:after="0"/>
        <w:ind w:left="5040" w:firstLine="720"/>
        <w:rPr>
          <w:rFonts w:cs="Arial"/>
          <w:sz w:val="20"/>
          <w:szCs w:val="20"/>
          <w:vertAlign w:val="superscript"/>
        </w:rPr>
      </w:pPr>
    </w:p>
    <w:p w14:paraId="7E9F2EBE" w14:textId="3BD13B71" w:rsidR="00E3361F" w:rsidRDefault="00E3361F" w:rsidP="00915171">
      <w:pPr>
        <w:spacing w:after="0"/>
        <w:ind w:left="5040" w:firstLine="720"/>
        <w:rPr>
          <w:rFonts w:cs="Arial"/>
          <w:sz w:val="20"/>
          <w:szCs w:val="20"/>
          <w:vertAlign w:val="superscript"/>
        </w:rPr>
      </w:pPr>
    </w:p>
    <w:p w14:paraId="64E220CF" w14:textId="52119F55" w:rsidR="00E3361F" w:rsidRDefault="00E3361F" w:rsidP="00915171">
      <w:pPr>
        <w:spacing w:after="0"/>
        <w:ind w:left="5040" w:firstLine="720"/>
        <w:rPr>
          <w:rFonts w:cs="Arial"/>
          <w:sz w:val="20"/>
          <w:szCs w:val="20"/>
          <w:vertAlign w:val="superscript"/>
        </w:rPr>
      </w:pPr>
    </w:p>
    <w:p w14:paraId="091A5C92" w14:textId="535DF49A" w:rsidR="00E3361F" w:rsidRDefault="00E3361F" w:rsidP="00915171">
      <w:pPr>
        <w:spacing w:after="0"/>
        <w:ind w:left="5040" w:firstLine="720"/>
        <w:rPr>
          <w:rFonts w:cs="Arial"/>
          <w:sz w:val="20"/>
          <w:szCs w:val="20"/>
          <w:vertAlign w:val="superscript"/>
        </w:rPr>
      </w:pPr>
    </w:p>
    <w:p w14:paraId="567D8E30" w14:textId="29C4A3E7" w:rsidR="00E3361F" w:rsidRDefault="00E3361F" w:rsidP="00915171">
      <w:pPr>
        <w:spacing w:after="0"/>
        <w:ind w:left="5040" w:firstLine="720"/>
        <w:rPr>
          <w:rFonts w:cs="Arial"/>
          <w:sz w:val="20"/>
          <w:szCs w:val="20"/>
          <w:vertAlign w:val="superscript"/>
        </w:rPr>
      </w:pPr>
    </w:p>
    <w:p w14:paraId="77D08DEF" w14:textId="16E212CC" w:rsidR="00E3361F" w:rsidRDefault="00E3361F" w:rsidP="00915171">
      <w:pPr>
        <w:spacing w:after="0"/>
        <w:ind w:left="5040" w:firstLine="720"/>
        <w:rPr>
          <w:rFonts w:cs="Arial"/>
          <w:sz w:val="20"/>
          <w:szCs w:val="20"/>
          <w:vertAlign w:val="superscript"/>
        </w:rPr>
      </w:pPr>
    </w:p>
    <w:p w14:paraId="79F7D115" w14:textId="331CFC94" w:rsidR="00E3361F" w:rsidRDefault="00E3361F" w:rsidP="00915171">
      <w:pPr>
        <w:spacing w:after="0"/>
        <w:ind w:left="5040" w:firstLine="720"/>
        <w:rPr>
          <w:rFonts w:cs="Arial"/>
          <w:sz w:val="20"/>
          <w:szCs w:val="20"/>
          <w:vertAlign w:val="superscript"/>
        </w:rPr>
      </w:pPr>
    </w:p>
    <w:p w14:paraId="7A128D9B" w14:textId="34CF7D54" w:rsidR="00E3361F" w:rsidRDefault="00E3361F" w:rsidP="00915171">
      <w:pPr>
        <w:spacing w:after="0"/>
        <w:ind w:left="5040" w:firstLine="720"/>
        <w:rPr>
          <w:rFonts w:cs="Arial"/>
          <w:sz w:val="20"/>
          <w:szCs w:val="20"/>
          <w:vertAlign w:val="superscript"/>
        </w:rPr>
      </w:pPr>
    </w:p>
    <w:p w14:paraId="1707C979" w14:textId="20C8E526" w:rsidR="00E3361F" w:rsidRDefault="00E3361F" w:rsidP="00915171">
      <w:pPr>
        <w:spacing w:after="0"/>
        <w:ind w:left="5040" w:firstLine="720"/>
        <w:rPr>
          <w:rFonts w:cs="Arial"/>
          <w:sz w:val="20"/>
          <w:szCs w:val="20"/>
          <w:vertAlign w:val="superscript"/>
        </w:rPr>
      </w:pPr>
    </w:p>
    <w:p w14:paraId="560BB380" w14:textId="7E334606" w:rsidR="00E3361F" w:rsidRDefault="00E3361F" w:rsidP="00915171">
      <w:pPr>
        <w:spacing w:after="0"/>
        <w:ind w:left="5040" w:firstLine="720"/>
        <w:rPr>
          <w:rFonts w:cs="Arial"/>
          <w:sz w:val="20"/>
          <w:szCs w:val="20"/>
          <w:vertAlign w:val="superscript"/>
        </w:rPr>
      </w:pPr>
    </w:p>
    <w:p w14:paraId="10125AAE" w14:textId="2B2D7A7D" w:rsidR="00D0689A" w:rsidRDefault="00D0689A" w:rsidP="00915171">
      <w:pPr>
        <w:spacing w:after="0"/>
        <w:ind w:left="5040" w:firstLine="720"/>
        <w:rPr>
          <w:rFonts w:cs="Arial"/>
          <w:sz w:val="20"/>
          <w:szCs w:val="20"/>
          <w:vertAlign w:val="superscript"/>
        </w:rPr>
      </w:pPr>
    </w:p>
    <w:p w14:paraId="0AC0C682" w14:textId="208C2C71" w:rsidR="00D0689A" w:rsidRDefault="00D0689A" w:rsidP="00915171">
      <w:pPr>
        <w:spacing w:after="0"/>
        <w:ind w:left="5040" w:firstLine="720"/>
        <w:rPr>
          <w:rFonts w:cs="Arial"/>
          <w:sz w:val="20"/>
          <w:szCs w:val="20"/>
          <w:vertAlign w:val="superscript"/>
        </w:rPr>
      </w:pPr>
    </w:p>
    <w:p w14:paraId="3C919BE8" w14:textId="3916D73E" w:rsidR="00D0689A" w:rsidRDefault="00D0689A" w:rsidP="00915171">
      <w:pPr>
        <w:spacing w:after="0"/>
        <w:ind w:left="5040" w:firstLine="720"/>
        <w:rPr>
          <w:rFonts w:cs="Arial"/>
          <w:sz w:val="20"/>
          <w:szCs w:val="20"/>
          <w:vertAlign w:val="superscript"/>
        </w:rPr>
      </w:pPr>
    </w:p>
    <w:p w14:paraId="3C4C35B2" w14:textId="52B4D524" w:rsidR="00D0689A" w:rsidRDefault="00D0689A" w:rsidP="00915171">
      <w:pPr>
        <w:spacing w:after="0"/>
        <w:ind w:left="5040" w:firstLine="720"/>
        <w:rPr>
          <w:rFonts w:cs="Arial"/>
          <w:sz w:val="20"/>
          <w:szCs w:val="20"/>
          <w:vertAlign w:val="superscript"/>
        </w:rPr>
      </w:pPr>
    </w:p>
    <w:p w14:paraId="7E6199FF" w14:textId="015DB644" w:rsidR="00D0689A" w:rsidRDefault="00D0689A" w:rsidP="00915171">
      <w:pPr>
        <w:spacing w:after="0"/>
        <w:ind w:left="5040" w:firstLine="720"/>
        <w:rPr>
          <w:rFonts w:cs="Arial"/>
          <w:sz w:val="20"/>
          <w:szCs w:val="20"/>
          <w:vertAlign w:val="superscript"/>
        </w:rPr>
      </w:pPr>
    </w:p>
    <w:p w14:paraId="72E369CA" w14:textId="195E6558" w:rsidR="00D0689A" w:rsidRDefault="00D0689A" w:rsidP="00915171">
      <w:pPr>
        <w:spacing w:after="0"/>
        <w:ind w:left="5040" w:firstLine="720"/>
        <w:rPr>
          <w:rFonts w:cs="Arial"/>
          <w:sz w:val="20"/>
          <w:szCs w:val="20"/>
          <w:vertAlign w:val="superscript"/>
        </w:rPr>
      </w:pPr>
    </w:p>
    <w:p w14:paraId="5562974A" w14:textId="4252E62C" w:rsidR="00D0689A" w:rsidRDefault="00D0689A" w:rsidP="00915171">
      <w:pPr>
        <w:spacing w:after="0"/>
        <w:ind w:left="5040" w:firstLine="720"/>
        <w:rPr>
          <w:rFonts w:cs="Arial"/>
          <w:sz w:val="20"/>
          <w:szCs w:val="20"/>
          <w:vertAlign w:val="superscript"/>
        </w:rPr>
      </w:pPr>
    </w:p>
    <w:p w14:paraId="0154FC3B" w14:textId="345D1988" w:rsidR="00D0689A" w:rsidRDefault="00D0689A" w:rsidP="00915171">
      <w:pPr>
        <w:spacing w:after="0"/>
        <w:ind w:left="5040" w:firstLine="720"/>
        <w:rPr>
          <w:rFonts w:cs="Arial"/>
          <w:sz w:val="20"/>
          <w:szCs w:val="20"/>
          <w:vertAlign w:val="superscript"/>
        </w:rPr>
      </w:pPr>
    </w:p>
    <w:p w14:paraId="72A955CA" w14:textId="77777777" w:rsidR="00D0689A" w:rsidRDefault="00D0689A" w:rsidP="00915171">
      <w:pPr>
        <w:spacing w:after="0"/>
        <w:ind w:left="5040" w:firstLine="720"/>
        <w:rPr>
          <w:rFonts w:cs="Arial"/>
          <w:sz w:val="20"/>
          <w:szCs w:val="20"/>
          <w:vertAlign w:val="superscript"/>
        </w:rPr>
      </w:pPr>
    </w:p>
    <w:p w14:paraId="79DE04C3" w14:textId="77777777" w:rsidR="00E3361F" w:rsidRDefault="00E3361F" w:rsidP="00915171">
      <w:pPr>
        <w:spacing w:after="0"/>
        <w:ind w:left="5040" w:firstLine="720"/>
        <w:rPr>
          <w:rFonts w:cs="Arial"/>
          <w:sz w:val="20"/>
          <w:szCs w:val="20"/>
          <w:vertAlign w:val="superscript"/>
        </w:rPr>
      </w:pPr>
    </w:p>
    <w:p w14:paraId="45333B2C" w14:textId="3354EECA" w:rsidR="001321AF" w:rsidRPr="00DA3D7F" w:rsidRDefault="005604AF" w:rsidP="00217C44">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360" w:after="360" w:line="269" w:lineRule="auto"/>
        <w:ind w:left="284"/>
        <w:jc w:val="center"/>
        <w:rPr>
          <w:rFonts w:asciiTheme="minorHAnsi" w:hAnsiTheme="minorHAnsi" w:cstheme="minorHAnsi"/>
          <w:bCs w:val="0"/>
          <w:iCs/>
          <w:sz w:val="22"/>
          <w:szCs w:val="22"/>
          <w:lang w:bidi="en-US"/>
        </w:rPr>
      </w:pPr>
      <w:proofErr w:type="gramStart"/>
      <w:r w:rsidRPr="00DA3D7F">
        <w:rPr>
          <w:rFonts w:asciiTheme="minorHAnsi" w:hAnsiTheme="minorHAnsi" w:cstheme="minorHAnsi"/>
          <w:iCs/>
          <w:sz w:val="22"/>
          <w:szCs w:val="22"/>
          <w:lang w:bidi="en-US"/>
        </w:rPr>
        <w:lastRenderedPageBreak/>
        <w:t xml:space="preserve">PRILOG  </w:t>
      </w:r>
      <w:r w:rsidR="00DF1BD0">
        <w:rPr>
          <w:rFonts w:asciiTheme="minorHAnsi" w:hAnsiTheme="minorHAnsi" w:cstheme="minorHAnsi"/>
          <w:iCs/>
          <w:sz w:val="22"/>
          <w:szCs w:val="22"/>
          <w:lang w:bidi="en-US"/>
        </w:rPr>
        <w:t>I</w:t>
      </w:r>
      <w:r w:rsidR="001321AF" w:rsidRPr="00DA3D7F">
        <w:rPr>
          <w:rFonts w:asciiTheme="minorHAnsi" w:hAnsiTheme="minorHAnsi" w:cstheme="minorHAnsi"/>
          <w:iCs/>
          <w:sz w:val="22"/>
          <w:szCs w:val="22"/>
          <w:lang w:bidi="en-US"/>
        </w:rPr>
        <w:t>V</w:t>
      </w:r>
      <w:proofErr w:type="gramEnd"/>
      <w:r w:rsidR="001321AF" w:rsidRPr="00DA3D7F">
        <w:rPr>
          <w:rFonts w:asciiTheme="minorHAnsi" w:hAnsiTheme="minorHAnsi" w:cstheme="minorHAnsi"/>
          <w:iCs/>
          <w:sz w:val="22"/>
          <w:szCs w:val="22"/>
          <w:lang w:bidi="en-US"/>
        </w:rPr>
        <w:t xml:space="preserve">  </w:t>
      </w:r>
      <w:r w:rsidRPr="00DA3D7F">
        <w:rPr>
          <w:rFonts w:asciiTheme="minorHAnsi" w:hAnsiTheme="minorHAnsi" w:cstheme="minorHAnsi"/>
          <w:iCs/>
          <w:sz w:val="22"/>
          <w:szCs w:val="22"/>
          <w:lang w:bidi="en-US"/>
        </w:rPr>
        <w:t xml:space="preserve">-  </w:t>
      </w:r>
      <w:r w:rsidR="001321AF" w:rsidRPr="00DA3D7F">
        <w:rPr>
          <w:rFonts w:asciiTheme="minorHAnsi" w:hAnsiTheme="minorHAnsi" w:cstheme="minorHAnsi"/>
          <w:iCs/>
          <w:sz w:val="22"/>
          <w:szCs w:val="22"/>
          <w:lang w:bidi="en-US"/>
        </w:rPr>
        <w:t>IZJAVA O NEKAŽNJAVANJU</w:t>
      </w:r>
    </w:p>
    <w:p w14:paraId="5971CDDE" w14:textId="77777777" w:rsidR="001321AF" w:rsidRPr="0043763C" w:rsidRDefault="001321AF" w:rsidP="001321AF">
      <w:pPr>
        <w:spacing w:after="0" w:line="276" w:lineRule="auto"/>
        <w:jc w:val="both"/>
        <w:rPr>
          <w:rFonts w:cs="Arial"/>
        </w:rPr>
      </w:pPr>
      <w:r w:rsidRPr="0043763C">
        <w:rPr>
          <w:rFonts w:cs="Arial"/>
        </w:rPr>
        <w:t>U svrhu dokazivanja da ne postoji razlog isključenja iz postupka javne nabave, izjavljujem, pod materijalnom i kaznenom odgovornošću, da niti osobi ovlaštenoj za zastupanje Ponuditelja:</w:t>
      </w:r>
    </w:p>
    <w:p w14:paraId="7DF3910A" w14:textId="77777777" w:rsidR="001321AF" w:rsidRPr="0043763C" w:rsidRDefault="001321AF" w:rsidP="001321AF">
      <w:pPr>
        <w:spacing w:after="0" w:line="276" w:lineRule="auto"/>
        <w:rPr>
          <w:rFonts w:cs="Arial"/>
        </w:rPr>
      </w:pPr>
    </w:p>
    <w:p w14:paraId="04103335" w14:textId="77777777" w:rsidR="001321AF" w:rsidRDefault="001321AF" w:rsidP="001321AF">
      <w:pPr>
        <w:spacing w:after="0" w:line="276" w:lineRule="auto"/>
        <w:rPr>
          <w:rFonts w:cs="Arial"/>
        </w:rPr>
      </w:pPr>
      <w:r>
        <w:rPr>
          <w:rFonts w:cs="Arial"/>
        </w:rPr>
        <w:t>__________________________________________________________________________________</w:t>
      </w:r>
    </w:p>
    <w:p w14:paraId="7C89346B" w14:textId="77777777" w:rsidR="001321AF" w:rsidRPr="0043763C" w:rsidRDefault="001321AF" w:rsidP="001321AF">
      <w:pPr>
        <w:spacing w:after="0" w:line="276" w:lineRule="auto"/>
        <w:rPr>
          <w:rFonts w:cs="Arial"/>
        </w:rPr>
      </w:pPr>
      <w:r w:rsidRPr="0043763C">
        <w:rPr>
          <w:rFonts w:cs="Arial"/>
        </w:rPr>
        <w:t>Ime i prezime ovlaštene osobe:</w:t>
      </w:r>
      <w:r w:rsidRPr="0043763C">
        <w:rPr>
          <w:rFonts w:cs="Arial"/>
        </w:rPr>
        <w:tab/>
      </w:r>
      <w:r>
        <w:rPr>
          <w:rFonts w:cs="Arial"/>
        </w:rPr>
        <w:t xml:space="preserve">        </w:t>
      </w:r>
      <w:r w:rsidRPr="0043763C">
        <w:rPr>
          <w:rFonts w:cs="Arial"/>
        </w:rPr>
        <w:t>Datum i mjesto rođenja</w:t>
      </w:r>
      <w:r>
        <w:rPr>
          <w:rFonts w:cs="Arial"/>
        </w:rPr>
        <w:t xml:space="preserve">        </w:t>
      </w:r>
      <w:r w:rsidRPr="0043763C">
        <w:rPr>
          <w:rFonts w:cs="Arial"/>
        </w:rPr>
        <w:t>OIB ovlaštene osobe:</w:t>
      </w:r>
      <w:r w:rsidRPr="0043763C">
        <w:rPr>
          <w:rFonts w:cs="Arial"/>
        </w:rPr>
        <w:tab/>
      </w:r>
      <w:r w:rsidRPr="0043763C">
        <w:rPr>
          <w:rFonts w:cs="Arial"/>
        </w:rPr>
        <w:tab/>
      </w:r>
      <w:r w:rsidRPr="0043763C">
        <w:rPr>
          <w:rFonts w:cs="Arial"/>
        </w:rPr>
        <w:tab/>
      </w:r>
      <w:r w:rsidRPr="0043763C">
        <w:rPr>
          <w:rFonts w:cs="Arial"/>
        </w:rPr>
        <w:tab/>
      </w:r>
    </w:p>
    <w:p w14:paraId="36ACE79B" w14:textId="77777777" w:rsidR="001321AF" w:rsidRPr="0043763C" w:rsidRDefault="001321AF" w:rsidP="001321AF">
      <w:pPr>
        <w:spacing w:after="0" w:line="276" w:lineRule="auto"/>
        <w:rPr>
          <w:rFonts w:cs="Arial"/>
        </w:rPr>
      </w:pPr>
      <w:r w:rsidRPr="0043763C">
        <w:rPr>
          <w:rFonts w:cs="Arial"/>
        </w:rPr>
        <w:t>niti gospodarskom subjektu:</w:t>
      </w:r>
    </w:p>
    <w:p w14:paraId="223DED2B" w14:textId="77777777" w:rsidR="001321AF" w:rsidRPr="0043763C" w:rsidRDefault="001321AF" w:rsidP="001321AF">
      <w:pPr>
        <w:spacing w:after="0" w:line="276" w:lineRule="auto"/>
        <w:rPr>
          <w:rFonts w:cs="Arial"/>
        </w:rPr>
      </w:pPr>
    </w:p>
    <w:p w14:paraId="3CC04584" w14:textId="77777777" w:rsidR="001321AF" w:rsidRPr="0043763C" w:rsidRDefault="001321AF" w:rsidP="001321AF">
      <w:pPr>
        <w:spacing w:after="0" w:line="276" w:lineRule="auto"/>
        <w:rPr>
          <w:rFonts w:cs="Arial"/>
        </w:rPr>
      </w:pPr>
      <w:r>
        <w:rPr>
          <w:rFonts w:cs="Arial"/>
        </w:rPr>
        <w:t>__________________________________________________________________________________</w:t>
      </w:r>
      <w:r w:rsidRPr="0043763C">
        <w:rPr>
          <w:rFonts w:cs="Arial"/>
        </w:rPr>
        <w:t>Naziv Ponuditelja:</w:t>
      </w:r>
      <w:r>
        <w:rPr>
          <w:rFonts w:cs="Arial"/>
        </w:rPr>
        <w:tab/>
        <w:t xml:space="preserve">            </w:t>
      </w:r>
      <w:r w:rsidRPr="0043763C">
        <w:rPr>
          <w:rFonts w:cs="Arial"/>
        </w:rPr>
        <w:t>Sjedište i adresa Ponuditelja:</w:t>
      </w:r>
      <w:r>
        <w:rPr>
          <w:rFonts w:cs="Arial"/>
        </w:rPr>
        <w:t xml:space="preserve">     </w:t>
      </w:r>
      <w:r w:rsidRPr="0043763C">
        <w:rPr>
          <w:rFonts w:cs="Arial"/>
        </w:rPr>
        <w:t>OIB pravne osobe/Ponuditelja:</w:t>
      </w:r>
      <w:r w:rsidRPr="0043763C">
        <w:rPr>
          <w:rFonts w:cs="Arial"/>
        </w:rPr>
        <w:tab/>
      </w:r>
    </w:p>
    <w:p w14:paraId="3737A9F4" w14:textId="77777777" w:rsidR="001321AF" w:rsidRPr="0043763C" w:rsidRDefault="001321AF" w:rsidP="001321AF">
      <w:pPr>
        <w:spacing w:after="0" w:line="276" w:lineRule="auto"/>
        <w:rPr>
          <w:rFonts w:cs="Arial"/>
        </w:rPr>
      </w:pPr>
    </w:p>
    <w:p w14:paraId="6D7FB6AD" w14:textId="77777777" w:rsidR="001321AF" w:rsidRPr="0043763C" w:rsidRDefault="001321AF" w:rsidP="001321AF">
      <w:pPr>
        <w:spacing w:after="0" w:line="276" w:lineRule="auto"/>
        <w:rPr>
          <w:rFonts w:cs="Arial"/>
        </w:rPr>
      </w:pPr>
      <w:r w:rsidRPr="0043763C">
        <w:rPr>
          <w:rFonts w:cs="Arial"/>
        </w:rPr>
        <w:t xml:space="preserve">nije izrečena pravomoćna osuđujuća presuda za jedno ili više sljedećih kaznenih djela: </w:t>
      </w:r>
    </w:p>
    <w:p w14:paraId="578FFE29" w14:textId="77777777" w:rsidR="001321AF" w:rsidRPr="0043763C" w:rsidRDefault="001321AF" w:rsidP="001321AF">
      <w:pPr>
        <w:spacing w:after="0" w:line="276" w:lineRule="auto"/>
        <w:jc w:val="both"/>
        <w:rPr>
          <w:rFonts w:cs="Arial"/>
        </w:rPr>
      </w:pPr>
      <w:r w:rsidRPr="0043763C">
        <w:rPr>
          <w:rFonts w:cs="Arial"/>
        </w:rPr>
        <w:t>I)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A1659B7" w14:textId="77777777" w:rsidR="001321AF" w:rsidRPr="0043763C" w:rsidRDefault="001321AF" w:rsidP="001321AF">
      <w:pPr>
        <w:spacing w:after="0" w:line="276" w:lineRule="auto"/>
        <w:jc w:val="both"/>
        <w:rPr>
          <w:rFonts w:cs="Arial"/>
        </w:rPr>
      </w:pPr>
      <w:r w:rsidRPr="0043763C">
        <w:rPr>
          <w:rFonts w:cs="Arial"/>
        </w:rPr>
        <w:t xml:space="preserve">II)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567C8DC2" w14:textId="77777777" w:rsidR="001321AF" w:rsidRPr="0043763C" w:rsidRDefault="001321AF" w:rsidP="001321AF">
      <w:pPr>
        <w:spacing w:after="0" w:line="276" w:lineRule="auto"/>
        <w:jc w:val="both"/>
        <w:rPr>
          <w:rFonts w:cs="Arial"/>
        </w:rPr>
      </w:pPr>
      <w:r w:rsidRPr="0043763C">
        <w:rPr>
          <w:rFonts w:cs="Arial"/>
        </w:rPr>
        <w:t>odnosno pravomoćna osuđujuća presuda za odgovarajuća kaznena djela prema propisima države sjedišta Ponuditelja ili države čiji je državljanin osoba ovlaštena po zakonu za zastupanje Ponuditelja</w:t>
      </w:r>
      <w:r>
        <w:rPr>
          <w:rFonts w:cs="Arial"/>
        </w:rPr>
        <w:t>.</w:t>
      </w:r>
    </w:p>
    <w:p w14:paraId="035721DF" w14:textId="77777777" w:rsidR="001321AF" w:rsidRDefault="001321AF" w:rsidP="001321AF">
      <w:pPr>
        <w:spacing w:after="0" w:line="276" w:lineRule="auto"/>
        <w:rPr>
          <w:rFonts w:cs="Arial"/>
        </w:rPr>
      </w:pPr>
    </w:p>
    <w:p w14:paraId="40BB2C0C" w14:textId="77777777" w:rsidR="005604AF" w:rsidRPr="0043763C" w:rsidRDefault="005604AF" w:rsidP="005604AF">
      <w:pPr>
        <w:spacing w:after="0" w:line="360" w:lineRule="auto"/>
        <w:jc w:val="both"/>
        <w:rPr>
          <w:rFonts w:cs="Arial"/>
        </w:rPr>
      </w:pPr>
      <w:r w:rsidRPr="0043763C">
        <w:rPr>
          <w:rFonts w:cs="Arial"/>
        </w:rPr>
        <w:t>U ______________, _____ 201_. godine</w:t>
      </w:r>
    </w:p>
    <w:p w14:paraId="67959F80" w14:textId="77777777" w:rsidR="001321AF" w:rsidRPr="0043763C" w:rsidRDefault="001321AF" w:rsidP="001321AF">
      <w:pPr>
        <w:spacing w:after="0" w:line="276" w:lineRule="auto"/>
        <w:rPr>
          <w:rFonts w:cs="Arial"/>
        </w:rPr>
      </w:pPr>
    </w:p>
    <w:p w14:paraId="7214D4DA" w14:textId="77777777" w:rsidR="00915171" w:rsidRDefault="00915171" w:rsidP="00915171">
      <w:pPr>
        <w:spacing w:after="0"/>
        <w:rPr>
          <w:rFonts w:cs="Arial"/>
          <w:sz w:val="20"/>
          <w:szCs w:val="20"/>
        </w:rPr>
      </w:pPr>
      <w:bookmarkStart w:id="25" w:name="_Toc317415777"/>
      <w:bookmarkStart w:id="26" w:name="_Toc318118723"/>
      <w:bookmarkStart w:id="27" w:name="_Toc335027812"/>
      <w:bookmarkStart w:id="28" w:name="_Toc361921525"/>
      <w:bookmarkStart w:id="29" w:name="_Toc391828318"/>
      <w:bookmarkStart w:id="30" w:name="_Toc391828372"/>
      <w:bookmarkStart w:id="31" w:name="_Toc391828469"/>
      <w:r w:rsidRPr="009446E9">
        <w:rPr>
          <w:rFonts w:cs="Arial"/>
          <w:b/>
          <w:sz w:val="20"/>
          <w:szCs w:val="20"/>
        </w:rPr>
        <w:t xml:space="preserve">ZA PONUDITELJA: </w:t>
      </w:r>
      <w:r w:rsidRPr="009446E9">
        <w:rPr>
          <w:rFonts w:cs="Arial"/>
          <w:sz w:val="20"/>
          <w:szCs w:val="20"/>
        </w:rPr>
        <w:t xml:space="preserve"> </w:t>
      </w:r>
    </w:p>
    <w:p w14:paraId="2436A9DB" w14:textId="77777777" w:rsidR="00915171" w:rsidRPr="009446E9" w:rsidRDefault="00915171" w:rsidP="00915171">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601EF75F" w14:textId="77777777" w:rsidR="00915171" w:rsidRPr="009446E9" w:rsidRDefault="00915171" w:rsidP="00915171">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1F04D5EC" w14:textId="77777777" w:rsidR="00915171" w:rsidRPr="009446E9" w:rsidRDefault="00915171" w:rsidP="00915171">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178F937B" w14:textId="77777777" w:rsidR="00915171" w:rsidRPr="009446E9" w:rsidRDefault="00915171" w:rsidP="00915171">
      <w:pPr>
        <w:spacing w:after="0"/>
        <w:rPr>
          <w:rFonts w:cs="Arial"/>
          <w:sz w:val="20"/>
          <w:szCs w:val="20"/>
        </w:rPr>
      </w:pPr>
    </w:p>
    <w:p w14:paraId="7A1999DD" w14:textId="77777777" w:rsidR="00915171" w:rsidRPr="009446E9" w:rsidRDefault="00915171" w:rsidP="00915171">
      <w:pPr>
        <w:spacing w:after="0"/>
        <w:ind w:left="4248" w:firstLine="708"/>
        <w:rPr>
          <w:rFonts w:cs="Arial"/>
          <w:sz w:val="20"/>
          <w:szCs w:val="20"/>
        </w:rPr>
      </w:pPr>
      <w:r w:rsidRPr="009446E9">
        <w:rPr>
          <w:rFonts w:cs="Arial"/>
          <w:sz w:val="20"/>
          <w:szCs w:val="20"/>
        </w:rPr>
        <w:t xml:space="preserve">    ___________________________________</w:t>
      </w:r>
    </w:p>
    <w:p w14:paraId="4330BEBA" w14:textId="77777777" w:rsidR="00915171" w:rsidRPr="009446E9" w:rsidRDefault="00915171" w:rsidP="00915171">
      <w:pPr>
        <w:spacing w:after="0"/>
        <w:ind w:left="5040" w:firstLine="720"/>
        <w:rPr>
          <w:rFonts w:cs="Arial"/>
          <w:i/>
          <w:sz w:val="20"/>
          <w:szCs w:val="20"/>
        </w:rPr>
      </w:pPr>
      <w:r w:rsidRPr="009446E9">
        <w:rPr>
          <w:rFonts w:cs="Arial"/>
          <w:sz w:val="20"/>
          <w:szCs w:val="20"/>
          <w:vertAlign w:val="superscript"/>
        </w:rPr>
        <w:t xml:space="preserve">           (potpis ovlaštene osobe)</w:t>
      </w:r>
    </w:p>
    <w:p w14:paraId="4011C0C2" w14:textId="5C597EAB" w:rsidR="00C94F08" w:rsidRPr="008B7038" w:rsidRDefault="00C94F08" w:rsidP="00C94F08">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360" w:after="360" w:line="269" w:lineRule="auto"/>
        <w:ind w:left="284"/>
        <w:jc w:val="center"/>
        <w:rPr>
          <w:rFonts w:cs="Arial"/>
          <w:bCs w:val="0"/>
          <w:iCs/>
          <w:sz w:val="22"/>
          <w:szCs w:val="22"/>
          <w:lang w:bidi="en-US"/>
        </w:rPr>
      </w:pPr>
      <w:r>
        <w:rPr>
          <w:rFonts w:cs="Arial"/>
          <w:iCs/>
          <w:sz w:val="22"/>
          <w:szCs w:val="22"/>
          <w:lang w:bidi="en-US"/>
        </w:rPr>
        <w:lastRenderedPageBreak/>
        <w:t>P</w:t>
      </w:r>
      <w:r w:rsidRPr="008B7038">
        <w:rPr>
          <w:rFonts w:cs="Arial"/>
          <w:iCs/>
          <w:sz w:val="22"/>
          <w:szCs w:val="22"/>
          <w:lang w:bidi="en-US"/>
        </w:rPr>
        <w:t xml:space="preserve">RILOG </w:t>
      </w:r>
      <w:r>
        <w:rPr>
          <w:rFonts w:cs="Arial"/>
          <w:iCs/>
          <w:sz w:val="22"/>
          <w:szCs w:val="22"/>
          <w:lang w:bidi="en-US"/>
        </w:rPr>
        <w:t>V</w:t>
      </w:r>
      <w:r w:rsidRPr="008B7038">
        <w:rPr>
          <w:rFonts w:cs="Arial"/>
          <w:iCs/>
          <w:sz w:val="22"/>
          <w:szCs w:val="22"/>
          <w:lang w:bidi="en-US"/>
        </w:rPr>
        <w:t xml:space="preserve"> - IZJAVA </w:t>
      </w:r>
      <w:bookmarkEnd w:id="25"/>
      <w:bookmarkEnd w:id="26"/>
      <w:bookmarkEnd w:id="27"/>
      <w:bookmarkEnd w:id="28"/>
      <w:bookmarkEnd w:id="29"/>
      <w:bookmarkEnd w:id="30"/>
      <w:bookmarkEnd w:id="31"/>
      <w:r w:rsidRPr="008B7038">
        <w:rPr>
          <w:rFonts w:cs="Arial"/>
          <w:iCs/>
          <w:sz w:val="22"/>
          <w:szCs w:val="22"/>
          <w:lang w:bidi="en-US"/>
        </w:rPr>
        <w:t>PONUDITELJA</w:t>
      </w:r>
    </w:p>
    <w:p w14:paraId="041CAE7E" w14:textId="77777777" w:rsidR="00C94F08" w:rsidRPr="0075710C" w:rsidRDefault="00C94F08" w:rsidP="00C94F08">
      <w:pPr>
        <w:spacing w:after="0"/>
        <w:ind w:right="-426"/>
        <w:rPr>
          <w:rFonts w:eastAsia="Calibri" w:cs="Arial"/>
        </w:rPr>
      </w:pPr>
      <w:r w:rsidRPr="0075710C">
        <w:rPr>
          <w:rFonts w:eastAsia="Calibri" w:cs="Arial"/>
        </w:rPr>
        <w:t>Ja _______________________________________________________________________________</w:t>
      </w:r>
    </w:p>
    <w:p w14:paraId="5B5ECD59" w14:textId="77777777" w:rsidR="00C94F08" w:rsidRPr="0075710C" w:rsidRDefault="00C94F08" w:rsidP="00C94F08">
      <w:pPr>
        <w:spacing w:after="0"/>
        <w:ind w:right="-426"/>
        <w:rPr>
          <w:rFonts w:eastAsia="Calibri" w:cs="Arial"/>
        </w:rPr>
      </w:pPr>
      <w:r w:rsidRPr="0075710C">
        <w:rPr>
          <w:rFonts w:eastAsia="Calibri" w:cs="Arial"/>
        </w:rPr>
        <w:t xml:space="preserve">                                             (ime i prezime, adresa, OIB)</w:t>
      </w:r>
    </w:p>
    <w:p w14:paraId="5EF8A44D" w14:textId="77777777" w:rsidR="00C94F08" w:rsidRPr="0075710C" w:rsidRDefault="00C94F08" w:rsidP="00C94F08">
      <w:pPr>
        <w:spacing w:after="0"/>
        <w:ind w:right="-426"/>
        <w:rPr>
          <w:rFonts w:eastAsia="Calibri" w:cs="Arial"/>
        </w:rPr>
      </w:pPr>
    </w:p>
    <w:p w14:paraId="03C3F711" w14:textId="77777777" w:rsidR="00C94F08" w:rsidRPr="0075710C" w:rsidRDefault="00C94F08" w:rsidP="00C94F08">
      <w:pPr>
        <w:spacing w:after="0"/>
        <w:ind w:right="-426"/>
        <w:rPr>
          <w:rFonts w:eastAsia="Calibri" w:cs="Arial"/>
        </w:rPr>
      </w:pPr>
      <w:r w:rsidRPr="0075710C">
        <w:rPr>
          <w:rFonts w:eastAsia="Calibri" w:cs="Arial"/>
        </w:rPr>
        <w:t xml:space="preserve">kao osoba ovlaštena po zakonu za zastupanje gospodarskog subjekta </w:t>
      </w:r>
    </w:p>
    <w:p w14:paraId="0FE9F988" w14:textId="77777777" w:rsidR="00C94F08" w:rsidRPr="0075710C" w:rsidRDefault="00C94F08" w:rsidP="00C94F08">
      <w:pPr>
        <w:spacing w:after="0"/>
        <w:ind w:right="-426"/>
        <w:rPr>
          <w:rFonts w:eastAsia="Calibri" w:cs="Arial"/>
        </w:rPr>
      </w:pPr>
    </w:p>
    <w:p w14:paraId="1E168C48" w14:textId="77777777" w:rsidR="00C94F08" w:rsidRPr="0075710C" w:rsidRDefault="00C94F08" w:rsidP="00C94F08">
      <w:pPr>
        <w:spacing w:after="0"/>
        <w:ind w:right="-426"/>
        <w:rPr>
          <w:rFonts w:eastAsia="Calibri" w:cs="Arial"/>
        </w:rPr>
      </w:pPr>
      <w:r w:rsidRPr="0075710C">
        <w:rPr>
          <w:rFonts w:eastAsia="Calibri" w:cs="Arial"/>
        </w:rPr>
        <w:t>_______________________________________________________________________________</w:t>
      </w:r>
      <w:r>
        <w:rPr>
          <w:rFonts w:eastAsia="Calibri" w:cs="Arial"/>
        </w:rPr>
        <w:t>___,</w:t>
      </w:r>
    </w:p>
    <w:p w14:paraId="621070A2" w14:textId="77777777" w:rsidR="00C94F08" w:rsidRPr="0075710C" w:rsidRDefault="00C94F08" w:rsidP="00C94F08">
      <w:pPr>
        <w:spacing w:after="0"/>
        <w:ind w:right="-426"/>
        <w:rPr>
          <w:rFonts w:eastAsia="Calibri" w:cs="Arial"/>
        </w:rPr>
      </w:pPr>
      <w:r w:rsidRPr="0075710C">
        <w:rPr>
          <w:rFonts w:eastAsia="Calibri" w:cs="Arial"/>
        </w:rPr>
        <w:t xml:space="preserve">                                         (naziv i sjedište gospodarskog subjekta, OIB)</w:t>
      </w:r>
    </w:p>
    <w:p w14:paraId="2BBDE5D2" w14:textId="77777777" w:rsidR="00C94F08" w:rsidRPr="0075710C" w:rsidRDefault="00C94F08" w:rsidP="00C94F08">
      <w:pPr>
        <w:spacing w:after="0"/>
        <w:rPr>
          <w:rFonts w:eastAsia="Calibri" w:cs="Arial"/>
        </w:rPr>
      </w:pPr>
    </w:p>
    <w:p w14:paraId="2F268381" w14:textId="77777777" w:rsidR="00C94F08" w:rsidRPr="0075710C" w:rsidRDefault="00C94F08" w:rsidP="00C94F08">
      <w:pPr>
        <w:spacing w:after="0"/>
        <w:jc w:val="both"/>
        <w:rPr>
          <w:rFonts w:eastAsia="Calibri" w:cs="Arial"/>
        </w:rPr>
      </w:pPr>
      <w:r>
        <w:rPr>
          <w:rFonts w:eastAsia="Calibri" w:cs="Arial"/>
        </w:rPr>
        <w:t xml:space="preserve">koji se u ovom postupku nabave prijavljuje kao Ponuditelj, </w:t>
      </w:r>
      <w:r w:rsidRPr="0075710C">
        <w:rPr>
          <w:rFonts w:eastAsia="Calibri" w:cs="Arial"/>
        </w:rPr>
        <w:t>pod materijalnom i kaznenom odgovornošću izjavljujem:</w:t>
      </w:r>
    </w:p>
    <w:p w14:paraId="738FBA03" w14:textId="77777777" w:rsidR="00C94F08" w:rsidRPr="00CB2566" w:rsidRDefault="00C94F08" w:rsidP="000F73B4">
      <w:pPr>
        <w:numPr>
          <w:ilvl w:val="0"/>
          <w:numId w:val="14"/>
        </w:numPr>
        <w:spacing w:after="0" w:line="240" w:lineRule="auto"/>
        <w:ind w:left="714" w:hanging="357"/>
        <w:jc w:val="both"/>
        <w:rPr>
          <w:rFonts w:eastAsia="Calibri" w:cs="Arial"/>
        </w:rPr>
      </w:pPr>
      <w:r w:rsidRPr="00CB2566">
        <w:rPr>
          <w:rFonts w:cs="Arial"/>
        </w:rPr>
        <w:t xml:space="preserve">da nismo lažno predstavili </w:t>
      </w:r>
      <w:r w:rsidRPr="00CB2566">
        <w:rPr>
          <w:rFonts w:eastAsia="Calibri" w:cs="Arial"/>
        </w:rPr>
        <w:t>gospodarski subjekt</w:t>
      </w:r>
      <w:r w:rsidRPr="00CB2566">
        <w:rPr>
          <w:rFonts w:cs="Arial"/>
        </w:rPr>
        <w:t xml:space="preserve"> te da nismo dali neistinite informacije u dokumentima traženim dokumentacijom za nadmetanje,</w:t>
      </w:r>
    </w:p>
    <w:p w14:paraId="6BDFF03C" w14:textId="77777777" w:rsidR="00C94F08" w:rsidRPr="00CB2566" w:rsidRDefault="00C94F08" w:rsidP="000F73B4">
      <w:pPr>
        <w:numPr>
          <w:ilvl w:val="0"/>
          <w:numId w:val="14"/>
        </w:numPr>
        <w:spacing w:after="0" w:line="240" w:lineRule="auto"/>
        <w:ind w:left="714" w:hanging="357"/>
        <w:jc w:val="both"/>
        <w:rPr>
          <w:rFonts w:eastAsia="Calibri" w:cs="Arial"/>
        </w:rPr>
      </w:pPr>
      <w:r w:rsidRPr="00CB2566">
        <w:rPr>
          <w:rFonts w:eastAsia="Calibri" w:cs="Arial"/>
        </w:rPr>
        <w:t xml:space="preserve">da nad gospodarskim subjektom </w:t>
      </w:r>
      <w:r w:rsidRPr="00730392">
        <w:rPr>
          <w:rFonts w:cs="Arial"/>
          <w:iCs/>
          <w:lang w:eastAsia="hr-HR" w:bidi="en-US"/>
        </w:rPr>
        <w:t>n</w:t>
      </w:r>
      <w:r>
        <w:rPr>
          <w:rFonts w:cs="Arial"/>
          <w:iCs/>
          <w:lang w:eastAsia="hr-HR" w:bidi="en-US"/>
        </w:rPr>
        <w:t>ij</w:t>
      </w:r>
      <w:r w:rsidRPr="00730392">
        <w:rPr>
          <w:rFonts w:cs="Arial"/>
          <w:iCs/>
          <w:lang w:eastAsia="hr-HR" w:bidi="en-US"/>
        </w:rPr>
        <w:t xml:space="preserve">e otvoren stečaj, </w:t>
      </w:r>
      <w:r>
        <w:rPr>
          <w:rFonts w:cs="Arial"/>
          <w:iCs/>
          <w:lang w:eastAsia="hr-HR" w:bidi="en-US"/>
        </w:rPr>
        <w:t>niti</w:t>
      </w:r>
      <w:r w:rsidRPr="00730392">
        <w:rPr>
          <w:rFonts w:cs="Arial"/>
          <w:iCs/>
          <w:lang w:eastAsia="hr-HR" w:bidi="en-US"/>
        </w:rPr>
        <w:t xml:space="preserve"> je u postupku likvidacije, </w:t>
      </w:r>
      <w:r>
        <w:rPr>
          <w:rFonts w:cs="Arial"/>
          <w:iCs/>
          <w:lang w:eastAsia="hr-HR" w:bidi="en-US"/>
        </w:rPr>
        <w:t>niti</w:t>
      </w:r>
      <w:r w:rsidRPr="00730392">
        <w:rPr>
          <w:rFonts w:cs="Arial"/>
          <w:iCs/>
          <w:lang w:eastAsia="hr-HR" w:bidi="en-US"/>
        </w:rPr>
        <w:t xml:space="preserve"> njime upravlja osoba postavljena od strane nadležnog suda, </w:t>
      </w:r>
      <w:r>
        <w:rPr>
          <w:rFonts w:cs="Arial"/>
          <w:iCs/>
          <w:lang w:eastAsia="hr-HR" w:bidi="en-US"/>
        </w:rPr>
        <w:t>niti</w:t>
      </w:r>
      <w:r w:rsidRPr="00730392">
        <w:rPr>
          <w:rFonts w:cs="Arial"/>
          <w:iCs/>
          <w:lang w:eastAsia="hr-HR" w:bidi="en-US"/>
        </w:rPr>
        <w:t xml:space="preserve"> je u nagodbi s vjerovnicima, </w:t>
      </w:r>
      <w:r>
        <w:rPr>
          <w:rFonts w:cs="Arial"/>
          <w:iCs/>
          <w:lang w:eastAsia="hr-HR" w:bidi="en-US"/>
        </w:rPr>
        <w:t>niti</w:t>
      </w:r>
      <w:r w:rsidRPr="00730392">
        <w:rPr>
          <w:rFonts w:cs="Arial"/>
          <w:iCs/>
          <w:lang w:eastAsia="hr-HR" w:bidi="en-US"/>
        </w:rPr>
        <w:t xml:space="preserve"> je obustavio poslovne djelatnosti</w:t>
      </w:r>
      <w:r>
        <w:rPr>
          <w:rFonts w:cs="Arial"/>
          <w:iCs/>
          <w:lang w:eastAsia="hr-HR" w:bidi="en-US"/>
        </w:rPr>
        <w:t xml:space="preserve">, niti </w:t>
      </w:r>
      <w:r w:rsidRPr="00730392">
        <w:rPr>
          <w:rFonts w:cs="Arial"/>
          <w:iCs/>
          <w:lang w:eastAsia="hr-HR" w:bidi="en-US"/>
        </w:rPr>
        <w:t>je nad njime pokrenut postupak radi utvrđivanja uvjeta za otvaranje steč</w:t>
      </w:r>
      <w:r>
        <w:rPr>
          <w:rFonts w:cs="Arial"/>
          <w:iCs/>
          <w:lang w:eastAsia="hr-HR" w:bidi="en-US"/>
        </w:rPr>
        <w:t>ajnog postupka, niti</w:t>
      </w:r>
      <w:r w:rsidRPr="00730392">
        <w:rPr>
          <w:rFonts w:cs="Arial"/>
          <w:iCs/>
          <w:lang w:eastAsia="hr-HR" w:bidi="en-US"/>
        </w:rPr>
        <w:t xml:space="preserve"> postupak radi utvrđivanja uvjeta za postupak likvidacije po službenoj dužnosti, </w:t>
      </w:r>
      <w:r>
        <w:rPr>
          <w:rFonts w:cs="Arial"/>
          <w:iCs/>
          <w:lang w:eastAsia="hr-HR" w:bidi="en-US"/>
        </w:rPr>
        <w:t>niti</w:t>
      </w:r>
      <w:r w:rsidRPr="00730392">
        <w:rPr>
          <w:rFonts w:cs="Arial"/>
          <w:iCs/>
          <w:lang w:eastAsia="hr-HR" w:bidi="en-US"/>
        </w:rPr>
        <w:t xml:space="preserve"> postupak radi utvrđivanja uvjeta za postupak nadležnog suda za postavljanje osobe koja će njime upravljati, </w:t>
      </w:r>
      <w:r>
        <w:rPr>
          <w:rFonts w:cs="Arial"/>
          <w:iCs/>
          <w:lang w:eastAsia="hr-HR" w:bidi="en-US"/>
        </w:rPr>
        <w:t>niti</w:t>
      </w:r>
      <w:r w:rsidRPr="00730392">
        <w:rPr>
          <w:rFonts w:cs="Arial"/>
          <w:iCs/>
          <w:lang w:eastAsia="hr-HR" w:bidi="en-US"/>
        </w:rPr>
        <w:t xml:space="preserve"> postupak radi utvrđivanja uvjeta za postupak nagodbe s vjerovnicima</w:t>
      </w:r>
      <w:r>
        <w:rPr>
          <w:rFonts w:cs="Arial"/>
          <w:iCs/>
          <w:lang w:eastAsia="hr-HR" w:bidi="en-US"/>
        </w:rPr>
        <w:t xml:space="preserve">, niti </w:t>
      </w:r>
      <w:r w:rsidRPr="00730392">
        <w:rPr>
          <w:rFonts w:cs="Arial"/>
          <w:iCs/>
          <w:lang w:eastAsia="hr-HR" w:bidi="en-US"/>
        </w:rPr>
        <w:t>se nalazi u sličnom postupku prema propis</w:t>
      </w:r>
      <w:r>
        <w:rPr>
          <w:rFonts w:cs="Arial"/>
          <w:iCs/>
          <w:lang w:eastAsia="hr-HR" w:bidi="en-US"/>
        </w:rPr>
        <w:t>ima države sjedišta Ponuditelja</w:t>
      </w:r>
      <w:r w:rsidRPr="00CB2566">
        <w:rPr>
          <w:rFonts w:eastAsia="Calibri" w:cs="Arial"/>
        </w:rPr>
        <w:t>,</w:t>
      </w:r>
    </w:p>
    <w:p w14:paraId="09102469" w14:textId="77777777" w:rsidR="00C94F08" w:rsidRPr="00CB2566" w:rsidRDefault="00C94F08" w:rsidP="000F73B4">
      <w:pPr>
        <w:numPr>
          <w:ilvl w:val="0"/>
          <w:numId w:val="14"/>
        </w:numPr>
        <w:spacing w:after="0" w:line="240" w:lineRule="auto"/>
        <w:ind w:left="714" w:hanging="357"/>
        <w:jc w:val="both"/>
        <w:rPr>
          <w:rFonts w:eastAsia="Calibri" w:cs="Arial"/>
        </w:rPr>
      </w:pPr>
      <w:r w:rsidRPr="00CB2566">
        <w:rPr>
          <w:rFonts w:eastAsia="Calibri" w:cs="Arial"/>
        </w:rPr>
        <w:t xml:space="preserve">da </w:t>
      </w:r>
      <w:r w:rsidRPr="00730392">
        <w:rPr>
          <w:rFonts w:cs="Arial"/>
          <w:iCs/>
        </w:rPr>
        <w:t xml:space="preserve">u posljednje tri godine računajući do datuma početka postupka nabave </w:t>
      </w:r>
      <w:r w:rsidRPr="00CB2566">
        <w:rPr>
          <w:rFonts w:eastAsia="Calibri" w:cs="Arial"/>
        </w:rPr>
        <w:t xml:space="preserve">gospodarski subjekt nije </w:t>
      </w:r>
      <w:r>
        <w:rPr>
          <w:rFonts w:eastAsia="Calibri" w:cs="Arial"/>
        </w:rPr>
        <w:t>niti učinio niti je osuđivan</w:t>
      </w:r>
      <w:r w:rsidRPr="00CB2566">
        <w:rPr>
          <w:rFonts w:eastAsia="Calibri" w:cs="Arial"/>
        </w:rPr>
        <w:t xml:space="preserve"> za </w:t>
      </w:r>
      <w:r>
        <w:rPr>
          <w:rFonts w:eastAsia="Calibri" w:cs="Arial"/>
        </w:rPr>
        <w:t>težak profesionalni propust</w:t>
      </w:r>
      <w:r w:rsidRPr="00CB2566">
        <w:rPr>
          <w:rFonts w:eastAsia="Calibri" w:cs="Arial"/>
        </w:rPr>
        <w:t xml:space="preserve">, </w:t>
      </w:r>
    </w:p>
    <w:p w14:paraId="4B51984D" w14:textId="77777777" w:rsidR="00C94F08" w:rsidRDefault="00C94F08" w:rsidP="000F73B4">
      <w:pPr>
        <w:numPr>
          <w:ilvl w:val="0"/>
          <w:numId w:val="14"/>
        </w:numPr>
        <w:spacing w:after="0" w:line="240" w:lineRule="auto"/>
        <w:ind w:left="714" w:hanging="357"/>
        <w:jc w:val="both"/>
        <w:rPr>
          <w:rFonts w:eastAsia="Calibri" w:cs="Arial"/>
        </w:rPr>
      </w:pPr>
      <w:r w:rsidRPr="00CB2566">
        <w:rPr>
          <w:rFonts w:eastAsia="Calibri" w:cs="Arial"/>
        </w:rPr>
        <w:t xml:space="preserve">da gospodarski subjekt ima izmirene sve </w:t>
      </w:r>
      <w:r w:rsidRPr="00CB2566">
        <w:rPr>
          <w:rFonts w:cs="Arial"/>
        </w:rPr>
        <w:t>dospjele porezne obveze i obveze za mirovinsko i zdravstveno osiguranje</w:t>
      </w:r>
      <w:r w:rsidRPr="00CB2566">
        <w:rPr>
          <w:rFonts w:eastAsia="Calibri" w:cs="Arial"/>
        </w:rPr>
        <w:t xml:space="preserve"> u skladu sa zakonskim odredbama u zemlji u kojoj gospodarski subjekt ima</w:t>
      </w:r>
      <w:r>
        <w:rPr>
          <w:rFonts w:eastAsia="Calibri" w:cs="Arial"/>
        </w:rPr>
        <w:t xml:space="preserve"> poslovni nastan,</w:t>
      </w:r>
    </w:p>
    <w:p w14:paraId="144C98BE" w14:textId="77777777" w:rsidR="00C94F08" w:rsidRPr="0075710C" w:rsidRDefault="00C94F08" w:rsidP="00C94F08">
      <w:pPr>
        <w:spacing w:after="0"/>
        <w:jc w:val="both"/>
        <w:rPr>
          <w:rFonts w:cs="Arial"/>
        </w:rPr>
      </w:pPr>
      <w:r>
        <w:rPr>
          <w:rFonts w:cs="Arial"/>
        </w:rPr>
        <w:t>Također, izjavljujem</w:t>
      </w:r>
      <w:r w:rsidRPr="0075710C">
        <w:rPr>
          <w:rFonts w:cs="Arial"/>
        </w:rPr>
        <w:t xml:space="preserve"> da ćemo se u postupku nabave pridržavati sljedećih zahtjeva</w:t>
      </w:r>
      <w:r>
        <w:rPr>
          <w:rFonts w:cs="Arial"/>
        </w:rPr>
        <w:t xml:space="preserve"> od strane Naručitelja</w:t>
      </w:r>
      <w:r w:rsidRPr="0075710C">
        <w:rPr>
          <w:rFonts w:cs="Arial"/>
        </w:rPr>
        <w:t>:</w:t>
      </w:r>
    </w:p>
    <w:p w14:paraId="598C7189" w14:textId="77777777" w:rsidR="00C94F08" w:rsidRPr="007618EE" w:rsidRDefault="00C94F08" w:rsidP="000F73B4">
      <w:pPr>
        <w:pStyle w:val="ListParagraph"/>
        <w:numPr>
          <w:ilvl w:val="0"/>
          <w:numId w:val="15"/>
        </w:numPr>
        <w:spacing w:after="0" w:line="240" w:lineRule="auto"/>
        <w:jc w:val="both"/>
        <w:rPr>
          <w:rFonts w:cs="Arial"/>
          <w:iCs/>
          <w:lang w:bidi="en-US"/>
        </w:rPr>
      </w:pPr>
      <w:r>
        <w:rPr>
          <w:rFonts w:cs="Arial"/>
          <w:iCs/>
          <w:lang w:bidi="en-US"/>
        </w:rPr>
        <w:t>korektnost u postupku nabave,</w:t>
      </w:r>
    </w:p>
    <w:p w14:paraId="7BEC7DAA" w14:textId="77777777" w:rsidR="00C94F08" w:rsidRPr="007618EE" w:rsidRDefault="00C94F08" w:rsidP="000F73B4">
      <w:pPr>
        <w:pStyle w:val="ListParagraph"/>
        <w:numPr>
          <w:ilvl w:val="0"/>
          <w:numId w:val="15"/>
        </w:numPr>
        <w:spacing w:after="0" w:line="240" w:lineRule="auto"/>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14:paraId="3A9DEE5A" w14:textId="77777777" w:rsidR="00C94F08" w:rsidRPr="007618EE" w:rsidRDefault="00C94F08" w:rsidP="000F73B4">
      <w:pPr>
        <w:pStyle w:val="ListParagraph"/>
        <w:numPr>
          <w:ilvl w:val="0"/>
          <w:numId w:val="15"/>
        </w:numPr>
        <w:spacing w:after="0" w:line="240" w:lineRule="auto"/>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p>
    <w:p w14:paraId="57CDB575" w14:textId="77777777" w:rsidR="00C94F08" w:rsidRDefault="00C94F08" w:rsidP="00C94F08">
      <w:pPr>
        <w:spacing w:after="0"/>
        <w:rPr>
          <w:rFonts w:eastAsia="Calibri" w:cs="Arial"/>
        </w:rPr>
      </w:pPr>
    </w:p>
    <w:p w14:paraId="09B71D47" w14:textId="77777777" w:rsidR="005604AF" w:rsidRPr="0043763C" w:rsidRDefault="005604AF" w:rsidP="005604AF">
      <w:pPr>
        <w:spacing w:after="0" w:line="360" w:lineRule="auto"/>
        <w:jc w:val="both"/>
        <w:rPr>
          <w:rFonts w:cs="Arial"/>
        </w:rPr>
      </w:pPr>
      <w:r w:rsidRPr="0043763C">
        <w:rPr>
          <w:rFonts w:cs="Arial"/>
        </w:rPr>
        <w:t>U ______________, _____ 201_. godine</w:t>
      </w:r>
    </w:p>
    <w:p w14:paraId="50EAE31E" w14:textId="77777777" w:rsidR="005604AF" w:rsidRDefault="005604AF" w:rsidP="005604AF">
      <w:pPr>
        <w:spacing w:after="0"/>
        <w:rPr>
          <w:rFonts w:cs="Arial"/>
          <w:b/>
          <w:sz w:val="20"/>
          <w:szCs w:val="20"/>
        </w:rPr>
      </w:pPr>
    </w:p>
    <w:p w14:paraId="5E17C3D3" w14:textId="77777777" w:rsidR="005604AF" w:rsidRDefault="005604AF" w:rsidP="005604AF">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50C04BE5" w14:textId="77777777" w:rsidR="005604AF" w:rsidRPr="009446E9" w:rsidRDefault="005604AF" w:rsidP="005604AF">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7C2C6CA6" w14:textId="77777777" w:rsidR="005604AF" w:rsidRPr="009446E9" w:rsidRDefault="005604AF" w:rsidP="005604AF">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F51220D" w14:textId="77777777" w:rsidR="005604AF" w:rsidRPr="009446E9" w:rsidRDefault="005604AF" w:rsidP="005604AF">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76942F66" w14:textId="77777777" w:rsidR="005604AF" w:rsidRPr="009446E9" w:rsidRDefault="005604AF" w:rsidP="005604AF">
      <w:pPr>
        <w:spacing w:after="0"/>
        <w:rPr>
          <w:rFonts w:cs="Arial"/>
          <w:sz w:val="20"/>
          <w:szCs w:val="20"/>
        </w:rPr>
      </w:pPr>
    </w:p>
    <w:p w14:paraId="2DEB64BA" w14:textId="77777777" w:rsidR="005604AF" w:rsidRPr="009446E9" w:rsidRDefault="005604AF" w:rsidP="005604AF">
      <w:pPr>
        <w:spacing w:after="0"/>
        <w:ind w:left="4248" w:firstLine="708"/>
        <w:rPr>
          <w:rFonts w:cs="Arial"/>
          <w:sz w:val="20"/>
          <w:szCs w:val="20"/>
        </w:rPr>
      </w:pPr>
      <w:r w:rsidRPr="009446E9">
        <w:rPr>
          <w:rFonts w:cs="Arial"/>
          <w:sz w:val="20"/>
          <w:szCs w:val="20"/>
        </w:rPr>
        <w:t xml:space="preserve">    ___________________________________</w:t>
      </w:r>
    </w:p>
    <w:p w14:paraId="3A83F309" w14:textId="77777777" w:rsidR="005604AF" w:rsidRPr="009446E9" w:rsidRDefault="005604AF" w:rsidP="005604AF">
      <w:pPr>
        <w:spacing w:after="0"/>
        <w:ind w:left="5040" w:firstLine="720"/>
        <w:rPr>
          <w:rFonts w:cs="Arial"/>
          <w:i/>
          <w:sz w:val="20"/>
          <w:szCs w:val="20"/>
        </w:rPr>
      </w:pPr>
      <w:r w:rsidRPr="009446E9">
        <w:rPr>
          <w:rFonts w:cs="Arial"/>
          <w:sz w:val="20"/>
          <w:szCs w:val="20"/>
          <w:vertAlign w:val="superscript"/>
        </w:rPr>
        <w:t xml:space="preserve">           (potpis ovlaštene osobe)</w:t>
      </w:r>
    </w:p>
    <w:p w14:paraId="730F7456" w14:textId="77777777" w:rsidR="005604AF" w:rsidRPr="00727100" w:rsidRDefault="005604AF" w:rsidP="005604AF">
      <w:pPr>
        <w:spacing w:after="0" w:line="240" w:lineRule="auto"/>
        <w:ind w:left="1418" w:hanging="1418"/>
        <w:rPr>
          <w:rFonts w:eastAsia="Times New Roman" w:cs="Arial"/>
          <w:lang w:eastAsia="hr-HR"/>
        </w:rPr>
      </w:pPr>
    </w:p>
    <w:p w14:paraId="32EEFFCE" w14:textId="705D444E" w:rsidR="001321AF" w:rsidRPr="00217C44" w:rsidRDefault="001321AF" w:rsidP="001321AF">
      <w:pPr>
        <w:pStyle w:val="Heading1"/>
        <w:keepNext w:val="0"/>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bCs w:val="0"/>
          <w:iCs/>
          <w:sz w:val="22"/>
          <w:szCs w:val="22"/>
          <w:lang w:bidi="en-US"/>
        </w:rPr>
      </w:pPr>
      <w:bookmarkStart w:id="32" w:name="_Hlk532629790"/>
      <w:r w:rsidRPr="00217C44">
        <w:rPr>
          <w:rFonts w:asciiTheme="minorHAnsi" w:hAnsiTheme="minorHAnsi" w:cstheme="minorHAnsi"/>
          <w:iCs/>
          <w:sz w:val="22"/>
          <w:szCs w:val="22"/>
          <w:lang w:bidi="en-US"/>
        </w:rPr>
        <w:lastRenderedPageBreak/>
        <w:t xml:space="preserve">PRILOG </w:t>
      </w:r>
      <w:proofErr w:type="gramStart"/>
      <w:r w:rsidRPr="00217C44">
        <w:rPr>
          <w:rFonts w:asciiTheme="minorHAnsi" w:hAnsiTheme="minorHAnsi" w:cstheme="minorHAnsi"/>
          <w:iCs/>
          <w:sz w:val="22"/>
          <w:szCs w:val="22"/>
          <w:lang w:bidi="en-US"/>
        </w:rPr>
        <w:t>VI  -</w:t>
      </w:r>
      <w:proofErr w:type="gramEnd"/>
      <w:r w:rsidRPr="00217C44">
        <w:rPr>
          <w:rFonts w:asciiTheme="minorHAnsi" w:hAnsiTheme="minorHAnsi" w:cstheme="minorHAnsi"/>
          <w:iCs/>
          <w:sz w:val="22"/>
          <w:szCs w:val="22"/>
          <w:lang w:bidi="en-US"/>
        </w:rPr>
        <w:t xml:space="preserve"> IZJAVA O UKUPNOM PRIHODU I SOLVENTNOSTI PONUDITELJA</w:t>
      </w:r>
    </w:p>
    <w:p w14:paraId="15D83F5B" w14:textId="77777777" w:rsidR="001321AF" w:rsidRDefault="001321AF" w:rsidP="001321AF">
      <w:pPr>
        <w:spacing w:after="0"/>
        <w:ind w:right="-426"/>
        <w:rPr>
          <w:rFonts w:eastAsia="Calibri" w:cs="Arial"/>
        </w:rPr>
      </w:pPr>
    </w:p>
    <w:bookmarkEnd w:id="32"/>
    <w:p w14:paraId="24033E68" w14:textId="77777777" w:rsidR="001321AF" w:rsidRDefault="001321AF" w:rsidP="001321AF">
      <w:pPr>
        <w:spacing w:after="0"/>
        <w:ind w:right="-426"/>
        <w:rPr>
          <w:rFonts w:eastAsia="Calibri" w:cs="Arial"/>
        </w:rPr>
      </w:pPr>
    </w:p>
    <w:p w14:paraId="2B7DE609" w14:textId="77777777" w:rsidR="001321AF" w:rsidRPr="0075710C" w:rsidRDefault="001321AF" w:rsidP="001321AF">
      <w:pPr>
        <w:spacing w:after="0"/>
        <w:ind w:right="-426"/>
        <w:rPr>
          <w:rFonts w:eastAsia="Calibri" w:cs="Arial"/>
        </w:rPr>
      </w:pPr>
      <w:r w:rsidRPr="0075710C">
        <w:rPr>
          <w:rFonts w:eastAsia="Calibri" w:cs="Arial"/>
        </w:rPr>
        <w:t>Ja _______________________________________________________________________________</w:t>
      </w:r>
    </w:p>
    <w:p w14:paraId="17EEC156" w14:textId="77777777" w:rsidR="001321AF" w:rsidRPr="0075710C" w:rsidRDefault="001321AF" w:rsidP="001321AF">
      <w:pPr>
        <w:spacing w:after="0"/>
        <w:ind w:right="-426"/>
        <w:rPr>
          <w:rFonts w:eastAsia="Calibri" w:cs="Arial"/>
        </w:rPr>
      </w:pPr>
      <w:r w:rsidRPr="0075710C">
        <w:rPr>
          <w:rFonts w:eastAsia="Calibri" w:cs="Arial"/>
        </w:rPr>
        <w:t xml:space="preserve">                                             (ime i prezime, adresa, OIB)</w:t>
      </w:r>
    </w:p>
    <w:p w14:paraId="3D7BC075" w14:textId="77777777" w:rsidR="001321AF" w:rsidRPr="0075710C" w:rsidRDefault="001321AF" w:rsidP="001321AF">
      <w:pPr>
        <w:spacing w:after="0"/>
        <w:ind w:right="-426"/>
        <w:rPr>
          <w:rFonts w:eastAsia="Calibri" w:cs="Arial"/>
        </w:rPr>
      </w:pPr>
    </w:p>
    <w:p w14:paraId="4F931588" w14:textId="77777777" w:rsidR="001321AF" w:rsidRPr="0075710C" w:rsidRDefault="001321AF" w:rsidP="001321AF">
      <w:pPr>
        <w:spacing w:after="0"/>
        <w:ind w:right="-426"/>
        <w:rPr>
          <w:rFonts w:eastAsia="Calibri" w:cs="Arial"/>
        </w:rPr>
      </w:pPr>
      <w:r w:rsidRPr="0075710C">
        <w:rPr>
          <w:rFonts w:eastAsia="Calibri" w:cs="Arial"/>
        </w:rPr>
        <w:t xml:space="preserve">kao osoba ovlaštena po zakonu za zastupanje gospodarskog subjekta </w:t>
      </w:r>
    </w:p>
    <w:p w14:paraId="58ADD1C1" w14:textId="77777777" w:rsidR="001321AF" w:rsidRPr="0075710C" w:rsidRDefault="001321AF" w:rsidP="001321AF">
      <w:pPr>
        <w:spacing w:after="0"/>
        <w:ind w:right="-426"/>
        <w:rPr>
          <w:rFonts w:eastAsia="Calibri" w:cs="Arial"/>
        </w:rPr>
      </w:pPr>
    </w:p>
    <w:p w14:paraId="1F54C0AB" w14:textId="77777777" w:rsidR="001321AF" w:rsidRPr="0075710C" w:rsidRDefault="001321AF" w:rsidP="001321AF">
      <w:pPr>
        <w:spacing w:after="0"/>
        <w:ind w:right="-426"/>
        <w:rPr>
          <w:rFonts w:eastAsia="Calibri" w:cs="Arial"/>
        </w:rPr>
      </w:pPr>
      <w:r w:rsidRPr="0075710C">
        <w:rPr>
          <w:rFonts w:eastAsia="Calibri" w:cs="Arial"/>
        </w:rPr>
        <w:t>_______________________________________________________________________________</w:t>
      </w:r>
      <w:r>
        <w:rPr>
          <w:rFonts w:eastAsia="Calibri" w:cs="Arial"/>
        </w:rPr>
        <w:t>___,</w:t>
      </w:r>
    </w:p>
    <w:p w14:paraId="117014A6" w14:textId="77777777" w:rsidR="001321AF" w:rsidRPr="0075710C" w:rsidRDefault="001321AF" w:rsidP="001321AF">
      <w:pPr>
        <w:spacing w:after="0"/>
        <w:ind w:right="-426"/>
        <w:rPr>
          <w:rFonts w:eastAsia="Calibri" w:cs="Arial"/>
        </w:rPr>
      </w:pPr>
      <w:r w:rsidRPr="0075710C">
        <w:rPr>
          <w:rFonts w:eastAsia="Calibri" w:cs="Arial"/>
        </w:rPr>
        <w:t xml:space="preserve">                                         (naziv i sjedište gospodarskog subjekta, OIB)</w:t>
      </w:r>
    </w:p>
    <w:p w14:paraId="13D4E472" w14:textId="77777777" w:rsidR="001321AF" w:rsidRDefault="001321AF" w:rsidP="001321AF">
      <w:pPr>
        <w:spacing w:after="0"/>
        <w:jc w:val="both"/>
        <w:rPr>
          <w:rFonts w:cs="Arial"/>
        </w:rPr>
      </w:pPr>
    </w:p>
    <w:p w14:paraId="694CAF78" w14:textId="77777777" w:rsidR="001321AF" w:rsidRPr="0037161E" w:rsidRDefault="001321AF" w:rsidP="001321AF">
      <w:pPr>
        <w:spacing w:after="0"/>
        <w:jc w:val="both"/>
        <w:rPr>
          <w:rFonts w:cs="Arial"/>
        </w:rPr>
      </w:pPr>
      <w:r>
        <w:rPr>
          <w:rFonts w:eastAsia="Calibri" w:cs="Arial"/>
        </w:rPr>
        <w:t xml:space="preserve">koji se u ovom postupku nabave prijavljuje kao Ponuditelj, </w:t>
      </w:r>
      <w:r w:rsidRPr="0075710C">
        <w:rPr>
          <w:rFonts w:eastAsia="Calibri" w:cs="Arial"/>
        </w:rPr>
        <w:t>pod materijalnom i ka</w:t>
      </w:r>
      <w:r>
        <w:rPr>
          <w:rFonts w:eastAsia="Calibri" w:cs="Arial"/>
        </w:rPr>
        <w:t xml:space="preserve">znenom odgovornošću izjavljujem da je gospodarski subjekt u 2017. godini </w:t>
      </w:r>
      <w:r>
        <w:rPr>
          <w:rFonts w:cs="Arial"/>
        </w:rPr>
        <w:t>ostvario ukupan prihod kako je navedeno u nastavku:</w:t>
      </w:r>
    </w:p>
    <w:p w14:paraId="3DF4886D" w14:textId="77777777" w:rsidR="001321AF" w:rsidRDefault="001321AF" w:rsidP="001321AF">
      <w:pPr>
        <w:spacing w:after="0"/>
        <w:rPr>
          <w:rFonts w:cs="Arial"/>
        </w:rPr>
      </w:pPr>
    </w:p>
    <w:p w14:paraId="6922A4C6" w14:textId="77777777" w:rsidR="001321AF" w:rsidRPr="0043763C" w:rsidRDefault="001321AF" w:rsidP="001321AF">
      <w:pPr>
        <w:spacing w:after="0"/>
        <w:rPr>
          <w:rFonts w:cs="Arial"/>
        </w:rPr>
      </w:pP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2"/>
        <w:gridCol w:w="3932"/>
      </w:tblGrid>
      <w:tr w:rsidR="001321AF" w:rsidRPr="0043763C" w14:paraId="2258A0B0" w14:textId="77777777" w:rsidTr="0056339F">
        <w:trPr>
          <w:trHeight w:val="851"/>
          <w:jc w:val="center"/>
        </w:trPr>
        <w:tc>
          <w:tcPr>
            <w:tcW w:w="4332" w:type="dxa"/>
            <w:vAlign w:val="center"/>
          </w:tcPr>
          <w:p w14:paraId="71181E56" w14:textId="77777777" w:rsidR="001321AF" w:rsidRPr="0043763C" w:rsidRDefault="001321AF" w:rsidP="001321AF">
            <w:pPr>
              <w:spacing w:after="0"/>
              <w:jc w:val="center"/>
              <w:rPr>
                <w:rFonts w:cs="Arial"/>
                <w:b/>
                <w:bCs/>
              </w:rPr>
            </w:pPr>
            <w:r>
              <w:rPr>
                <w:rFonts w:cs="Arial"/>
                <w:b/>
                <w:bCs/>
              </w:rPr>
              <w:t>GODINA</w:t>
            </w:r>
          </w:p>
        </w:tc>
        <w:tc>
          <w:tcPr>
            <w:tcW w:w="3932" w:type="dxa"/>
            <w:vAlign w:val="center"/>
          </w:tcPr>
          <w:p w14:paraId="4550C459" w14:textId="77777777" w:rsidR="001321AF" w:rsidRDefault="001321AF" w:rsidP="001321AF">
            <w:pPr>
              <w:spacing w:after="0"/>
              <w:jc w:val="center"/>
              <w:rPr>
                <w:rFonts w:cs="Arial"/>
                <w:b/>
                <w:bCs/>
              </w:rPr>
            </w:pPr>
            <w:r>
              <w:rPr>
                <w:rFonts w:cs="Arial"/>
                <w:b/>
                <w:bCs/>
              </w:rPr>
              <w:t>UKUPNI PRIHODI</w:t>
            </w:r>
          </w:p>
          <w:p w14:paraId="468974F4" w14:textId="77777777" w:rsidR="001321AF" w:rsidRPr="0043763C" w:rsidRDefault="001321AF" w:rsidP="001321AF">
            <w:pPr>
              <w:spacing w:after="0"/>
              <w:jc w:val="center"/>
              <w:rPr>
                <w:rFonts w:cs="Arial"/>
                <w:b/>
                <w:bCs/>
              </w:rPr>
            </w:pPr>
            <w:r>
              <w:rPr>
                <w:rFonts w:cs="Arial"/>
                <w:b/>
                <w:bCs/>
              </w:rPr>
              <w:t>(HRK)</w:t>
            </w:r>
          </w:p>
        </w:tc>
      </w:tr>
      <w:tr w:rsidR="001321AF" w:rsidRPr="0043763C" w14:paraId="06093D47" w14:textId="77777777" w:rsidTr="0056339F">
        <w:trPr>
          <w:trHeight w:val="851"/>
          <w:jc w:val="center"/>
        </w:trPr>
        <w:tc>
          <w:tcPr>
            <w:tcW w:w="4332" w:type="dxa"/>
            <w:vAlign w:val="center"/>
          </w:tcPr>
          <w:p w14:paraId="3D1956EE" w14:textId="77777777" w:rsidR="001321AF" w:rsidRPr="0043763C" w:rsidRDefault="001321AF" w:rsidP="001321AF">
            <w:pPr>
              <w:spacing w:after="0"/>
              <w:jc w:val="center"/>
              <w:rPr>
                <w:rFonts w:cs="Arial"/>
              </w:rPr>
            </w:pPr>
            <w:r>
              <w:rPr>
                <w:rFonts w:cs="Arial"/>
              </w:rPr>
              <w:t>2017</w:t>
            </w:r>
          </w:p>
        </w:tc>
        <w:tc>
          <w:tcPr>
            <w:tcW w:w="3932" w:type="dxa"/>
            <w:vAlign w:val="center"/>
          </w:tcPr>
          <w:p w14:paraId="1028BDE2" w14:textId="77777777" w:rsidR="001321AF" w:rsidRPr="0043763C" w:rsidRDefault="001321AF" w:rsidP="001321AF">
            <w:pPr>
              <w:pStyle w:val="Footer"/>
              <w:jc w:val="right"/>
              <w:rPr>
                <w:rFonts w:cs="Arial"/>
              </w:rPr>
            </w:pPr>
          </w:p>
        </w:tc>
      </w:tr>
    </w:tbl>
    <w:p w14:paraId="2B808CC9" w14:textId="77777777" w:rsidR="001321AF" w:rsidRPr="0043763C" w:rsidRDefault="001321AF" w:rsidP="001321AF">
      <w:pPr>
        <w:pStyle w:val="Footer"/>
        <w:rPr>
          <w:rFonts w:cs="Arial"/>
        </w:rPr>
      </w:pPr>
    </w:p>
    <w:p w14:paraId="7DA5B323" w14:textId="77777777" w:rsidR="001321AF" w:rsidRDefault="001321AF" w:rsidP="001321AF">
      <w:pPr>
        <w:pStyle w:val="Footer"/>
        <w:jc w:val="both"/>
        <w:rPr>
          <w:rFonts w:cs="Arial"/>
        </w:rPr>
      </w:pPr>
    </w:p>
    <w:p w14:paraId="58D647CA" w14:textId="77777777" w:rsidR="001321AF" w:rsidRDefault="001321AF" w:rsidP="001321AF">
      <w:pPr>
        <w:pStyle w:val="Footer"/>
        <w:jc w:val="both"/>
        <w:rPr>
          <w:rFonts w:cs="Arial"/>
        </w:rPr>
      </w:pPr>
      <w:r>
        <w:rPr>
          <w:rFonts w:cs="Arial"/>
        </w:rPr>
        <w:t xml:space="preserve">Također, izjavljujem da </w:t>
      </w:r>
      <w:r>
        <w:rPr>
          <w:rFonts w:cs="Arial"/>
          <w:color w:val="000000"/>
        </w:rPr>
        <w:t xml:space="preserve">bankovni </w:t>
      </w:r>
      <w:r w:rsidRPr="004C1CE8">
        <w:rPr>
          <w:rFonts w:cs="Arial"/>
        </w:rPr>
        <w:t xml:space="preserve">račun </w:t>
      </w:r>
      <w:r>
        <w:rPr>
          <w:rFonts w:cs="Arial"/>
        </w:rPr>
        <w:t xml:space="preserve">gospodarskog subjekta </w:t>
      </w:r>
      <w:r w:rsidRPr="004C1CE8">
        <w:rPr>
          <w:rFonts w:cs="Arial"/>
        </w:rPr>
        <w:t>u posljednjih šest mjeseci nije bio blokira</w:t>
      </w:r>
      <w:r>
        <w:rPr>
          <w:rFonts w:cs="Arial"/>
        </w:rPr>
        <w:t xml:space="preserve">n više od pet dana neprekidno i </w:t>
      </w:r>
      <w:r w:rsidRPr="004C1CE8">
        <w:rPr>
          <w:rFonts w:cs="Arial"/>
        </w:rPr>
        <w:t xml:space="preserve">ne više od </w:t>
      </w:r>
      <w:r>
        <w:rPr>
          <w:rFonts w:cs="Arial"/>
        </w:rPr>
        <w:t xml:space="preserve">deset </w:t>
      </w:r>
      <w:r w:rsidRPr="004C1CE8">
        <w:rPr>
          <w:rFonts w:cs="Arial"/>
        </w:rPr>
        <w:t xml:space="preserve">dana ukupno, te da </w:t>
      </w:r>
      <w:r>
        <w:rPr>
          <w:rFonts w:cs="Arial"/>
        </w:rPr>
        <w:t>gospodarski subjekt</w:t>
      </w:r>
      <w:r w:rsidRPr="004C1CE8">
        <w:rPr>
          <w:rFonts w:cs="Arial"/>
        </w:rPr>
        <w:t xml:space="preserve"> nema evidentiranih obveza za čije podmirenje nema pokriće</w:t>
      </w:r>
      <w:r>
        <w:rPr>
          <w:rFonts w:cs="Arial"/>
        </w:rPr>
        <w:t xml:space="preserve"> </w:t>
      </w:r>
      <w:r w:rsidRPr="004C1CE8">
        <w:rPr>
          <w:rFonts w:cs="Arial"/>
        </w:rPr>
        <w:t>na računu.</w:t>
      </w:r>
    </w:p>
    <w:p w14:paraId="2F8CF6D0" w14:textId="77777777" w:rsidR="001321AF" w:rsidRDefault="001321AF" w:rsidP="001321AF">
      <w:pPr>
        <w:pStyle w:val="Footer"/>
        <w:rPr>
          <w:rFonts w:cs="Arial"/>
        </w:rPr>
      </w:pPr>
    </w:p>
    <w:p w14:paraId="4DE548A7" w14:textId="77777777" w:rsidR="001321AF" w:rsidRPr="0043763C" w:rsidRDefault="001321AF" w:rsidP="001321AF">
      <w:pPr>
        <w:pStyle w:val="Footer"/>
        <w:rPr>
          <w:rFonts w:cs="Arial"/>
        </w:rPr>
      </w:pPr>
    </w:p>
    <w:p w14:paraId="70210642" w14:textId="77777777" w:rsidR="001321AF" w:rsidRPr="0043763C" w:rsidRDefault="001321AF" w:rsidP="001321AF">
      <w:pPr>
        <w:spacing w:after="0" w:line="360" w:lineRule="auto"/>
        <w:jc w:val="both"/>
        <w:rPr>
          <w:rFonts w:cs="Arial"/>
        </w:rPr>
      </w:pPr>
      <w:r w:rsidRPr="0043763C">
        <w:rPr>
          <w:rFonts w:cs="Arial"/>
        </w:rPr>
        <w:t>U ______________, _____ 201_. godine</w:t>
      </w:r>
    </w:p>
    <w:p w14:paraId="3DF9F8C7" w14:textId="77777777" w:rsidR="005604AF" w:rsidRDefault="005604AF" w:rsidP="005604AF">
      <w:pPr>
        <w:spacing w:after="0"/>
        <w:rPr>
          <w:rFonts w:cs="Arial"/>
          <w:b/>
          <w:sz w:val="20"/>
          <w:szCs w:val="20"/>
        </w:rPr>
      </w:pPr>
    </w:p>
    <w:p w14:paraId="39C9CC3A" w14:textId="77777777" w:rsidR="005604AF" w:rsidRDefault="005604AF" w:rsidP="005604AF">
      <w:pPr>
        <w:spacing w:after="0"/>
        <w:rPr>
          <w:rFonts w:cs="Arial"/>
          <w:b/>
          <w:sz w:val="20"/>
          <w:szCs w:val="20"/>
        </w:rPr>
      </w:pPr>
    </w:p>
    <w:p w14:paraId="0DAC900F" w14:textId="77777777" w:rsidR="005604AF" w:rsidRDefault="005604AF" w:rsidP="005604AF">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301F51C3" w14:textId="77777777" w:rsidR="005604AF" w:rsidRPr="009446E9" w:rsidRDefault="005604AF" w:rsidP="005604AF">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3C90762A" w14:textId="77777777" w:rsidR="005604AF" w:rsidRPr="009446E9" w:rsidRDefault="005604AF" w:rsidP="005604AF">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0D11F850" w14:textId="77777777" w:rsidR="005604AF" w:rsidRPr="009446E9" w:rsidRDefault="005604AF" w:rsidP="005604AF">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056FBA61" w14:textId="77777777" w:rsidR="005604AF" w:rsidRPr="009446E9" w:rsidRDefault="005604AF" w:rsidP="005604AF">
      <w:pPr>
        <w:spacing w:after="0"/>
        <w:rPr>
          <w:rFonts w:cs="Arial"/>
          <w:sz w:val="20"/>
          <w:szCs w:val="20"/>
        </w:rPr>
      </w:pPr>
    </w:p>
    <w:p w14:paraId="2A4DE040" w14:textId="77777777" w:rsidR="005604AF" w:rsidRPr="009446E9" w:rsidRDefault="005604AF" w:rsidP="005604AF">
      <w:pPr>
        <w:spacing w:after="0"/>
        <w:ind w:left="4248" w:firstLine="708"/>
        <w:rPr>
          <w:rFonts w:cs="Arial"/>
          <w:sz w:val="20"/>
          <w:szCs w:val="20"/>
        </w:rPr>
      </w:pPr>
      <w:r w:rsidRPr="009446E9">
        <w:rPr>
          <w:rFonts w:cs="Arial"/>
          <w:sz w:val="20"/>
          <w:szCs w:val="20"/>
        </w:rPr>
        <w:t xml:space="preserve">    ___________________________________</w:t>
      </w:r>
    </w:p>
    <w:p w14:paraId="08A0B5E5" w14:textId="77777777" w:rsidR="005604AF" w:rsidRPr="009446E9" w:rsidRDefault="005604AF" w:rsidP="005604AF">
      <w:pPr>
        <w:spacing w:after="0"/>
        <w:ind w:left="5040" w:firstLine="720"/>
        <w:rPr>
          <w:rFonts w:cs="Arial"/>
          <w:i/>
          <w:sz w:val="20"/>
          <w:szCs w:val="20"/>
        </w:rPr>
      </w:pPr>
      <w:r w:rsidRPr="009446E9">
        <w:rPr>
          <w:rFonts w:cs="Arial"/>
          <w:sz w:val="20"/>
          <w:szCs w:val="20"/>
          <w:vertAlign w:val="superscript"/>
        </w:rPr>
        <w:t xml:space="preserve">           (potpis ovlaštene osobe)</w:t>
      </w:r>
    </w:p>
    <w:p w14:paraId="186EBFFA" w14:textId="77777777" w:rsidR="005604AF" w:rsidRPr="00727100" w:rsidRDefault="005604AF" w:rsidP="005604AF">
      <w:pPr>
        <w:spacing w:after="0" w:line="240" w:lineRule="auto"/>
        <w:ind w:left="1418" w:hanging="1418"/>
        <w:rPr>
          <w:rFonts w:eastAsia="Times New Roman" w:cs="Arial"/>
          <w:lang w:eastAsia="hr-HR"/>
        </w:rPr>
      </w:pPr>
    </w:p>
    <w:p w14:paraId="6BC78C9F" w14:textId="77777777" w:rsidR="001321AF" w:rsidRDefault="001321AF" w:rsidP="001321AF">
      <w:pPr>
        <w:pStyle w:val="BodyText2"/>
        <w:jc w:val="left"/>
        <w:rPr>
          <w:rFonts w:cs="Arial"/>
        </w:rPr>
      </w:pPr>
    </w:p>
    <w:p w14:paraId="616A8F72" w14:textId="77777777" w:rsidR="001321AF" w:rsidRDefault="001321AF" w:rsidP="00727100">
      <w:pPr>
        <w:spacing w:after="0" w:line="240" w:lineRule="auto"/>
        <w:ind w:left="1100"/>
        <w:jc w:val="center"/>
      </w:pPr>
    </w:p>
    <w:p w14:paraId="500DE09B" w14:textId="77777777" w:rsidR="0056339F" w:rsidRDefault="0056339F" w:rsidP="00727100">
      <w:pPr>
        <w:spacing w:after="0" w:line="240" w:lineRule="auto"/>
        <w:ind w:left="1100"/>
        <w:jc w:val="center"/>
      </w:pPr>
    </w:p>
    <w:p w14:paraId="3F6E6C21" w14:textId="77777777" w:rsidR="0056339F" w:rsidRDefault="0056339F" w:rsidP="00727100">
      <w:pPr>
        <w:spacing w:after="0" w:line="240" w:lineRule="auto"/>
        <w:ind w:left="1100"/>
        <w:jc w:val="center"/>
      </w:pPr>
    </w:p>
    <w:p w14:paraId="0A371551" w14:textId="45124A8A" w:rsidR="009768AA" w:rsidRPr="00217C44" w:rsidRDefault="00E46F42" w:rsidP="009768AA">
      <w:pPr>
        <w:pStyle w:val="Heading1"/>
        <w:keepNext w:val="0"/>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bCs w:val="0"/>
          <w:iCs/>
          <w:sz w:val="24"/>
          <w:szCs w:val="24"/>
          <w:lang w:bidi="en-US"/>
        </w:rPr>
      </w:pPr>
      <w:bookmarkStart w:id="33" w:name="_Toc317410332"/>
      <w:bookmarkStart w:id="34" w:name="_Toc317427062"/>
      <w:bookmarkStart w:id="35" w:name="_Toc318114453"/>
      <w:bookmarkStart w:id="36" w:name="_Toc391828319"/>
      <w:bookmarkStart w:id="37" w:name="_Toc391828373"/>
      <w:bookmarkStart w:id="38" w:name="_Toc391828470"/>
      <w:r>
        <w:rPr>
          <w:rFonts w:asciiTheme="minorHAnsi" w:hAnsiTheme="minorHAnsi" w:cstheme="minorHAnsi"/>
          <w:iCs/>
          <w:sz w:val="24"/>
          <w:szCs w:val="24"/>
          <w:lang w:bidi="en-US"/>
        </w:rPr>
        <w:lastRenderedPageBreak/>
        <w:t xml:space="preserve">PRILOG </w:t>
      </w:r>
      <w:r w:rsidR="009768AA" w:rsidRPr="00217C44">
        <w:rPr>
          <w:rFonts w:asciiTheme="minorHAnsi" w:hAnsiTheme="minorHAnsi" w:cstheme="minorHAnsi"/>
          <w:iCs/>
          <w:sz w:val="24"/>
          <w:szCs w:val="24"/>
          <w:lang w:bidi="en-US"/>
        </w:rPr>
        <w:t>VII</w:t>
      </w:r>
      <w:r w:rsidR="00F82863">
        <w:rPr>
          <w:rFonts w:asciiTheme="minorHAnsi" w:hAnsiTheme="minorHAnsi" w:cstheme="minorHAnsi"/>
          <w:iCs/>
          <w:sz w:val="24"/>
          <w:szCs w:val="24"/>
          <w:lang w:bidi="en-US"/>
        </w:rPr>
        <w:t xml:space="preserve"> - </w:t>
      </w:r>
      <w:r w:rsidR="009768AA" w:rsidRPr="00217C44">
        <w:rPr>
          <w:rFonts w:asciiTheme="minorHAnsi" w:hAnsiTheme="minorHAnsi" w:cstheme="minorHAnsi"/>
          <w:iCs/>
          <w:sz w:val="24"/>
          <w:szCs w:val="24"/>
          <w:lang w:bidi="en-US"/>
        </w:rPr>
        <w:t xml:space="preserve">  POPIS UGOVORA</w:t>
      </w:r>
      <w:bookmarkEnd w:id="33"/>
      <w:bookmarkEnd w:id="34"/>
      <w:bookmarkEnd w:id="35"/>
      <w:bookmarkEnd w:id="36"/>
      <w:bookmarkEnd w:id="37"/>
      <w:bookmarkEnd w:id="38"/>
      <w:r w:rsidR="009768AA" w:rsidRPr="00217C44">
        <w:rPr>
          <w:rFonts w:asciiTheme="minorHAnsi" w:hAnsiTheme="minorHAnsi" w:cstheme="minorHAnsi"/>
          <w:iCs/>
          <w:sz w:val="24"/>
          <w:szCs w:val="24"/>
          <w:lang w:bidi="en-US"/>
        </w:rPr>
        <w:t xml:space="preserve"> O ISPORUCI USLUGA</w:t>
      </w:r>
    </w:p>
    <w:p w14:paraId="7E398A68" w14:textId="77777777" w:rsidR="009768AA" w:rsidRDefault="009768AA" w:rsidP="009768AA">
      <w:pPr>
        <w:spacing w:after="0"/>
        <w:rPr>
          <w:rFonts w:cs="Arial"/>
        </w:rPr>
      </w:pPr>
    </w:p>
    <w:p w14:paraId="007FAAA7" w14:textId="77777777" w:rsidR="009768AA" w:rsidRDefault="009768AA" w:rsidP="009768AA">
      <w:pPr>
        <w:spacing w:after="0"/>
        <w:rPr>
          <w:rFonts w:cs="Arial"/>
        </w:rPr>
      </w:pPr>
    </w:p>
    <w:p w14:paraId="3CC26750" w14:textId="77777777" w:rsidR="0000724A" w:rsidRDefault="009768AA" w:rsidP="0000724A">
      <w:pPr>
        <w:spacing w:after="0" w:line="360" w:lineRule="auto"/>
        <w:rPr>
          <w:rFonts w:cs="Arial"/>
        </w:rPr>
      </w:pPr>
      <w:r w:rsidRPr="0043763C">
        <w:rPr>
          <w:rFonts w:cs="Arial"/>
        </w:rPr>
        <w:t xml:space="preserve">U svrhu dokazivanja </w:t>
      </w:r>
      <w:r>
        <w:rPr>
          <w:rFonts w:cs="Arial"/>
        </w:rPr>
        <w:t>da Ponuditelj zadovoljava minimalnu razinu</w:t>
      </w:r>
      <w:r w:rsidRPr="00E844C3">
        <w:rPr>
          <w:rFonts w:cs="Arial"/>
        </w:rPr>
        <w:t xml:space="preserve"> </w:t>
      </w:r>
      <w:r w:rsidRPr="00F221D9">
        <w:rPr>
          <w:rFonts w:cs="Arial"/>
        </w:rPr>
        <w:t>tehničke i stručne sposobnosti za realizaciju Ugovora o nabavi</w:t>
      </w:r>
      <w:r>
        <w:rPr>
          <w:rFonts w:cs="Arial"/>
          <w:iCs/>
          <w:lang w:bidi="en-US"/>
        </w:rPr>
        <w:t xml:space="preserve">, </w:t>
      </w:r>
      <w:r w:rsidR="0000724A">
        <w:rPr>
          <w:rFonts w:cs="Arial"/>
          <w:iCs/>
          <w:lang w:bidi="en-US"/>
        </w:rPr>
        <w:t xml:space="preserve">sukladno točki 5.3.1., </w:t>
      </w:r>
      <w:r>
        <w:rPr>
          <w:rFonts w:cs="Arial"/>
          <w:iCs/>
          <w:lang w:bidi="en-US"/>
        </w:rPr>
        <w:t xml:space="preserve">u dolje navedenoj tablici dostavljamo </w:t>
      </w:r>
      <w:r w:rsidR="0000724A" w:rsidRPr="0000724A">
        <w:rPr>
          <w:rFonts w:cs="Arial"/>
        </w:rPr>
        <w:t>Popis uredno izvršenih ugovora tijekom tri godina koje prethode godini u kojoj je započeo postupak javne nabave a koje se odnose na pripremu tehničke dokumentacije za certificiranje proizvoda sukladno EN 1090</w:t>
      </w:r>
      <w:r w:rsidR="0000724A">
        <w:rPr>
          <w:rFonts w:cs="Arial"/>
        </w:rPr>
        <w:t xml:space="preserve">. </w:t>
      </w:r>
    </w:p>
    <w:p w14:paraId="09024D12" w14:textId="77777777" w:rsidR="009768AA" w:rsidRPr="0043763C" w:rsidRDefault="009768AA" w:rsidP="009768AA">
      <w:pPr>
        <w:spacing w:after="0"/>
        <w:rPr>
          <w:rFonts w:cs="Arial"/>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315"/>
        <w:gridCol w:w="1784"/>
        <w:gridCol w:w="1784"/>
        <w:gridCol w:w="1567"/>
      </w:tblGrid>
      <w:tr w:rsidR="009768AA" w:rsidRPr="00217C44" w14:paraId="0214FBF0" w14:textId="77777777" w:rsidTr="0000724A">
        <w:trPr>
          <w:trHeight w:val="851"/>
        </w:trPr>
        <w:tc>
          <w:tcPr>
            <w:tcW w:w="993" w:type="dxa"/>
            <w:vAlign w:val="center"/>
          </w:tcPr>
          <w:p w14:paraId="385364C9" w14:textId="77777777" w:rsidR="009768AA" w:rsidRPr="00217C44" w:rsidRDefault="009768AA" w:rsidP="009768AA">
            <w:pPr>
              <w:spacing w:after="0"/>
              <w:jc w:val="center"/>
              <w:rPr>
                <w:rFonts w:cs="Arial"/>
                <w:b/>
                <w:bCs/>
                <w:sz w:val="20"/>
                <w:szCs w:val="20"/>
              </w:rPr>
            </w:pPr>
            <w:r w:rsidRPr="00217C44">
              <w:rPr>
                <w:rFonts w:cs="Arial"/>
                <w:b/>
                <w:bCs/>
                <w:sz w:val="20"/>
                <w:szCs w:val="20"/>
              </w:rPr>
              <w:t>RB</w:t>
            </w:r>
          </w:p>
        </w:tc>
        <w:tc>
          <w:tcPr>
            <w:tcW w:w="3315" w:type="dxa"/>
            <w:vAlign w:val="center"/>
          </w:tcPr>
          <w:p w14:paraId="724E442A" w14:textId="77777777" w:rsidR="009768AA" w:rsidRPr="00217C44" w:rsidRDefault="009768AA" w:rsidP="009768AA">
            <w:pPr>
              <w:spacing w:after="0"/>
              <w:jc w:val="center"/>
              <w:rPr>
                <w:rFonts w:cs="Arial"/>
                <w:b/>
                <w:bCs/>
                <w:sz w:val="20"/>
                <w:szCs w:val="20"/>
              </w:rPr>
            </w:pPr>
            <w:r w:rsidRPr="00217C44">
              <w:rPr>
                <w:rFonts w:cs="Arial"/>
                <w:b/>
                <w:bCs/>
                <w:sz w:val="20"/>
                <w:szCs w:val="20"/>
              </w:rPr>
              <w:t>NAZIV DRUGE UGOVORNE STRANE</w:t>
            </w:r>
          </w:p>
        </w:tc>
        <w:tc>
          <w:tcPr>
            <w:tcW w:w="1784" w:type="dxa"/>
            <w:vAlign w:val="center"/>
          </w:tcPr>
          <w:p w14:paraId="3F99F499" w14:textId="77777777" w:rsidR="009768AA" w:rsidRPr="00217C44" w:rsidRDefault="009768AA" w:rsidP="009768AA">
            <w:pPr>
              <w:spacing w:after="0"/>
              <w:jc w:val="center"/>
              <w:rPr>
                <w:rFonts w:cs="Arial"/>
                <w:b/>
                <w:bCs/>
                <w:sz w:val="20"/>
                <w:szCs w:val="20"/>
              </w:rPr>
            </w:pPr>
            <w:r w:rsidRPr="00217C44">
              <w:rPr>
                <w:rFonts w:cs="Arial"/>
                <w:b/>
                <w:bCs/>
                <w:sz w:val="20"/>
                <w:szCs w:val="20"/>
              </w:rPr>
              <w:t>PREDMET UGOVORA</w:t>
            </w:r>
          </w:p>
        </w:tc>
        <w:tc>
          <w:tcPr>
            <w:tcW w:w="1784" w:type="dxa"/>
            <w:vAlign w:val="center"/>
          </w:tcPr>
          <w:p w14:paraId="10495672" w14:textId="77777777" w:rsidR="009768AA" w:rsidRPr="00217C44" w:rsidRDefault="009768AA" w:rsidP="009768AA">
            <w:pPr>
              <w:spacing w:after="0"/>
              <w:jc w:val="center"/>
              <w:rPr>
                <w:rFonts w:cs="Arial"/>
                <w:b/>
                <w:bCs/>
                <w:sz w:val="20"/>
                <w:szCs w:val="20"/>
              </w:rPr>
            </w:pPr>
            <w:r w:rsidRPr="00217C44">
              <w:rPr>
                <w:rFonts w:cs="Arial"/>
                <w:b/>
                <w:bCs/>
                <w:sz w:val="20"/>
                <w:szCs w:val="20"/>
              </w:rPr>
              <w:t>IZNOS BEZ PDV-a</w:t>
            </w:r>
          </w:p>
          <w:p w14:paraId="6886041E" w14:textId="77777777" w:rsidR="009768AA" w:rsidRPr="00217C44" w:rsidRDefault="009768AA" w:rsidP="009768AA">
            <w:pPr>
              <w:spacing w:after="0"/>
              <w:jc w:val="center"/>
              <w:rPr>
                <w:rFonts w:cs="Arial"/>
                <w:b/>
                <w:bCs/>
                <w:sz w:val="20"/>
                <w:szCs w:val="20"/>
              </w:rPr>
            </w:pPr>
            <w:r w:rsidRPr="00217C44">
              <w:rPr>
                <w:rFonts w:cs="Arial"/>
                <w:b/>
                <w:bCs/>
                <w:sz w:val="20"/>
                <w:szCs w:val="20"/>
              </w:rPr>
              <w:t>(HRK)</w:t>
            </w:r>
          </w:p>
        </w:tc>
        <w:tc>
          <w:tcPr>
            <w:tcW w:w="1567" w:type="dxa"/>
            <w:vAlign w:val="center"/>
          </w:tcPr>
          <w:p w14:paraId="7858CF48" w14:textId="77777777" w:rsidR="009768AA" w:rsidRPr="00217C44" w:rsidRDefault="009768AA" w:rsidP="009768AA">
            <w:pPr>
              <w:spacing w:after="0"/>
              <w:jc w:val="center"/>
              <w:rPr>
                <w:rFonts w:cs="Arial"/>
                <w:b/>
                <w:bCs/>
                <w:sz w:val="20"/>
                <w:szCs w:val="20"/>
              </w:rPr>
            </w:pPr>
            <w:r w:rsidRPr="00217C44">
              <w:rPr>
                <w:rFonts w:cs="Arial"/>
                <w:b/>
                <w:bCs/>
                <w:sz w:val="20"/>
                <w:szCs w:val="20"/>
              </w:rPr>
              <w:t>DATUM ISPORUKE USLUGE</w:t>
            </w:r>
          </w:p>
        </w:tc>
      </w:tr>
      <w:tr w:rsidR="009768AA" w:rsidRPr="00217C44" w14:paraId="33CCC1C0" w14:textId="77777777" w:rsidTr="0000724A">
        <w:trPr>
          <w:trHeight w:val="851"/>
        </w:trPr>
        <w:tc>
          <w:tcPr>
            <w:tcW w:w="993" w:type="dxa"/>
            <w:vAlign w:val="center"/>
          </w:tcPr>
          <w:p w14:paraId="7A11E68C" w14:textId="77777777" w:rsidR="009768AA" w:rsidRPr="00217C44" w:rsidRDefault="009768AA" w:rsidP="009768AA">
            <w:pPr>
              <w:spacing w:after="0"/>
              <w:jc w:val="center"/>
              <w:rPr>
                <w:rFonts w:cs="Arial"/>
                <w:sz w:val="20"/>
                <w:szCs w:val="20"/>
              </w:rPr>
            </w:pPr>
            <w:r w:rsidRPr="00217C44">
              <w:rPr>
                <w:rFonts w:cs="Arial"/>
                <w:sz w:val="20"/>
                <w:szCs w:val="20"/>
              </w:rPr>
              <w:t>1.</w:t>
            </w:r>
          </w:p>
        </w:tc>
        <w:tc>
          <w:tcPr>
            <w:tcW w:w="3315" w:type="dxa"/>
            <w:vAlign w:val="center"/>
          </w:tcPr>
          <w:p w14:paraId="1BC68A31" w14:textId="77777777" w:rsidR="009768AA" w:rsidRPr="00217C44" w:rsidRDefault="009768AA" w:rsidP="009768AA">
            <w:pPr>
              <w:spacing w:after="0"/>
              <w:rPr>
                <w:rFonts w:cs="Arial"/>
                <w:sz w:val="20"/>
                <w:szCs w:val="20"/>
              </w:rPr>
            </w:pPr>
          </w:p>
        </w:tc>
        <w:tc>
          <w:tcPr>
            <w:tcW w:w="1784" w:type="dxa"/>
            <w:vAlign w:val="center"/>
          </w:tcPr>
          <w:p w14:paraId="2AB031A0" w14:textId="77777777" w:rsidR="009768AA" w:rsidRPr="00217C44" w:rsidRDefault="009768AA" w:rsidP="009768AA">
            <w:pPr>
              <w:pStyle w:val="Footer"/>
              <w:rPr>
                <w:rFonts w:cs="Arial"/>
                <w:sz w:val="20"/>
                <w:szCs w:val="20"/>
              </w:rPr>
            </w:pPr>
          </w:p>
        </w:tc>
        <w:tc>
          <w:tcPr>
            <w:tcW w:w="1784" w:type="dxa"/>
            <w:vAlign w:val="center"/>
          </w:tcPr>
          <w:p w14:paraId="446C86F7" w14:textId="77777777" w:rsidR="009768AA" w:rsidRPr="00217C44" w:rsidRDefault="009768AA" w:rsidP="009768AA">
            <w:pPr>
              <w:pStyle w:val="Footer"/>
              <w:jc w:val="right"/>
              <w:rPr>
                <w:rFonts w:cs="Arial"/>
                <w:sz w:val="20"/>
                <w:szCs w:val="20"/>
              </w:rPr>
            </w:pPr>
          </w:p>
        </w:tc>
        <w:tc>
          <w:tcPr>
            <w:tcW w:w="1567" w:type="dxa"/>
            <w:vAlign w:val="center"/>
          </w:tcPr>
          <w:p w14:paraId="12828248" w14:textId="77777777" w:rsidR="009768AA" w:rsidRPr="00217C44" w:rsidRDefault="009768AA" w:rsidP="009768AA">
            <w:pPr>
              <w:spacing w:after="0"/>
              <w:jc w:val="center"/>
              <w:rPr>
                <w:rFonts w:cs="Arial"/>
                <w:sz w:val="20"/>
                <w:szCs w:val="20"/>
              </w:rPr>
            </w:pPr>
          </w:p>
        </w:tc>
      </w:tr>
      <w:tr w:rsidR="009768AA" w:rsidRPr="00217C44" w14:paraId="656935AD" w14:textId="77777777" w:rsidTr="0000724A">
        <w:trPr>
          <w:trHeight w:val="851"/>
        </w:trPr>
        <w:tc>
          <w:tcPr>
            <w:tcW w:w="993" w:type="dxa"/>
            <w:vAlign w:val="center"/>
          </w:tcPr>
          <w:p w14:paraId="5131A210" w14:textId="77777777" w:rsidR="009768AA" w:rsidRPr="00217C44" w:rsidRDefault="009768AA" w:rsidP="009768AA">
            <w:pPr>
              <w:spacing w:after="0"/>
              <w:jc w:val="center"/>
              <w:rPr>
                <w:rFonts w:cs="Arial"/>
                <w:sz w:val="20"/>
                <w:szCs w:val="20"/>
              </w:rPr>
            </w:pPr>
            <w:r w:rsidRPr="00217C44">
              <w:rPr>
                <w:rFonts w:cs="Arial"/>
                <w:sz w:val="20"/>
                <w:szCs w:val="20"/>
              </w:rPr>
              <w:t>2.</w:t>
            </w:r>
          </w:p>
        </w:tc>
        <w:tc>
          <w:tcPr>
            <w:tcW w:w="3315" w:type="dxa"/>
            <w:vAlign w:val="center"/>
          </w:tcPr>
          <w:p w14:paraId="78232C4E" w14:textId="77777777" w:rsidR="009768AA" w:rsidRPr="00217C44" w:rsidRDefault="009768AA" w:rsidP="009768AA">
            <w:pPr>
              <w:spacing w:after="0"/>
              <w:rPr>
                <w:rFonts w:cs="Arial"/>
                <w:sz w:val="20"/>
                <w:szCs w:val="20"/>
              </w:rPr>
            </w:pPr>
          </w:p>
        </w:tc>
        <w:tc>
          <w:tcPr>
            <w:tcW w:w="1784" w:type="dxa"/>
            <w:vAlign w:val="center"/>
          </w:tcPr>
          <w:p w14:paraId="7867AD22" w14:textId="77777777" w:rsidR="009768AA" w:rsidRPr="00217C44" w:rsidRDefault="009768AA" w:rsidP="009768AA">
            <w:pPr>
              <w:spacing w:after="0"/>
              <w:rPr>
                <w:rFonts w:cs="Arial"/>
                <w:sz w:val="20"/>
                <w:szCs w:val="20"/>
              </w:rPr>
            </w:pPr>
          </w:p>
        </w:tc>
        <w:tc>
          <w:tcPr>
            <w:tcW w:w="1784" w:type="dxa"/>
            <w:vAlign w:val="center"/>
          </w:tcPr>
          <w:p w14:paraId="3C69FAD8" w14:textId="77777777" w:rsidR="009768AA" w:rsidRPr="00217C44" w:rsidRDefault="009768AA" w:rsidP="009768AA">
            <w:pPr>
              <w:spacing w:after="0"/>
              <w:jc w:val="right"/>
              <w:rPr>
                <w:rFonts w:cs="Arial"/>
                <w:sz w:val="20"/>
                <w:szCs w:val="20"/>
              </w:rPr>
            </w:pPr>
          </w:p>
        </w:tc>
        <w:tc>
          <w:tcPr>
            <w:tcW w:w="1567" w:type="dxa"/>
            <w:vAlign w:val="center"/>
          </w:tcPr>
          <w:p w14:paraId="48C9164C" w14:textId="77777777" w:rsidR="009768AA" w:rsidRPr="00217C44" w:rsidRDefault="009768AA" w:rsidP="009768AA">
            <w:pPr>
              <w:spacing w:after="0"/>
              <w:jc w:val="center"/>
              <w:rPr>
                <w:rFonts w:cs="Arial"/>
                <w:sz w:val="20"/>
                <w:szCs w:val="20"/>
              </w:rPr>
            </w:pPr>
          </w:p>
        </w:tc>
      </w:tr>
      <w:tr w:rsidR="009768AA" w:rsidRPr="00217C44" w14:paraId="14EE3A54" w14:textId="77777777" w:rsidTr="0000724A">
        <w:trPr>
          <w:trHeight w:val="851"/>
        </w:trPr>
        <w:tc>
          <w:tcPr>
            <w:tcW w:w="993" w:type="dxa"/>
            <w:vAlign w:val="center"/>
          </w:tcPr>
          <w:p w14:paraId="103D2669" w14:textId="77777777" w:rsidR="009768AA" w:rsidRPr="00217C44" w:rsidRDefault="009768AA" w:rsidP="009768AA">
            <w:pPr>
              <w:spacing w:after="0"/>
              <w:jc w:val="center"/>
              <w:rPr>
                <w:rFonts w:cs="Arial"/>
                <w:sz w:val="20"/>
                <w:szCs w:val="20"/>
              </w:rPr>
            </w:pPr>
            <w:r w:rsidRPr="00217C44">
              <w:rPr>
                <w:rFonts w:cs="Arial"/>
                <w:sz w:val="20"/>
                <w:szCs w:val="20"/>
              </w:rPr>
              <w:t>3.</w:t>
            </w:r>
          </w:p>
        </w:tc>
        <w:tc>
          <w:tcPr>
            <w:tcW w:w="3315" w:type="dxa"/>
            <w:vAlign w:val="center"/>
          </w:tcPr>
          <w:p w14:paraId="14F74797" w14:textId="77777777" w:rsidR="009768AA" w:rsidRPr="00217C44" w:rsidRDefault="009768AA" w:rsidP="009768AA">
            <w:pPr>
              <w:spacing w:after="0"/>
              <w:rPr>
                <w:rFonts w:cs="Arial"/>
                <w:sz w:val="20"/>
                <w:szCs w:val="20"/>
              </w:rPr>
            </w:pPr>
          </w:p>
        </w:tc>
        <w:tc>
          <w:tcPr>
            <w:tcW w:w="1784" w:type="dxa"/>
            <w:vAlign w:val="center"/>
          </w:tcPr>
          <w:p w14:paraId="6D821D3B" w14:textId="77777777" w:rsidR="009768AA" w:rsidRPr="00217C44" w:rsidRDefault="009768AA" w:rsidP="009768AA">
            <w:pPr>
              <w:spacing w:after="0"/>
              <w:rPr>
                <w:rFonts w:cs="Arial"/>
                <w:sz w:val="20"/>
                <w:szCs w:val="20"/>
              </w:rPr>
            </w:pPr>
          </w:p>
        </w:tc>
        <w:tc>
          <w:tcPr>
            <w:tcW w:w="1784" w:type="dxa"/>
            <w:vAlign w:val="center"/>
          </w:tcPr>
          <w:p w14:paraId="33A8552C" w14:textId="77777777" w:rsidR="009768AA" w:rsidRPr="00217C44" w:rsidRDefault="009768AA" w:rsidP="009768AA">
            <w:pPr>
              <w:spacing w:after="0"/>
              <w:jc w:val="right"/>
              <w:rPr>
                <w:rFonts w:cs="Arial"/>
                <w:sz w:val="20"/>
                <w:szCs w:val="20"/>
              </w:rPr>
            </w:pPr>
          </w:p>
        </w:tc>
        <w:tc>
          <w:tcPr>
            <w:tcW w:w="1567" w:type="dxa"/>
            <w:vAlign w:val="center"/>
          </w:tcPr>
          <w:p w14:paraId="5BD852D2" w14:textId="77777777" w:rsidR="009768AA" w:rsidRPr="00217C44" w:rsidRDefault="009768AA" w:rsidP="009768AA">
            <w:pPr>
              <w:spacing w:after="0"/>
              <w:jc w:val="center"/>
              <w:rPr>
                <w:rFonts w:cs="Arial"/>
                <w:sz w:val="20"/>
                <w:szCs w:val="20"/>
              </w:rPr>
            </w:pPr>
          </w:p>
        </w:tc>
      </w:tr>
      <w:tr w:rsidR="009768AA" w:rsidRPr="00217C44" w14:paraId="58BE15B7" w14:textId="77777777" w:rsidTr="0000724A">
        <w:trPr>
          <w:trHeight w:val="851"/>
        </w:trPr>
        <w:tc>
          <w:tcPr>
            <w:tcW w:w="993" w:type="dxa"/>
            <w:vAlign w:val="center"/>
          </w:tcPr>
          <w:p w14:paraId="12405B8B" w14:textId="77777777" w:rsidR="009768AA" w:rsidRPr="00217C44" w:rsidRDefault="009768AA" w:rsidP="009768AA">
            <w:pPr>
              <w:spacing w:after="0"/>
              <w:jc w:val="center"/>
              <w:rPr>
                <w:rFonts w:cs="Arial"/>
                <w:sz w:val="20"/>
                <w:szCs w:val="20"/>
              </w:rPr>
            </w:pPr>
            <w:r w:rsidRPr="00217C44">
              <w:rPr>
                <w:rFonts w:cs="Arial"/>
                <w:sz w:val="20"/>
                <w:szCs w:val="20"/>
              </w:rPr>
              <w:t>4.</w:t>
            </w:r>
          </w:p>
        </w:tc>
        <w:tc>
          <w:tcPr>
            <w:tcW w:w="3315" w:type="dxa"/>
            <w:vAlign w:val="center"/>
          </w:tcPr>
          <w:p w14:paraId="4A04B1B9" w14:textId="77777777" w:rsidR="009768AA" w:rsidRPr="00217C44" w:rsidRDefault="009768AA" w:rsidP="009768AA">
            <w:pPr>
              <w:spacing w:after="0"/>
              <w:rPr>
                <w:rFonts w:cs="Arial"/>
                <w:sz w:val="20"/>
                <w:szCs w:val="20"/>
              </w:rPr>
            </w:pPr>
          </w:p>
        </w:tc>
        <w:tc>
          <w:tcPr>
            <w:tcW w:w="1784" w:type="dxa"/>
            <w:vAlign w:val="center"/>
          </w:tcPr>
          <w:p w14:paraId="3122D1F6" w14:textId="77777777" w:rsidR="009768AA" w:rsidRPr="00217C44" w:rsidRDefault="009768AA" w:rsidP="009768AA">
            <w:pPr>
              <w:spacing w:after="0"/>
              <w:rPr>
                <w:rFonts w:cs="Arial"/>
                <w:sz w:val="20"/>
                <w:szCs w:val="20"/>
              </w:rPr>
            </w:pPr>
          </w:p>
        </w:tc>
        <w:tc>
          <w:tcPr>
            <w:tcW w:w="1784" w:type="dxa"/>
            <w:vAlign w:val="center"/>
          </w:tcPr>
          <w:p w14:paraId="1FDD9659" w14:textId="77777777" w:rsidR="009768AA" w:rsidRPr="00217C44" w:rsidRDefault="009768AA" w:rsidP="009768AA">
            <w:pPr>
              <w:spacing w:after="0"/>
              <w:jc w:val="right"/>
              <w:rPr>
                <w:rFonts w:cs="Arial"/>
                <w:sz w:val="20"/>
                <w:szCs w:val="20"/>
              </w:rPr>
            </w:pPr>
          </w:p>
        </w:tc>
        <w:tc>
          <w:tcPr>
            <w:tcW w:w="1567" w:type="dxa"/>
            <w:vAlign w:val="center"/>
          </w:tcPr>
          <w:p w14:paraId="12DD8EDB" w14:textId="77777777" w:rsidR="009768AA" w:rsidRPr="00217C44" w:rsidRDefault="009768AA" w:rsidP="009768AA">
            <w:pPr>
              <w:spacing w:after="0"/>
              <w:jc w:val="center"/>
              <w:rPr>
                <w:rFonts w:cs="Arial"/>
                <w:sz w:val="20"/>
                <w:szCs w:val="20"/>
              </w:rPr>
            </w:pPr>
          </w:p>
        </w:tc>
      </w:tr>
      <w:tr w:rsidR="009768AA" w:rsidRPr="00217C44" w14:paraId="6146B13B" w14:textId="77777777" w:rsidTr="0000724A">
        <w:trPr>
          <w:trHeight w:val="851"/>
        </w:trPr>
        <w:tc>
          <w:tcPr>
            <w:tcW w:w="993" w:type="dxa"/>
            <w:vAlign w:val="center"/>
          </w:tcPr>
          <w:p w14:paraId="0F53E320" w14:textId="77777777" w:rsidR="009768AA" w:rsidRPr="00217C44" w:rsidRDefault="009768AA" w:rsidP="009768AA">
            <w:pPr>
              <w:spacing w:after="0"/>
              <w:jc w:val="center"/>
              <w:rPr>
                <w:rFonts w:cs="Arial"/>
                <w:sz w:val="20"/>
                <w:szCs w:val="20"/>
              </w:rPr>
            </w:pPr>
            <w:r w:rsidRPr="00217C44">
              <w:rPr>
                <w:rFonts w:cs="Arial"/>
                <w:sz w:val="20"/>
                <w:szCs w:val="20"/>
              </w:rPr>
              <w:t>5.</w:t>
            </w:r>
          </w:p>
        </w:tc>
        <w:tc>
          <w:tcPr>
            <w:tcW w:w="3315" w:type="dxa"/>
            <w:vAlign w:val="center"/>
          </w:tcPr>
          <w:p w14:paraId="203D0DB5" w14:textId="77777777" w:rsidR="009768AA" w:rsidRPr="00217C44" w:rsidRDefault="009768AA" w:rsidP="009768AA">
            <w:pPr>
              <w:spacing w:after="0"/>
              <w:rPr>
                <w:rFonts w:cs="Arial"/>
                <w:sz w:val="20"/>
                <w:szCs w:val="20"/>
              </w:rPr>
            </w:pPr>
          </w:p>
        </w:tc>
        <w:tc>
          <w:tcPr>
            <w:tcW w:w="1784" w:type="dxa"/>
            <w:vAlign w:val="center"/>
          </w:tcPr>
          <w:p w14:paraId="61438C61" w14:textId="77777777" w:rsidR="009768AA" w:rsidRPr="00217C44" w:rsidRDefault="009768AA" w:rsidP="009768AA">
            <w:pPr>
              <w:spacing w:after="0"/>
              <w:rPr>
                <w:rFonts w:cs="Arial"/>
                <w:sz w:val="20"/>
                <w:szCs w:val="20"/>
              </w:rPr>
            </w:pPr>
          </w:p>
        </w:tc>
        <w:tc>
          <w:tcPr>
            <w:tcW w:w="1784" w:type="dxa"/>
            <w:vAlign w:val="center"/>
          </w:tcPr>
          <w:p w14:paraId="776D44D8" w14:textId="77777777" w:rsidR="009768AA" w:rsidRPr="00217C44" w:rsidRDefault="009768AA" w:rsidP="009768AA">
            <w:pPr>
              <w:spacing w:after="0"/>
              <w:jc w:val="right"/>
              <w:rPr>
                <w:rFonts w:cs="Arial"/>
                <w:sz w:val="20"/>
                <w:szCs w:val="20"/>
              </w:rPr>
            </w:pPr>
          </w:p>
        </w:tc>
        <w:tc>
          <w:tcPr>
            <w:tcW w:w="1567" w:type="dxa"/>
            <w:vAlign w:val="center"/>
          </w:tcPr>
          <w:p w14:paraId="35F709FB" w14:textId="77777777" w:rsidR="009768AA" w:rsidRPr="00217C44" w:rsidRDefault="009768AA" w:rsidP="009768AA">
            <w:pPr>
              <w:spacing w:after="0"/>
              <w:jc w:val="center"/>
              <w:rPr>
                <w:rFonts w:cs="Arial"/>
                <w:sz w:val="20"/>
                <w:szCs w:val="20"/>
              </w:rPr>
            </w:pPr>
          </w:p>
        </w:tc>
      </w:tr>
    </w:tbl>
    <w:p w14:paraId="700A1679" w14:textId="77777777" w:rsidR="009768AA" w:rsidRPr="00AD3187" w:rsidRDefault="009768AA" w:rsidP="009768AA">
      <w:pPr>
        <w:pStyle w:val="Footer"/>
        <w:rPr>
          <w:rFonts w:cs="Arial"/>
          <w:sz w:val="16"/>
          <w:szCs w:val="16"/>
        </w:rPr>
      </w:pPr>
      <w:r w:rsidRPr="00AD3187">
        <w:rPr>
          <w:rFonts w:cs="Arial"/>
          <w:sz w:val="16"/>
          <w:szCs w:val="16"/>
        </w:rPr>
        <w:t>*Po potrebi ubaciti dodatne redove u tablici.</w:t>
      </w:r>
    </w:p>
    <w:p w14:paraId="4E0D0B54" w14:textId="77777777" w:rsidR="009768AA" w:rsidRDefault="009768AA" w:rsidP="009768AA">
      <w:pPr>
        <w:pStyle w:val="Footer"/>
        <w:rPr>
          <w:rFonts w:cs="Arial"/>
        </w:rPr>
      </w:pPr>
    </w:p>
    <w:p w14:paraId="65787A98" w14:textId="77777777" w:rsidR="009768AA" w:rsidRPr="0043763C" w:rsidRDefault="009768AA" w:rsidP="009768AA">
      <w:pPr>
        <w:pStyle w:val="Footer"/>
        <w:rPr>
          <w:rFonts w:cs="Arial"/>
        </w:rPr>
      </w:pPr>
    </w:p>
    <w:p w14:paraId="5A03F455" w14:textId="77777777" w:rsidR="00FF4687" w:rsidRPr="0043763C" w:rsidRDefault="00FF4687" w:rsidP="00FF4687">
      <w:pPr>
        <w:spacing w:after="0" w:line="360" w:lineRule="auto"/>
        <w:jc w:val="both"/>
        <w:rPr>
          <w:rFonts w:cs="Arial"/>
        </w:rPr>
      </w:pPr>
      <w:r w:rsidRPr="0043763C">
        <w:rPr>
          <w:rFonts w:cs="Arial"/>
        </w:rPr>
        <w:t>U ______________, _____ 201_. godine</w:t>
      </w:r>
    </w:p>
    <w:p w14:paraId="64C135EC" w14:textId="77777777" w:rsidR="00FF4687" w:rsidRDefault="00FF4687" w:rsidP="00FF4687">
      <w:pPr>
        <w:spacing w:after="0"/>
        <w:rPr>
          <w:rFonts w:cs="Arial"/>
          <w:b/>
          <w:sz w:val="20"/>
          <w:szCs w:val="20"/>
        </w:rPr>
      </w:pPr>
    </w:p>
    <w:p w14:paraId="633E7ECA" w14:textId="77777777" w:rsidR="00FF4687" w:rsidRDefault="00FF4687" w:rsidP="00FF4687">
      <w:pPr>
        <w:spacing w:after="0"/>
        <w:rPr>
          <w:rFonts w:cs="Arial"/>
          <w:b/>
          <w:sz w:val="20"/>
          <w:szCs w:val="20"/>
        </w:rPr>
      </w:pPr>
    </w:p>
    <w:p w14:paraId="6F930656" w14:textId="77777777" w:rsidR="00FF4687" w:rsidRDefault="00FF4687" w:rsidP="00FF4687">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76671437" w14:textId="77777777" w:rsidR="00FF4687" w:rsidRPr="009446E9" w:rsidRDefault="00FF4687" w:rsidP="00FF4687">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6B7F6F4C" w14:textId="77777777" w:rsidR="00FF4687" w:rsidRPr="009446E9" w:rsidRDefault="00FF4687" w:rsidP="00FF4687">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12DDB76A" w14:textId="77777777" w:rsidR="00FF4687" w:rsidRPr="009446E9" w:rsidRDefault="00FF4687" w:rsidP="00FF4687">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5ED21A46" w14:textId="77777777" w:rsidR="00FF4687" w:rsidRPr="009446E9" w:rsidRDefault="00FF4687" w:rsidP="00FF4687">
      <w:pPr>
        <w:spacing w:after="0"/>
        <w:rPr>
          <w:rFonts w:cs="Arial"/>
          <w:sz w:val="20"/>
          <w:szCs w:val="20"/>
        </w:rPr>
      </w:pPr>
    </w:p>
    <w:p w14:paraId="3D46D52F" w14:textId="77777777" w:rsidR="00FF4687" w:rsidRPr="009446E9" w:rsidRDefault="00FF4687" w:rsidP="00FF4687">
      <w:pPr>
        <w:spacing w:after="0"/>
        <w:ind w:left="4248" w:firstLine="708"/>
        <w:rPr>
          <w:rFonts w:cs="Arial"/>
          <w:sz w:val="20"/>
          <w:szCs w:val="20"/>
        </w:rPr>
      </w:pPr>
      <w:r w:rsidRPr="009446E9">
        <w:rPr>
          <w:rFonts w:cs="Arial"/>
          <w:sz w:val="20"/>
          <w:szCs w:val="20"/>
        </w:rPr>
        <w:t xml:space="preserve">    ___________________________________</w:t>
      </w:r>
    </w:p>
    <w:p w14:paraId="616D392C" w14:textId="77777777" w:rsidR="00FF4687" w:rsidRPr="009446E9" w:rsidRDefault="00FF4687" w:rsidP="00FF4687">
      <w:pPr>
        <w:spacing w:after="0"/>
        <w:ind w:left="5040" w:firstLine="720"/>
        <w:rPr>
          <w:rFonts w:cs="Arial"/>
          <w:i/>
          <w:sz w:val="20"/>
          <w:szCs w:val="20"/>
        </w:rPr>
      </w:pPr>
      <w:r w:rsidRPr="009446E9">
        <w:rPr>
          <w:rFonts w:cs="Arial"/>
          <w:sz w:val="20"/>
          <w:szCs w:val="20"/>
          <w:vertAlign w:val="superscript"/>
        </w:rPr>
        <w:t xml:space="preserve">           (potpis ovlaštene osobe)</w:t>
      </w:r>
    </w:p>
    <w:sectPr w:rsidR="00FF4687" w:rsidRPr="009446E9" w:rsidSect="00E8705C">
      <w:headerReference w:type="default" r:id="rId13"/>
      <w:footerReference w:type="default" r:id="rId14"/>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5C1B" w14:textId="77777777" w:rsidR="00642ACF" w:rsidRDefault="00642ACF" w:rsidP="004755F2">
      <w:pPr>
        <w:spacing w:after="0" w:line="240" w:lineRule="auto"/>
      </w:pPr>
      <w:r>
        <w:separator/>
      </w:r>
    </w:p>
  </w:endnote>
  <w:endnote w:type="continuationSeparator" w:id="0">
    <w:p w14:paraId="6746B845" w14:textId="77777777" w:rsidR="00642ACF" w:rsidRDefault="00642ACF"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2F7" w14:textId="77777777" w:rsidR="00067DD9" w:rsidRPr="00061033" w:rsidRDefault="00067DD9"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067DD9" w:rsidRPr="008E737F" w:rsidRDefault="00067DD9"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067DD9" w:rsidRDefault="00067DD9"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067DD9" w:rsidRDefault="00067DD9"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067DD9" w:rsidRDefault="00067DD9"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067DD9" w:rsidRDefault="00067DD9"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067DD9" w:rsidRDefault="00067DD9"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067DD9" w:rsidRDefault="00067DD9"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067DD9" w:rsidRDefault="00067DD9"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067DD9" w:rsidRDefault="00067DD9"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067DD9" w:rsidRDefault="00067DD9"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067DD9" w:rsidRDefault="00067DD9"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067DD9" w:rsidRDefault="00067DD9"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067DD9" w:rsidRDefault="00067DD9"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067DD9" w:rsidRDefault="00067DD9"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067DD9" w:rsidRDefault="00067DD9"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067DD9" w:rsidRDefault="00067DD9"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067DD9" w:rsidRDefault="00067DD9"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067DD9" w:rsidRDefault="00067DD9"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067DD9" w:rsidRDefault="00067DD9"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CCFF" w14:textId="77777777" w:rsidR="00642ACF" w:rsidRDefault="00642ACF" w:rsidP="004755F2">
      <w:pPr>
        <w:spacing w:after="0" w:line="240" w:lineRule="auto"/>
      </w:pPr>
      <w:r>
        <w:separator/>
      </w:r>
    </w:p>
  </w:footnote>
  <w:footnote w:type="continuationSeparator" w:id="0">
    <w:p w14:paraId="067331E0" w14:textId="77777777" w:rsidR="00642ACF" w:rsidRDefault="00642ACF"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A1C8" w14:textId="77777777" w:rsidR="00067DD9" w:rsidRPr="00526D33" w:rsidRDefault="00067DD9" w:rsidP="0094501A">
    <w:pPr>
      <w:pStyle w:val="Header"/>
      <w:jc w:val="center"/>
      <w:rPr>
        <w:b/>
        <w:i/>
        <w:sz w:val="24"/>
        <w:szCs w:val="24"/>
      </w:rPr>
    </w:pPr>
    <w:r w:rsidRPr="002622AB">
      <w:rPr>
        <w:rFonts w:ascii="Arial" w:hAnsi="Arial" w:cs="Arial"/>
        <w:b/>
        <w:color w:val="808080"/>
      </w:rPr>
      <w:t>CERTIFIKACIJA SUSTAVA POTKONSTRUKCIJA VENTILIRANIH FASADA I SUSTAVA LAGANE ČELIČNE KONSTRUKCIJ</w:t>
    </w:r>
    <w:r>
      <w:rPr>
        <w:rFonts w:ascii="Arial" w:hAnsi="Arial" w:cs="Arial"/>
        <w:b/>
        <w:color w:val="808080"/>
      </w:rPr>
      <w:t>E ZA MONTAŽNE GRAĐEVINE</w:t>
    </w:r>
  </w:p>
  <w:p w14:paraId="07C461EE" w14:textId="77777777" w:rsidR="00067DD9" w:rsidRDefault="00067DD9">
    <w:pPr>
      <w:pStyle w:val="Header"/>
    </w:pPr>
  </w:p>
  <w:p w14:paraId="13EDACFF" w14:textId="37B6399C" w:rsidR="00067DD9" w:rsidRDefault="00067DD9">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B57"/>
    <w:multiLevelType w:val="hybridMultilevel"/>
    <w:tmpl w:val="77A46AA0"/>
    <w:lvl w:ilvl="0" w:tplc="3C3673F8">
      <w:start w:val="1"/>
      <w:numFmt w:val="bullet"/>
      <w:lvlText w:val="-"/>
      <w:lvlJc w:val="left"/>
      <w:pPr>
        <w:ind w:left="1068" w:hanging="360"/>
      </w:pPr>
      <w:rPr>
        <w:rFonts w:ascii="Tahoma" w:hAnsi="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C73E8"/>
    <w:multiLevelType w:val="multilevel"/>
    <w:tmpl w:val="D242D4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E115B35"/>
    <w:multiLevelType w:val="hybridMultilevel"/>
    <w:tmpl w:val="A032155C"/>
    <w:lvl w:ilvl="0" w:tplc="F2BEF0FA">
      <w:start w:val="1"/>
      <w:numFmt w:val="upperRoman"/>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14CCEC">
      <w:start w:val="1"/>
      <w:numFmt w:val="lowerLetter"/>
      <w:lvlText w:val="%2"/>
      <w:lvlJc w:val="left"/>
      <w:pPr>
        <w:ind w:left="14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94619CE">
      <w:start w:val="1"/>
      <w:numFmt w:val="lowerRoman"/>
      <w:lvlText w:val="%3"/>
      <w:lvlJc w:val="left"/>
      <w:pPr>
        <w:ind w:left="2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328C36">
      <w:start w:val="1"/>
      <w:numFmt w:val="decimal"/>
      <w:lvlText w:val="%4"/>
      <w:lvlJc w:val="left"/>
      <w:pPr>
        <w:ind w:left="2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991C">
      <w:start w:val="1"/>
      <w:numFmt w:val="lowerLetter"/>
      <w:lvlText w:val="%5"/>
      <w:lvlJc w:val="left"/>
      <w:pPr>
        <w:ind w:left="3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E81034">
      <w:start w:val="1"/>
      <w:numFmt w:val="lowerRoman"/>
      <w:lvlText w:val="%6"/>
      <w:lvlJc w:val="left"/>
      <w:pPr>
        <w:ind w:left="4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B361276">
      <w:start w:val="1"/>
      <w:numFmt w:val="decimal"/>
      <w:lvlText w:val="%7"/>
      <w:lvlJc w:val="left"/>
      <w:pPr>
        <w:ind w:left="5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C5A70BE">
      <w:start w:val="1"/>
      <w:numFmt w:val="lowerLetter"/>
      <w:lvlText w:val="%8"/>
      <w:lvlJc w:val="left"/>
      <w:pPr>
        <w:ind w:left="5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DB819E8">
      <w:start w:val="1"/>
      <w:numFmt w:val="lowerRoman"/>
      <w:lvlText w:val="%9"/>
      <w:lvlJc w:val="left"/>
      <w:pPr>
        <w:ind w:left="6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09E216F"/>
    <w:multiLevelType w:val="multilevel"/>
    <w:tmpl w:val="71F43E48"/>
    <w:lvl w:ilvl="0">
      <w:start w:val="1"/>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537941"/>
    <w:multiLevelType w:val="hybridMultilevel"/>
    <w:tmpl w:val="265AD26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3D043F7"/>
    <w:multiLevelType w:val="hybridMultilevel"/>
    <w:tmpl w:val="BF22187E"/>
    <w:lvl w:ilvl="0" w:tplc="041A000F">
      <w:start w:val="1"/>
      <w:numFmt w:val="decimal"/>
      <w:lvlText w:val="%1."/>
      <w:lvlJc w:val="left"/>
      <w:pPr>
        <w:ind w:left="2136" w:hanging="360"/>
      </w:pPr>
    </w:lvl>
    <w:lvl w:ilvl="1" w:tplc="041A0019">
      <w:start w:val="1"/>
      <w:numFmt w:val="decimal"/>
      <w:lvlText w:val="%2."/>
      <w:lvlJc w:val="left"/>
      <w:pPr>
        <w:tabs>
          <w:tab w:val="num" w:pos="2856"/>
        </w:tabs>
        <w:ind w:left="2856" w:hanging="360"/>
      </w:pPr>
    </w:lvl>
    <w:lvl w:ilvl="2" w:tplc="041A001B">
      <w:start w:val="1"/>
      <w:numFmt w:val="decimal"/>
      <w:lvlText w:val="%3."/>
      <w:lvlJc w:val="left"/>
      <w:pPr>
        <w:tabs>
          <w:tab w:val="num" w:pos="3576"/>
        </w:tabs>
        <w:ind w:left="3576" w:hanging="360"/>
      </w:pPr>
    </w:lvl>
    <w:lvl w:ilvl="3" w:tplc="041A000F">
      <w:start w:val="1"/>
      <w:numFmt w:val="decimal"/>
      <w:lvlText w:val="%4."/>
      <w:lvlJc w:val="left"/>
      <w:pPr>
        <w:tabs>
          <w:tab w:val="num" w:pos="4296"/>
        </w:tabs>
        <w:ind w:left="4296" w:hanging="360"/>
      </w:pPr>
    </w:lvl>
    <w:lvl w:ilvl="4" w:tplc="041A0019">
      <w:start w:val="1"/>
      <w:numFmt w:val="decimal"/>
      <w:lvlText w:val="%5."/>
      <w:lvlJc w:val="left"/>
      <w:pPr>
        <w:tabs>
          <w:tab w:val="num" w:pos="5016"/>
        </w:tabs>
        <w:ind w:left="5016" w:hanging="360"/>
      </w:pPr>
    </w:lvl>
    <w:lvl w:ilvl="5" w:tplc="041A001B">
      <w:start w:val="1"/>
      <w:numFmt w:val="decimal"/>
      <w:lvlText w:val="%6."/>
      <w:lvlJc w:val="left"/>
      <w:pPr>
        <w:tabs>
          <w:tab w:val="num" w:pos="5736"/>
        </w:tabs>
        <w:ind w:left="5736" w:hanging="360"/>
      </w:pPr>
    </w:lvl>
    <w:lvl w:ilvl="6" w:tplc="041A000F">
      <w:start w:val="1"/>
      <w:numFmt w:val="decimal"/>
      <w:lvlText w:val="%7."/>
      <w:lvlJc w:val="left"/>
      <w:pPr>
        <w:tabs>
          <w:tab w:val="num" w:pos="6456"/>
        </w:tabs>
        <w:ind w:left="6456" w:hanging="360"/>
      </w:pPr>
    </w:lvl>
    <w:lvl w:ilvl="7" w:tplc="041A0019">
      <w:start w:val="1"/>
      <w:numFmt w:val="decimal"/>
      <w:lvlText w:val="%8."/>
      <w:lvlJc w:val="left"/>
      <w:pPr>
        <w:tabs>
          <w:tab w:val="num" w:pos="7176"/>
        </w:tabs>
        <w:ind w:left="7176" w:hanging="360"/>
      </w:pPr>
    </w:lvl>
    <w:lvl w:ilvl="8" w:tplc="041A001B">
      <w:start w:val="1"/>
      <w:numFmt w:val="decimal"/>
      <w:lvlText w:val="%9."/>
      <w:lvlJc w:val="left"/>
      <w:pPr>
        <w:tabs>
          <w:tab w:val="num" w:pos="7896"/>
        </w:tabs>
        <w:ind w:left="7896" w:hanging="360"/>
      </w:pPr>
    </w:lvl>
  </w:abstractNum>
  <w:abstractNum w:abstractNumId="7" w15:restartNumberingAfterBreak="0">
    <w:nsid w:val="1BB638F8"/>
    <w:multiLevelType w:val="hybridMultilevel"/>
    <w:tmpl w:val="72349FBC"/>
    <w:lvl w:ilvl="0" w:tplc="1F4C0E20">
      <w:start w:val="1"/>
      <w:numFmt w:val="decimal"/>
      <w:lvlText w:val="%1."/>
      <w:lvlJc w:val="left"/>
      <w:pPr>
        <w:ind w:left="1080" w:hanging="360"/>
      </w:pPr>
      <w:rPr>
        <w:rFonts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8"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E5221A"/>
    <w:multiLevelType w:val="hybridMultilevel"/>
    <w:tmpl w:val="0F9C4720"/>
    <w:lvl w:ilvl="0" w:tplc="B7EA10C2">
      <w:start w:val="3"/>
      <w:numFmt w:val="decimal"/>
      <w:lvlText w:val="%1."/>
      <w:lvlJc w:val="left"/>
      <w:pPr>
        <w:ind w:left="1068" w:hanging="360"/>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1092" w:hanging="180"/>
      </w:pPr>
    </w:lvl>
    <w:lvl w:ilvl="3" w:tplc="041A000F" w:tentative="1">
      <w:start w:val="1"/>
      <w:numFmt w:val="decimal"/>
      <w:lvlText w:val="%4."/>
      <w:lvlJc w:val="left"/>
      <w:pPr>
        <w:ind w:left="1812" w:hanging="360"/>
      </w:pPr>
    </w:lvl>
    <w:lvl w:ilvl="4" w:tplc="041A0019" w:tentative="1">
      <w:start w:val="1"/>
      <w:numFmt w:val="lowerLetter"/>
      <w:lvlText w:val="%5."/>
      <w:lvlJc w:val="left"/>
      <w:pPr>
        <w:ind w:left="2532" w:hanging="360"/>
      </w:pPr>
    </w:lvl>
    <w:lvl w:ilvl="5" w:tplc="041A001B" w:tentative="1">
      <w:start w:val="1"/>
      <w:numFmt w:val="lowerRoman"/>
      <w:lvlText w:val="%6."/>
      <w:lvlJc w:val="right"/>
      <w:pPr>
        <w:ind w:left="3252" w:hanging="180"/>
      </w:pPr>
    </w:lvl>
    <w:lvl w:ilvl="6" w:tplc="041A000F" w:tentative="1">
      <w:start w:val="1"/>
      <w:numFmt w:val="decimal"/>
      <w:lvlText w:val="%7."/>
      <w:lvlJc w:val="left"/>
      <w:pPr>
        <w:ind w:left="3972" w:hanging="360"/>
      </w:pPr>
    </w:lvl>
    <w:lvl w:ilvl="7" w:tplc="041A0019" w:tentative="1">
      <w:start w:val="1"/>
      <w:numFmt w:val="lowerLetter"/>
      <w:lvlText w:val="%8."/>
      <w:lvlJc w:val="left"/>
      <w:pPr>
        <w:ind w:left="4692" w:hanging="360"/>
      </w:pPr>
    </w:lvl>
    <w:lvl w:ilvl="8" w:tplc="041A001B" w:tentative="1">
      <w:start w:val="1"/>
      <w:numFmt w:val="lowerRoman"/>
      <w:lvlText w:val="%9."/>
      <w:lvlJc w:val="right"/>
      <w:pPr>
        <w:ind w:left="5412" w:hanging="180"/>
      </w:pPr>
    </w:lvl>
  </w:abstractNum>
  <w:abstractNum w:abstractNumId="10" w15:restartNumberingAfterBreak="0">
    <w:nsid w:val="31984A2B"/>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F853E2"/>
    <w:multiLevelType w:val="hybridMultilevel"/>
    <w:tmpl w:val="B1C68088"/>
    <w:lvl w:ilvl="0" w:tplc="C558505E">
      <w:start w:val="2"/>
      <w:numFmt w:val="decimal"/>
      <w:lvlText w:val="%1."/>
      <w:lvlJc w:val="left"/>
      <w:pPr>
        <w:ind w:left="36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700BF1"/>
    <w:multiLevelType w:val="hybridMultilevel"/>
    <w:tmpl w:val="5A585898"/>
    <w:lvl w:ilvl="0" w:tplc="353C9A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AC2561C"/>
    <w:multiLevelType w:val="hybridMultilevel"/>
    <w:tmpl w:val="695A12C8"/>
    <w:lvl w:ilvl="0" w:tplc="63182BF8">
      <w:start w:val="1"/>
      <w:numFmt w:val="bullet"/>
      <w:lvlText w:val="­"/>
      <w:lvlJc w:val="left"/>
      <w:pPr>
        <w:ind w:left="1429" w:hanging="360"/>
      </w:pPr>
      <w:rPr>
        <w:rFonts w:ascii="Courier New" w:hAnsi="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15:restartNumberingAfterBreak="0">
    <w:nsid w:val="3AC713AC"/>
    <w:multiLevelType w:val="hybridMultilevel"/>
    <w:tmpl w:val="B0F6553A"/>
    <w:lvl w:ilvl="0" w:tplc="0F56C6AE">
      <w:start w:val="1"/>
      <w:numFmt w:val="bullet"/>
      <w:lvlText w:val=""/>
      <w:lvlJc w:val="left"/>
      <w:pPr>
        <w:ind w:left="775" w:hanging="360"/>
      </w:pPr>
      <w:rPr>
        <w:rFonts w:ascii="Symbol" w:hAnsi="Symbol" w:hint="default"/>
      </w:rPr>
    </w:lvl>
    <w:lvl w:ilvl="1" w:tplc="0F56C6AE">
      <w:start w:val="1"/>
      <w:numFmt w:val="bullet"/>
      <w:lvlText w:val=""/>
      <w:lvlJc w:val="left"/>
      <w:pPr>
        <w:ind w:left="1495" w:hanging="360"/>
      </w:pPr>
      <w:rPr>
        <w:rFonts w:ascii="Symbol" w:hAnsi="Symbol"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5" w15:restartNumberingAfterBreak="0">
    <w:nsid w:val="4B6E729A"/>
    <w:multiLevelType w:val="hybridMultilevel"/>
    <w:tmpl w:val="129C41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F234C2"/>
    <w:multiLevelType w:val="multilevel"/>
    <w:tmpl w:val="D1D21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47312F6"/>
    <w:multiLevelType w:val="hybridMultilevel"/>
    <w:tmpl w:val="29005DF6"/>
    <w:lvl w:ilvl="0" w:tplc="DD3E0E16">
      <w:start w:val="2"/>
      <w:numFmt w:val="lowerLetter"/>
      <w:lvlText w:val="%1)"/>
      <w:lvlJc w:val="left"/>
      <w:pPr>
        <w:ind w:left="360" w:hanging="360"/>
      </w:pPr>
      <w:rPr>
        <w:rFonts w:hint="default"/>
      </w:rPr>
    </w:lvl>
    <w:lvl w:ilvl="1" w:tplc="041A0019" w:tentative="1">
      <w:start w:val="1"/>
      <w:numFmt w:val="lowerLetter"/>
      <w:lvlText w:val="%2."/>
      <w:lvlJc w:val="left"/>
      <w:pPr>
        <w:ind w:left="24" w:hanging="360"/>
      </w:pPr>
    </w:lvl>
    <w:lvl w:ilvl="2" w:tplc="041A001B" w:tentative="1">
      <w:start w:val="1"/>
      <w:numFmt w:val="lowerRoman"/>
      <w:lvlText w:val="%3."/>
      <w:lvlJc w:val="right"/>
      <w:pPr>
        <w:ind w:left="744" w:hanging="180"/>
      </w:pPr>
    </w:lvl>
    <w:lvl w:ilvl="3" w:tplc="041A000F" w:tentative="1">
      <w:start w:val="1"/>
      <w:numFmt w:val="decimal"/>
      <w:lvlText w:val="%4."/>
      <w:lvlJc w:val="left"/>
      <w:pPr>
        <w:ind w:left="1464" w:hanging="360"/>
      </w:pPr>
    </w:lvl>
    <w:lvl w:ilvl="4" w:tplc="041A0019" w:tentative="1">
      <w:start w:val="1"/>
      <w:numFmt w:val="lowerLetter"/>
      <w:lvlText w:val="%5."/>
      <w:lvlJc w:val="left"/>
      <w:pPr>
        <w:ind w:left="2184" w:hanging="360"/>
      </w:pPr>
    </w:lvl>
    <w:lvl w:ilvl="5" w:tplc="041A001B" w:tentative="1">
      <w:start w:val="1"/>
      <w:numFmt w:val="lowerRoman"/>
      <w:lvlText w:val="%6."/>
      <w:lvlJc w:val="right"/>
      <w:pPr>
        <w:ind w:left="2904" w:hanging="180"/>
      </w:pPr>
    </w:lvl>
    <w:lvl w:ilvl="6" w:tplc="041A000F" w:tentative="1">
      <w:start w:val="1"/>
      <w:numFmt w:val="decimal"/>
      <w:lvlText w:val="%7."/>
      <w:lvlJc w:val="left"/>
      <w:pPr>
        <w:ind w:left="3624" w:hanging="360"/>
      </w:pPr>
    </w:lvl>
    <w:lvl w:ilvl="7" w:tplc="041A0019" w:tentative="1">
      <w:start w:val="1"/>
      <w:numFmt w:val="lowerLetter"/>
      <w:lvlText w:val="%8."/>
      <w:lvlJc w:val="left"/>
      <w:pPr>
        <w:ind w:left="4344" w:hanging="360"/>
      </w:pPr>
    </w:lvl>
    <w:lvl w:ilvl="8" w:tplc="041A001B" w:tentative="1">
      <w:start w:val="1"/>
      <w:numFmt w:val="lowerRoman"/>
      <w:lvlText w:val="%9."/>
      <w:lvlJc w:val="right"/>
      <w:pPr>
        <w:ind w:left="5064" w:hanging="180"/>
      </w:pPr>
    </w:lvl>
  </w:abstractNum>
  <w:abstractNum w:abstractNumId="18" w15:restartNumberingAfterBreak="0">
    <w:nsid w:val="5D321515"/>
    <w:multiLevelType w:val="hybridMultilevel"/>
    <w:tmpl w:val="BDA4B4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E135C56"/>
    <w:multiLevelType w:val="hybridMultilevel"/>
    <w:tmpl w:val="373EB1A2"/>
    <w:lvl w:ilvl="0" w:tplc="E6B8D0E6">
      <w:start w:val="1"/>
      <w:numFmt w:val="decimal"/>
      <w:lvlText w:val="%1."/>
      <w:lvlJc w:val="left"/>
      <w:pPr>
        <w:ind w:left="177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5EC57C23"/>
    <w:multiLevelType w:val="hybridMultilevel"/>
    <w:tmpl w:val="C9682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7247A1"/>
    <w:multiLevelType w:val="multilevel"/>
    <w:tmpl w:val="9FFACB00"/>
    <w:lvl w:ilvl="0">
      <w:start w:val="3"/>
      <w:numFmt w:val="decimal"/>
      <w:lvlText w:val="1.%1."/>
      <w:lvlJc w:val="left"/>
      <w:pPr>
        <w:ind w:left="720" w:hanging="720"/>
      </w:pPr>
      <w:rPr>
        <w:rFonts w:hint="default"/>
        <w:b w:val="0"/>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F23587F"/>
    <w:multiLevelType w:val="hybridMultilevel"/>
    <w:tmpl w:val="BE4A9226"/>
    <w:lvl w:ilvl="0" w:tplc="63182BF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11B694C"/>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3DC042A"/>
    <w:multiLevelType w:val="multilevel"/>
    <w:tmpl w:val="F0E04DFA"/>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7BF2A7B"/>
    <w:multiLevelType w:val="hybridMultilevel"/>
    <w:tmpl w:val="09C41722"/>
    <w:lvl w:ilvl="0" w:tplc="625AA6D0">
      <w:start w:val="1"/>
      <w:numFmt w:val="lowerLetter"/>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26" w15:restartNumberingAfterBreak="0">
    <w:nsid w:val="7A2B06E6"/>
    <w:multiLevelType w:val="hybridMultilevel"/>
    <w:tmpl w:val="CA1AEAC0"/>
    <w:lvl w:ilvl="0" w:tplc="4BDA41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025A99"/>
    <w:multiLevelType w:val="hybridMultilevel"/>
    <w:tmpl w:val="E8ACA742"/>
    <w:lvl w:ilvl="0" w:tplc="FFFFFFFF">
      <w:start w:val="1"/>
      <w:numFmt w:val="decimal"/>
      <w:lvlText w:val="2.%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C50673E"/>
    <w:multiLevelType w:val="hybridMultilevel"/>
    <w:tmpl w:val="C4E66230"/>
    <w:lvl w:ilvl="0" w:tplc="041A000F">
      <w:start w:val="1"/>
      <w:numFmt w:val="decimal"/>
      <w:lvlText w:val="%1."/>
      <w:lvlJc w:val="left"/>
      <w:pPr>
        <w:ind w:left="1776" w:hanging="360"/>
      </w:pPr>
    </w:lvl>
    <w:lvl w:ilvl="1" w:tplc="041A0019">
      <w:start w:val="1"/>
      <w:numFmt w:val="decimal"/>
      <w:lvlText w:val="%2."/>
      <w:lvlJc w:val="left"/>
      <w:pPr>
        <w:tabs>
          <w:tab w:val="num" w:pos="2572"/>
        </w:tabs>
        <w:ind w:left="2572" w:hanging="360"/>
      </w:pPr>
    </w:lvl>
    <w:lvl w:ilvl="2" w:tplc="041A001B">
      <w:start w:val="1"/>
      <w:numFmt w:val="decimal"/>
      <w:lvlText w:val="%3."/>
      <w:lvlJc w:val="left"/>
      <w:pPr>
        <w:tabs>
          <w:tab w:val="num" w:pos="3292"/>
        </w:tabs>
        <w:ind w:left="3292" w:hanging="360"/>
      </w:pPr>
    </w:lvl>
    <w:lvl w:ilvl="3" w:tplc="041A000F">
      <w:start w:val="1"/>
      <w:numFmt w:val="decimal"/>
      <w:lvlText w:val="%4."/>
      <w:lvlJc w:val="left"/>
      <w:pPr>
        <w:tabs>
          <w:tab w:val="num" w:pos="4012"/>
        </w:tabs>
        <w:ind w:left="4012" w:hanging="360"/>
      </w:pPr>
    </w:lvl>
    <w:lvl w:ilvl="4" w:tplc="041A0019">
      <w:start w:val="1"/>
      <w:numFmt w:val="decimal"/>
      <w:lvlText w:val="%5."/>
      <w:lvlJc w:val="left"/>
      <w:pPr>
        <w:tabs>
          <w:tab w:val="num" w:pos="4732"/>
        </w:tabs>
        <w:ind w:left="4732" w:hanging="360"/>
      </w:pPr>
    </w:lvl>
    <w:lvl w:ilvl="5" w:tplc="041A001B">
      <w:start w:val="1"/>
      <w:numFmt w:val="decimal"/>
      <w:lvlText w:val="%6."/>
      <w:lvlJc w:val="left"/>
      <w:pPr>
        <w:tabs>
          <w:tab w:val="num" w:pos="5452"/>
        </w:tabs>
        <w:ind w:left="5452" w:hanging="360"/>
      </w:pPr>
    </w:lvl>
    <w:lvl w:ilvl="6" w:tplc="041A000F">
      <w:start w:val="1"/>
      <w:numFmt w:val="decimal"/>
      <w:lvlText w:val="%7."/>
      <w:lvlJc w:val="left"/>
      <w:pPr>
        <w:tabs>
          <w:tab w:val="num" w:pos="6172"/>
        </w:tabs>
        <w:ind w:left="6172" w:hanging="360"/>
      </w:pPr>
    </w:lvl>
    <w:lvl w:ilvl="7" w:tplc="041A0019">
      <w:start w:val="1"/>
      <w:numFmt w:val="decimal"/>
      <w:lvlText w:val="%8."/>
      <w:lvlJc w:val="left"/>
      <w:pPr>
        <w:tabs>
          <w:tab w:val="num" w:pos="6892"/>
        </w:tabs>
        <w:ind w:left="6892" w:hanging="360"/>
      </w:pPr>
    </w:lvl>
    <w:lvl w:ilvl="8" w:tplc="041A001B">
      <w:start w:val="1"/>
      <w:numFmt w:val="decimal"/>
      <w:lvlText w:val="%9."/>
      <w:lvlJc w:val="left"/>
      <w:pPr>
        <w:tabs>
          <w:tab w:val="num" w:pos="7612"/>
        </w:tabs>
        <w:ind w:left="7612" w:hanging="360"/>
      </w:pPr>
    </w:lvl>
  </w:abstractNum>
  <w:abstractNum w:abstractNumId="29"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abstractNumId w:val="29"/>
  </w:num>
  <w:num w:numId="2">
    <w:abstractNumId w:val="13"/>
  </w:num>
  <w:num w:numId="3">
    <w:abstractNumId w:val="22"/>
  </w:num>
  <w:num w:numId="4">
    <w:abstractNumId w:val="11"/>
  </w:num>
  <w:num w:numId="5">
    <w:abstractNumId w:val="4"/>
  </w:num>
  <w:num w:numId="6">
    <w:abstractNumId w:val="21"/>
  </w:num>
  <w:num w:numId="7">
    <w:abstractNumId w:val="27"/>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5"/>
  </w:num>
  <w:num w:numId="12">
    <w:abstractNumId w:val="24"/>
  </w:num>
  <w:num w:numId="13">
    <w:abstractNumId w:val="18"/>
  </w:num>
  <w:num w:numId="14">
    <w:abstractNumId w:val="1"/>
  </w:num>
  <w:num w:numId="15">
    <w:abstractNumId w:val="8"/>
  </w:num>
  <w:num w:numId="16">
    <w:abstractNumId w:val="1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5"/>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19"/>
  </w:num>
  <w:num w:numId="25">
    <w:abstractNumId w:val="26"/>
  </w:num>
  <w:num w:numId="26">
    <w:abstractNumId w:val="7"/>
  </w:num>
  <w:num w:numId="27">
    <w:abstractNumId w:val="9"/>
  </w:num>
  <w:num w:numId="28">
    <w:abstractNumId w:val="12"/>
  </w:num>
  <w:num w:numId="29">
    <w:abstractNumId w:val="2"/>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F2"/>
    <w:rsid w:val="00000779"/>
    <w:rsid w:val="000059D7"/>
    <w:rsid w:val="0000724A"/>
    <w:rsid w:val="0001254C"/>
    <w:rsid w:val="000143DF"/>
    <w:rsid w:val="00015F2B"/>
    <w:rsid w:val="00020ACD"/>
    <w:rsid w:val="0003297F"/>
    <w:rsid w:val="0004058D"/>
    <w:rsid w:val="00061033"/>
    <w:rsid w:val="00067DD9"/>
    <w:rsid w:val="00071405"/>
    <w:rsid w:val="000A33CE"/>
    <w:rsid w:val="000B091B"/>
    <w:rsid w:val="000C07CD"/>
    <w:rsid w:val="000E2464"/>
    <w:rsid w:val="000F0CB4"/>
    <w:rsid w:val="000F54C3"/>
    <w:rsid w:val="000F73B4"/>
    <w:rsid w:val="0011291B"/>
    <w:rsid w:val="00122F21"/>
    <w:rsid w:val="001251C4"/>
    <w:rsid w:val="00131C64"/>
    <w:rsid w:val="001321AF"/>
    <w:rsid w:val="00162AC6"/>
    <w:rsid w:val="00167F3C"/>
    <w:rsid w:val="001903F6"/>
    <w:rsid w:val="001A0105"/>
    <w:rsid w:val="001A3F42"/>
    <w:rsid w:val="001D02C0"/>
    <w:rsid w:val="001D5102"/>
    <w:rsid w:val="001E36D0"/>
    <w:rsid w:val="001F2C0D"/>
    <w:rsid w:val="00215889"/>
    <w:rsid w:val="002161D9"/>
    <w:rsid w:val="00217C44"/>
    <w:rsid w:val="00234837"/>
    <w:rsid w:val="00265B68"/>
    <w:rsid w:val="00271715"/>
    <w:rsid w:val="00276FAF"/>
    <w:rsid w:val="0028796C"/>
    <w:rsid w:val="002957F9"/>
    <w:rsid w:val="00296AF9"/>
    <w:rsid w:val="002A01CC"/>
    <w:rsid w:val="002B5C26"/>
    <w:rsid w:val="002C18C9"/>
    <w:rsid w:val="002C3293"/>
    <w:rsid w:val="002D2306"/>
    <w:rsid w:val="002F6B53"/>
    <w:rsid w:val="003301E0"/>
    <w:rsid w:val="0034049B"/>
    <w:rsid w:val="00370814"/>
    <w:rsid w:val="0038784B"/>
    <w:rsid w:val="003B00C2"/>
    <w:rsid w:val="003C3690"/>
    <w:rsid w:val="003C3B93"/>
    <w:rsid w:val="003C5B27"/>
    <w:rsid w:val="003F747F"/>
    <w:rsid w:val="00432EBE"/>
    <w:rsid w:val="00434485"/>
    <w:rsid w:val="00434FF6"/>
    <w:rsid w:val="004413FD"/>
    <w:rsid w:val="0044158F"/>
    <w:rsid w:val="00470426"/>
    <w:rsid w:val="004755F2"/>
    <w:rsid w:val="00493701"/>
    <w:rsid w:val="00497B1C"/>
    <w:rsid w:val="004A57FB"/>
    <w:rsid w:val="004C24DD"/>
    <w:rsid w:val="004C5211"/>
    <w:rsid w:val="004D0651"/>
    <w:rsid w:val="004D5019"/>
    <w:rsid w:val="004F47CA"/>
    <w:rsid w:val="004F4D21"/>
    <w:rsid w:val="004F7125"/>
    <w:rsid w:val="00506E1F"/>
    <w:rsid w:val="00507614"/>
    <w:rsid w:val="005102FF"/>
    <w:rsid w:val="00525757"/>
    <w:rsid w:val="00526D33"/>
    <w:rsid w:val="005400D5"/>
    <w:rsid w:val="005604AF"/>
    <w:rsid w:val="0056339F"/>
    <w:rsid w:val="005A03B9"/>
    <w:rsid w:val="005D05A2"/>
    <w:rsid w:val="005D3C2A"/>
    <w:rsid w:val="005F0FA3"/>
    <w:rsid w:val="006148A5"/>
    <w:rsid w:val="00633DFF"/>
    <w:rsid w:val="006369C8"/>
    <w:rsid w:val="00637CE4"/>
    <w:rsid w:val="00642ACF"/>
    <w:rsid w:val="006752F8"/>
    <w:rsid w:val="0067621E"/>
    <w:rsid w:val="00682A51"/>
    <w:rsid w:val="006904CA"/>
    <w:rsid w:val="0069323C"/>
    <w:rsid w:val="00694580"/>
    <w:rsid w:val="006A4060"/>
    <w:rsid w:val="006A51DB"/>
    <w:rsid w:val="006B1954"/>
    <w:rsid w:val="006B6A4E"/>
    <w:rsid w:val="006B7D61"/>
    <w:rsid w:val="006E211E"/>
    <w:rsid w:val="006E2A73"/>
    <w:rsid w:val="00703A46"/>
    <w:rsid w:val="0070680C"/>
    <w:rsid w:val="00716FDB"/>
    <w:rsid w:val="00727100"/>
    <w:rsid w:val="0073778B"/>
    <w:rsid w:val="00746B49"/>
    <w:rsid w:val="00747ECC"/>
    <w:rsid w:val="00755075"/>
    <w:rsid w:val="007628DC"/>
    <w:rsid w:val="007B3957"/>
    <w:rsid w:val="007D651E"/>
    <w:rsid w:val="007F1D2C"/>
    <w:rsid w:val="00813C0F"/>
    <w:rsid w:val="00822482"/>
    <w:rsid w:val="0082597B"/>
    <w:rsid w:val="00865828"/>
    <w:rsid w:val="008D5EE3"/>
    <w:rsid w:val="008E737F"/>
    <w:rsid w:val="008F2CE2"/>
    <w:rsid w:val="008F5DA7"/>
    <w:rsid w:val="00903106"/>
    <w:rsid w:val="00915171"/>
    <w:rsid w:val="009411B0"/>
    <w:rsid w:val="009446E9"/>
    <w:rsid w:val="0094501A"/>
    <w:rsid w:val="00952A14"/>
    <w:rsid w:val="00971636"/>
    <w:rsid w:val="009768AA"/>
    <w:rsid w:val="00986407"/>
    <w:rsid w:val="009A5EE0"/>
    <w:rsid w:val="009B68C2"/>
    <w:rsid w:val="009C0678"/>
    <w:rsid w:val="009F18FD"/>
    <w:rsid w:val="00A02004"/>
    <w:rsid w:val="00A32F54"/>
    <w:rsid w:val="00A4320F"/>
    <w:rsid w:val="00A61653"/>
    <w:rsid w:val="00A62952"/>
    <w:rsid w:val="00A75853"/>
    <w:rsid w:val="00A8290C"/>
    <w:rsid w:val="00A93244"/>
    <w:rsid w:val="00AA7628"/>
    <w:rsid w:val="00AB32E6"/>
    <w:rsid w:val="00AE03E8"/>
    <w:rsid w:val="00AE2DF9"/>
    <w:rsid w:val="00AF5DA0"/>
    <w:rsid w:val="00B02888"/>
    <w:rsid w:val="00B236B2"/>
    <w:rsid w:val="00B37E3F"/>
    <w:rsid w:val="00B4266C"/>
    <w:rsid w:val="00B42C35"/>
    <w:rsid w:val="00B43AE1"/>
    <w:rsid w:val="00B452E4"/>
    <w:rsid w:val="00B56064"/>
    <w:rsid w:val="00B97FF7"/>
    <w:rsid w:val="00BB6DC4"/>
    <w:rsid w:val="00BC0EAF"/>
    <w:rsid w:val="00BD0215"/>
    <w:rsid w:val="00BE0C26"/>
    <w:rsid w:val="00BE2F1E"/>
    <w:rsid w:val="00C103DA"/>
    <w:rsid w:val="00C14200"/>
    <w:rsid w:val="00C35A7C"/>
    <w:rsid w:val="00C5240D"/>
    <w:rsid w:val="00C8015C"/>
    <w:rsid w:val="00C83D69"/>
    <w:rsid w:val="00C900AE"/>
    <w:rsid w:val="00C94F08"/>
    <w:rsid w:val="00C96310"/>
    <w:rsid w:val="00CE0C08"/>
    <w:rsid w:val="00CF155F"/>
    <w:rsid w:val="00D0689A"/>
    <w:rsid w:val="00D553BF"/>
    <w:rsid w:val="00D76C6A"/>
    <w:rsid w:val="00D95938"/>
    <w:rsid w:val="00DA3D7F"/>
    <w:rsid w:val="00DD6B44"/>
    <w:rsid w:val="00DF1BD0"/>
    <w:rsid w:val="00E10274"/>
    <w:rsid w:val="00E333C1"/>
    <w:rsid w:val="00E3361F"/>
    <w:rsid w:val="00E35D11"/>
    <w:rsid w:val="00E3696F"/>
    <w:rsid w:val="00E46F42"/>
    <w:rsid w:val="00E5149C"/>
    <w:rsid w:val="00E52109"/>
    <w:rsid w:val="00E6492C"/>
    <w:rsid w:val="00E8705C"/>
    <w:rsid w:val="00EA302E"/>
    <w:rsid w:val="00EE5DAF"/>
    <w:rsid w:val="00F0468A"/>
    <w:rsid w:val="00F321F1"/>
    <w:rsid w:val="00F35B66"/>
    <w:rsid w:val="00F4577B"/>
    <w:rsid w:val="00F51AE7"/>
    <w:rsid w:val="00F53CFD"/>
    <w:rsid w:val="00F714EF"/>
    <w:rsid w:val="00F77425"/>
    <w:rsid w:val="00F82863"/>
    <w:rsid w:val="00F93DD3"/>
    <w:rsid w:val="00FA308D"/>
    <w:rsid w:val="00FB254E"/>
    <w:rsid w:val="00FB3597"/>
    <w:rsid w:val="00FB54C9"/>
    <w:rsid w:val="00FC207E"/>
    <w:rsid w:val="00FE2BD7"/>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basedOn w:val="Normal"/>
    <w:uiPriority w:val="34"/>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1F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vazni-dokumen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ukturnifondovi.eu" TargetMode="External"/><Relationship Id="rId4" Type="http://schemas.openxmlformats.org/officeDocument/2006/relationships/settings" Target="settings.xml"/><Relationship Id="rId9" Type="http://schemas.openxmlformats.org/officeDocument/2006/relationships/hyperlink" Target="mailto:tomislav.prlic@tehnoplast.h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7A021-C4F4-4E9C-8924-DB279703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22</Pages>
  <Words>6069</Words>
  <Characters>34597</Characters>
  <Application>Microsoft Office Word</Application>
  <DocSecurity>0</DocSecurity>
  <Lines>288</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korisnik</cp:lastModifiedBy>
  <cp:revision>17</cp:revision>
  <dcterms:created xsi:type="dcterms:W3CDTF">2018-12-31T12:28:00Z</dcterms:created>
  <dcterms:modified xsi:type="dcterms:W3CDTF">2019-02-12T06:31:00Z</dcterms:modified>
</cp:coreProperties>
</file>