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8"/>
      </w:tblGrid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NARUČITELJ: </w:t>
            </w:r>
          </w:p>
        </w:tc>
        <w:tc>
          <w:tcPr>
            <w:tcW w:w="6408" w:type="dxa"/>
          </w:tcPr>
          <w:p w:rsidR="00EF6B21" w:rsidRPr="00D829E8" w:rsidRDefault="00C27E53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lang w:eastAsia="hr-HR"/>
              </w:rPr>
              <w:t>Zlatarna Černi, zlatarsko – urarski obrt</w:t>
            </w:r>
            <w:r w:rsidR="00772EB6">
              <w:rPr>
                <w:rFonts w:cs="Calibri"/>
                <w:b/>
                <w:bCs/>
                <w:color w:val="000000"/>
                <w:lang w:eastAsia="hr-HR"/>
              </w:rPr>
              <w:t xml:space="preserve"> - </w:t>
            </w:r>
            <w:r>
              <w:rPr>
                <w:rFonts w:cs="Calibri"/>
                <w:b/>
                <w:bCs/>
                <w:color w:val="000000"/>
                <w:lang w:eastAsia="hr-HR"/>
              </w:rPr>
              <w:t xml:space="preserve">Bjelovar, </w:t>
            </w:r>
            <w:proofErr w:type="spellStart"/>
            <w:r>
              <w:rPr>
                <w:rFonts w:cs="Calibri"/>
                <w:b/>
                <w:bCs/>
                <w:color w:val="000000"/>
                <w:lang w:eastAsia="hr-HR"/>
              </w:rPr>
              <w:t>P.Preradovića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hr-HR"/>
              </w:rPr>
              <w:t xml:space="preserve"> 4</w:t>
            </w:r>
            <w:r w:rsidR="00EF6B21">
              <w:rPr>
                <w:rFonts w:cs="Calibri"/>
                <w:b/>
                <w:bCs/>
                <w:color w:val="000000"/>
                <w:lang w:eastAsia="hr-HR"/>
              </w:rPr>
              <w:t>, 43000 Bjelovar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</w:t>
            </w:r>
          </w:p>
        </w:tc>
        <w:tc>
          <w:tcPr>
            <w:tcW w:w="6408" w:type="dxa"/>
          </w:tcPr>
          <w:p w:rsidR="00EF6B21" w:rsidRDefault="00C27E53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Kupnja strojeva i opreme za izradu nakita</w:t>
            </w:r>
            <w:r w:rsidR="001D5C17">
              <w:rPr>
                <w:rFonts w:cs="Calibri"/>
                <w:b/>
                <w:color w:val="000000"/>
                <w:lang w:eastAsia="hr-HR"/>
              </w:rPr>
              <w:t xml:space="preserve">; </w:t>
            </w:r>
          </w:p>
          <w:p w:rsidR="00EF6B21" w:rsidRPr="00D829E8" w:rsidRDefault="00EF6B21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EVIDENCIJSKI BROJ NABAVE: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b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color w:val="000000"/>
                <w:lang w:eastAsia="hr-HR"/>
              </w:rPr>
              <w:t>0</w:t>
            </w:r>
            <w:r w:rsidR="00C27E53">
              <w:rPr>
                <w:rFonts w:cs="Calibri"/>
                <w:b/>
                <w:color w:val="000000"/>
                <w:lang w:eastAsia="hr-HR"/>
              </w:rPr>
              <w:t>1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/</w:t>
            </w:r>
            <w:r w:rsidR="00FF74C5">
              <w:rPr>
                <w:rFonts w:cs="Calibri"/>
                <w:b/>
                <w:color w:val="000000"/>
                <w:lang w:eastAsia="hr-HR"/>
              </w:rPr>
              <w:t>20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1</w:t>
            </w:r>
            <w:r w:rsidR="00C27E53">
              <w:rPr>
                <w:rFonts w:cs="Calibri"/>
                <w:b/>
                <w:color w:val="000000"/>
                <w:lang w:eastAsia="hr-HR"/>
              </w:rPr>
              <w:t>9</w:t>
            </w:r>
          </w:p>
        </w:tc>
      </w:tr>
    </w:tbl>
    <w:p w:rsidR="00EF6B21" w:rsidRPr="00B157D0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EF6B21" w:rsidRPr="00B157D0" w:rsidRDefault="00EF6B21" w:rsidP="00FF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N w:val="0"/>
        <w:adjustRightInd w:val="0"/>
        <w:ind w:left="142" w:right="-284"/>
        <w:jc w:val="center"/>
        <w:rPr>
          <w:rFonts w:cs="Calibri"/>
          <w:b/>
          <w:bCs/>
          <w:color w:val="000000"/>
          <w:lang w:eastAsia="hr-HR"/>
        </w:rPr>
      </w:pPr>
      <w:r>
        <w:rPr>
          <w:rFonts w:cs="Calibri"/>
          <w:b/>
          <w:bCs/>
          <w:color w:val="000000"/>
          <w:lang w:eastAsia="hr-HR"/>
        </w:rPr>
        <w:t>Prilog</w:t>
      </w:r>
      <w:r w:rsidRPr="00D829E8">
        <w:rPr>
          <w:rFonts w:cs="Calibri"/>
          <w:b/>
          <w:bCs/>
          <w:color w:val="000000"/>
          <w:lang w:eastAsia="hr-HR"/>
        </w:rPr>
        <w:t xml:space="preserve"> 1. </w:t>
      </w:r>
      <w:r>
        <w:rPr>
          <w:rFonts w:cs="Calibri"/>
          <w:b/>
          <w:bCs/>
          <w:color w:val="000000"/>
          <w:lang w:eastAsia="hr-HR"/>
        </w:rPr>
        <w:t xml:space="preserve">-  </w:t>
      </w:r>
      <w:r w:rsidRPr="00D829E8">
        <w:rPr>
          <w:rFonts w:cs="Calibri"/>
          <w:b/>
          <w:bCs/>
          <w:color w:val="000000"/>
          <w:lang w:eastAsia="hr-HR"/>
        </w:rPr>
        <w:t>PONUDBENI LIST</w:t>
      </w:r>
    </w:p>
    <w:tbl>
      <w:tblPr>
        <w:tblW w:w="935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80"/>
      </w:tblGrid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 u sustavu PDV-a (zaokružiti):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FF74C5">
        <w:trPr>
          <w:trHeight w:hRule="exact" w:val="919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ponuditelja, telefon, e-pošta:</w:t>
            </w:r>
          </w:p>
          <w:p w:rsidR="00FF74C5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FF74C5" w:rsidRPr="00B157D0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Pr="00C15317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  <w:gridCol w:w="14"/>
      </w:tblGrid>
      <w:tr w:rsidR="00EF6B21" w:rsidRPr="00B94D34" w:rsidTr="004B5668">
        <w:trPr>
          <w:gridAfter w:val="1"/>
          <w:wAfter w:w="14" w:type="dxa"/>
          <w:trHeight w:hRule="exact" w:val="2132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Grupa za koju se predaje ponuda:</w:t>
            </w:r>
          </w:p>
          <w:p w:rsidR="00EF6B21" w:rsidRPr="00AF6D58" w:rsidRDefault="00AF6D58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  <w:r w:rsidR="00EF6B21" w:rsidRPr="00AF6D58">
              <w:rPr>
                <w:rFonts w:asciiTheme="minorHAnsi" w:eastAsia="Cambria" w:hAnsiTheme="minorHAnsi" w:cs="Cambria"/>
                <w:i/>
              </w:rPr>
              <w:t xml:space="preserve"> </w:t>
            </w:r>
          </w:p>
          <w:p w:rsidR="00807DBC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807DBC" w:rsidRPr="00C15317" w:rsidRDefault="00807DBC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F56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1: </w:t>
            </w:r>
            <w:proofErr w:type="spellStart"/>
            <w:r>
              <w:rPr>
                <w:lang w:val="de-DE"/>
              </w:rPr>
              <w:t>Stroj</w:t>
            </w:r>
            <w:proofErr w:type="spellEnd"/>
            <w:r>
              <w:rPr>
                <w:lang w:val="de-DE"/>
              </w:rPr>
              <w:t xml:space="preserve"> MC 20 V</w:t>
            </w:r>
            <w:r w:rsidR="00772EB6">
              <w:rPr>
                <w:lang w:val="de-DE"/>
              </w:rPr>
              <w:t xml:space="preserve"> </w:t>
            </w:r>
            <w:proofErr w:type="spellStart"/>
            <w:r w:rsidR="00772EB6">
              <w:rPr>
                <w:lang w:val="de-DE"/>
              </w:rPr>
              <w:t>ili</w:t>
            </w:r>
            <w:proofErr w:type="spellEnd"/>
            <w:r w:rsidR="00772EB6">
              <w:rPr>
                <w:lang w:val="de-DE"/>
              </w:rPr>
              <w:t xml:space="preserve"> </w:t>
            </w:r>
            <w:proofErr w:type="spellStart"/>
            <w:r w:rsidR="00772EB6">
              <w:rPr>
                <w:lang w:val="de-DE"/>
              </w:rPr>
              <w:t>jednakovrijedan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</w:t>
            </w:r>
            <w:proofErr w:type="spellStart"/>
            <w:r>
              <w:rPr>
                <w:lang w:val="de-DE"/>
              </w:rPr>
              <w:t>Vakumpumpa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</w:t>
            </w:r>
            <w:proofErr w:type="spellStart"/>
            <w:r>
              <w:rPr>
                <w:lang w:val="de-DE"/>
              </w:rPr>
              <w:t>Transportni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sanduk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</w:t>
            </w:r>
            <w:proofErr w:type="spellStart"/>
            <w:r>
              <w:rPr>
                <w:lang w:val="de-DE"/>
              </w:rPr>
              <w:t>Vakum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mikser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</w:t>
            </w:r>
            <w:proofErr w:type="spellStart"/>
            <w:r>
              <w:rPr>
                <w:lang w:val="de-DE"/>
              </w:rPr>
              <w:t>Peć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kiv</w:t>
            </w:r>
            <w:r w:rsidR="00772EB6">
              <w:rPr>
                <w:lang w:val="de-DE"/>
              </w:rPr>
              <w:t>e</w:t>
            </w:r>
            <w:r>
              <w:rPr>
                <w:lang w:val="de-DE"/>
              </w:rPr>
              <w:t>te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Euro </w:t>
            </w:r>
            <w:proofErr w:type="spellStart"/>
            <w:r>
              <w:rPr>
                <w:lang w:val="de-DE"/>
              </w:rPr>
              <w:t>paleta</w:t>
            </w:r>
            <w:proofErr w:type="spellEnd"/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Transport</w:t>
            </w:r>
          </w:p>
          <w:p w:rsidR="004B5668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Grupa 2: </w:t>
            </w:r>
            <w:proofErr w:type="spellStart"/>
            <w:r>
              <w:rPr>
                <w:lang w:val="de-DE"/>
              </w:rPr>
              <w:t>Uređaj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ultrazvučno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čišćenje</w:t>
            </w:r>
            <w:proofErr w:type="spellEnd"/>
            <w:r w:rsidR="00772EB6">
              <w:rPr>
                <w:lang w:val="de-DE"/>
              </w:rPr>
              <w:t xml:space="preserve"> </w:t>
            </w:r>
            <w:proofErr w:type="spellStart"/>
            <w:r w:rsidR="00772EB6">
              <w:rPr>
                <w:lang w:val="de-DE"/>
              </w:rPr>
              <w:t>nakita</w:t>
            </w:r>
            <w:proofErr w:type="spellEnd"/>
          </w:p>
          <w:p w:rsidR="00893B3A" w:rsidRDefault="00893B3A" w:rsidP="00807DBC">
            <w:pPr>
              <w:spacing w:after="0" w:line="240" w:lineRule="auto"/>
              <w:rPr>
                <w:lang w:val="de-DE"/>
              </w:rPr>
            </w:pPr>
            <w:bookmarkStart w:id="0" w:name="_GoBack"/>
            <w:bookmarkEnd w:id="0"/>
          </w:p>
          <w:p w:rsidR="00893B3A" w:rsidRDefault="00893B3A" w:rsidP="00807DBC">
            <w:pPr>
              <w:spacing w:after="0" w:line="240" w:lineRule="auto"/>
              <w:rPr>
                <w:lang w:val="de-DE"/>
              </w:rPr>
            </w:pPr>
          </w:p>
          <w:p w:rsidR="004B5668" w:rsidRPr="00B94D34" w:rsidRDefault="004B5668" w:rsidP="00807DB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</w:p>
        </w:tc>
      </w:tr>
      <w:tr w:rsidR="00FF74C5" w:rsidRPr="00B94D34" w:rsidTr="00772EB6">
        <w:trPr>
          <w:gridAfter w:val="1"/>
          <w:wAfter w:w="14" w:type="dxa"/>
          <w:trHeight w:hRule="exact" w:val="1837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74C5" w:rsidRPr="00C15317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Dodatni opis proizvoda (tehničke specifikacije robe, druge napomene):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4C5" w:rsidRDefault="00FF74C5" w:rsidP="00807DBC">
            <w:pPr>
              <w:spacing w:after="0" w:line="240" w:lineRule="auto"/>
              <w:rPr>
                <w:lang w:val="de-DE"/>
              </w:rPr>
            </w:pPr>
          </w:p>
          <w:p w:rsidR="00772EB6" w:rsidRDefault="00772EB6" w:rsidP="00807DBC">
            <w:pPr>
              <w:spacing w:after="0" w:line="240" w:lineRule="auto"/>
              <w:rPr>
                <w:lang w:val="de-DE"/>
              </w:rPr>
            </w:pPr>
          </w:p>
          <w:p w:rsidR="00772EB6" w:rsidRDefault="00772EB6" w:rsidP="00807DBC">
            <w:pPr>
              <w:spacing w:after="0" w:line="240" w:lineRule="auto"/>
              <w:rPr>
                <w:lang w:val="de-DE"/>
              </w:rPr>
            </w:pPr>
          </w:p>
          <w:p w:rsidR="00772EB6" w:rsidRDefault="00772EB6" w:rsidP="00807DBC">
            <w:pPr>
              <w:spacing w:after="0" w:line="240" w:lineRule="auto"/>
              <w:rPr>
                <w:lang w:val="de-DE"/>
              </w:rPr>
            </w:pPr>
          </w:p>
          <w:p w:rsidR="00772EB6" w:rsidRDefault="00772EB6" w:rsidP="00807DBC">
            <w:pPr>
              <w:spacing w:after="0" w:line="240" w:lineRule="auto"/>
              <w:rPr>
                <w:lang w:val="de-DE"/>
              </w:rPr>
            </w:pPr>
          </w:p>
          <w:p w:rsidR="00772EB6" w:rsidRDefault="00772EB6" w:rsidP="00807DBC">
            <w:pPr>
              <w:spacing w:after="0" w:line="240" w:lineRule="auto"/>
              <w:rPr>
                <w:lang w:val="de-DE"/>
              </w:rPr>
            </w:pPr>
          </w:p>
        </w:tc>
      </w:tr>
      <w:tr w:rsidR="00EF6B21" w:rsidTr="00E87AC5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HRK  bez PDV-a: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gridAfter w:val="1"/>
          <w:wAfter w:w="14" w:type="dxa"/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 ponude   u   HRK   s</w:t>
            </w:r>
            <w:r w:rsidR="00FF74C5">
              <w:rPr>
                <w:rFonts w:asciiTheme="minorHAnsi" w:eastAsia="Cambria" w:hAnsiTheme="minorHAnsi" w:cs="Cambria"/>
                <w:b/>
              </w:rPr>
              <w:t>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PDV-om: 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4098F" w:rsidRDefault="00F4098F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40514F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BA4220" w:rsidRDefault="00BA4220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207595">
        <w:rPr>
          <w:rFonts w:asciiTheme="minorHAnsi" w:eastAsia="Cambria" w:hAnsiTheme="minorHAnsi" w:cs="Cambria"/>
          <w:b/>
        </w:rPr>
        <w:t>Dokaz kvalitete: garancija, rokovi i tehničke podrške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</w:tblGrid>
      <w:tr w:rsidR="00AF6D58" w:rsidRPr="00B94D34" w:rsidTr="00BA4220">
        <w:trPr>
          <w:trHeight w:hRule="exact" w:val="119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Garancije/Jamstva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  <w:p w:rsidR="00AF6D58" w:rsidRP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</w:p>
          <w:p w:rsidR="00AF6D58" w:rsidRPr="00C15317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Pr="00797D1C" w:rsidRDefault="00AF6D58" w:rsidP="00AF6D58">
            <w:pPr>
              <w:spacing w:after="0" w:line="240" w:lineRule="auto"/>
            </w:pPr>
            <w:r>
              <w:rPr>
                <w:lang w:val="de-DE"/>
              </w:rPr>
              <w:t xml:space="preserve">1. </w:t>
            </w:r>
            <w:r w:rsidRPr="00797D1C">
              <w:t>Minimalno 12 mjeseci jamstva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>2. Minimalno 24 mjeseca jamstva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>3. Tvorničko jamstvo i tehnička dokumentacija</w:t>
            </w:r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 w:rsidRPr="00797D1C">
              <w:t>4. Usklađenost s CE ili jednakovrijednim normama</w:t>
            </w:r>
          </w:p>
        </w:tc>
      </w:tr>
      <w:tr w:rsidR="00AF6D58" w:rsidTr="00BA4220">
        <w:trPr>
          <w:trHeight w:hRule="exact" w:val="155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Rokovi isporuke i tehnička podrška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AF6D58" w:rsidRP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F54C74">
              <w:rPr>
                <w:rFonts w:asciiTheme="minorHAnsi" w:eastAsia="Cambria" w:hAnsiTheme="minorHAnsi" w:cs="Cambria"/>
                <w:i/>
              </w:rPr>
              <w:t>(zaokružiti)</w:t>
            </w:r>
            <w:r w:rsidR="00AF6D58" w:rsidRPr="00F54C74">
              <w:rPr>
                <w:rFonts w:asciiTheme="minorHAnsi" w:eastAsia="Cambria" w:hAnsiTheme="minorHAnsi" w:cs="Cambria"/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Default="00F54C74" w:rsidP="00F54C74">
            <w:pPr>
              <w:spacing w:after="0"/>
            </w:pPr>
            <w:r>
              <w:t>1.Isporuka do 60 dana</w:t>
            </w:r>
          </w:p>
          <w:p w:rsidR="00F54C74" w:rsidRDefault="00F54C74" w:rsidP="00F54C74">
            <w:pPr>
              <w:spacing w:after="0"/>
            </w:pPr>
            <w:r>
              <w:t>2. Isporuka do 90 i više dana</w:t>
            </w:r>
          </w:p>
          <w:p w:rsidR="00F54C74" w:rsidRDefault="00F54C74" w:rsidP="00F54C74">
            <w:pPr>
              <w:spacing w:after="0"/>
            </w:pPr>
            <w:r>
              <w:t>3. Instalacija i puštanje u rad</w:t>
            </w:r>
          </w:p>
          <w:p w:rsidR="00F54C74" w:rsidRDefault="00F54C74" w:rsidP="00F54C74">
            <w:pPr>
              <w:spacing w:after="0"/>
            </w:pPr>
            <w:r>
              <w:t>4. Osnovna obuka djelatnika za rad</w:t>
            </w:r>
          </w:p>
          <w:p w:rsidR="00F54C74" w:rsidRDefault="00F54C74" w:rsidP="00F54C74">
            <w:pPr>
              <w:spacing w:after="0"/>
            </w:pPr>
            <w:r>
              <w:t>5. Održavanje i servisiranje</w:t>
            </w:r>
          </w:p>
        </w:tc>
      </w:tr>
    </w:tbl>
    <w:p w:rsidR="009F3D6F" w:rsidRDefault="009F3D6F" w:rsidP="00AB4A37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EF6B21" w:rsidRDefault="00BA4220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F6B21">
        <w:rPr>
          <w:rFonts w:asciiTheme="minorHAnsi" w:eastAsia="Cambria" w:hAnsiTheme="minorHAnsi" w:cs="Cambria"/>
          <w:b/>
        </w:rPr>
        <w:t xml:space="preserve">. </w:t>
      </w:r>
      <w:r w:rsidR="00EF6B21" w:rsidRPr="00C15317">
        <w:rPr>
          <w:rFonts w:asciiTheme="minorHAnsi" w:eastAsia="Cambria" w:hAnsiTheme="minorHAnsi" w:cs="Cambria"/>
          <w:b/>
        </w:rPr>
        <w:t>Rok valjanosti ponude</w:t>
      </w:r>
    </w:p>
    <w:p w:rsidR="002652CC" w:rsidRPr="00C15317" w:rsidRDefault="00FF74C5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161290</wp:posOffset>
                </wp:positionV>
                <wp:extent cx="5934075" cy="314960"/>
                <wp:effectExtent l="0" t="0" r="9525" b="8890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14960"/>
                          <a:chOff x="1309" y="-13"/>
                          <a:chExt cx="9338" cy="496"/>
                        </a:xfrm>
                      </wpg:grpSpPr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325" y="2"/>
                            <a:ext cx="1358" cy="46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58"/>
                              <a:gd name="T2" fmla="+- 0 468 2"/>
                              <a:gd name="T3" fmla="*/ 468 h 466"/>
                              <a:gd name="T4" fmla="+- 0 2683 1325"/>
                              <a:gd name="T5" fmla="*/ T4 w 1358"/>
                              <a:gd name="T6" fmla="+- 0 468 2"/>
                              <a:gd name="T7" fmla="*/ 468 h 466"/>
                              <a:gd name="T8" fmla="+- 0 2683 1325"/>
                              <a:gd name="T9" fmla="*/ T8 w 1358"/>
                              <a:gd name="T10" fmla="+- 0 2 2"/>
                              <a:gd name="T11" fmla="*/ 2 h 466"/>
                              <a:gd name="T12" fmla="+- 0 1325 1325"/>
                              <a:gd name="T13" fmla="*/ T12 w 1358"/>
                              <a:gd name="T14" fmla="+- 0 2 2"/>
                              <a:gd name="T15" fmla="*/ 2 h 466"/>
                              <a:gd name="T16" fmla="+- 0 1325 1325"/>
                              <a:gd name="T17" fmla="*/ T16 w 1358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8" h="466">
                                <a:moveTo>
                                  <a:pt x="0" y="466"/>
                                </a:moveTo>
                                <a:lnTo>
                                  <a:pt x="1358" y="466"/>
                                </a:lnTo>
                                <a:lnTo>
                                  <a:pt x="1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2683" y="2"/>
                            <a:ext cx="2707" cy="466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2707"/>
                              <a:gd name="T2" fmla="+- 0 468 2"/>
                              <a:gd name="T3" fmla="*/ 468 h 466"/>
                              <a:gd name="T4" fmla="+- 0 5390 2683"/>
                              <a:gd name="T5" fmla="*/ T4 w 2707"/>
                              <a:gd name="T6" fmla="+- 0 468 2"/>
                              <a:gd name="T7" fmla="*/ 468 h 466"/>
                              <a:gd name="T8" fmla="+- 0 5390 2683"/>
                              <a:gd name="T9" fmla="*/ T8 w 2707"/>
                              <a:gd name="T10" fmla="+- 0 2 2"/>
                              <a:gd name="T11" fmla="*/ 2 h 466"/>
                              <a:gd name="T12" fmla="+- 0 2683 2683"/>
                              <a:gd name="T13" fmla="*/ T12 w 2707"/>
                              <a:gd name="T14" fmla="+- 0 2 2"/>
                              <a:gd name="T15" fmla="*/ 2 h 466"/>
                              <a:gd name="T16" fmla="+- 0 2683 2683"/>
                              <a:gd name="T17" fmla="*/ T16 w 2707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466">
                                <a:moveTo>
                                  <a:pt x="0" y="466"/>
                                </a:moveTo>
                                <a:lnTo>
                                  <a:pt x="2707" y="466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1320" y="-2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5400" y="-2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131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1320" y="473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539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5400" y="473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"/>
                        <wps:cNvSpPr>
                          <a:spLocks/>
                        </wps:cNvSpPr>
                        <wps:spPr bwMode="auto">
                          <a:xfrm>
                            <a:off x="10642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9961" id="Group 2" o:spid="_x0000_s1026" style="position:absolute;margin-left:77.25pt;margin-top:12.7pt;width:467.25pt;height:24.8pt;z-index:-251658240;mso-position-horizontal-relative:page" coordorigin="1309,-13" coordsize="93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">
                <v:shape id="Freeform 3" o:spid="_x0000_s1027" style="position:absolute;left:1325;top:2;width:1358;height:466;visibility:visible;mso-wrap-style:square;v-text-anchor:top" coordsize="135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" path="m,466r1358,l1358,,,,,466xe" fillcolor="#d9d9d9" stroked="f">
                  <v:path arrowok="t" o:connecttype="custom" o:connectlocs="0,468;1358,468;1358,2;0,2;0,468" o:connectangles="0,0,0,0,0"/>
                </v:shape>
                <v:shape id="Freeform 4" o:spid="_x0000_s1028" style="position:absolute;left:2683;top:2;width:2707;height:466;visibility:visible;mso-wrap-style:square;v-text-anchor:top" coordsize="270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" path="m,466r2707,l2707,,,,,466xe" fillcolor="#d9d9d9" stroked="f">
                  <v:path arrowok="t" o:connecttype="custom" o:connectlocs="0,468;2707,468;2707,2;0,2;0,468" o:connectangles="0,0,0,0,0"/>
                </v:shape>
                <v:shape id="Freeform 5" o:spid="_x0000_s1029" style="position:absolute;left:1320;top:-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" path="m,l4070,e" filled="f" strokeweight=".58pt">
                  <v:path arrowok="t" o:connecttype="custom" o:connectlocs="0,0;4070,0" o:connectangles="0,0"/>
                </v:shape>
                <v:shape id="Freeform 6" o:spid="_x0000_s1030" style="position:absolute;left:5400;top:-2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" path="m,l5237,e" filled="f" strokeweight=".58pt">
                  <v:path arrowok="t" o:connecttype="custom" o:connectlocs="0,0;5237,0" o:connectangles="0,0"/>
                </v:shape>
                <v:shape id="Freeform 7" o:spid="_x0000_s1031" style="position:absolute;left:131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8" o:spid="_x0000_s1032" style="position:absolute;left:1320;top:47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" path="m,l4070,e" filled="f" strokeweight=".58pt">
                  <v:path arrowok="t" o:connecttype="custom" o:connectlocs="0,0;4070,0" o:connectangles="0,0"/>
                </v:shape>
                <v:shape id="Freeform 9" o:spid="_x0000_s1033" style="position:absolute;left:539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10" o:spid="_x0000_s1034" style="position:absolute;left:5400;top:473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" path="m,l5237,e" filled="f" strokeweight=".58pt">
                  <v:path arrowok="t" o:connecttype="custom" o:connectlocs="0,0;5237,0" o:connectangles="0,0"/>
                </v:shape>
                <v:shape id="Freeform 11" o:spid="_x0000_s1035" style="position:absolute;left:10642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w10:wrap anchorx="page"/>
              </v:group>
            </w:pict>
          </mc:Fallback>
        </mc:AlternateContent>
      </w:r>
    </w:p>
    <w:p w:rsidR="00EF6B21" w:rsidRPr="00C15317" w:rsidRDefault="00EF6B21" w:rsidP="00FF74C5">
      <w:pP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 xml:space="preserve">Rok valjanosti ponude:                             </w:t>
      </w:r>
      <w:r>
        <w:rPr>
          <w:rFonts w:asciiTheme="minorHAnsi" w:eastAsia="Cambria" w:hAnsiTheme="minorHAnsi" w:cs="Cambria"/>
          <w:b/>
        </w:rPr>
        <w:tab/>
      </w:r>
      <w:r w:rsidR="00F4098F">
        <w:rPr>
          <w:rFonts w:asciiTheme="minorHAnsi" w:eastAsia="Cambria" w:hAnsiTheme="minorHAnsi" w:cs="Cambria"/>
          <w:b/>
        </w:rPr>
        <w:t>3</w:t>
      </w:r>
      <w:r w:rsidRPr="00C15317">
        <w:rPr>
          <w:rFonts w:asciiTheme="minorHAnsi" w:eastAsia="Cambria" w:hAnsiTheme="minorHAnsi" w:cs="Cambria"/>
          <w:b/>
        </w:rPr>
        <w:t xml:space="preserve">0 dana od krajnjeg roka za dostavu ponuda </w:t>
      </w:r>
    </w:p>
    <w:p w:rsidR="00EF6B21" w:rsidRDefault="00EF6B21" w:rsidP="00EF6B21">
      <w:pPr>
        <w:ind w:right="154"/>
        <w:jc w:val="both"/>
        <w:rPr>
          <w:rFonts w:asciiTheme="minorHAnsi" w:eastAsia="Cambria" w:hAnsiTheme="minorHAnsi" w:cs="Cambria"/>
          <w:b/>
        </w:rPr>
      </w:pPr>
    </w:p>
    <w:p w:rsidR="00EF6B21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>Svojim potpisom potvrđujemo da smo proučili i razumjeli Dokumentaciju za nadmetanje i sve uvjete nadmetanja te da dajemo ponudu za gore navedenu grupu</w:t>
      </w:r>
      <w:r w:rsidR="00707F49">
        <w:rPr>
          <w:rFonts w:asciiTheme="minorHAnsi" w:eastAsia="Cambria" w:hAnsiTheme="minorHAnsi" w:cs="Cambria"/>
        </w:rPr>
        <w:t>/e</w:t>
      </w:r>
      <w:r w:rsidRPr="00C15317">
        <w:rPr>
          <w:rFonts w:asciiTheme="minorHAnsi" w:eastAsia="Cambria" w:hAnsiTheme="minorHAnsi" w:cs="Cambria"/>
        </w:rPr>
        <w:t xml:space="preserve"> nabave uključujući  tehničke specifikacije, sve u skladu s odredbama Dokume</w:t>
      </w:r>
      <w:r w:rsidRPr="00C15317">
        <w:rPr>
          <w:rFonts w:asciiTheme="minorHAnsi" w:eastAsia="Cambria" w:hAnsiTheme="minorHAnsi" w:cs="Cambria"/>
          <w:spacing w:val="-1"/>
        </w:rPr>
        <w:t>n</w:t>
      </w:r>
      <w:r w:rsidRPr="00C15317">
        <w:rPr>
          <w:rFonts w:asciiTheme="minorHAnsi" w:eastAsia="Cambria" w:hAnsiTheme="minorHAnsi" w:cs="Cambria"/>
        </w:rPr>
        <w:t xml:space="preserve">tacije za nadmetanje. </w:t>
      </w:r>
    </w:p>
    <w:p w:rsidR="00772EB6" w:rsidRDefault="00772EB6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772EB6" w:rsidRPr="00C15317" w:rsidRDefault="00772EB6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EF6B21" w:rsidRDefault="00EF6B21" w:rsidP="00FF74C5">
      <w:pPr>
        <w:ind w:left="142"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</w:t>
      </w:r>
      <w:r w:rsidR="00FF74C5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  ,    /   </w:t>
      </w:r>
      <w:r w:rsidR="00FF74C5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>/20</w:t>
      </w:r>
      <w:r w:rsidR="00F4098F">
        <w:rPr>
          <w:rFonts w:asciiTheme="minorHAnsi" w:eastAsia="Cambria" w:hAnsiTheme="minorHAnsi" w:cs="Cambria"/>
          <w:u w:val="single"/>
        </w:rPr>
        <w:t>19</w:t>
      </w:r>
      <w:r w:rsidRPr="00C15317">
        <w:rPr>
          <w:rFonts w:asciiTheme="minorHAnsi" w:eastAsia="Cambria" w:hAnsiTheme="minorHAnsi" w:cs="Cambria"/>
          <w:u w:val="single"/>
        </w:rPr>
        <w:t xml:space="preserve"> 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(osoba ovlaštena za zastupanje</w:t>
      </w:r>
    </w:p>
    <w:p w:rsidR="00AC6AFA" w:rsidRPr="004D54AA" w:rsidRDefault="00EF6B21" w:rsidP="004D54AA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gospodarskog subjekta</w:t>
      </w:r>
      <w:r w:rsidR="00FF74C5">
        <w:rPr>
          <w:rFonts w:asciiTheme="minorHAnsi" w:eastAsia="Cambria" w:hAnsiTheme="minorHAnsi" w:cs="Cambria"/>
        </w:rPr>
        <w:t>)</w:t>
      </w:r>
    </w:p>
    <w:p w:rsidR="00AC6AFA" w:rsidRDefault="00AC6AFA" w:rsidP="00CC6994">
      <w:pPr>
        <w:tabs>
          <w:tab w:val="left" w:pos="5760"/>
        </w:tabs>
      </w:pPr>
    </w:p>
    <w:p w:rsidR="002114AF" w:rsidRDefault="00F4098F" w:rsidP="00F4098F">
      <w:pPr>
        <w:tabs>
          <w:tab w:val="left" w:pos="5760"/>
        </w:tabs>
        <w:jc w:val="center"/>
      </w:pPr>
      <w:r>
        <w:t>M.P.</w:t>
      </w:r>
    </w:p>
    <w:p w:rsidR="00AC6AFA" w:rsidRDefault="00AC6AFA" w:rsidP="00CC6994">
      <w:pPr>
        <w:tabs>
          <w:tab w:val="left" w:pos="5760"/>
        </w:tabs>
      </w:pPr>
    </w:p>
    <w:sectPr w:rsidR="00AC6AFA" w:rsidSect="00F76D56">
      <w:headerReference w:type="default" r:id="rId8"/>
      <w:footerReference w:type="default" r:id="rId9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55" w:rsidRDefault="003B3455" w:rsidP="00CC6994">
      <w:pPr>
        <w:spacing w:after="0" w:line="240" w:lineRule="auto"/>
      </w:pPr>
      <w:r>
        <w:separator/>
      </w:r>
    </w:p>
  </w:endnote>
  <w:endnote w:type="continuationSeparator" w:id="0">
    <w:p w:rsidR="003B3455" w:rsidRDefault="003B3455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9B4E88" w:rsidP="007C054D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635635</wp:posOffset>
              </wp:positionV>
              <wp:extent cx="1263650" cy="336550"/>
              <wp:effectExtent l="0" t="0" r="0" b="0"/>
              <wp:wrapSquare wrapText="bothSides"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65pt;margin-top:50.05pt;width:99.5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Europska unija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Zajedno do EU fondova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5169181</wp:posOffset>
          </wp:positionH>
          <wp:positionV relativeFrom="paragraph">
            <wp:posOffset>156934</wp:posOffset>
          </wp:positionV>
          <wp:extent cx="746494" cy="489098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3414808</wp:posOffset>
          </wp:positionH>
          <wp:positionV relativeFrom="paragraph">
            <wp:posOffset>146301</wp:posOffset>
          </wp:positionV>
          <wp:extent cx="1012309" cy="531628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9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965835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Default="009B4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2.45pt;margin-top:76.0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" filled="f" stroked="f">
              <v:textbox>
                <w:txbxContent>
                  <w:p w:rsidR="009B4E88" w:rsidRDefault="009B4E88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159385</wp:posOffset>
          </wp:positionV>
          <wp:extent cx="1750695" cy="511810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1769110</wp:posOffset>
              </wp:positionH>
              <wp:positionV relativeFrom="paragraph">
                <wp:posOffset>117475</wp:posOffset>
              </wp:positionV>
              <wp:extent cx="1238250" cy="739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9902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3F007C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Poziv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9.3pt;margin-top:9.25pt;width:97.5pt;height:5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" stroked="f">
              <v:textbox>
                <w:txbxContent>
                  <w:p w:rsidR="009B4E88" w:rsidRPr="003F007C" w:rsidRDefault="009B4E88" w:rsidP="009902A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3F007C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Poziv sufinancira Europska unija iz Europskog fonda za regionalni razvoj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55" w:rsidRDefault="003B3455" w:rsidP="00CC6994">
      <w:pPr>
        <w:spacing w:after="0" w:line="240" w:lineRule="auto"/>
      </w:pPr>
      <w:r>
        <w:separator/>
      </w:r>
    </w:p>
  </w:footnote>
  <w:footnote w:type="continuationSeparator" w:id="0">
    <w:p w:rsidR="003B3455" w:rsidRDefault="003B3455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815" w:rsidRPr="00B53815" w:rsidRDefault="00B53815">
    <w:pPr>
      <w:pStyle w:val="Zaglavlje"/>
      <w:rPr>
        <w:sz w:val="40"/>
        <w:szCs w:val="40"/>
      </w:rPr>
    </w:pPr>
    <w:r>
      <w:rPr>
        <w:sz w:val="40"/>
        <w:szCs w:val="40"/>
      </w:rPr>
      <w:t xml:space="preserve">         </w:t>
    </w:r>
    <w:r w:rsidRPr="00B53815">
      <w:rPr>
        <w:sz w:val="40"/>
        <w:szCs w:val="40"/>
      </w:rPr>
      <w:t>Zlatarna Černi, zlatarsko – urarski obrt, Bjelovar</w:t>
    </w:r>
  </w:p>
  <w:p w:rsidR="009B4E88" w:rsidRPr="00C27E53" w:rsidRDefault="009B4E88" w:rsidP="00C27E53">
    <w:pPr>
      <w:widowControl w:val="0"/>
      <w:autoSpaceDE w:val="0"/>
      <w:autoSpaceDN w:val="0"/>
      <w:adjustRightInd w:val="0"/>
      <w:spacing w:after="0" w:line="200" w:lineRule="exact"/>
      <w:ind w:right="-2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55"/>
    <w:multiLevelType w:val="hybridMultilevel"/>
    <w:tmpl w:val="B824E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C47CB"/>
    <w:multiLevelType w:val="hybridMultilevel"/>
    <w:tmpl w:val="2098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90408"/>
    <w:rsid w:val="000E1E2C"/>
    <w:rsid w:val="001210FA"/>
    <w:rsid w:val="0019605A"/>
    <w:rsid w:val="001B6E61"/>
    <w:rsid w:val="001C2256"/>
    <w:rsid w:val="001D5C17"/>
    <w:rsid w:val="001E5303"/>
    <w:rsid w:val="00207595"/>
    <w:rsid w:val="002114AF"/>
    <w:rsid w:val="002134FD"/>
    <w:rsid w:val="002200FA"/>
    <w:rsid w:val="00263455"/>
    <w:rsid w:val="002652CC"/>
    <w:rsid w:val="00297432"/>
    <w:rsid w:val="002A6891"/>
    <w:rsid w:val="003B3455"/>
    <w:rsid w:val="003F007C"/>
    <w:rsid w:val="0040514F"/>
    <w:rsid w:val="0043215A"/>
    <w:rsid w:val="00445557"/>
    <w:rsid w:val="004B5668"/>
    <w:rsid w:val="004C6706"/>
    <w:rsid w:val="004D18B4"/>
    <w:rsid w:val="004D54AA"/>
    <w:rsid w:val="004D630A"/>
    <w:rsid w:val="00507FE2"/>
    <w:rsid w:val="005331DD"/>
    <w:rsid w:val="005A07DA"/>
    <w:rsid w:val="005A2B5A"/>
    <w:rsid w:val="005E15B6"/>
    <w:rsid w:val="006535E3"/>
    <w:rsid w:val="006B1D60"/>
    <w:rsid w:val="006E6756"/>
    <w:rsid w:val="006F6185"/>
    <w:rsid w:val="006F678F"/>
    <w:rsid w:val="00707F49"/>
    <w:rsid w:val="00772EB6"/>
    <w:rsid w:val="00796639"/>
    <w:rsid w:val="00797D1C"/>
    <w:rsid w:val="007B0421"/>
    <w:rsid w:val="007C054D"/>
    <w:rsid w:val="00802BE1"/>
    <w:rsid w:val="00807DBC"/>
    <w:rsid w:val="00846C1D"/>
    <w:rsid w:val="0085131A"/>
    <w:rsid w:val="008611C7"/>
    <w:rsid w:val="00883847"/>
    <w:rsid w:val="008848DD"/>
    <w:rsid w:val="008860B5"/>
    <w:rsid w:val="00893B3A"/>
    <w:rsid w:val="008B0601"/>
    <w:rsid w:val="00931492"/>
    <w:rsid w:val="009902A9"/>
    <w:rsid w:val="009A77CF"/>
    <w:rsid w:val="009B4E88"/>
    <w:rsid w:val="009F3D6F"/>
    <w:rsid w:val="00A167B0"/>
    <w:rsid w:val="00AA73C6"/>
    <w:rsid w:val="00AB493A"/>
    <w:rsid w:val="00AB4A37"/>
    <w:rsid w:val="00AC3321"/>
    <w:rsid w:val="00AC6AFA"/>
    <w:rsid w:val="00AE35AA"/>
    <w:rsid w:val="00AF6D58"/>
    <w:rsid w:val="00B53815"/>
    <w:rsid w:val="00BA4220"/>
    <w:rsid w:val="00BA494A"/>
    <w:rsid w:val="00BC0426"/>
    <w:rsid w:val="00BD7713"/>
    <w:rsid w:val="00BE10D7"/>
    <w:rsid w:val="00BF3D9D"/>
    <w:rsid w:val="00C27E53"/>
    <w:rsid w:val="00C64895"/>
    <w:rsid w:val="00C66200"/>
    <w:rsid w:val="00C90F56"/>
    <w:rsid w:val="00C95092"/>
    <w:rsid w:val="00CA5AE7"/>
    <w:rsid w:val="00CA69AE"/>
    <w:rsid w:val="00CC6994"/>
    <w:rsid w:val="00D075E4"/>
    <w:rsid w:val="00D13A16"/>
    <w:rsid w:val="00D3053A"/>
    <w:rsid w:val="00DB2992"/>
    <w:rsid w:val="00E51485"/>
    <w:rsid w:val="00E87AC5"/>
    <w:rsid w:val="00EC1BD9"/>
    <w:rsid w:val="00ED70DF"/>
    <w:rsid w:val="00EF6B21"/>
    <w:rsid w:val="00F12AD1"/>
    <w:rsid w:val="00F32942"/>
    <w:rsid w:val="00F4098F"/>
    <w:rsid w:val="00F45E91"/>
    <w:rsid w:val="00F54C74"/>
    <w:rsid w:val="00F76D56"/>
    <w:rsid w:val="00FA50CD"/>
    <w:rsid w:val="00FF74C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41D4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5CDE-C13B-4DB7-8610-FB817EC1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12</cp:revision>
  <cp:lastPrinted>2017-12-19T15:07:00Z</cp:lastPrinted>
  <dcterms:created xsi:type="dcterms:W3CDTF">2018-03-23T12:31:00Z</dcterms:created>
  <dcterms:modified xsi:type="dcterms:W3CDTF">2019-01-15T08:42:00Z</dcterms:modified>
</cp:coreProperties>
</file>