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CCC14" w14:textId="77777777" w:rsidR="000209E0" w:rsidRPr="000F0A3F" w:rsidRDefault="000209E0">
      <w:pPr>
        <w:pStyle w:val="BodyText"/>
        <w:spacing w:before="8"/>
        <w:rPr>
          <w:rFonts w:ascii="Arial" w:hAnsi="Arial" w:cs="Arial"/>
          <w:i w:val="0"/>
          <w:sz w:val="11"/>
        </w:rPr>
      </w:pPr>
    </w:p>
    <w:p w14:paraId="7E6E1E3D" w14:textId="026D0BE5" w:rsidR="008155DA" w:rsidRPr="000F0A3F" w:rsidRDefault="000209E0" w:rsidP="008155DA">
      <w:pPr>
        <w:spacing w:before="95"/>
        <w:ind w:left="116"/>
        <w:rPr>
          <w:rFonts w:ascii="Arial" w:hAnsi="Arial" w:cs="Arial"/>
          <w:i/>
        </w:rPr>
      </w:pPr>
      <w:r w:rsidRPr="000F0A3F">
        <w:rPr>
          <w:rFonts w:ascii="Arial" w:hAnsi="Arial" w:cs="Arial"/>
        </w:rPr>
        <w:t>Zagreb,</w:t>
      </w:r>
      <w:r w:rsidR="008155DA" w:rsidRPr="000F0A3F">
        <w:rPr>
          <w:rFonts w:ascii="Arial" w:hAnsi="Arial" w:cs="Arial"/>
        </w:rPr>
        <w:t xml:space="preserve"> </w:t>
      </w:r>
      <w:r w:rsidR="00651E88">
        <w:rPr>
          <w:rFonts w:ascii="Arial" w:hAnsi="Arial" w:cs="Arial"/>
        </w:rPr>
        <w:t>28</w:t>
      </w:r>
      <w:r w:rsidR="008155DA" w:rsidRPr="000F0A3F">
        <w:rPr>
          <w:rFonts w:ascii="Arial" w:hAnsi="Arial" w:cs="Arial"/>
        </w:rPr>
        <w:t xml:space="preserve">. </w:t>
      </w:r>
      <w:proofErr w:type="gramStart"/>
      <w:r w:rsidR="002B5CD8" w:rsidRPr="000F0A3F">
        <w:rPr>
          <w:rFonts w:ascii="Arial" w:hAnsi="Arial" w:cs="Arial"/>
        </w:rPr>
        <w:t>siječnja</w:t>
      </w:r>
      <w:proofErr w:type="gramEnd"/>
      <w:r w:rsidR="002B5CD8" w:rsidRPr="000F0A3F">
        <w:rPr>
          <w:rFonts w:ascii="Arial" w:hAnsi="Arial" w:cs="Arial"/>
        </w:rPr>
        <w:t xml:space="preserve"> 2019</w:t>
      </w:r>
      <w:r w:rsidR="008155DA" w:rsidRPr="000F0A3F">
        <w:rPr>
          <w:rFonts w:ascii="Arial" w:hAnsi="Arial" w:cs="Arial"/>
        </w:rPr>
        <w:t xml:space="preserve">. </w:t>
      </w:r>
      <w:proofErr w:type="gramStart"/>
      <w:r w:rsidR="008155DA" w:rsidRPr="000F0A3F">
        <w:rPr>
          <w:rFonts w:ascii="Arial" w:hAnsi="Arial" w:cs="Arial"/>
        </w:rPr>
        <w:t>godine</w:t>
      </w:r>
      <w:proofErr w:type="gramEnd"/>
      <w:r w:rsidR="008155DA" w:rsidRPr="000F0A3F">
        <w:rPr>
          <w:rFonts w:ascii="Arial" w:hAnsi="Arial" w:cs="Arial"/>
        </w:rPr>
        <w:t xml:space="preserve"> </w:t>
      </w:r>
    </w:p>
    <w:p w14:paraId="618AF77B" w14:textId="77777777" w:rsidR="005918C8" w:rsidRPr="000F0A3F" w:rsidRDefault="005918C8">
      <w:pPr>
        <w:pStyle w:val="BodyText"/>
        <w:rPr>
          <w:rFonts w:ascii="Arial" w:hAnsi="Arial" w:cs="Arial"/>
        </w:rPr>
      </w:pPr>
    </w:p>
    <w:p w14:paraId="73CB8E35" w14:textId="77777777" w:rsidR="00F62E5F" w:rsidRPr="000F0A3F" w:rsidRDefault="00F62E5F">
      <w:pPr>
        <w:pStyle w:val="BodyText"/>
        <w:spacing w:before="9"/>
        <w:rPr>
          <w:rFonts w:ascii="Arial" w:hAnsi="Arial" w:cs="Arial"/>
        </w:rPr>
      </w:pPr>
    </w:p>
    <w:p w14:paraId="631B7ED6" w14:textId="77777777" w:rsidR="00F62E5F" w:rsidRPr="000F0A3F" w:rsidRDefault="00F62E5F">
      <w:pPr>
        <w:pStyle w:val="BodyText"/>
        <w:spacing w:before="9"/>
        <w:rPr>
          <w:rFonts w:ascii="Arial" w:hAnsi="Arial" w:cs="Arial"/>
        </w:rPr>
      </w:pPr>
    </w:p>
    <w:p w14:paraId="30DDD40D" w14:textId="2D9C3439" w:rsidR="005918C8" w:rsidRPr="000F0A3F" w:rsidRDefault="000F0A3F">
      <w:pPr>
        <w:spacing w:line="259" w:lineRule="auto"/>
        <w:ind w:left="234" w:right="232" w:hanging="1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PRILOG DOKUMENTACIJE ZA NADMETANJE</w:t>
      </w:r>
    </w:p>
    <w:p w14:paraId="491CB750" w14:textId="480D3A20" w:rsidR="005918C8" w:rsidRPr="000F0A3F" w:rsidRDefault="000F0A3F" w:rsidP="000F0A3F">
      <w:pPr>
        <w:pStyle w:val="BodyText"/>
        <w:jc w:val="center"/>
        <w:rPr>
          <w:rFonts w:ascii="Arial" w:hAnsi="Arial" w:cs="Arial"/>
          <w:b/>
          <w:i w:val="0"/>
          <w:sz w:val="28"/>
        </w:rPr>
      </w:pPr>
      <w:r>
        <w:rPr>
          <w:rFonts w:ascii="Arial" w:hAnsi="Arial" w:cs="Arial"/>
          <w:b/>
          <w:i w:val="0"/>
          <w:sz w:val="28"/>
        </w:rPr>
        <w:t>PITANJA I POJAŠNJENJA br. 1</w:t>
      </w:r>
    </w:p>
    <w:p w14:paraId="15E83A15" w14:textId="77777777" w:rsidR="000209E0" w:rsidRPr="000F0A3F" w:rsidRDefault="000209E0">
      <w:pPr>
        <w:pStyle w:val="BodyText"/>
        <w:rPr>
          <w:rFonts w:ascii="Arial" w:hAnsi="Arial" w:cs="Arial"/>
          <w:b/>
          <w:i w:val="0"/>
          <w:sz w:val="28"/>
        </w:rPr>
      </w:pPr>
    </w:p>
    <w:p w14:paraId="090900EA" w14:textId="77777777" w:rsidR="00F62E5F" w:rsidRPr="000F0A3F" w:rsidRDefault="00F62E5F">
      <w:pPr>
        <w:pStyle w:val="BodyText"/>
        <w:rPr>
          <w:rFonts w:ascii="Arial" w:hAnsi="Arial" w:cs="Arial"/>
          <w:b/>
          <w:i w:val="0"/>
          <w:sz w:val="28"/>
        </w:rPr>
      </w:pPr>
    </w:p>
    <w:p w14:paraId="3974B6D9" w14:textId="2654B7F9" w:rsidR="008155DA" w:rsidRPr="000F0A3F" w:rsidRDefault="008155DA" w:rsidP="008155DA">
      <w:pPr>
        <w:ind w:left="116"/>
        <w:rPr>
          <w:rFonts w:ascii="Arial" w:hAnsi="Arial" w:cs="Arial"/>
          <w:b/>
          <w:szCs w:val="24"/>
        </w:rPr>
      </w:pPr>
      <w:r w:rsidRPr="000F0A3F">
        <w:rPr>
          <w:rFonts w:ascii="Arial" w:hAnsi="Arial" w:cs="Arial"/>
          <w:b/>
          <w:szCs w:val="24"/>
        </w:rPr>
        <w:t xml:space="preserve">EVIDENCIJSKI BROJ NABAVE: </w:t>
      </w:r>
      <w:r w:rsidR="00651E88">
        <w:rPr>
          <w:rFonts w:ascii="Arial" w:hAnsi="Arial" w:cs="Arial"/>
          <w:b/>
          <w:szCs w:val="24"/>
        </w:rPr>
        <w:t>06</w:t>
      </w:r>
      <w:r w:rsidR="00D36681" w:rsidRPr="000F0A3F">
        <w:rPr>
          <w:rFonts w:ascii="Arial" w:hAnsi="Arial" w:cs="Arial"/>
          <w:b/>
          <w:szCs w:val="24"/>
        </w:rPr>
        <w:t>/2018</w:t>
      </w:r>
    </w:p>
    <w:p w14:paraId="6C13BE64" w14:textId="77777777" w:rsidR="00D619B3" w:rsidRPr="000F0A3F" w:rsidRDefault="00D619B3" w:rsidP="008155DA">
      <w:pPr>
        <w:ind w:left="116"/>
        <w:rPr>
          <w:rFonts w:ascii="Arial" w:hAnsi="Arial" w:cs="Arial"/>
          <w:b/>
          <w:szCs w:val="24"/>
        </w:rPr>
      </w:pPr>
    </w:p>
    <w:p w14:paraId="271AF998" w14:textId="0DC51DFD" w:rsidR="00D619B3" w:rsidRPr="000F0A3F" w:rsidRDefault="00D619B3" w:rsidP="008155DA">
      <w:pPr>
        <w:ind w:left="116"/>
        <w:rPr>
          <w:rFonts w:ascii="Arial" w:hAnsi="Arial" w:cs="Arial"/>
          <w:szCs w:val="24"/>
        </w:rPr>
      </w:pPr>
      <w:r w:rsidRPr="000F0A3F">
        <w:rPr>
          <w:rFonts w:ascii="Arial" w:hAnsi="Arial" w:cs="Arial"/>
          <w:b/>
          <w:szCs w:val="24"/>
        </w:rPr>
        <w:t xml:space="preserve">Naziv nabave: </w:t>
      </w:r>
      <w:r w:rsidR="00651E88" w:rsidRPr="00651E88">
        <w:rPr>
          <w:rFonts w:ascii="Arial" w:hAnsi="Arial" w:cs="Arial"/>
          <w:b/>
          <w:szCs w:val="24"/>
          <w:lang w:bidi="hr-HR"/>
        </w:rPr>
        <w:t>Etalonski uređaj: Mikroskop atomskih sila s računalom i softverom</w:t>
      </w:r>
    </w:p>
    <w:p w14:paraId="4D977241" w14:textId="77777777" w:rsidR="008155DA" w:rsidRPr="000F0A3F" w:rsidRDefault="008155DA" w:rsidP="00D619B3">
      <w:pPr>
        <w:ind w:left="116"/>
        <w:rPr>
          <w:rFonts w:ascii="Arial" w:hAnsi="Arial" w:cs="Arial"/>
          <w:b/>
          <w:szCs w:val="24"/>
        </w:rPr>
      </w:pPr>
    </w:p>
    <w:p w14:paraId="18E8ED1F" w14:textId="77777777" w:rsidR="008155DA" w:rsidRPr="000F0A3F" w:rsidRDefault="008155DA" w:rsidP="008155DA">
      <w:pPr>
        <w:ind w:left="116"/>
        <w:rPr>
          <w:rFonts w:ascii="Arial" w:hAnsi="Arial" w:cs="Arial"/>
          <w:szCs w:val="24"/>
        </w:rPr>
      </w:pPr>
      <w:r w:rsidRPr="000F0A3F">
        <w:rPr>
          <w:rFonts w:ascii="Arial" w:hAnsi="Arial" w:cs="Arial"/>
          <w:b/>
          <w:szCs w:val="24"/>
        </w:rPr>
        <w:t>POSTUPAK NABAVE: OBAVIJEST O NABAVI – JAVNO NADMETANJE</w:t>
      </w:r>
    </w:p>
    <w:p w14:paraId="3ADD7EC7" w14:textId="77777777" w:rsidR="008155DA" w:rsidRPr="000F0A3F" w:rsidRDefault="008155DA" w:rsidP="008155DA">
      <w:pPr>
        <w:spacing w:before="2" w:line="180" w:lineRule="exact"/>
        <w:rPr>
          <w:rFonts w:ascii="Arial" w:hAnsi="Arial" w:cs="Arial"/>
          <w:sz w:val="16"/>
          <w:szCs w:val="18"/>
        </w:rPr>
      </w:pPr>
    </w:p>
    <w:p w14:paraId="7FD827A0" w14:textId="3BE27343" w:rsidR="008155DA" w:rsidRPr="000F0A3F" w:rsidRDefault="008155DA" w:rsidP="008155DA">
      <w:pPr>
        <w:ind w:left="116"/>
        <w:rPr>
          <w:rFonts w:ascii="Arial" w:hAnsi="Arial" w:cs="Arial"/>
          <w:b/>
        </w:rPr>
      </w:pPr>
      <w:r w:rsidRPr="000F0A3F">
        <w:rPr>
          <w:rFonts w:ascii="Arial" w:hAnsi="Arial" w:cs="Arial"/>
          <w:b/>
          <w:szCs w:val="24"/>
        </w:rPr>
        <w:t xml:space="preserve">Projekt: </w:t>
      </w:r>
      <w:bookmarkStart w:id="0" w:name="_Hlk511296409"/>
      <w:r w:rsidR="00D36681" w:rsidRPr="000F0A3F">
        <w:rPr>
          <w:rFonts w:ascii="Arial" w:hAnsi="Arial" w:cs="Arial"/>
          <w:b/>
        </w:rPr>
        <w:t>„</w:t>
      </w:r>
      <w:r w:rsidR="00D619B3" w:rsidRPr="000F0A3F">
        <w:rPr>
          <w:rFonts w:ascii="Arial" w:hAnsi="Arial" w:cs="Arial"/>
          <w:b/>
        </w:rPr>
        <w:t>Inovativna hrvatska rješenja za globalnu automobilsku industriju</w:t>
      </w:r>
      <w:r w:rsidR="00D36681" w:rsidRPr="000F0A3F">
        <w:rPr>
          <w:rFonts w:ascii="Arial" w:hAnsi="Arial" w:cs="Arial"/>
          <w:b/>
        </w:rPr>
        <w:t>“</w:t>
      </w:r>
    </w:p>
    <w:p w14:paraId="796C9898" w14:textId="6CFCFEAB" w:rsidR="00D619B3" w:rsidRPr="000F0A3F" w:rsidRDefault="00D619B3" w:rsidP="008155DA">
      <w:pPr>
        <w:ind w:left="116"/>
        <w:rPr>
          <w:rFonts w:ascii="Arial" w:hAnsi="Arial" w:cs="Arial"/>
          <w:b/>
        </w:rPr>
      </w:pPr>
    </w:p>
    <w:p w14:paraId="40C2E7F9" w14:textId="1FA43A1E" w:rsidR="00D619B3" w:rsidRPr="000F0A3F" w:rsidRDefault="00D619B3" w:rsidP="008155DA">
      <w:pPr>
        <w:ind w:left="116"/>
        <w:rPr>
          <w:rFonts w:ascii="Arial" w:hAnsi="Arial" w:cs="Arial"/>
          <w:szCs w:val="24"/>
        </w:rPr>
      </w:pPr>
      <w:r w:rsidRPr="000F0A3F">
        <w:rPr>
          <w:rFonts w:ascii="Arial" w:hAnsi="Arial" w:cs="Arial"/>
          <w:b/>
        </w:rPr>
        <w:t>Šifra projekta: KK.01.2.1.01.0082.</w:t>
      </w:r>
    </w:p>
    <w:bookmarkEnd w:id="0"/>
    <w:p w14:paraId="2275173E" w14:textId="77777777" w:rsidR="005918C8" w:rsidRPr="000F0A3F" w:rsidRDefault="005918C8">
      <w:pPr>
        <w:pStyle w:val="BodyText"/>
        <w:rPr>
          <w:rFonts w:ascii="Arial" w:hAnsi="Arial" w:cs="Arial"/>
        </w:rPr>
      </w:pPr>
    </w:p>
    <w:p w14:paraId="791FA22A" w14:textId="60165AC3" w:rsidR="005A4502" w:rsidRPr="00221600" w:rsidRDefault="00651E88" w:rsidP="00216F4A">
      <w:pPr>
        <w:pStyle w:val="Heading1"/>
        <w:rPr>
          <w:rFonts w:ascii="Arial" w:hAnsi="Arial" w:cs="Arial"/>
          <w:color w:val="2E5395"/>
          <w:sz w:val="24"/>
        </w:rPr>
      </w:pPr>
      <w:r>
        <w:rPr>
          <w:rFonts w:ascii="Arial" w:hAnsi="Arial" w:cs="Arial"/>
          <w:color w:val="2E5395"/>
          <w:sz w:val="24"/>
        </w:rPr>
        <w:t>Upit br. 1 zaprimljeno 28.1.2019</w:t>
      </w:r>
      <w:r w:rsidR="00221600" w:rsidRPr="00221600">
        <w:rPr>
          <w:rFonts w:ascii="Arial" w:hAnsi="Arial" w:cs="Arial"/>
          <w:color w:val="2E5395"/>
          <w:sz w:val="24"/>
        </w:rPr>
        <w:t>.</w:t>
      </w:r>
    </w:p>
    <w:p w14:paraId="342E7EBE" w14:textId="77777777" w:rsidR="00651E88" w:rsidRPr="00651E88" w:rsidRDefault="00651E88" w:rsidP="00651E88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 w:line="276" w:lineRule="auto"/>
        <w:jc w:val="both"/>
        <w:rPr>
          <w:rFonts w:ascii="Arial" w:hAnsi="Arial" w:cs="Arial"/>
          <w:lang w:val="hr-HR"/>
        </w:rPr>
      </w:pPr>
      <w:r w:rsidRPr="00651E88">
        <w:rPr>
          <w:rFonts w:ascii="Arial" w:hAnsi="Arial" w:cs="Arial"/>
          <w:lang w:val="hr-HR"/>
        </w:rPr>
        <w:t>Da li je potrebno Izjave (Prilog 2 i Prilog 3) ovjeriti od strane javnog biježnika?</w:t>
      </w:r>
    </w:p>
    <w:p w14:paraId="76C10574" w14:textId="77777777" w:rsidR="00651E88" w:rsidRPr="00651E88" w:rsidRDefault="00651E88" w:rsidP="00651E88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 w:line="276" w:lineRule="auto"/>
        <w:jc w:val="both"/>
        <w:rPr>
          <w:rFonts w:ascii="Arial" w:hAnsi="Arial" w:cs="Arial"/>
          <w:lang w:val="hr-HR"/>
        </w:rPr>
      </w:pPr>
      <w:r w:rsidRPr="00651E88">
        <w:rPr>
          <w:rFonts w:ascii="Arial" w:hAnsi="Arial" w:cs="Arial"/>
          <w:lang w:val="hr-HR"/>
        </w:rPr>
        <w:t>Dopuštate li dostavu kataloga/brošura za ponuđeni uređaj na engleskom jeziku?</w:t>
      </w:r>
    </w:p>
    <w:p w14:paraId="442D397E" w14:textId="35DADD12" w:rsidR="000F0A3F" w:rsidRDefault="000F0A3F" w:rsidP="00216F4A">
      <w:pPr>
        <w:pStyle w:val="Heading1"/>
        <w:rPr>
          <w:rFonts w:ascii="Arial" w:hAnsi="Arial" w:cs="Arial"/>
          <w:color w:val="2E5395"/>
          <w:sz w:val="24"/>
        </w:rPr>
      </w:pPr>
      <w:r w:rsidRPr="00221600">
        <w:rPr>
          <w:rFonts w:ascii="Arial" w:hAnsi="Arial" w:cs="Arial"/>
          <w:color w:val="2E5395"/>
          <w:sz w:val="24"/>
        </w:rPr>
        <w:t>Odgovor:</w:t>
      </w:r>
    </w:p>
    <w:p w14:paraId="285FD05C" w14:textId="77777777" w:rsidR="00221600" w:rsidRPr="00221600" w:rsidRDefault="00221600" w:rsidP="00216F4A">
      <w:pPr>
        <w:pStyle w:val="Heading1"/>
        <w:rPr>
          <w:rFonts w:ascii="Arial" w:hAnsi="Arial" w:cs="Arial"/>
          <w:color w:val="2E5395"/>
          <w:sz w:val="24"/>
        </w:rPr>
      </w:pPr>
    </w:p>
    <w:p w14:paraId="4AC43FD6" w14:textId="760D41D1" w:rsidR="000F0A3F" w:rsidRDefault="00651E88" w:rsidP="00221600">
      <w:pPr>
        <w:pStyle w:val="Heading1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Izjave iz priloga br. 2 i 3 nije potrebno ovjeriti kod javnog bilježnika, </w:t>
      </w:r>
      <w:proofErr w:type="gramStart"/>
      <w:r>
        <w:rPr>
          <w:rFonts w:ascii="Arial" w:hAnsi="Arial" w:cs="Arial"/>
          <w:sz w:val="22"/>
          <w:szCs w:val="22"/>
        </w:rPr>
        <w:t>ali</w:t>
      </w:r>
      <w:proofErr w:type="gramEnd"/>
      <w:r>
        <w:rPr>
          <w:rFonts w:ascii="Arial" w:hAnsi="Arial" w:cs="Arial"/>
          <w:sz w:val="22"/>
          <w:szCs w:val="22"/>
        </w:rPr>
        <w:t xml:space="preserve"> moraju biti potpisane od strane ovlaštene osobe i ovjerene pečatom tvrtke. </w:t>
      </w:r>
    </w:p>
    <w:p w14:paraId="75A2D31A" w14:textId="041BF81D" w:rsidR="00651E88" w:rsidRPr="000F0A3F" w:rsidRDefault="00651E88" w:rsidP="00651E88">
      <w:pPr>
        <w:pStyle w:val="Heading1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 pravilno ispunjen obavezni dio dokumentacije, dozvoljeno je priložiti katalog </w:t>
      </w:r>
      <w:proofErr w:type="gramStart"/>
      <w:r>
        <w:rPr>
          <w:rFonts w:ascii="Arial" w:hAnsi="Arial" w:cs="Arial"/>
          <w:sz w:val="22"/>
          <w:szCs w:val="22"/>
        </w:rPr>
        <w:t>ili</w:t>
      </w:r>
      <w:proofErr w:type="gramEnd"/>
      <w:r>
        <w:rPr>
          <w:rFonts w:ascii="Arial" w:hAnsi="Arial" w:cs="Arial"/>
          <w:sz w:val="22"/>
          <w:szCs w:val="22"/>
        </w:rPr>
        <w:t xml:space="preserve"> brošuru na engleskom jeziku, uz napomenu da se takav materijal </w:t>
      </w:r>
      <w:r w:rsidR="00A7286D">
        <w:rPr>
          <w:rFonts w:ascii="Arial" w:hAnsi="Arial" w:cs="Arial"/>
          <w:sz w:val="22"/>
          <w:szCs w:val="22"/>
        </w:rPr>
        <w:t>ne može</w:t>
      </w:r>
      <w:r>
        <w:rPr>
          <w:rFonts w:ascii="Arial" w:hAnsi="Arial" w:cs="Arial"/>
          <w:sz w:val="22"/>
          <w:szCs w:val="22"/>
        </w:rPr>
        <w:t xml:space="preserve"> uzeti u </w:t>
      </w:r>
      <w:r w:rsidR="00A7286D">
        <w:rPr>
          <w:rFonts w:ascii="Arial" w:hAnsi="Arial" w:cs="Arial"/>
          <w:sz w:val="22"/>
          <w:szCs w:val="22"/>
        </w:rPr>
        <w:t>obzir u formalnom postupku pregleda i ocjena ponuda.</w:t>
      </w:r>
      <w:r>
        <w:rPr>
          <w:rFonts w:ascii="Arial" w:hAnsi="Arial" w:cs="Arial"/>
          <w:sz w:val="22"/>
          <w:szCs w:val="22"/>
        </w:rPr>
        <w:t xml:space="preserve"> </w:t>
      </w:r>
      <w:bookmarkStart w:id="1" w:name="_GoBack"/>
      <w:bookmarkEnd w:id="1"/>
    </w:p>
    <w:sectPr w:rsidR="00651E88" w:rsidRPr="000F0A3F" w:rsidSect="00216F4A">
      <w:headerReference w:type="default" r:id="rId7"/>
      <w:footerReference w:type="default" r:id="rId8"/>
      <w:pgSz w:w="11920" w:h="16840"/>
      <w:pgMar w:top="2020" w:right="1300" w:bottom="280" w:left="1300" w:header="85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08D7C" w14:textId="77777777" w:rsidR="00FD4D12" w:rsidRDefault="00FD4D12">
      <w:r>
        <w:separator/>
      </w:r>
    </w:p>
  </w:endnote>
  <w:endnote w:type="continuationSeparator" w:id="0">
    <w:p w14:paraId="647561ED" w14:textId="77777777" w:rsidR="00FD4D12" w:rsidRDefault="00FD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B29C4" w14:textId="77777777" w:rsidR="00D619B3" w:rsidRPr="00D619B3" w:rsidRDefault="00D619B3" w:rsidP="00D619B3">
    <w:pPr>
      <w:pStyle w:val="BodyText"/>
      <w:spacing w:before="10"/>
      <w:jc w:val="center"/>
      <w:rPr>
        <w:lang w:val="hr-HR"/>
      </w:rPr>
    </w:pPr>
    <w:r>
      <w:rPr>
        <w:lang w:val="hr-HR"/>
      </w:rPr>
      <w:t>Ovaj projekt se financira iz Europskog fonda za regionalni razvoj</w:t>
    </w:r>
  </w:p>
  <w:p w14:paraId="60702520" w14:textId="29BE2889" w:rsidR="00216F4A" w:rsidRDefault="00216F4A" w:rsidP="00216F4A">
    <w:pPr>
      <w:pStyle w:val="BodyText"/>
      <w:spacing w:before="10"/>
      <w:ind w:left="20"/>
      <w:rPr>
        <w:lang w:val="hr-HR"/>
      </w:rPr>
    </w:pPr>
  </w:p>
  <w:p w14:paraId="7F25CB8F" w14:textId="77777777" w:rsidR="00D619B3" w:rsidRPr="00D619B3" w:rsidRDefault="00D619B3" w:rsidP="00216F4A">
    <w:pPr>
      <w:pStyle w:val="BodyText"/>
      <w:spacing w:before="10"/>
      <w:ind w:left="20"/>
      <w:rPr>
        <w:lang w:val="hr-HR"/>
      </w:rPr>
    </w:pPr>
  </w:p>
  <w:p w14:paraId="494D169D" w14:textId="77777777" w:rsidR="00801A4A" w:rsidRDefault="00FD4D12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0915C" w14:textId="77777777" w:rsidR="00FD4D12" w:rsidRDefault="00FD4D12">
      <w:r>
        <w:separator/>
      </w:r>
    </w:p>
  </w:footnote>
  <w:footnote w:type="continuationSeparator" w:id="0">
    <w:p w14:paraId="6946E7ED" w14:textId="77777777" w:rsidR="00FD4D12" w:rsidRDefault="00FD4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3E04" w14:textId="77777777" w:rsidR="00801A4A" w:rsidRDefault="00EA1508">
    <w:pPr>
      <w:spacing w:line="200" w:lineRule="exact"/>
    </w:pPr>
    <w:r>
      <w:rPr>
        <w:noProof/>
      </w:rPr>
      <w:drawing>
        <wp:anchor distT="0" distB="0" distL="114300" distR="114300" simplePos="0" relativeHeight="251665920" behindDoc="1" locked="0" layoutInCell="1" allowOverlap="1" wp14:anchorId="55334D79" wp14:editId="2F646A25">
          <wp:simplePos x="0" y="0"/>
          <wp:positionH relativeFrom="page">
            <wp:posOffset>895350</wp:posOffset>
          </wp:positionH>
          <wp:positionV relativeFrom="topMargin">
            <wp:align>bottom</wp:align>
          </wp:positionV>
          <wp:extent cx="5760720" cy="828675"/>
          <wp:effectExtent l="0" t="0" r="0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12BB"/>
    <w:multiLevelType w:val="hybridMultilevel"/>
    <w:tmpl w:val="83AAA572"/>
    <w:lvl w:ilvl="0" w:tplc="01403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46062"/>
    <w:multiLevelType w:val="hybridMultilevel"/>
    <w:tmpl w:val="8FE248D4"/>
    <w:lvl w:ilvl="0" w:tplc="79BA4F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A5786"/>
    <w:multiLevelType w:val="hybridMultilevel"/>
    <w:tmpl w:val="AC0CB2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4C066A"/>
    <w:multiLevelType w:val="hybridMultilevel"/>
    <w:tmpl w:val="AB6263C6"/>
    <w:lvl w:ilvl="0" w:tplc="D162209E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56" w:hanging="360"/>
      </w:pPr>
    </w:lvl>
    <w:lvl w:ilvl="2" w:tplc="041A001B" w:tentative="1">
      <w:start w:val="1"/>
      <w:numFmt w:val="lowerRoman"/>
      <w:lvlText w:val="%3."/>
      <w:lvlJc w:val="right"/>
      <w:pPr>
        <w:ind w:left="2276" w:hanging="180"/>
      </w:pPr>
    </w:lvl>
    <w:lvl w:ilvl="3" w:tplc="041A000F" w:tentative="1">
      <w:start w:val="1"/>
      <w:numFmt w:val="decimal"/>
      <w:lvlText w:val="%4."/>
      <w:lvlJc w:val="left"/>
      <w:pPr>
        <w:ind w:left="2996" w:hanging="360"/>
      </w:pPr>
    </w:lvl>
    <w:lvl w:ilvl="4" w:tplc="041A0019" w:tentative="1">
      <w:start w:val="1"/>
      <w:numFmt w:val="lowerLetter"/>
      <w:lvlText w:val="%5."/>
      <w:lvlJc w:val="left"/>
      <w:pPr>
        <w:ind w:left="3716" w:hanging="360"/>
      </w:pPr>
    </w:lvl>
    <w:lvl w:ilvl="5" w:tplc="041A001B" w:tentative="1">
      <w:start w:val="1"/>
      <w:numFmt w:val="lowerRoman"/>
      <w:lvlText w:val="%6."/>
      <w:lvlJc w:val="right"/>
      <w:pPr>
        <w:ind w:left="4436" w:hanging="180"/>
      </w:pPr>
    </w:lvl>
    <w:lvl w:ilvl="6" w:tplc="041A000F" w:tentative="1">
      <w:start w:val="1"/>
      <w:numFmt w:val="decimal"/>
      <w:lvlText w:val="%7."/>
      <w:lvlJc w:val="left"/>
      <w:pPr>
        <w:ind w:left="5156" w:hanging="360"/>
      </w:pPr>
    </w:lvl>
    <w:lvl w:ilvl="7" w:tplc="041A0019" w:tentative="1">
      <w:start w:val="1"/>
      <w:numFmt w:val="lowerLetter"/>
      <w:lvlText w:val="%8."/>
      <w:lvlJc w:val="left"/>
      <w:pPr>
        <w:ind w:left="5876" w:hanging="360"/>
      </w:pPr>
    </w:lvl>
    <w:lvl w:ilvl="8" w:tplc="0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 w15:restartNumberingAfterBreak="0">
    <w:nsid w:val="2A4719EC"/>
    <w:multiLevelType w:val="hybridMultilevel"/>
    <w:tmpl w:val="FD14A98C"/>
    <w:lvl w:ilvl="0" w:tplc="79BA4F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1070C"/>
    <w:multiLevelType w:val="multilevel"/>
    <w:tmpl w:val="F2684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E45C70"/>
    <w:multiLevelType w:val="hybridMultilevel"/>
    <w:tmpl w:val="AB6263C6"/>
    <w:lvl w:ilvl="0" w:tplc="D162209E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56" w:hanging="360"/>
      </w:pPr>
    </w:lvl>
    <w:lvl w:ilvl="2" w:tplc="041A001B" w:tentative="1">
      <w:start w:val="1"/>
      <w:numFmt w:val="lowerRoman"/>
      <w:lvlText w:val="%3."/>
      <w:lvlJc w:val="right"/>
      <w:pPr>
        <w:ind w:left="2276" w:hanging="180"/>
      </w:pPr>
    </w:lvl>
    <w:lvl w:ilvl="3" w:tplc="041A000F" w:tentative="1">
      <w:start w:val="1"/>
      <w:numFmt w:val="decimal"/>
      <w:lvlText w:val="%4."/>
      <w:lvlJc w:val="left"/>
      <w:pPr>
        <w:ind w:left="2996" w:hanging="360"/>
      </w:pPr>
    </w:lvl>
    <w:lvl w:ilvl="4" w:tplc="041A0019" w:tentative="1">
      <w:start w:val="1"/>
      <w:numFmt w:val="lowerLetter"/>
      <w:lvlText w:val="%5."/>
      <w:lvlJc w:val="left"/>
      <w:pPr>
        <w:ind w:left="3716" w:hanging="360"/>
      </w:pPr>
    </w:lvl>
    <w:lvl w:ilvl="5" w:tplc="041A001B" w:tentative="1">
      <w:start w:val="1"/>
      <w:numFmt w:val="lowerRoman"/>
      <w:lvlText w:val="%6."/>
      <w:lvlJc w:val="right"/>
      <w:pPr>
        <w:ind w:left="4436" w:hanging="180"/>
      </w:pPr>
    </w:lvl>
    <w:lvl w:ilvl="6" w:tplc="041A000F" w:tentative="1">
      <w:start w:val="1"/>
      <w:numFmt w:val="decimal"/>
      <w:lvlText w:val="%7."/>
      <w:lvlJc w:val="left"/>
      <w:pPr>
        <w:ind w:left="5156" w:hanging="360"/>
      </w:pPr>
    </w:lvl>
    <w:lvl w:ilvl="7" w:tplc="041A0019" w:tentative="1">
      <w:start w:val="1"/>
      <w:numFmt w:val="lowerLetter"/>
      <w:lvlText w:val="%8."/>
      <w:lvlJc w:val="left"/>
      <w:pPr>
        <w:ind w:left="5876" w:hanging="360"/>
      </w:pPr>
    </w:lvl>
    <w:lvl w:ilvl="8" w:tplc="0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7" w15:restartNumberingAfterBreak="0">
    <w:nsid w:val="40B51781"/>
    <w:multiLevelType w:val="hybridMultilevel"/>
    <w:tmpl w:val="9E6070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27000"/>
    <w:multiLevelType w:val="hybridMultilevel"/>
    <w:tmpl w:val="AB6263C6"/>
    <w:lvl w:ilvl="0" w:tplc="D162209E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56" w:hanging="360"/>
      </w:pPr>
    </w:lvl>
    <w:lvl w:ilvl="2" w:tplc="041A001B" w:tentative="1">
      <w:start w:val="1"/>
      <w:numFmt w:val="lowerRoman"/>
      <w:lvlText w:val="%3."/>
      <w:lvlJc w:val="right"/>
      <w:pPr>
        <w:ind w:left="2276" w:hanging="180"/>
      </w:pPr>
    </w:lvl>
    <w:lvl w:ilvl="3" w:tplc="041A000F" w:tentative="1">
      <w:start w:val="1"/>
      <w:numFmt w:val="decimal"/>
      <w:lvlText w:val="%4."/>
      <w:lvlJc w:val="left"/>
      <w:pPr>
        <w:ind w:left="2996" w:hanging="360"/>
      </w:pPr>
    </w:lvl>
    <w:lvl w:ilvl="4" w:tplc="041A0019" w:tentative="1">
      <w:start w:val="1"/>
      <w:numFmt w:val="lowerLetter"/>
      <w:lvlText w:val="%5."/>
      <w:lvlJc w:val="left"/>
      <w:pPr>
        <w:ind w:left="3716" w:hanging="360"/>
      </w:pPr>
    </w:lvl>
    <w:lvl w:ilvl="5" w:tplc="041A001B" w:tentative="1">
      <w:start w:val="1"/>
      <w:numFmt w:val="lowerRoman"/>
      <w:lvlText w:val="%6."/>
      <w:lvlJc w:val="right"/>
      <w:pPr>
        <w:ind w:left="4436" w:hanging="180"/>
      </w:pPr>
    </w:lvl>
    <w:lvl w:ilvl="6" w:tplc="041A000F" w:tentative="1">
      <w:start w:val="1"/>
      <w:numFmt w:val="decimal"/>
      <w:lvlText w:val="%7."/>
      <w:lvlJc w:val="left"/>
      <w:pPr>
        <w:ind w:left="5156" w:hanging="360"/>
      </w:pPr>
    </w:lvl>
    <w:lvl w:ilvl="7" w:tplc="041A0019" w:tentative="1">
      <w:start w:val="1"/>
      <w:numFmt w:val="lowerLetter"/>
      <w:lvlText w:val="%8."/>
      <w:lvlJc w:val="left"/>
      <w:pPr>
        <w:ind w:left="5876" w:hanging="360"/>
      </w:pPr>
    </w:lvl>
    <w:lvl w:ilvl="8" w:tplc="041A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C8"/>
    <w:rsid w:val="000117D6"/>
    <w:rsid w:val="000209E0"/>
    <w:rsid w:val="000763B4"/>
    <w:rsid w:val="000A28A2"/>
    <w:rsid w:val="000F0A3F"/>
    <w:rsid w:val="0011618D"/>
    <w:rsid w:val="00125BAF"/>
    <w:rsid w:val="0015080A"/>
    <w:rsid w:val="00175D30"/>
    <w:rsid w:val="00197CDA"/>
    <w:rsid w:val="001B65B5"/>
    <w:rsid w:val="001B69BD"/>
    <w:rsid w:val="00216F4A"/>
    <w:rsid w:val="00221600"/>
    <w:rsid w:val="00236ED3"/>
    <w:rsid w:val="002415D7"/>
    <w:rsid w:val="002B3198"/>
    <w:rsid w:val="002B372B"/>
    <w:rsid w:val="002B4C89"/>
    <w:rsid w:val="002B5CD8"/>
    <w:rsid w:val="002F58AF"/>
    <w:rsid w:val="0036439D"/>
    <w:rsid w:val="003D0BFA"/>
    <w:rsid w:val="003E3712"/>
    <w:rsid w:val="004266F2"/>
    <w:rsid w:val="004506BB"/>
    <w:rsid w:val="004611CA"/>
    <w:rsid w:val="004C4B7C"/>
    <w:rsid w:val="00551406"/>
    <w:rsid w:val="005918C8"/>
    <w:rsid w:val="005A4502"/>
    <w:rsid w:val="00612A82"/>
    <w:rsid w:val="00637062"/>
    <w:rsid w:val="00651E88"/>
    <w:rsid w:val="006855F0"/>
    <w:rsid w:val="006F363D"/>
    <w:rsid w:val="00700BC8"/>
    <w:rsid w:val="0074483F"/>
    <w:rsid w:val="007C2E96"/>
    <w:rsid w:val="008155DA"/>
    <w:rsid w:val="00837D6B"/>
    <w:rsid w:val="00861B83"/>
    <w:rsid w:val="008A46FC"/>
    <w:rsid w:val="009042F9"/>
    <w:rsid w:val="009155C1"/>
    <w:rsid w:val="009A54DE"/>
    <w:rsid w:val="009A7E57"/>
    <w:rsid w:val="009E7D21"/>
    <w:rsid w:val="00A7286D"/>
    <w:rsid w:val="00AC0ECB"/>
    <w:rsid w:val="00AD6121"/>
    <w:rsid w:val="00B10E4F"/>
    <w:rsid w:val="00B37197"/>
    <w:rsid w:val="00B87149"/>
    <w:rsid w:val="00BC10F8"/>
    <w:rsid w:val="00CE4EE9"/>
    <w:rsid w:val="00D138FA"/>
    <w:rsid w:val="00D1481E"/>
    <w:rsid w:val="00D15236"/>
    <w:rsid w:val="00D36681"/>
    <w:rsid w:val="00D41F5E"/>
    <w:rsid w:val="00D61478"/>
    <w:rsid w:val="00D619B3"/>
    <w:rsid w:val="00D61C07"/>
    <w:rsid w:val="00DC05B7"/>
    <w:rsid w:val="00E12F76"/>
    <w:rsid w:val="00E16B24"/>
    <w:rsid w:val="00E2629E"/>
    <w:rsid w:val="00EA1508"/>
    <w:rsid w:val="00EA5350"/>
    <w:rsid w:val="00EF3C52"/>
    <w:rsid w:val="00EF774C"/>
    <w:rsid w:val="00F02B81"/>
    <w:rsid w:val="00F47617"/>
    <w:rsid w:val="00F62E5F"/>
    <w:rsid w:val="00F71EB4"/>
    <w:rsid w:val="00FD4D12"/>
    <w:rsid w:val="00FE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87624"/>
  <w15:docId w15:val="{412EFF9F-3D2D-459A-B1C2-1909FB85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uiPriority w:val="1"/>
    <w:qFormat/>
    <w:pPr>
      <w:ind w:left="11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i/>
      <w:sz w:val="24"/>
      <w:szCs w:val="24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03"/>
    </w:pPr>
  </w:style>
  <w:style w:type="character" w:styleId="Hyperlink">
    <w:name w:val="Hyperlink"/>
    <w:basedOn w:val="DefaultParagraphFont"/>
    <w:uiPriority w:val="99"/>
    <w:unhideWhenUsed/>
    <w:rsid w:val="008155D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55D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A15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50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A15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508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16F4A"/>
    <w:rPr>
      <w:rFonts w:ascii="Times New Roman" w:eastAsia="Times New Roman" w:hAnsi="Times New Roman" w:cs="Times New Roman"/>
      <w:i/>
      <w:sz w:val="24"/>
      <w:szCs w:val="24"/>
    </w:rPr>
  </w:style>
  <w:style w:type="table" w:styleId="TableGrid">
    <w:name w:val="Table Grid"/>
    <w:basedOn w:val="TableNormal"/>
    <w:uiPriority w:val="39"/>
    <w:rsid w:val="00EA5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Dalibor</cp:lastModifiedBy>
  <cp:revision>2</cp:revision>
  <cp:lastPrinted>2018-07-13T14:13:00Z</cp:lastPrinted>
  <dcterms:created xsi:type="dcterms:W3CDTF">2019-01-28T08:58:00Z</dcterms:created>
  <dcterms:modified xsi:type="dcterms:W3CDTF">2019-01-28T08:58:00Z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2018-03-08T00:00:00Z</vt:filetime>
  </property>
</Properties>
</file>