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B1" w:rsidRPr="000E42B1" w:rsidRDefault="000E42B1" w:rsidP="000E42B1">
      <w:pPr>
        <w:spacing w:before="240"/>
        <w:ind w:firstLine="0"/>
        <w:jc w:val="left"/>
        <w:rPr>
          <w:rFonts w:ascii="Calibri" w:hAnsi="Calibri"/>
          <w:szCs w:val="20"/>
        </w:rPr>
      </w:pPr>
      <w:r w:rsidRPr="000E42B1">
        <w:rPr>
          <w:rFonts w:ascii="Calibri" w:hAnsi="Calibri"/>
          <w:szCs w:val="20"/>
        </w:rPr>
        <w:t xml:space="preserve">Split, </w:t>
      </w:r>
      <w:r w:rsidR="001D5002">
        <w:rPr>
          <w:rFonts w:ascii="Calibri" w:hAnsi="Calibri"/>
          <w:szCs w:val="20"/>
        </w:rPr>
        <w:t>18</w:t>
      </w:r>
      <w:r w:rsidRPr="000E42B1">
        <w:rPr>
          <w:rFonts w:ascii="Calibri" w:hAnsi="Calibri"/>
          <w:szCs w:val="20"/>
        </w:rPr>
        <w:t>. siječnja 2019. godine</w:t>
      </w:r>
    </w:p>
    <w:p w:rsidR="0045022E" w:rsidRPr="00A40678" w:rsidRDefault="0045022E" w:rsidP="0045022E">
      <w:pPr>
        <w:spacing w:before="240"/>
        <w:ind w:firstLine="0"/>
        <w:jc w:val="right"/>
        <w:rPr>
          <w:rFonts w:ascii="Calibri" w:hAnsi="Calibri"/>
          <w:b/>
          <w:szCs w:val="20"/>
        </w:rPr>
      </w:pPr>
      <w:r w:rsidRPr="00A40678">
        <w:rPr>
          <w:rFonts w:ascii="Calibri" w:hAnsi="Calibri"/>
          <w:b/>
          <w:szCs w:val="20"/>
        </w:rPr>
        <w:t>Ponuditelji</w:t>
      </w:r>
    </w:p>
    <w:p w:rsidR="0045022E" w:rsidRPr="00A40678" w:rsidRDefault="0045022E" w:rsidP="0045022E">
      <w:pPr>
        <w:ind w:firstLine="0"/>
        <w:jc w:val="right"/>
        <w:rPr>
          <w:rFonts w:ascii="Calibri" w:hAnsi="Calibri"/>
          <w:b/>
          <w:szCs w:val="20"/>
        </w:rPr>
      </w:pPr>
      <w:r w:rsidRPr="00A40678">
        <w:rPr>
          <w:rFonts w:ascii="Calibri" w:hAnsi="Calibri"/>
          <w:b/>
          <w:szCs w:val="20"/>
        </w:rPr>
        <w:t>-svi-</w:t>
      </w:r>
    </w:p>
    <w:p w:rsidR="0045022E" w:rsidRPr="007C484B" w:rsidRDefault="0045022E" w:rsidP="00BA1161">
      <w:pPr>
        <w:spacing w:before="120"/>
        <w:ind w:firstLine="0"/>
        <w:rPr>
          <w:rFonts w:asciiTheme="minorHAnsi" w:hAnsiTheme="minorHAnsi" w:cstheme="minorHAnsi"/>
          <w:b/>
          <w:sz w:val="20"/>
        </w:rPr>
      </w:pPr>
      <w:r w:rsidRPr="007C484B">
        <w:rPr>
          <w:rFonts w:ascii="Calibri" w:hAnsi="Calibri"/>
          <w:szCs w:val="20"/>
        </w:rPr>
        <w:t xml:space="preserve">Sukladno Prilogu 4. Postupci nabave za osobe koje nisu obveznici Zakona o javnoj nabavi, a koji je sastavni dio uputa za prijavitelje u okviru </w:t>
      </w:r>
      <w:r w:rsidRPr="007C484B">
        <w:rPr>
          <w:rFonts w:ascii="Calibri" w:hAnsi="Calibri"/>
          <w:bCs/>
          <w:szCs w:val="20"/>
        </w:rPr>
        <w:t>Poziv na dostavu projektnih prijedloga „Razvoj poslovne infrastrukture“</w:t>
      </w:r>
      <w:r w:rsidRPr="007C484B">
        <w:rPr>
          <w:rFonts w:ascii="Calibri" w:hAnsi="Calibri"/>
          <w:szCs w:val="20"/>
        </w:rPr>
        <w:t xml:space="preserve"> (</w:t>
      </w:r>
      <w:r w:rsidRPr="007C484B">
        <w:rPr>
          <w:rFonts w:ascii="Calibri" w:hAnsi="Calibri"/>
          <w:bCs/>
          <w:szCs w:val="20"/>
        </w:rPr>
        <w:t xml:space="preserve">referentna oznaka poziva: KK. 03.1.2.01), </w:t>
      </w:r>
      <w:r w:rsidRPr="007C484B">
        <w:rPr>
          <w:rFonts w:ascii="Calibri" w:hAnsi="Calibri"/>
          <w:b/>
          <w:szCs w:val="20"/>
        </w:rPr>
        <w:t>UNIST TEHNOLOŠKI PARK d.o.o.</w:t>
      </w:r>
      <w:r w:rsidRPr="007C484B">
        <w:rPr>
          <w:rFonts w:ascii="Calibri" w:hAnsi="Calibri"/>
          <w:szCs w:val="20"/>
        </w:rPr>
        <w:t>, Matoševa 56, 21000 Split, OIB: 51860740266</w:t>
      </w:r>
      <w:r w:rsidRPr="007C484B">
        <w:rPr>
          <w:rFonts w:ascii="Calibri" w:hAnsi="Calibri"/>
          <w:bCs/>
          <w:szCs w:val="20"/>
        </w:rPr>
        <w:t xml:space="preserve"> (u daljnjem tekstu: </w:t>
      </w:r>
      <w:r w:rsidRPr="007C484B">
        <w:rPr>
          <w:rFonts w:ascii="Calibri" w:hAnsi="Calibri"/>
          <w:b/>
          <w:bCs/>
          <w:szCs w:val="20"/>
        </w:rPr>
        <w:t>NOJN</w:t>
      </w:r>
      <w:r w:rsidRPr="007C484B">
        <w:rPr>
          <w:rFonts w:ascii="Calibri" w:hAnsi="Calibri"/>
          <w:bCs/>
          <w:szCs w:val="20"/>
        </w:rPr>
        <w:t>) objavljuje:</w:t>
      </w:r>
    </w:p>
    <w:p w:rsidR="00BF4558" w:rsidRPr="00B95432" w:rsidRDefault="001D5002" w:rsidP="00BA1161">
      <w:pPr>
        <w:spacing w:before="120"/>
        <w:ind w:firstLine="0"/>
        <w:jc w:val="center"/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>VI</w:t>
      </w:r>
      <w:r w:rsidR="00BA1161"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 xml:space="preserve">. </w:t>
      </w:r>
      <w:r w:rsidR="00BF4558" w:rsidRPr="00B95432">
        <w:rPr>
          <w:rFonts w:ascii="Calibri" w:eastAsia="Times New Roman" w:hAnsi="Calibri" w:cs="Calibri"/>
          <w:b/>
          <w:bCs/>
          <w:spacing w:val="100"/>
          <w:sz w:val="28"/>
          <w:szCs w:val="28"/>
          <w:lang w:eastAsia="hr-HR"/>
        </w:rPr>
        <w:t>OBJAŠNJENJE</w:t>
      </w:r>
    </w:p>
    <w:p w:rsidR="00BF4558" w:rsidRPr="00B95432" w:rsidRDefault="00BF4558" w:rsidP="00BA1161">
      <w:pPr>
        <w:spacing w:after="120"/>
        <w:ind w:firstLine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B9543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dokumentacije o nabavi</w:t>
      </w:r>
    </w:p>
    <w:p w:rsidR="00BF4558" w:rsidRDefault="004758D1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NOJN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 je, dana </w:t>
      </w:r>
      <w:r w:rsidR="001D5002">
        <w:rPr>
          <w:rFonts w:asciiTheme="minorHAnsi" w:eastAsia="Times New Roman" w:hAnsiTheme="minorHAnsi" w:cstheme="minorHAnsi"/>
          <w:lang w:eastAsia="hr-HR"/>
        </w:rPr>
        <w:t>18</w:t>
      </w:r>
      <w:r w:rsidR="00F94449">
        <w:rPr>
          <w:rFonts w:asciiTheme="minorHAnsi" w:eastAsia="Times New Roman" w:hAnsiTheme="minorHAnsi" w:cstheme="minorHAnsi"/>
          <w:lang w:eastAsia="hr-HR"/>
        </w:rPr>
        <w:t>.</w:t>
      </w:r>
      <w:r w:rsidR="00F75F3C">
        <w:rPr>
          <w:rFonts w:asciiTheme="minorHAnsi" w:eastAsia="Times New Roman" w:hAnsiTheme="minorHAnsi" w:cstheme="minorHAnsi"/>
          <w:lang w:eastAsia="hr-HR"/>
        </w:rPr>
        <w:t xml:space="preserve"> </w:t>
      </w:r>
      <w:r w:rsidR="00A40678">
        <w:rPr>
          <w:rFonts w:asciiTheme="minorHAnsi" w:eastAsia="Times New Roman" w:hAnsiTheme="minorHAnsi" w:cstheme="minorHAnsi"/>
          <w:lang w:eastAsia="hr-HR"/>
        </w:rPr>
        <w:t>siječnja</w:t>
      </w:r>
      <w:r w:rsidR="00F94449">
        <w:rPr>
          <w:rFonts w:asciiTheme="minorHAnsi" w:eastAsia="Times New Roman" w:hAnsiTheme="minorHAnsi" w:cstheme="minorHAnsi"/>
          <w:lang w:eastAsia="hr-HR"/>
        </w:rPr>
        <w:t xml:space="preserve"> 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>201</w:t>
      </w:r>
      <w:r w:rsidR="00A40678">
        <w:rPr>
          <w:rFonts w:asciiTheme="minorHAnsi" w:eastAsia="Times New Roman" w:hAnsiTheme="minorHAnsi" w:cstheme="minorHAnsi"/>
          <w:lang w:eastAsia="hr-HR"/>
        </w:rPr>
        <w:t>9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. godine, </w:t>
      </w:r>
      <w:r>
        <w:rPr>
          <w:rFonts w:asciiTheme="minorHAnsi" w:eastAsia="Times New Roman" w:hAnsiTheme="minorHAnsi" w:cstheme="minorHAnsi"/>
          <w:lang w:eastAsia="hr-HR"/>
        </w:rPr>
        <w:t>elektroničkom poštom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 zaprimio zahtjev gospodarsk</w:t>
      </w:r>
      <w:r w:rsidR="00A40678">
        <w:rPr>
          <w:rFonts w:asciiTheme="minorHAnsi" w:eastAsia="Times New Roman" w:hAnsiTheme="minorHAnsi" w:cstheme="minorHAnsi"/>
          <w:lang w:eastAsia="hr-HR"/>
        </w:rPr>
        <w:t>og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 xml:space="preserve"> subjek</w:t>
      </w:r>
      <w:r w:rsidR="00D0574C">
        <w:rPr>
          <w:rFonts w:asciiTheme="minorHAnsi" w:eastAsia="Times New Roman" w:hAnsiTheme="minorHAnsi" w:cstheme="minorHAnsi"/>
          <w:lang w:eastAsia="hr-HR"/>
        </w:rPr>
        <w:t xml:space="preserve">ta </w:t>
      </w:r>
      <w:r w:rsidR="00BF4558" w:rsidRPr="00F75F3C">
        <w:rPr>
          <w:rFonts w:asciiTheme="minorHAnsi" w:eastAsia="Times New Roman" w:hAnsiTheme="minorHAnsi" w:cstheme="minorHAnsi"/>
          <w:lang w:eastAsia="hr-HR"/>
        </w:rPr>
        <w:t>za objašnjenjem dokumentacije o nabavi u kojem se navodi sljedeće:</w:t>
      </w:r>
    </w:p>
    <w:p w:rsidR="00BA1161" w:rsidRDefault="00BA1161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b/>
          <w:lang w:eastAsia="hr-HR"/>
        </w:rPr>
      </w:pPr>
      <w:r w:rsidRPr="00BA1161">
        <w:rPr>
          <w:rFonts w:asciiTheme="minorHAnsi" w:eastAsia="Times New Roman" w:hAnsiTheme="minorHAnsi" w:cstheme="minorHAnsi"/>
          <w:b/>
          <w:lang w:eastAsia="hr-HR"/>
        </w:rPr>
        <w:t>Pitanje</w:t>
      </w:r>
    </w:p>
    <w:p w:rsidR="001D5002" w:rsidRPr="001D5002" w:rsidRDefault="001D5002" w:rsidP="001D5002">
      <w:pPr>
        <w:spacing w:line="240" w:lineRule="auto"/>
        <w:ind w:firstLine="0"/>
        <w:jc w:val="left"/>
        <w:rPr>
          <w:rFonts w:ascii="Calibri" w:hAnsi="Calibri" w:cs="Calibri"/>
        </w:rPr>
      </w:pPr>
      <w:proofErr w:type="spellStart"/>
      <w:r w:rsidRPr="001D5002">
        <w:rPr>
          <w:rFonts w:ascii="Calibri" w:hAnsi="Calibri" w:cs="Calibri"/>
          <w:lang w:val="en-GB"/>
        </w:rPr>
        <w:t>Poštovani</w:t>
      </w:r>
      <w:proofErr w:type="spellEnd"/>
      <w:r w:rsidRPr="001D5002">
        <w:rPr>
          <w:rFonts w:ascii="Calibri" w:hAnsi="Calibri" w:cs="Calibri"/>
          <w:lang w:val="en-GB"/>
        </w:rPr>
        <w:t xml:space="preserve">, </w:t>
      </w:r>
    </w:p>
    <w:p w:rsidR="001D5002" w:rsidRPr="001D5002" w:rsidRDefault="001D5002" w:rsidP="001D5002">
      <w:pPr>
        <w:spacing w:line="240" w:lineRule="auto"/>
        <w:ind w:firstLine="0"/>
        <w:jc w:val="left"/>
        <w:rPr>
          <w:rFonts w:ascii="Calibri" w:hAnsi="Calibri" w:cs="Calibri"/>
        </w:rPr>
      </w:pPr>
      <w:r w:rsidRPr="001D5002">
        <w:rPr>
          <w:rFonts w:ascii="Calibri" w:hAnsi="Calibri" w:cs="Calibri"/>
        </w:rPr>
        <w:t>u prilogu je nacrt garancije za ozbiljnost ponude.</w:t>
      </w:r>
    </w:p>
    <w:p w:rsidR="001D5002" w:rsidRPr="001D5002" w:rsidRDefault="001D5002" w:rsidP="001D5002">
      <w:pPr>
        <w:spacing w:line="240" w:lineRule="auto"/>
        <w:ind w:firstLine="0"/>
        <w:jc w:val="left"/>
        <w:rPr>
          <w:rFonts w:ascii="Calibri" w:hAnsi="Calibri" w:cs="Calibri"/>
        </w:rPr>
      </w:pPr>
      <w:r w:rsidRPr="001D5002">
        <w:rPr>
          <w:rFonts w:ascii="Calibri" w:hAnsi="Calibri" w:cs="Calibri"/>
        </w:rPr>
        <w:t>Koristili smo obrazac iz dokumentacije za nadmetanje.</w:t>
      </w:r>
    </w:p>
    <w:p w:rsidR="001D5002" w:rsidRPr="001D5002" w:rsidRDefault="001D5002" w:rsidP="001D5002">
      <w:pPr>
        <w:spacing w:line="240" w:lineRule="auto"/>
        <w:ind w:firstLine="0"/>
        <w:jc w:val="left"/>
        <w:rPr>
          <w:rFonts w:ascii="Calibri" w:hAnsi="Calibri" w:cs="Calibri"/>
        </w:rPr>
      </w:pPr>
      <w:r w:rsidRPr="001D5002">
        <w:rPr>
          <w:rFonts w:ascii="Calibri" w:hAnsi="Calibri" w:cs="Calibri"/>
        </w:rPr>
        <w:t>Molim Vas da se provjeri dio vezan za Obavijest o nadmetanju (označeno žutom bojom). Naime u tekstu garancije se traži da se navede broj Obavijesti koji u sklopu dokumentacije nije jasno označen.</w:t>
      </w:r>
    </w:p>
    <w:p w:rsidR="001D5002" w:rsidRPr="001D5002" w:rsidRDefault="001D5002" w:rsidP="001D5002">
      <w:pPr>
        <w:spacing w:line="240" w:lineRule="auto"/>
        <w:ind w:firstLine="0"/>
        <w:jc w:val="left"/>
        <w:rPr>
          <w:rFonts w:ascii="Calibri" w:hAnsi="Calibri" w:cs="Calibri"/>
        </w:rPr>
      </w:pPr>
      <w:r w:rsidRPr="001D5002">
        <w:rPr>
          <w:rFonts w:ascii="Calibri" w:hAnsi="Calibri" w:cs="Calibri"/>
        </w:rPr>
        <w:t>Kako ne bi došlo do greške molim da se Korisnik garancije-UNIST TEHNOLOŠKI PARK D.O.O. provjeri da li je broj iz nacrta ispravan.</w:t>
      </w:r>
    </w:p>
    <w:p w:rsidR="001D5002" w:rsidRPr="001D5002" w:rsidRDefault="001D5002" w:rsidP="001D5002">
      <w:pPr>
        <w:spacing w:line="240" w:lineRule="auto"/>
        <w:ind w:firstLine="0"/>
        <w:jc w:val="left"/>
        <w:rPr>
          <w:rFonts w:ascii="Calibri" w:hAnsi="Calibri" w:cs="Calibri"/>
        </w:rPr>
      </w:pPr>
      <w:r w:rsidRPr="001D5002">
        <w:rPr>
          <w:rFonts w:ascii="Calibri" w:hAnsi="Calibri" w:cs="Calibri"/>
        </w:rPr>
        <w:t>Molim Vas za hitnost kako bismo zatra</w:t>
      </w:r>
      <w:r>
        <w:rPr>
          <w:rFonts w:ascii="Calibri" w:hAnsi="Calibri" w:cs="Calibri"/>
        </w:rPr>
        <w:t>ž</w:t>
      </w:r>
      <w:r w:rsidRPr="001D5002">
        <w:rPr>
          <w:rFonts w:ascii="Calibri" w:hAnsi="Calibri" w:cs="Calibri"/>
        </w:rPr>
        <w:t xml:space="preserve">ili od banke izdavanje </w:t>
      </w:r>
      <w:proofErr w:type="spellStart"/>
      <w:r w:rsidRPr="001D5002">
        <w:rPr>
          <w:rFonts w:ascii="Calibri" w:hAnsi="Calibri" w:cs="Calibri"/>
        </w:rPr>
        <w:t>garancij</w:t>
      </w:r>
      <w:r>
        <w:rPr>
          <w:rFonts w:ascii="Calibri" w:hAnsi="Calibri" w:cs="Calibri"/>
        </w:rPr>
        <w:t>e</w:t>
      </w:r>
      <w:proofErr w:type="spellEnd"/>
      <w:r w:rsidRPr="001D5002">
        <w:rPr>
          <w:rFonts w:ascii="Calibri" w:hAnsi="Calibri" w:cs="Calibri"/>
        </w:rPr>
        <w:t>.</w:t>
      </w:r>
    </w:p>
    <w:p w:rsidR="00A40678" w:rsidRDefault="00A40678" w:rsidP="00A40678">
      <w:pPr>
        <w:tabs>
          <w:tab w:val="left" w:pos="6749"/>
        </w:tabs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ab/>
      </w:r>
    </w:p>
    <w:p w:rsidR="00A40678" w:rsidRDefault="00A40678" w:rsidP="00A40678">
      <w:pPr>
        <w:tabs>
          <w:tab w:val="left" w:pos="6749"/>
        </w:tabs>
        <w:ind w:firstLine="0"/>
        <w:rPr>
          <w:rFonts w:asciiTheme="minorHAnsi" w:eastAsia="Times New Roman" w:hAnsiTheme="minorHAnsi" w:cstheme="minorHAnsi"/>
          <w:b/>
          <w:lang w:eastAsia="hr-HR"/>
        </w:rPr>
      </w:pPr>
      <w:r w:rsidRPr="00A40678">
        <w:rPr>
          <w:rFonts w:asciiTheme="minorHAnsi" w:eastAsia="Times New Roman" w:hAnsiTheme="minorHAnsi" w:cstheme="minorHAnsi"/>
          <w:b/>
          <w:lang w:eastAsia="hr-HR"/>
        </w:rPr>
        <w:t xml:space="preserve">Odgovor </w:t>
      </w:r>
    </w:p>
    <w:p w:rsidR="00A40678" w:rsidRDefault="00A40678" w:rsidP="00A40678">
      <w:pPr>
        <w:tabs>
          <w:tab w:val="left" w:pos="6749"/>
        </w:tabs>
        <w:ind w:firstLine="0"/>
        <w:rPr>
          <w:rFonts w:asciiTheme="minorHAnsi" w:eastAsia="Times New Roman" w:hAnsiTheme="minorHAnsi" w:cstheme="minorHAnsi"/>
          <w:lang w:eastAsia="hr-HR"/>
        </w:rPr>
      </w:pPr>
    </w:p>
    <w:p w:rsidR="001D5002" w:rsidRPr="001D5002" w:rsidRDefault="001D5002" w:rsidP="001D5002">
      <w:pPr>
        <w:tabs>
          <w:tab w:val="left" w:pos="6749"/>
        </w:tabs>
        <w:ind w:firstLine="0"/>
        <w:rPr>
          <w:rFonts w:asciiTheme="minorHAnsi" w:eastAsia="Times New Roman" w:hAnsiTheme="minorHAnsi" w:cstheme="minorHAnsi"/>
          <w:lang w:eastAsia="hr-HR"/>
        </w:rPr>
      </w:pPr>
      <w:bookmarkStart w:id="0" w:name="_Hlk535583607"/>
      <w:r>
        <w:rPr>
          <w:rFonts w:asciiTheme="minorHAnsi" w:eastAsia="Times New Roman" w:hAnsiTheme="minorHAnsi" w:cstheme="minorHAnsi"/>
          <w:lang w:eastAsia="hr-HR"/>
        </w:rPr>
        <w:t>S obzirom na načela postupka nabave, a u cilju</w:t>
      </w:r>
      <w:r w:rsidRPr="001D5002">
        <w:rPr>
          <w:rFonts w:asciiTheme="minorHAnsi" w:eastAsia="Times New Roman" w:hAnsiTheme="minorHAnsi" w:cstheme="minorHAnsi"/>
          <w:lang w:eastAsia="hr-HR"/>
        </w:rPr>
        <w:t xml:space="preserve"> jednakog tretmana</w:t>
      </w:r>
      <w:r>
        <w:rPr>
          <w:rFonts w:asciiTheme="minorHAnsi" w:eastAsia="Times New Roman" w:hAnsiTheme="minorHAnsi" w:cstheme="minorHAnsi"/>
          <w:lang w:eastAsia="hr-HR"/>
        </w:rPr>
        <w:t xml:space="preserve"> svih potencijalnih ponuditelja </w:t>
      </w:r>
      <w:r w:rsidRPr="001D5002">
        <w:rPr>
          <w:rFonts w:asciiTheme="minorHAnsi" w:eastAsia="Times New Roman" w:hAnsiTheme="minorHAnsi" w:cstheme="minorHAnsi"/>
          <w:b/>
          <w:bCs/>
          <w:lang w:eastAsia="hr-HR"/>
        </w:rPr>
        <w:t>NOJN</w:t>
      </w:r>
      <w:r w:rsidRPr="001D5002">
        <w:rPr>
          <w:rFonts w:asciiTheme="minorHAnsi" w:eastAsia="Times New Roman" w:hAnsiTheme="minorHAnsi" w:cstheme="minorHAnsi"/>
          <w:lang w:eastAsia="hr-HR"/>
        </w:rPr>
        <w:t xml:space="preserve"> </w:t>
      </w:r>
      <w:r w:rsidR="003E488B">
        <w:rPr>
          <w:rFonts w:asciiTheme="minorHAnsi" w:eastAsia="Times New Roman" w:hAnsiTheme="minorHAnsi" w:cstheme="minorHAnsi"/>
          <w:lang w:eastAsia="hr-HR"/>
        </w:rPr>
        <w:t xml:space="preserve">ne daje </w:t>
      </w:r>
      <w:r w:rsidRPr="001D5002">
        <w:rPr>
          <w:rFonts w:asciiTheme="minorHAnsi" w:eastAsia="Times New Roman" w:hAnsiTheme="minorHAnsi" w:cstheme="minorHAnsi"/>
          <w:lang w:eastAsia="hr-HR"/>
        </w:rPr>
        <w:t>prethodn</w:t>
      </w:r>
      <w:r w:rsidR="003E488B">
        <w:rPr>
          <w:rFonts w:asciiTheme="minorHAnsi" w:eastAsia="Times New Roman" w:hAnsiTheme="minorHAnsi" w:cstheme="minorHAnsi"/>
          <w:lang w:eastAsia="hr-HR"/>
        </w:rPr>
        <w:t xml:space="preserve">a </w:t>
      </w:r>
      <w:r w:rsidRPr="001D5002">
        <w:rPr>
          <w:rFonts w:asciiTheme="minorHAnsi" w:eastAsia="Times New Roman" w:hAnsiTheme="minorHAnsi" w:cstheme="minorHAnsi"/>
          <w:lang w:eastAsia="hr-HR"/>
        </w:rPr>
        <w:t xml:space="preserve">mišljenje vezano </w:t>
      </w:r>
      <w:r w:rsidR="003E488B">
        <w:rPr>
          <w:rFonts w:asciiTheme="minorHAnsi" w:eastAsia="Times New Roman" w:hAnsiTheme="minorHAnsi" w:cstheme="minorHAnsi"/>
          <w:lang w:eastAsia="hr-HR"/>
        </w:rPr>
        <w:t>za ispunjavanje dokumentacije</w:t>
      </w:r>
      <w:r w:rsidRPr="001D5002">
        <w:rPr>
          <w:rFonts w:asciiTheme="minorHAnsi" w:eastAsia="Times New Roman" w:hAnsiTheme="minorHAnsi" w:cstheme="minorHAnsi"/>
          <w:lang w:eastAsia="hr-HR"/>
        </w:rPr>
        <w:t xml:space="preserve">. </w:t>
      </w:r>
    </w:p>
    <w:p w:rsidR="001D5002" w:rsidRPr="001D5002" w:rsidRDefault="001D5002" w:rsidP="00A40678">
      <w:pPr>
        <w:tabs>
          <w:tab w:val="left" w:pos="6749"/>
        </w:tabs>
        <w:ind w:firstLine="0"/>
        <w:rPr>
          <w:rFonts w:asciiTheme="minorHAnsi" w:eastAsia="Times New Roman" w:hAnsiTheme="minorHAnsi" w:cstheme="minorHAnsi"/>
          <w:b/>
          <w:lang w:eastAsia="hr-HR"/>
        </w:rPr>
      </w:pPr>
    </w:p>
    <w:p w:rsidR="001D5002" w:rsidRPr="001D5002" w:rsidRDefault="001D5002" w:rsidP="001D5002">
      <w:pPr>
        <w:tabs>
          <w:tab w:val="left" w:pos="6749"/>
        </w:tabs>
        <w:ind w:firstLine="0"/>
        <w:rPr>
          <w:rFonts w:asciiTheme="minorHAnsi" w:eastAsia="Times New Roman" w:hAnsiTheme="minorHAnsi" w:cstheme="minorHAnsi"/>
          <w:b/>
          <w:lang w:eastAsia="hr-HR"/>
        </w:rPr>
      </w:pPr>
      <w:r w:rsidRPr="001D5002">
        <w:rPr>
          <w:rFonts w:asciiTheme="minorHAnsi" w:eastAsia="Times New Roman" w:hAnsiTheme="minorHAnsi" w:cstheme="minorHAnsi"/>
          <w:b/>
          <w:lang w:eastAsia="hr-HR"/>
        </w:rPr>
        <w:t xml:space="preserve">Nadalje napominjemo  kako je minimalni sadržaj jamstva za ozbiljnost ponude sadržan u dokumentaciji za nadmetanje, Knjiga 01 – izmjena 1 </w:t>
      </w:r>
      <w:r>
        <w:rPr>
          <w:rFonts w:asciiTheme="minorHAnsi" w:eastAsia="Times New Roman" w:hAnsiTheme="minorHAnsi" w:cstheme="minorHAnsi"/>
          <w:b/>
          <w:lang w:eastAsia="hr-HR"/>
        </w:rPr>
        <w:t xml:space="preserve">. </w:t>
      </w:r>
      <w:r w:rsidRPr="001D5002">
        <w:rPr>
          <w:rFonts w:asciiTheme="minorHAnsi" w:eastAsia="Times New Roman" w:hAnsiTheme="minorHAnsi" w:cstheme="minorHAnsi"/>
          <w:b/>
          <w:lang w:eastAsia="hr-HR"/>
        </w:rPr>
        <w:t xml:space="preserve">Upute ponuditeljima, pod točkom </w:t>
      </w:r>
      <w:r>
        <w:rPr>
          <w:rFonts w:asciiTheme="minorHAnsi" w:eastAsia="Times New Roman" w:hAnsiTheme="minorHAnsi" w:cstheme="minorHAnsi"/>
          <w:b/>
          <w:lang w:eastAsia="hr-HR"/>
        </w:rPr>
        <w:t>5.4.1.</w:t>
      </w:r>
    </w:p>
    <w:p w:rsidR="001D5002" w:rsidRPr="00A40678" w:rsidRDefault="001D5002" w:rsidP="00A40678">
      <w:pPr>
        <w:tabs>
          <w:tab w:val="left" w:pos="6749"/>
        </w:tabs>
        <w:ind w:firstLine="0"/>
        <w:rPr>
          <w:rFonts w:asciiTheme="minorHAnsi" w:eastAsia="Times New Roman" w:hAnsiTheme="minorHAnsi" w:cstheme="minorHAnsi"/>
          <w:lang w:eastAsia="hr-HR"/>
        </w:rPr>
      </w:pPr>
      <w:bookmarkStart w:id="1" w:name="_GoBack"/>
      <w:bookmarkEnd w:id="0"/>
      <w:bookmarkEnd w:id="1"/>
    </w:p>
    <w:sectPr w:rsidR="001D5002" w:rsidRPr="00A40678" w:rsidSect="00BA1161">
      <w:footerReference w:type="default" r:id="rId7"/>
      <w:headerReference w:type="first" r:id="rId8"/>
      <w:footerReference w:type="first" r:id="rId9"/>
      <w:pgSz w:w="11906" w:h="16838" w:code="9"/>
      <w:pgMar w:top="826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BA" w:rsidRDefault="006629BA" w:rsidP="00F0088E">
      <w:pPr>
        <w:spacing w:line="240" w:lineRule="auto"/>
      </w:pPr>
      <w:r>
        <w:separator/>
      </w:r>
    </w:p>
    <w:p w:rsidR="006629BA" w:rsidRDefault="006629BA"/>
  </w:endnote>
  <w:endnote w:type="continuationSeparator" w:id="0">
    <w:p w:rsidR="006629BA" w:rsidRDefault="006629BA" w:rsidP="00F0088E">
      <w:pPr>
        <w:spacing w:line="240" w:lineRule="auto"/>
      </w:pPr>
      <w:r>
        <w:continuationSeparator/>
      </w:r>
    </w:p>
    <w:p w:rsidR="006629BA" w:rsidRDefault="00662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lack">
    <w:altName w:val="Times New Roman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3DF" w:rsidRPr="002A7412" w:rsidRDefault="00671CDC" w:rsidP="002A7412">
    <w:pPr>
      <w:pStyle w:val="Podnoje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A301CB">
      <w:rPr>
        <w:rFonts w:ascii="MetaPro-Black" w:hAnsi="MetaPro-Black"/>
        <w:noProof/>
        <w:sz w:val="20"/>
        <w:szCs w:val="20"/>
      </w:rPr>
      <w:t>5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A301CB">
      <w:rPr>
        <w:noProof/>
        <w:sz w:val="20"/>
        <w:szCs w:val="20"/>
      </w:rPr>
      <w:t>5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8C" w:rsidRPr="00CF44CE" w:rsidRDefault="001D768C" w:rsidP="005611FF">
    <w:pPr>
      <w:pStyle w:val="Podnoje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BA" w:rsidRDefault="006629BA" w:rsidP="00F0088E">
      <w:pPr>
        <w:spacing w:line="240" w:lineRule="auto"/>
      </w:pPr>
      <w:r>
        <w:separator/>
      </w:r>
    </w:p>
    <w:p w:rsidR="006629BA" w:rsidRDefault="006629BA"/>
  </w:footnote>
  <w:footnote w:type="continuationSeparator" w:id="0">
    <w:p w:rsidR="006629BA" w:rsidRDefault="006629BA" w:rsidP="00F0088E">
      <w:pPr>
        <w:spacing w:line="240" w:lineRule="auto"/>
      </w:pPr>
      <w:r>
        <w:continuationSeparator/>
      </w:r>
    </w:p>
    <w:p w:rsidR="006629BA" w:rsidRDefault="006629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22E" w:rsidRDefault="0045022E">
    <w:pPr>
      <w:pStyle w:val="Zaglavlje"/>
    </w:pPr>
    <w:r w:rsidRPr="0045022E">
      <w:rPr>
        <w:rFonts w:ascii="Calibri" w:eastAsia="Times New Roman" w:hAnsi="Calibri" w:cs="Calibri"/>
        <w:noProof/>
        <w:sz w:val="28"/>
        <w:szCs w:val="28"/>
        <w:lang w:val="en-US"/>
      </w:rPr>
      <w:drawing>
        <wp:inline distT="0" distB="0" distL="0" distR="0" wp14:anchorId="715DF493" wp14:editId="3C7C9DD2">
          <wp:extent cx="5858510" cy="1083945"/>
          <wp:effectExtent l="0" t="0" r="889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9"/>
    <w:multiLevelType w:val="singleLevel"/>
    <w:tmpl w:val="00000039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1" w15:restartNumberingAfterBreak="0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530E"/>
    <w:multiLevelType w:val="hybridMultilevel"/>
    <w:tmpl w:val="77628A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149D04CA"/>
    <w:multiLevelType w:val="hybridMultilevel"/>
    <w:tmpl w:val="D8F6D4F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000E0"/>
    <w:multiLevelType w:val="hybridMultilevel"/>
    <w:tmpl w:val="E222F0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7417C"/>
    <w:multiLevelType w:val="hybridMultilevel"/>
    <w:tmpl w:val="C9A8C23C"/>
    <w:lvl w:ilvl="0" w:tplc="452AAA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555AF5"/>
    <w:multiLevelType w:val="hybridMultilevel"/>
    <w:tmpl w:val="C074A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D0001"/>
    <w:multiLevelType w:val="hybridMultilevel"/>
    <w:tmpl w:val="8C10AE8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25E38"/>
    <w:multiLevelType w:val="hybridMultilevel"/>
    <w:tmpl w:val="F3522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5648D"/>
    <w:multiLevelType w:val="hybridMultilevel"/>
    <w:tmpl w:val="BC0A3F86"/>
    <w:lvl w:ilvl="0" w:tplc="6CF46FA8">
      <w:start w:val="1"/>
      <w:numFmt w:val="bullet"/>
      <w:pStyle w:val="Odlomakpopis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E11CE"/>
    <w:multiLevelType w:val="hybridMultilevel"/>
    <w:tmpl w:val="5D4467D4"/>
    <w:lvl w:ilvl="0" w:tplc="AA980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FA46E2"/>
    <w:multiLevelType w:val="hybridMultilevel"/>
    <w:tmpl w:val="11A67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96D13"/>
    <w:multiLevelType w:val="hybridMultilevel"/>
    <w:tmpl w:val="BC70B9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4"/>
  </w:num>
  <w:num w:numId="4">
    <w:abstractNumId w:val="11"/>
  </w:num>
  <w:num w:numId="5">
    <w:abstractNumId w:val="15"/>
  </w:num>
  <w:num w:numId="6">
    <w:abstractNumId w:val="3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8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56"/>
    <w:rsid w:val="000010D0"/>
    <w:rsid w:val="00001F23"/>
    <w:rsid w:val="000028C6"/>
    <w:rsid w:val="0000364A"/>
    <w:rsid w:val="0000483A"/>
    <w:rsid w:val="00007839"/>
    <w:rsid w:val="00011723"/>
    <w:rsid w:val="0001244C"/>
    <w:rsid w:val="00012C4D"/>
    <w:rsid w:val="000136E9"/>
    <w:rsid w:val="00014396"/>
    <w:rsid w:val="00014523"/>
    <w:rsid w:val="00014D9B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1247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5A8"/>
    <w:rsid w:val="0005180D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7711"/>
    <w:rsid w:val="000903EE"/>
    <w:rsid w:val="000906FC"/>
    <w:rsid w:val="00096FC6"/>
    <w:rsid w:val="000977E2"/>
    <w:rsid w:val="000A1ADD"/>
    <w:rsid w:val="000A5221"/>
    <w:rsid w:val="000A7856"/>
    <w:rsid w:val="000A7B6A"/>
    <w:rsid w:val="000B0594"/>
    <w:rsid w:val="000B0AF7"/>
    <w:rsid w:val="000B2A36"/>
    <w:rsid w:val="000B2FCD"/>
    <w:rsid w:val="000B3B9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42B1"/>
    <w:rsid w:val="000E652C"/>
    <w:rsid w:val="000F6D14"/>
    <w:rsid w:val="000F7E95"/>
    <w:rsid w:val="00103807"/>
    <w:rsid w:val="0011067F"/>
    <w:rsid w:val="00116F25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569AD"/>
    <w:rsid w:val="001605C7"/>
    <w:rsid w:val="00162EFD"/>
    <w:rsid w:val="0016349C"/>
    <w:rsid w:val="0016357C"/>
    <w:rsid w:val="00164969"/>
    <w:rsid w:val="00164EAF"/>
    <w:rsid w:val="00165D22"/>
    <w:rsid w:val="00166CA5"/>
    <w:rsid w:val="001673AE"/>
    <w:rsid w:val="00175854"/>
    <w:rsid w:val="00177F15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A1A8A"/>
    <w:rsid w:val="001B230D"/>
    <w:rsid w:val="001B4657"/>
    <w:rsid w:val="001B63A6"/>
    <w:rsid w:val="001B7919"/>
    <w:rsid w:val="001C4F4C"/>
    <w:rsid w:val="001C6E19"/>
    <w:rsid w:val="001D1774"/>
    <w:rsid w:val="001D2339"/>
    <w:rsid w:val="001D2F33"/>
    <w:rsid w:val="001D31E8"/>
    <w:rsid w:val="001D41DF"/>
    <w:rsid w:val="001D5002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51160"/>
    <w:rsid w:val="00252A5D"/>
    <w:rsid w:val="00255D31"/>
    <w:rsid w:val="00255F58"/>
    <w:rsid w:val="00266781"/>
    <w:rsid w:val="002704F9"/>
    <w:rsid w:val="002712BF"/>
    <w:rsid w:val="00273AB5"/>
    <w:rsid w:val="00275BAD"/>
    <w:rsid w:val="00275ED4"/>
    <w:rsid w:val="00276B3E"/>
    <w:rsid w:val="00280EC8"/>
    <w:rsid w:val="00282686"/>
    <w:rsid w:val="00284A04"/>
    <w:rsid w:val="00287265"/>
    <w:rsid w:val="002903BA"/>
    <w:rsid w:val="0029061D"/>
    <w:rsid w:val="00290717"/>
    <w:rsid w:val="00290E7F"/>
    <w:rsid w:val="00295D12"/>
    <w:rsid w:val="002A02AA"/>
    <w:rsid w:val="002A26A7"/>
    <w:rsid w:val="002A2E14"/>
    <w:rsid w:val="002A42C4"/>
    <w:rsid w:val="002A44C7"/>
    <w:rsid w:val="002A5775"/>
    <w:rsid w:val="002A664C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88D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50375"/>
    <w:rsid w:val="00353BB1"/>
    <w:rsid w:val="00355F83"/>
    <w:rsid w:val="0036089D"/>
    <w:rsid w:val="00360BAF"/>
    <w:rsid w:val="00360D13"/>
    <w:rsid w:val="00363DF4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3DF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488B"/>
    <w:rsid w:val="003E75E6"/>
    <w:rsid w:val="003F0188"/>
    <w:rsid w:val="003F0CEC"/>
    <w:rsid w:val="003F380B"/>
    <w:rsid w:val="003F4457"/>
    <w:rsid w:val="003F57F5"/>
    <w:rsid w:val="003F6EF7"/>
    <w:rsid w:val="003F732D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7FE5"/>
    <w:rsid w:val="00420165"/>
    <w:rsid w:val="0042620C"/>
    <w:rsid w:val="004307E8"/>
    <w:rsid w:val="00430C63"/>
    <w:rsid w:val="00432946"/>
    <w:rsid w:val="00435BD4"/>
    <w:rsid w:val="004362AD"/>
    <w:rsid w:val="0044233A"/>
    <w:rsid w:val="00446EF8"/>
    <w:rsid w:val="0045022E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58D1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59C5"/>
    <w:rsid w:val="004C79BB"/>
    <w:rsid w:val="004D0B8F"/>
    <w:rsid w:val="004D26EB"/>
    <w:rsid w:val="004D55F0"/>
    <w:rsid w:val="004D6BA3"/>
    <w:rsid w:val="004E07F1"/>
    <w:rsid w:val="004E2C90"/>
    <w:rsid w:val="004E32D1"/>
    <w:rsid w:val="004E45F7"/>
    <w:rsid w:val="004E6C78"/>
    <w:rsid w:val="004E726C"/>
    <w:rsid w:val="004E7724"/>
    <w:rsid w:val="004E7DF6"/>
    <w:rsid w:val="004F00A3"/>
    <w:rsid w:val="004F19E5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662"/>
    <w:rsid w:val="00515E25"/>
    <w:rsid w:val="0051794A"/>
    <w:rsid w:val="005227DF"/>
    <w:rsid w:val="00522A2D"/>
    <w:rsid w:val="00524049"/>
    <w:rsid w:val="00524402"/>
    <w:rsid w:val="0052445E"/>
    <w:rsid w:val="00526676"/>
    <w:rsid w:val="00527736"/>
    <w:rsid w:val="0052793F"/>
    <w:rsid w:val="0053139A"/>
    <w:rsid w:val="0053152A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0451"/>
    <w:rsid w:val="005611FF"/>
    <w:rsid w:val="005661D6"/>
    <w:rsid w:val="005705E3"/>
    <w:rsid w:val="005708B4"/>
    <w:rsid w:val="00570DBE"/>
    <w:rsid w:val="005722F6"/>
    <w:rsid w:val="00573521"/>
    <w:rsid w:val="005773EF"/>
    <w:rsid w:val="0057742B"/>
    <w:rsid w:val="005776B9"/>
    <w:rsid w:val="00580146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348"/>
    <w:rsid w:val="005B2F1E"/>
    <w:rsid w:val="005B4B2F"/>
    <w:rsid w:val="005B4B7C"/>
    <w:rsid w:val="005B599C"/>
    <w:rsid w:val="005C019A"/>
    <w:rsid w:val="005C0B5D"/>
    <w:rsid w:val="005C0D23"/>
    <w:rsid w:val="005C2A6A"/>
    <w:rsid w:val="005C30CC"/>
    <w:rsid w:val="005C6278"/>
    <w:rsid w:val="005D0D14"/>
    <w:rsid w:val="005D139A"/>
    <w:rsid w:val="005D32DC"/>
    <w:rsid w:val="005D4694"/>
    <w:rsid w:val="005D55CC"/>
    <w:rsid w:val="005D5947"/>
    <w:rsid w:val="005D7B3E"/>
    <w:rsid w:val="005E03E8"/>
    <w:rsid w:val="005E2D77"/>
    <w:rsid w:val="005E3BB7"/>
    <w:rsid w:val="005E4AAC"/>
    <w:rsid w:val="005E5A67"/>
    <w:rsid w:val="005E6634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565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5385"/>
    <w:rsid w:val="00655C94"/>
    <w:rsid w:val="006569E3"/>
    <w:rsid w:val="00660022"/>
    <w:rsid w:val="00661FE0"/>
    <w:rsid w:val="006629BA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688B"/>
    <w:rsid w:val="00690F76"/>
    <w:rsid w:val="006937B7"/>
    <w:rsid w:val="00693818"/>
    <w:rsid w:val="006956F2"/>
    <w:rsid w:val="006967D0"/>
    <w:rsid w:val="006A06E9"/>
    <w:rsid w:val="006A0B8A"/>
    <w:rsid w:val="006A1DB7"/>
    <w:rsid w:val="006A4985"/>
    <w:rsid w:val="006B12AA"/>
    <w:rsid w:val="006B3F15"/>
    <w:rsid w:val="006B4943"/>
    <w:rsid w:val="006B5585"/>
    <w:rsid w:val="006B7D9B"/>
    <w:rsid w:val="006C49BA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1BC7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34E"/>
    <w:rsid w:val="0071189A"/>
    <w:rsid w:val="00715061"/>
    <w:rsid w:val="00720224"/>
    <w:rsid w:val="00721139"/>
    <w:rsid w:val="00721806"/>
    <w:rsid w:val="00722C03"/>
    <w:rsid w:val="00724A1E"/>
    <w:rsid w:val="00733271"/>
    <w:rsid w:val="0073384F"/>
    <w:rsid w:val="00733C18"/>
    <w:rsid w:val="0073723F"/>
    <w:rsid w:val="00740A6B"/>
    <w:rsid w:val="007431D8"/>
    <w:rsid w:val="007456D7"/>
    <w:rsid w:val="00746C0F"/>
    <w:rsid w:val="0075524F"/>
    <w:rsid w:val="00756E60"/>
    <w:rsid w:val="00757FEA"/>
    <w:rsid w:val="007633CE"/>
    <w:rsid w:val="00772BE7"/>
    <w:rsid w:val="00773E72"/>
    <w:rsid w:val="0077450A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A7A58"/>
    <w:rsid w:val="007B0293"/>
    <w:rsid w:val="007B0A13"/>
    <w:rsid w:val="007B2FC2"/>
    <w:rsid w:val="007B4463"/>
    <w:rsid w:val="007B5CAD"/>
    <w:rsid w:val="007C1AFA"/>
    <w:rsid w:val="007C1B14"/>
    <w:rsid w:val="007C484B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6935"/>
    <w:rsid w:val="007E6E10"/>
    <w:rsid w:val="007E7367"/>
    <w:rsid w:val="007F1437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325E"/>
    <w:rsid w:val="008235F2"/>
    <w:rsid w:val="00824BCC"/>
    <w:rsid w:val="0082578C"/>
    <w:rsid w:val="00825FB9"/>
    <w:rsid w:val="008273A9"/>
    <w:rsid w:val="008275F5"/>
    <w:rsid w:val="00830B72"/>
    <w:rsid w:val="00833B9F"/>
    <w:rsid w:val="00833BF6"/>
    <w:rsid w:val="008350C6"/>
    <w:rsid w:val="00835BBF"/>
    <w:rsid w:val="00836F19"/>
    <w:rsid w:val="00837246"/>
    <w:rsid w:val="00841795"/>
    <w:rsid w:val="00841F9F"/>
    <w:rsid w:val="008445C3"/>
    <w:rsid w:val="00845090"/>
    <w:rsid w:val="008469CE"/>
    <w:rsid w:val="00846AD9"/>
    <w:rsid w:val="008475FD"/>
    <w:rsid w:val="008500C4"/>
    <w:rsid w:val="00851733"/>
    <w:rsid w:val="00851C23"/>
    <w:rsid w:val="0085277B"/>
    <w:rsid w:val="00852D2C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F0B"/>
    <w:rsid w:val="008840E9"/>
    <w:rsid w:val="00885C4B"/>
    <w:rsid w:val="00887FCF"/>
    <w:rsid w:val="00891268"/>
    <w:rsid w:val="008917CD"/>
    <w:rsid w:val="00893D60"/>
    <w:rsid w:val="008945B6"/>
    <w:rsid w:val="008A0E75"/>
    <w:rsid w:val="008A15EE"/>
    <w:rsid w:val="008A6CB4"/>
    <w:rsid w:val="008B297D"/>
    <w:rsid w:val="008B54F2"/>
    <w:rsid w:val="008C156D"/>
    <w:rsid w:val="008C1A3E"/>
    <w:rsid w:val="008C27C7"/>
    <w:rsid w:val="008C2AC6"/>
    <w:rsid w:val="008C31F5"/>
    <w:rsid w:val="008C37E3"/>
    <w:rsid w:val="008C42A2"/>
    <w:rsid w:val="008C4B9A"/>
    <w:rsid w:val="008C639D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900229"/>
    <w:rsid w:val="00903A70"/>
    <w:rsid w:val="00905676"/>
    <w:rsid w:val="009056C7"/>
    <w:rsid w:val="009073CA"/>
    <w:rsid w:val="00907B29"/>
    <w:rsid w:val="00911001"/>
    <w:rsid w:val="009128ED"/>
    <w:rsid w:val="00914060"/>
    <w:rsid w:val="00914255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14D5"/>
    <w:rsid w:val="00943514"/>
    <w:rsid w:val="009477C0"/>
    <w:rsid w:val="00950BD6"/>
    <w:rsid w:val="00954EE2"/>
    <w:rsid w:val="00955989"/>
    <w:rsid w:val="00955A03"/>
    <w:rsid w:val="00955B7C"/>
    <w:rsid w:val="00962473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04E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46B0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E7E18"/>
    <w:rsid w:val="009F1808"/>
    <w:rsid w:val="009F1EDB"/>
    <w:rsid w:val="009F25C6"/>
    <w:rsid w:val="009F2B5D"/>
    <w:rsid w:val="009F312C"/>
    <w:rsid w:val="009F4394"/>
    <w:rsid w:val="009F467B"/>
    <w:rsid w:val="009F5092"/>
    <w:rsid w:val="009F6986"/>
    <w:rsid w:val="00A00947"/>
    <w:rsid w:val="00A00CBC"/>
    <w:rsid w:val="00A04004"/>
    <w:rsid w:val="00A05BB6"/>
    <w:rsid w:val="00A14AF5"/>
    <w:rsid w:val="00A205A4"/>
    <w:rsid w:val="00A2081E"/>
    <w:rsid w:val="00A211A4"/>
    <w:rsid w:val="00A21545"/>
    <w:rsid w:val="00A301CB"/>
    <w:rsid w:val="00A30CBF"/>
    <w:rsid w:val="00A31BD3"/>
    <w:rsid w:val="00A3251F"/>
    <w:rsid w:val="00A32C77"/>
    <w:rsid w:val="00A343E3"/>
    <w:rsid w:val="00A3509B"/>
    <w:rsid w:val="00A3594E"/>
    <w:rsid w:val="00A40678"/>
    <w:rsid w:val="00A45E38"/>
    <w:rsid w:val="00A5165A"/>
    <w:rsid w:val="00A51DB2"/>
    <w:rsid w:val="00A51E2F"/>
    <w:rsid w:val="00A53E81"/>
    <w:rsid w:val="00A54EE2"/>
    <w:rsid w:val="00A557F2"/>
    <w:rsid w:val="00A55995"/>
    <w:rsid w:val="00A55BA7"/>
    <w:rsid w:val="00A55D50"/>
    <w:rsid w:val="00A575B9"/>
    <w:rsid w:val="00A62BA0"/>
    <w:rsid w:val="00A62CC6"/>
    <w:rsid w:val="00A66F70"/>
    <w:rsid w:val="00A672B7"/>
    <w:rsid w:val="00A677FB"/>
    <w:rsid w:val="00A70050"/>
    <w:rsid w:val="00A7086C"/>
    <w:rsid w:val="00A708E6"/>
    <w:rsid w:val="00A70F0D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0E01"/>
    <w:rsid w:val="00AA615F"/>
    <w:rsid w:val="00AA77F1"/>
    <w:rsid w:val="00AB0424"/>
    <w:rsid w:val="00AB1AD1"/>
    <w:rsid w:val="00AB5A11"/>
    <w:rsid w:val="00AB7DBF"/>
    <w:rsid w:val="00AC2B86"/>
    <w:rsid w:val="00AC5EB4"/>
    <w:rsid w:val="00AC71E1"/>
    <w:rsid w:val="00AC7472"/>
    <w:rsid w:val="00AD0312"/>
    <w:rsid w:val="00AD32B2"/>
    <w:rsid w:val="00AD3431"/>
    <w:rsid w:val="00AD4020"/>
    <w:rsid w:val="00AD50E7"/>
    <w:rsid w:val="00AD58B0"/>
    <w:rsid w:val="00AD5D37"/>
    <w:rsid w:val="00AE21AD"/>
    <w:rsid w:val="00AE2C78"/>
    <w:rsid w:val="00AE35A5"/>
    <w:rsid w:val="00AE48BB"/>
    <w:rsid w:val="00AE692D"/>
    <w:rsid w:val="00B015EE"/>
    <w:rsid w:val="00B01E2D"/>
    <w:rsid w:val="00B03F6A"/>
    <w:rsid w:val="00B04609"/>
    <w:rsid w:val="00B113AD"/>
    <w:rsid w:val="00B16083"/>
    <w:rsid w:val="00B2054F"/>
    <w:rsid w:val="00B240B2"/>
    <w:rsid w:val="00B260AF"/>
    <w:rsid w:val="00B27EE9"/>
    <w:rsid w:val="00B33327"/>
    <w:rsid w:val="00B337E0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96545"/>
    <w:rsid w:val="00BA1161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C6DDA"/>
    <w:rsid w:val="00BD03DF"/>
    <w:rsid w:val="00BD20DC"/>
    <w:rsid w:val="00BD323F"/>
    <w:rsid w:val="00BD3A09"/>
    <w:rsid w:val="00BD7577"/>
    <w:rsid w:val="00BE3B43"/>
    <w:rsid w:val="00BF1A7D"/>
    <w:rsid w:val="00BF4558"/>
    <w:rsid w:val="00BF516C"/>
    <w:rsid w:val="00BF5336"/>
    <w:rsid w:val="00BF543B"/>
    <w:rsid w:val="00C02DC5"/>
    <w:rsid w:val="00C05081"/>
    <w:rsid w:val="00C107B8"/>
    <w:rsid w:val="00C1186E"/>
    <w:rsid w:val="00C13959"/>
    <w:rsid w:val="00C13DF5"/>
    <w:rsid w:val="00C16349"/>
    <w:rsid w:val="00C16A18"/>
    <w:rsid w:val="00C17947"/>
    <w:rsid w:val="00C22631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2042"/>
    <w:rsid w:val="00C721BC"/>
    <w:rsid w:val="00C73E23"/>
    <w:rsid w:val="00C75F81"/>
    <w:rsid w:val="00C7687E"/>
    <w:rsid w:val="00C76C85"/>
    <w:rsid w:val="00C80AF1"/>
    <w:rsid w:val="00C825F6"/>
    <w:rsid w:val="00C82860"/>
    <w:rsid w:val="00C83F57"/>
    <w:rsid w:val="00C863B7"/>
    <w:rsid w:val="00C865F2"/>
    <w:rsid w:val="00C934FD"/>
    <w:rsid w:val="00C93D5A"/>
    <w:rsid w:val="00C9595A"/>
    <w:rsid w:val="00C95E08"/>
    <w:rsid w:val="00CB47D6"/>
    <w:rsid w:val="00CB57F9"/>
    <w:rsid w:val="00CC00EB"/>
    <w:rsid w:val="00CC00F9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73FB"/>
    <w:rsid w:val="00CE75E0"/>
    <w:rsid w:val="00CF08CE"/>
    <w:rsid w:val="00CF124F"/>
    <w:rsid w:val="00CF44CE"/>
    <w:rsid w:val="00CF58C9"/>
    <w:rsid w:val="00CF5B03"/>
    <w:rsid w:val="00CF5CA1"/>
    <w:rsid w:val="00CF6AD6"/>
    <w:rsid w:val="00CF712A"/>
    <w:rsid w:val="00D0197D"/>
    <w:rsid w:val="00D03942"/>
    <w:rsid w:val="00D039DF"/>
    <w:rsid w:val="00D0574C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CF1"/>
    <w:rsid w:val="00D25D45"/>
    <w:rsid w:val="00D26A54"/>
    <w:rsid w:val="00D30EF0"/>
    <w:rsid w:val="00D31D07"/>
    <w:rsid w:val="00D325F1"/>
    <w:rsid w:val="00D3402A"/>
    <w:rsid w:val="00D34424"/>
    <w:rsid w:val="00D445D4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C61"/>
    <w:rsid w:val="00DC7F39"/>
    <w:rsid w:val="00DD03BD"/>
    <w:rsid w:val="00DD56AB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03D08"/>
    <w:rsid w:val="00E108F4"/>
    <w:rsid w:val="00E13F93"/>
    <w:rsid w:val="00E14008"/>
    <w:rsid w:val="00E229A1"/>
    <w:rsid w:val="00E235A2"/>
    <w:rsid w:val="00E24434"/>
    <w:rsid w:val="00E2625A"/>
    <w:rsid w:val="00E26688"/>
    <w:rsid w:val="00E33524"/>
    <w:rsid w:val="00E343B1"/>
    <w:rsid w:val="00E34B09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7473"/>
    <w:rsid w:val="00EA331A"/>
    <w:rsid w:val="00EA4490"/>
    <w:rsid w:val="00EA5E99"/>
    <w:rsid w:val="00EA7EBB"/>
    <w:rsid w:val="00EB0984"/>
    <w:rsid w:val="00EB1B29"/>
    <w:rsid w:val="00EB21BE"/>
    <w:rsid w:val="00EB346A"/>
    <w:rsid w:val="00EB39F6"/>
    <w:rsid w:val="00EB3DA3"/>
    <w:rsid w:val="00EB406D"/>
    <w:rsid w:val="00EB4A19"/>
    <w:rsid w:val="00EB5E01"/>
    <w:rsid w:val="00EB746E"/>
    <w:rsid w:val="00EC1656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7A8B"/>
    <w:rsid w:val="00EF04DA"/>
    <w:rsid w:val="00EF28AE"/>
    <w:rsid w:val="00EF2977"/>
    <w:rsid w:val="00EF2E8C"/>
    <w:rsid w:val="00EF4AF6"/>
    <w:rsid w:val="00EF5569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4BDF"/>
    <w:rsid w:val="00F27B5B"/>
    <w:rsid w:val="00F30745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9E8"/>
    <w:rsid w:val="00F74CA4"/>
    <w:rsid w:val="00F75F3C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4449"/>
    <w:rsid w:val="00F964D8"/>
    <w:rsid w:val="00FA0AD9"/>
    <w:rsid w:val="00FA156C"/>
    <w:rsid w:val="00FA349C"/>
    <w:rsid w:val="00FA6C6A"/>
    <w:rsid w:val="00FB0AFF"/>
    <w:rsid w:val="00FB4DEC"/>
    <w:rsid w:val="00FB54E0"/>
    <w:rsid w:val="00FC0FE7"/>
    <w:rsid w:val="00FC2B5B"/>
    <w:rsid w:val="00FC2D32"/>
    <w:rsid w:val="00FC3162"/>
    <w:rsid w:val="00FC451A"/>
    <w:rsid w:val="00FC5BE7"/>
    <w:rsid w:val="00FC6DAE"/>
    <w:rsid w:val="00FC791C"/>
    <w:rsid w:val="00FD615A"/>
    <w:rsid w:val="00FD7BE6"/>
    <w:rsid w:val="00FE0AA0"/>
    <w:rsid w:val="00FE1B52"/>
    <w:rsid w:val="00FE5B2A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9F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CBF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852D2C"/>
    <w:pPr>
      <w:keepNext/>
      <w:tabs>
        <w:tab w:val="right" w:pos="8506"/>
      </w:tabs>
      <w:spacing w:before="40" w:line="240" w:lineRule="atLeast"/>
      <w:ind w:right="-675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5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88E"/>
  </w:style>
  <w:style w:type="paragraph" w:styleId="Podnoje">
    <w:name w:val="footer"/>
    <w:basedOn w:val="Normal"/>
    <w:link w:val="Podnoje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88E"/>
  </w:style>
  <w:style w:type="paragraph" w:styleId="Tekstbalonia">
    <w:name w:val="Balloon Text"/>
    <w:basedOn w:val="Normal"/>
    <w:link w:val="Tekstbalonia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F0088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iperveza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SlijeenaHiperveza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Odlomakpopisa">
    <w:name w:val="List Paragraph"/>
    <w:aliases w:val="Lista Prva"/>
    <w:basedOn w:val="Normal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customStyle="1" w:styleId="Naslov1Char">
    <w:name w:val="Naslov 1 Char"/>
    <w:basedOn w:val="Zadanifontodlomka"/>
    <w:link w:val="Naslov1"/>
    <w:rsid w:val="00852D2C"/>
    <w:rPr>
      <w:rFonts w:ascii="Times New Roman" w:eastAsia="Times New Roman" w:hAnsi="Times New Roman"/>
      <w:b/>
      <w:sz w:val="24"/>
    </w:rPr>
  </w:style>
  <w:style w:type="paragraph" w:styleId="StandardWeb">
    <w:name w:val="Normal (Web)"/>
    <w:basedOn w:val="Normal"/>
    <w:uiPriority w:val="99"/>
    <w:semiHidden/>
    <w:unhideWhenUsed/>
    <w:rsid w:val="005D46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D50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2019-01-09T13:04:00Z</dcterms:created>
  <dcterms:modified xsi:type="dcterms:W3CDTF">2019-01-18T13:22:00Z</dcterms:modified>
</cp:coreProperties>
</file>