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62F6" w14:textId="77777777" w:rsidR="00024FA7" w:rsidRPr="000D621D" w:rsidRDefault="00024FA7" w:rsidP="00024FA7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u w:val="single"/>
        </w:rPr>
      </w:pPr>
      <w:bookmarkStart w:id="0" w:name="_Hlk521931800"/>
      <w:r w:rsidRPr="00F00018">
        <w:rPr>
          <w:rFonts w:ascii="Cambria" w:hAnsi="Cambria" w:cs="Cambria"/>
          <w:b/>
          <w:bCs/>
          <w:color w:val="000000"/>
          <w:u w:val="single"/>
        </w:rPr>
        <w:t>NABAVA OPREME ZA PROIZVODNU HALU</w:t>
      </w:r>
      <w:r w:rsidRPr="000D621D">
        <w:rPr>
          <w:rFonts w:ascii="Cambria" w:hAnsi="Cambria" w:cs="Cambria"/>
          <w:b/>
          <w:bCs/>
          <w:color w:val="000000"/>
          <w:u w:val="single"/>
        </w:rPr>
        <w:t xml:space="preserve">/ </w:t>
      </w:r>
      <w:bookmarkStart w:id="1" w:name="_Hlk530148316"/>
      <w:r>
        <w:rPr>
          <w:rFonts w:ascii="Cambria" w:hAnsi="Cambria" w:cs="Cambria"/>
          <w:b/>
          <w:bCs/>
          <w:color w:val="0070C0"/>
          <w:u w:val="single"/>
        </w:rPr>
        <w:t>PROCUREMENT OF</w:t>
      </w:r>
      <w:r w:rsidRPr="000D621D">
        <w:rPr>
          <w:rFonts w:ascii="Cambria" w:hAnsi="Cambria" w:cs="Cambria"/>
          <w:b/>
          <w:bCs/>
          <w:color w:val="0070C0"/>
          <w:u w:val="single"/>
        </w:rPr>
        <w:t xml:space="preserve"> </w:t>
      </w:r>
      <w:r>
        <w:rPr>
          <w:rFonts w:ascii="Cambria" w:hAnsi="Cambria" w:cs="Cambria"/>
          <w:b/>
          <w:bCs/>
          <w:color w:val="0070C0"/>
          <w:u w:val="single"/>
        </w:rPr>
        <w:t>THE EQUIPMENT FOR THE MANUFACTURING HALL</w:t>
      </w:r>
      <w:bookmarkEnd w:id="1"/>
    </w:p>
    <w:bookmarkEnd w:id="0"/>
    <w:p w14:paraId="427FE29A" w14:textId="01F36331" w:rsidR="00462F47" w:rsidRPr="00FF40BE" w:rsidRDefault="00024FA7" w:rsidP="00024FA7">
      <w:pPr>
        <w:tabs>
          <w:tab w:val="left" w:pos="142"/>
        </w:tabs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hAnsi="Cambria" w:cs="Cambria"/>
        </w:rPr>
        <w:t>(ponovljeni postupak 3/</w:t>
      </w:r>
      <w:r w:rsidRPr="005B5259">
        <w:rPr>
          <w:rFonts w:ascii="Cambria" w:hAnsi="Cambria" w:cs="Cambria"/>
          <w:b/>
          <w:bCs/>
          <w:color w:val="0070C0"/>
          <w:u w:val="single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70C0"/>
          <w:u w:val="single"/>
        </w:rPr>
        <w:t>recurring</w:t>
      </w:r>
      <w:proofErr w:type="spellEnd"/>
      <w:r>
        <w:rPr>
          <w:rFonts w:ascii="Cambria" w:hAnsi="Cambria" w:cs="Cambria"/>
          <w:b/>
          <w:bCs/>
          <w:color w:val="0070C0"/>
          <w:u w:val="single"/>
        </w:rPr>
        <w:t xml:space="preserve"> procedure 3</w:t>
      </w:r>
      <w:r w:rsidRPr="005B5259">
        <w:rPr>
          <w:rFonts w:ascii="Cambria" w:hAnsi="Cambria" w:cs="Cambria"/>
        </w:rPr>
        <w:t>)</w:t>
      </w:r>
    </w:p>
    <w:p w14:paraId="3C8CB8F7" w14:textId="77777777" w:rsidR="00024FA7" w:rsidRDefault="00024FA7" w:rsidP="00462F47">
      <w:pPr>
        <w:spacing w:after="0"/>
        <w:jc w:val="center"/>
        <w:rPr>
          <w:rFonts w:ascii="Cambria" w:hAnsi="Cambria" w:cs="Times New Roman"/>
          <w:b/>
        </w:rPr>
      </w:pPr>
    </w:p>
    <w:p w14:paraId="0F8F2682" w14:textId="77777777" w:rsidR="00024FA7" w:rsidRDefault="00024FA7" w:rsidP="00462F47">
      <w:pPr>
        <w:spacing w:after="0"/>
        <w:jc w:val="center"/>
        <w:rPr>
          <w:rFonts w:ascii="Cambria" w:hAnsi="Cambria" w:cs="Times New Roman"/>
          <w:b/>
          <w:u w:val="single"/>
        </w:rPr>
      </w:pPr>
      <w:r>
        <w:rPr>
          <w:rFonts w:ascii="Cambria" w:eastAsia="Calibri" w:hAnsi="Cambria" w:cs="Cambria"/>
          <w:color w:val="000000"/>
        </w:rPr>
        <w:t xml:space="preserve">PRILOG III DOKUMENTACIJE ZA NADMETANJE </w:t>
      </w:r>
      <w:r>
        <w:rPr>
          <w:rFonts w:ascii="Cambria" w:eastAsia="Calibri" w:hAnsi="Cambria" w:cs="Cambria"/>
          <w:color w:val="5B9BD5"/>
        </w:rPr>
        <w:t>/ ANNEX III OF TENDER DOCUMENTATION</w:t>
      </w:r>
      <w:r w:rsidRPr="00FF40BE">
        <w:rPr>
          <w:rFonts w:ascii="Cambria" w:hAnsi="Cambria" w:cs="Times New Roman"/>
          <w:b/>
          <w:u w:val="single"/>
        </w:rPr>
        <w:t xml:space="preserve"> </w:t>
      </w:r>
    </w:p>
    <w:p w14:paraId="63517ABE" w14:textId="2C28DCF2" w:rsidR="00024FA7" w:rsidRDefault="00024FA7" w:rsidP="00024FA7">
      <w:pPr>
        <w:spacing w:after="0" w:line="100" w:lineRule="atLeast"/>
        <w:ind w:left="10" w:hanging="10"/>
        <w:jc w:val="center"/>
        <w:rPr>
          <w:rFonts w:ascii="Cambria" w:eastAsia="Calibri" w:hAnsi="Cambria" w:cs="Cambria"/>
          <w:color w:val="5B9BD5"/>
        </w:rPr>
      </w:pPr>
      <w:r>
        <w:rPr>
          <w:rFonts w:ascii="Cambria" w:eastAsia="Calibri" w:hAnsi="Cambria" w:cs="Cambria"/>
          <w:color w:val="000000"/>
        </w:rPr>
        <w:t>TEHNIČKE SPECIFIKACIJE – GRUPA 1/</w:t>
      </w:r>
      <w:r>
        <w:rPr>
          <w:rFonts w:ascii="Cambria" w:eastAsia="Calibri" w:hAnsi="Cambria" w:cs="Cambria"/>
          <w:color w:val="5B9BD5"/>
        </w:rPr>
        <w:t xml:space="preserve"> TECHNICAL SPECIFICATIONS – LOT 1</w:t>
      </w:r>
    </w:p>
    <w:p w14:paraId="1413ECB5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564CF741" w14:textId="77777777" w:rsidR="00024FA7" w:rsidRDefault="00024FA7" w:rsidP="00024FA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 xml:space="preserve">Zahtjevi definirani Tehničkim specifikacijama predstavljaju minimalne tehničke karakteristike koje ponuđena roba mora zadovoljavati te se iste ne smiju mijenjati od strane ponuditelja./ </w:t>
      </w:r>
      <w:r w:rsidRPr="00D91E58">
        <w:rPr>
          <w:rFonts w:ascii="Cambria" w:eastAsia="Calibri" w:hAnsi="Cambria" w:cs="Cambria"/>
          <w:color w:val="0070C0"/>
        </w:rPr>
        <w:t xml:space="preserve">Requirements of Technical Specifications represent minimum technical requirements for the offered supplies, and are not to be </w:t>
      </w:r>
      <w:proofErr w:type="spellStart"/>
      <w:r w:rsidRPr="00D91E58">
        <w:rPr>
          <w:rFonts w:ascii="Cambria" w:eastAsia="Calibri" w:hAnsi="Cambria" w:cs="Cambria"/>
          <w:color w:val="0070C0"/>
        </w:rPr>
        <w:t>changed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by tenderer. </w:t>
      </w:r>
    </w:p>
    <w:p w14:paraId="61B6567F" w14:textId="77777777" w:rsidR="00024FA7" w:rsidRDefault="00024FA7" w:rsidP="00024FA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 xml:space="preserve"> </w:t>
      </w:r>
    </w:p>
    <w:p w14:paraId="2B2136D5" w14:textId="77777777" w:rsidR="00024FA7" w:rsidRPr="00D91E58" w:rsidRDefault="00024FA7" w:rsidP="00024FA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70C0"/>
        </w:rPr>
      </w:pPr>
      <w:r>
        <w:rPr>
          <w:rFonts w:ascii="Cambria" w:eastAsia="Calibri" w:hAnsi="Cambria" w:cs="Cambria"/>
          <w:color w:val="000000"/>
        </w:rPr>
        <w:t>Ponuditelj obavezno popunjava stupac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„zadovoljava“, „DA“, „jednakovrijedno traženom“ ili „odgovara traženom“)./</w:t>
      </w:r>
      <w:r>
        <w:rPr>
          <w:rFonts w:ascii="Cambria" w:eastAsia="Calibri" w:hAnsi="Cambria" w:cs="Cambria"/>
          <w:color w:val="5B9BD5"/>
        </w:rPr>
        <w:t xml:space="preserve"> </w:t>
      </w:r>
      <w:r w:rsidRPr="00D91E58">
        <w:rPr>
          <w:rFonts w:ascii="Cambria" w:eastAsia="Calibri" w:hAnsi="Cambria" w:cs="Cambria"/>
          <w:color w:val="0070C0"/>
        </w:rPr>
        <w:t xml:space="preserve">Tenderer shall </w:t>
      </w:r>
      <w:proofErr w:type="spellStart"/>
      <w:r w:rsidRPr="00D91E58">
        <w:rPr>
          <w:rFonts w:ascii="Cambria" w:eastAsia="Calibri" w:hAnsi="Cambria" w:cs="Cambria"/>
          <w:color w:val="0070C0"/>
        </w:rPr>
        <w:t>complete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</w:t>
      </w:r>
      <w:proofErr w:type="spellStart"/>
      <w:r w:rsidRPr="00D91E58">
        <w:rPr>
          <w:rFonts w:ascii="Cambria" w:eastAsia="Calibri" w:hAnsi="Cambria" w:cs="Cambria"/>
          <w:color w:val="0070C0"/>
        </w:rPr>
        <w:t>column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„Specifications offered “, </w:t>
      </w:r>
      <w:proofErr w:type="spellStart"/>
      <w:r w:rsidRPr="00D91E58">
        <w:rPr>
          <w:rFonts w:ascii="Cambria" w:eastAsia="Calibri" w:hAnsi="Cambria" w:cs="Cambria"/>
          <w:color w:val="0070C0"/>
        </w:rPr>
        <w:t>defining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in </w:t>
      </w:r>
      <w:proofErr w:type="spellStart"/>
      <w:r w:rsidRPr="00D91E58">
        <w:rPr>
          <w:rFonts w:ascii="Cambria" w:eastAsia="Calibri" w:hAnsi="Cambria" w:cs="Cambria"/>
          <w:color w:val="0070C0"/>
        </w:rPr>
        <w:t>detail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technical specifications of offered supplies (note: tenderer </w:t>
      </w:r>
      <w:proofErr w:type="spellStart"/>
      <w:r w:rsidRPr="00D91E58">
        <w:rPr>
          <w:rFonts w:ascii="Cambria" w:eastAsia="Calibri" w:hAnsi="Cambria" w:cs="Cambria"/>
          <w:color w:val="0070C0"/>
        </w:rPr>
        <w:t>fills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the </w:t>
      </w:r>
      <w:proofErr w:type="spellStart"/>
      <w:r w:rsidRPr="00D91E58">
        <w:rPr>
          <w:rFonts w:ascii="Cambria" w:eastAsia="Calibri" w:hAnsi="Cambria" w:cs="Cambria"/>
          <w:color w:val="0070C0"/>
        </w:rPr>
        <w:t>exact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specifications of offered supplies, </w:t>
      </w:r>
      <w:proofErr w:type="spellStart"/>
      <w:r w:rsidRPr="00D91E58">
        <w:rPr>
          <w:rFonts w:ascii="Cambria" w:eastAsia="Calibri" w:hAnsi="Cambria" w:cs="Cambria"/>
          <w:color w:val="0070C0"/>
        </w:rPr>
        <w:t>while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</w:t>
      </w:r>
      <w:proofErr w:type="spellStart"/>
      <w:r w:rsidRPr="00D91E58">
        <w:rPr>
          <w:rFonts w:ascii="Cambria" w:eastAsia="Calibri" w:hAnsi="Cambria" w:cs="Cambria"/>
          <w:color w:val="0070C0"/>
        </w:rPr>
        <w:t>avoiding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</w:t>
      </w:r>
      <w:proofErr w:type="spellStart"/>
      <w:r w:rsidRPr="00D91E58">
        <w:rPr>
          <w:rFonts w:ascii="Cambria" w:eastAsia="Calibri" w:hAnsi="Cambria" w:cs="Cambria"/>
          <w:color w:val="0070C0"/>
        </w:rPr>
        <w:t>filling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the </w:t>
      </w:r>
      <w:proofErr w:type="spellStart"/>
      <w:r w:rsidRPr="00D91E58">
        <w:rPr>
          <w:rFonts w:ascii="Cambria" w:eastAsia="Calibri" w:hAnsi="Cambria" w:cs="Cambria"/>
          <w:color w:val="0070C0"/>
        </w:rPr>
        <w:t>columns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only with </w:t>
      </w:r>
      <w:proofErr w:type="spellStart"/>
      <w:r w:rsidRPr="00D91E58">
        <w:rPr>
          <w:rFonts w:ascii="Cambria" w:eastAsia="Calibri" w:hAnsi="Cambria" w:cs="Cambria"/>
          <w:color w:val="0070C0"/>
        </w:rPr>
        <w:t>words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“</w:t>
      </w:r>
      <w:proofErr w:type="spellStart"/>
      <w:r w:rsidRPr="00D91E58">
        <w:rPr>
          <w:rFonts w:ascii="Cambria" w:eastAsia="Calibri" w:hAnsi="Cambria" w:cs="Cambria"/>
          <w:color w:val="0070C0"/>
        </w:rPr>
        <w:t>compliant</w:t>
      </w:r>
      <w:proofErr w:type="spellEnd"/>
      <w:r w:rsidRPr="00D91E58">
        <w:rPr>
          <w:rFonts w:ascii="Cambria" w:eastAsia="Calibri" w:hAnsi="Cambria" w:cs="Cambria"/>
          <w:color w:val="0070C0"/>
        </w:rPr>
        <w:t>” and, “equivalent„ or “</w:t>
      </w:r>
      <w:proofErr w:type="spellStart"/>
      <w:r w:rsidRPr="00D91E58">
        <w:rPr>
          <w:rFonts w:ascii="Cambria" w:eastAsia="Calibri" w:hAnsi="Cambria" w:cs="Cambria"/>
          <w:color w:val="0070C0"/>
        </w:rPr>
        <w:t>yes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”).   </w:t>
      </w:r>
    </w:p>
    <w:p w14:paraId="3441440C" w14:textId="77777777" w:rsidR="00024FA7" w:rsidRPr="00D91E58" w:rsidRDefault="00024FA7" w:rsidP="00024FA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70C0"/>
        </w:rPr>
      </w:pPr>
      <w:r w:rsidRPr="00D91E58">
        <w:rPr>
          <w:rFonts w:ascii="Cambria" w:eastAsia="Calibri" w:hAnsi="Cambria" w:cs="Cambria"/>
          <w:color w:val="0070C0"/>
        </w:rPr>
        <w:t xml:space="preserve"> </w:t>
      </w:r>
    </w:p>
    <w:p w14:paraId="46DC62D1" w14:textId="77777777" w:rsidR="00024FA7" w:rsidRPr="00D91E58" w:rsidRDefault="00024FA7" w:rsidP="00024FA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70C0"/>
        </w:rPr>
      </w:pPr>
      <w:r>
        <w:rPr>
          <w:rFonts w:ascii="Cambria" w:eastAsia="Calibri" w:hAnsi="Cambria" w:cs="Cambria"/>
          <w:color w:val="000000"/>
        </w:rPr>
        <w:t>Stupac «Bilješke, napomene, reference na dokumentaciju» ponuditelj može popuniti ukoliko smatra potrebnim./</w:t>
      </w:r>
      <w:r w:rsidRPr="00D91E58">
        <w:rPr>
          <w:rFonts w:ascii="Cambria" w:eastAsia="Calibri" w:hAnsi="Cambria" w:cs="Cambria"/>
          <w:color w:val="0070C0"/>
        </w:rPr>
        <w:t xml:space="preserve"> </w:t>
      </w:r>
      <w:proofErr w:type="spellStart"/>
      <w:r w:rsidRPr="00D91E58">
        <w:rPr>
          <w:rFonts w:ascii="Cambria" w:eastAsia="Calibri" w:hAnsi="Cambria" w:cs="Cambria"/>
          <w:color w:val="0070C0"/>
        </w:rPr>
        <w:t>Column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„Notes, </w:t>
      </w:r>
      <w:proofErr w:type="spellStart"/>
      <w:r w:rsidRPr="00D91E58">
        <w:rPr>
          <w:rFonts w:ascii="Cambria" w:eastAsia="Calibri" w:hAnsi="Cambria" w:cs="Cambria"/>
          <w:color w:val="0070C0"/>
        </w:rPr>
        <w:t>remarks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, </w:t>
      </w:r>
      <w:proofErr w:type="spellStart"/>
      <w:r w:rsidRPr="00D91E58">
        <w:rPr>
          <w:rFonts w:ascii="Cambria" w:eastAsia="Calibri" w:hAnsi="Cambria" w:cs="Cambria"/>
          <w:color w:val="0070C0"/>
        </w:rPr>
        <w:t>references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to documentation„ may be filled by the tenderer if the tenderer </w:t>
      </w:r>
      <w:proofErr w:type="spellStart"/>
      <w:r w:rsidRPr="00D91E58">
        <w:rPr>
          <w:rFonts w:ascii="Cambria" w:eastAsia="Calibri" w:hAnsi="Cambria" w:cs="Cambria"/>
          <w:color w:val="0070C0"/>
        </w:rPr>
        <w:t>considers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it </w:t>
      </w:r>
      <w:proofErr w:type="spellStart"/>
      <w:r w:rsidRPr="00D91E58">
        <w:rPr>
          <w:rFonts w:ascii="Cambria" w:eastAsia="Calibri" w:hAnsi="Cambria" w:cs="Cambria"/>
          <w:color w:val="0070C0"/>
        </w:rPr>
        <w:t>necessary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. </w:t>
      </w:r>
    </w:p>
    <w:p w14:paraId="0FC7B954" w14:textId="77777777" w:rsidR="00024FA7" w:rsidRPr="00D91E58" w:rsidRDefault="00024FA7" w:rsidP="00024FA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70C0"/>
        </w:rPr>
      </w:pPr>
      <w:r w:rsidRPr="00D91E58">
        <w:rPr>
          <w:rFonts w:ascii="Cambria" w:eastAsia="Calibri" w:hAnsi="Cambria" w:cs="Cambria"/>
          <w:color w:val="0070C0"/>
        </w:rPr>
        <w:t xml:space="preserve"> </w:t>
      </w:r>
    </w:p>
    <w:p w14:paraId="7C1D9757" w14:textId="77777777" w:rsidR="00024FA7" w:rsidRPr="00D91E58" w:rsidRDefault="00024FA7" w:rsidP="00024FA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70C0"/>
        </w:rPr>
      </w:pPr>
      <w:r>
        <w:rPr>
          <w:rFonts w:ascii="Cambria" w:eastAsia="Calibri" w:hAnsi="Cambria" w:cs="Cambria"/>
          <w:color w:val="000000"/>
        </w:rPr>
        <w:t xml:space="preserve">Stupac «Ocjena DA/NE» ponuditelj ne popunjava s obzirom na to da je stupac predviđen za ocjene Naručitelja./ </w:t>
      </w:r>
      <w:proofErr w:type="spellStart"/>
      <w:r w:rsidRPr="00D91E58">
        <w:rPr>
          <w:rFonts w:ascii="Cambria" w:eastAsia="Calibri" w:hAnsi="Cambria" w:cs="Cambria"/>
          <w:color w:val="0070C0"/>
        </w:rPr>
        <w:t>Column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„Notes YES/NO„ is not to be filled by the tenderer, </w:t>
      </w:r>
      <w:proofErr w:type="spellStart"/>
      <w:r w:rsidRPr="00D91E58">
        <w:rPr>
          <w:rFonts w:ascii="Cambria" w:eastAsia="Calibri" w:hAnsi="Cambria" w:cs="Cambria"/>
          <w:color w:val="0070C0"/>
        </w:rPr>
        <w:t>since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that </w:t>
      </w:r>
      <w:proofErr w:type="spellStart"/>
      <w:r w:rsidRPr="00D91E58">
        <w:rPr>
          <w:rFonts w:ascii="Cambria" w:eastAsia="Calibri" w:hAnsi="Cambria" w:cs="Cambria"/>
          <w:color w:val="0070C0"/>
        </w:rPr>
        <w:t>column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</w:t>
      </w:r>
      <w:proofErr w:type="spellStart"/>
      <w:r w:rsidRPr="00D91E58">
        <w:rPr>
          <w:rFonts w:ascii="Cambria" w:eastAsia="Calibri" w:hAnsi="Cambria" w:cs="Cambria"/>
          <w:color w:val="0070C0"/>
        </w:rPr>
        <w:t>should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be completed by the Contracting Authority. </w:t>
      </w:r>
    </w:p>
    <w:p w14:paraId="1643DDEB" w14:textId="77777777" w:rsidR="00024FA7" w:rsidRPr="00D91E58" w:rsidRDefault="00024FA7" w:rsidP="00024FA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70C0"/>
        </w:rPr>
      </w:pPr>
      <w:r w:rsidRPr="00D91E58">
        <w:rPr>
          <w:rFonts w:ascii="Cambria" w:eastAsia="Calibri" w:hAnsi="Cambria" w:cs="Cambria"/>
          <w:color w:val="0070C0"/>
        </w:rPr>
        <w:t xml:space="preserve"> </w:t>
      </w:r>
    </w:p>
    <w:p w14:paraId="44A536D8" w14:textId="77777777" w:rsidR="00024FA7" w:rsidRPr="00D91E58" w:rsidRDefault="00024FA7" w:rsidP="00024FA7">
      <w:pPr>
        <w:spacing w:after="5" w:line="242" w:lineRule="auto"/>
        <w:ind w:left="10" w:hanging="10"/>
        <w:jc w:val="both"/>
        <w:rPr>
          <w:rFonts w:ascii="Cambria" w:eastAsia="Times New Roman" w:hAnsi="Cambria" w:cs="Cambria"/>
          <w:b/>
          <w:bCs/>
          <w:color w:val="0070C0"/>
          <w:sz w:val="28"/>
          <w:szCs w:val="28"/>
        </w:rPr>
      </w:pPr>
      <w:r w:rsidRPr="00467EE3">
        <w:rPr>
          <w:rFonts w:ascii="Cambria" w:eastAsia="Calibri" w:hAnsi="Cambria" w:cs="Cambria"/>
          <w:b/>
          <w:color w:val="000000"/>
        </w:rPr>
        <w:t>Kako bi se ponuda smatrala valjanom, ponuđeni predmet nabave mora zadovoljiti sve što je traženo u obrascu Tehničkih specifikacija./</w:t>
      </w:r>
      <w:r w:rsidRPr="00D91E58">
        <w:rPr>
          <w:rFonts w:ascii="Cambria" w:eastAsia="Calibri" w:hAnsi="Cambria" w:cs="Cambria"/>
          <w:b/>
          <w:color w:val="0070C0"/>
        </w:rPr>
        <w:t xml:space="preserve"> For offer to be considered as </w:t>
      </w:r>
      <w:proofErr w:type="spellStart"/>
      <w:r w:rsidRPr="00D91E58">
        <w:rPr>
          <w:rFonts w:ascii="Cambria" w:eastAsia="Calibri" w:hAnsi="Cambria" w:cs="Cambria"/>
          <w:b/>
          <w:color w:val="0070C0"/>
        </w:rPr>
        <w:t>compliant</w:t>
      </w:r>
      <w:proofErr w:type="spellEnd"/>
      <w:r w:rsidRPr="00D91E58">
        <w:rPr>
          <w:rFonts w:ascii="Cambria" w:eastAsia="Calibri" w:hAnsi="Cambria" w:cs="Cambria"/>
          <w:b/>
          <w:color w:val="0070C0"/>
        </w:rPr>
        <w:t xml:space="preserve">, offered supplies must meet all the requirements presented in the Technical Specifications  </w:t>
      </w:r>
    </w:p>
    <w:p w14:paraId="2173DCA2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tbl>
      <w:tblPr>
        <w:tblStyle w:val="Reetkatablice"/>
        <w:tblW w:w="5001" w:type="pct"/>
        <w:tblInd w:w="-3" w:type="dxa"/>
        <w:tblLook w:val="04A0" w:firstRow="1" w:lastRow="0" w:firstColumn="1" w:lastColumn="0" w:noHBand="0" w:noVBand="1"/>
      </w:tblPr>
      <w:tblGrid>
        <w:gridCol w:w="1081"/>
        <w:gridCol w:w="3999"/>
        <w:gridCol w:w="3638"/>
        <w:gridCol w:w="2365"/>
        <w:gridCol w:w="2911"/>
      </w:tblGrid>
      <w:tr w:rsidR="00024FA7" w:rsidRPr="00B442FB" w14:paraId="13890873" w14:textId="77777777" w:rsidTr="0005756A">
        <w:trPr>
          <w:trHeight w:val="680"/>
        </w:trPr>
        <w:tc>
          <w:tcPr>
            <w:tcW w:w="386" w:type="pct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BC20D2" w14:textId="77777777" w:rsidR="00024FA7" w:rsidRPr="00B442FB" w:rsidRDefault="00024FA7" w:rsidP="0005756A">
            <w:pPr>
              <w:jc w:val="both"/>
              <w:rPr>
                <w:rFonts w:ascii="Cambria" w:hAnsi="Cambria" w:cs="Times New Roman"/>
                <w:b/>
              </w:rPr>
            </w:pPr>
            <w:r w:rsidRPr="00B442FB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1.Stavka / Item</w:t>
            </w:r>
          </w:p>
        </w:tc>
        <w:tc>
          <w:tcPr>
            <w:tcW w:w="1429" w:type="pct"/>
            <w:shd w:val="clear" w:color="auto" w:fill="D9D9D9" w:themeFill="background1" w:themeFillShade="D9"/>
            <w:vAlign w:val="center"/>
          </w:tcPr>
          <w:p w14:paraId="71441737" w14:textId="77777777" w:rsidR="00024FA7" w:rsidRPr="00B442FB" w:rsidRDefault="00024FA7" w:rsidP="0005756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14:paraId="5C3B8DA4" w14:textId="77777777" w:rsidR="00024FA7" w:rsidRPr="00B442FB" w:rsidRDefault="00024FA7" w:rsidP="0005756A">
            <w:pPr>
              <w:rPr>
                <w:rFonts w:ascii="Cambria" w:hAnsi="Cambria" w:cs="Times New Roman"/>
                <w:b/>
              </w:rPr>
            </w:pPr>
            <w:r w:rsidRPr="00B442FB">
              <w:rPr>
                <w:rFonts w:ascii="Cambria" w:eastAsia="Times New Roman" w:hAnsi="Cambria" w:cs="Times New Roman"/>
                <w:b/>
                <w:bCs/>
                <w:color w:val="000000"/>
              </w:rPr>
              <w:t>2. Tražene karakteristike / Required characteristics</w:t>
            </w:r>
          </w:p>
        </w:tc>
        <w:tc>
          <w:tcPr>
            <w:tcW w:w="1300" w:type="pct"/>
            <w:shd w:val="clear" w:color="auto" w:fill="D9D9D9" w:themeFill="background1" w:themeFillShade="D9"/>
            <w:vAlign w:val="center"/>
          </w:tcPr>
          <w:p w14:paraId="73B5C5BC" w14:textId="77777777" w:rsidR="00024FA7" w:rsidRPr="00B442FB" w:rsidRDefault="00024FA7" w:rsidP="0005756A">
            <w:pPr>
              <w:rPr>
                <w:rFonts w:ascii="Cambria" w:hAnsi="Cambria" w:cs="Times New Roman"/>
                <w:b/>
              </w:rPr>
            </w:pPr>
            <w:r w:rsidRPr="00B442FB">
              <w:rPr>
                <w:rFonts w:ascii="Cambria" w:eastAsia="Times New Roman" w:hAnsi="Cambria" w:cs="Times New Roman"/>
                <w:b/>
                <w:bCs/>
                <w:color w:val="000000"/>
              </w:rPr>
              <w:t>3. Ponuđene karakteristike / Offered characteristics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14:paraId="1F6FB27D" w14:textId="77777777" w:rsidR="00024FA7" w:rsidRPr="00B442FB" w:rsidRDefault="00024FA7" w:rsidP="0005756A">
            <w:pPr>
              <w:rPr>
                <w:rFonts w:ascii="Cambria" w:hAnsi="Cambria" w:cs="Times New Roman"/>
                <w:b/>
              </w:rPr>
            </w:pPr>
            <w:r w:rsidRPr="00B442F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Bilješke, napomene, reference na dokumentaciju / Notes, </w:t>
            </w:r>
            <w:proofErr w:type="spellStart"/>
            <w:r w:rsidRPr="00B442FB">
              <w:rPr>
                <w:rFonts w:ascii="Cambria" w:eastAsia="Times New Roman" w:hAnsi="Cambria" w:cs="Times New Roman"/>
                <w:b/>
                <w:bCs/>
                <w:color w:val="000000"/>
              </w:rPr>
              <w:t>references</w:t>
            </w:r>
            <w:proofErr w:type="spellEnd"/>
            <w:r w:rsidRPr="00B442F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to documentation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14:paraId="1B1F1C2F" w14:textId="77777777" w:rsidR="00024FA7" w:rsidRPr="00B442FB" w:rsidRDefault="00024FA7" w:rsidP="0005756A">
            <w:pPr>
              <w:rPr>
                <w:rFonts w:ascii="Cambria" w:hAnsi="Cambria" w:cs="Times New Roman"/>
                <w:b/>
              </w:rPr>
            </w:pPr>
            <w:r w:rsidRPr="00B442F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Ocjene (da/ne) / </w:t>
            </w:r>
            <w:proofErr w:type="spellStart"/>
            <w:r w:rsidRPr="00B442FB">
              <w:rPr>
                <w:rFonts w:ascii="Cambria" w:eastAsia="Times New Roman" w:hAnsi="Cambria" w:cs="Times New Roman"/>
                <w:b/>
                <w:bCs/>
                <w:color w:val="000000"/>
              </w:rPr>
              <w:t>Evaluation</w:t>
            </w:r>
            <w:proofErr w:type="spellEnd"/>
            <w:r w:rsidRPr="00B442F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442FB">
              <w:rPr>
                <w:rFonts w:ascii="Cambria" w:eastAsia="Times New Roman" w:hAnsi="Cambria" w:cs="Times New Roman"/>
                <w:b/>
                <w:bCs/>
                <w:color w:val="000000"/>
              </w:rPr>
              <w:t>yes</w:t>
            </w:r>
            <w:proofErr w:type="spellEnd"/>
            <w:r w:rsidRPr="00B442FB">
              <w:rPr>
                <w:rFonts w:ascii="Cambria" w:eastAsia="Times New Roman" w:hAnsi="Cambria" w:cs="Times New Roman"/>
                <w:b/>
                <w:bCs/>
                <w:color w:val="000000"/>
              </w:rPr>
              <w:t>/no)</w:t>
            </w:r>
          </w:p>
        </w:tc>
      </w:tr>
      <w:tr w:rsidR="003A2B1F" w:rsidRPr="00B442FB" w14:paraId="3654A14B" w14:textId="77777777" w:rsidTr="00EF235E">
        <w:trPr>
          <w:trHeight w:val="454"/>
        </w:trPr>
        <w:tc>
          <w:tcPr>
            <w:tcW w:w="386" w:type="pc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0D62DD08" w14:textId="77777777" w:rsidR="003A2B1F" w:rsidRPr="00B442FB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  <w:r w:rsidRPr="00B442FB">
              <w:rPr>
                <w:rFonts w:ascii="Cambria" w:hAnsi="Cambria" w:cs="Times New Roman"/>
                <w:b/>
              </w:rPr>
              <w:t>1.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14:paraId="24C63DEC" w14:textId="367929BD" w:rsidR="003A2B1F" w:rsidRPr="00B442FB" w:rsidRDefault="003A2B1F" w:rsidP="003A2B1F">
            <w:pPr>
              <w:jc w:val="both"/>
              <w:rPr>
                <w:rFonts w:ascii="Cambria" w:hAnsi="Cambria" w:cs="Times New Roman"/>
                <w:b/>
              </w:rPr>
            </w:pPr>
            <w:r w:rsidRPr="00B442FB">
              <w:rPr>
                <w:rFonts w:ascii="Cambria" w:hAnsi="Cambria" w:cs="Times New Roman"/>
                <w:b/>
              </w:rPr>
              <w:t>DVOGLAVA PILA</w:t>
            </w:r>
            <w:r w:rsidR="006A4330" w:rsidRPr="00B442FB">
              <w:rPr>
                <w:rFonts w:ascii="Cambria" w:hAnsi="Cambria" w:cs="Times New Roman"/>
                <w:b/>
              </w:rPr>
              <w:t xml:space="preserve"> / </w:t>
            </w:r>
            <w:r w:rsidR="006A4330" w:rsidRPr="00B442FB">
              <w:rPr>
                <w:rFonts w:ascii="Cambria" w:hAnsi="Cambria"/>
                <w:b/>
                <w:color w:val="0070C0"/>
              </w:rPr>
              <w:t>TWO-PILE SAW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64423B2F" w14:textId="77777777" w:rsidR="003A2B1F" w:rsidRPr="00B442FB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5BE5599B" w14:textId="77777777" w:rsidR="003A2B1F" w:rsidRPr="00B442FB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08AB7FDB" w14:textId="77777777" w:rsidR="003A2B1F" w:rsidRPr="00B442FB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024FA7" w:rsidRPr="00B442FB" w14:paraId="5D026E82" w14:textId="77777777" w:rsidTr="00E4578C">
        <w:trPr>
          <w:trHeight w:val="454"/>
        </w:trPr>
        <w:tc>
          <w:tcPr>
            <w:tcW w:w="386" w:type="pct"/>
            <w:vMerge w:val="restart"/>
            <w:shd w:val="clear" w:color="auto" w:fill="F2F2F2" w:themeFill="background1" w:themeFillShade="F2"/>
          </w:tcPr>
          <w:p w14:paraId="0D0BF0AB" w14:textId="77777777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1E1C8B18" w14:textId="51207ED4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  <w:r w:rsidRPr="00B442FB">
              <w:rPr>
                <w:rFonts w:ascii="Cambria" w:eastAsia="Times New Roman" w:hAnsi="Cambria" w:cs="Times New Roman"/>
                <w:color w:val="000000"/>
              </w:rPr>
              <w:t xml:space="preserve">Proizvođač/marka: / </w:t>
            </w:r>
            <w:r w:rsidRPr="00B442FB">
              <w:rPr>
                <w:rFonts w:ascii="Cambria" w:eastAsia="Times New Roman" w:hAnsi="Cambria" w:cs="Times New Roman"/>
                <w:color w:val="0070C0"/>
              </w:rPr>
              <w:t>Manufacturer/brand: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4810C952" w14:textId="77777777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47083212" w14:textId="77777777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2075A9DE" w14:textId="77777777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024FA7" w:rsidRPr="00B442FB" w14:paraId="19264435" w14:textId="77777777" w:rsidTr="00E4578C">
        <w:trPr>
          <w:trHeight w:val="526"/>
        </w:trPr>
        <w:tc>
          <w:tcPr>
            <w:tcW w:w="386" w:type="pct"/>
            <w:vMerge/>
            <w:shd w:val="clear" w:color="auto" w:fill="F2F2F2" w:themeFill="background1" w:themeFillShade="F2"/>
          </w:tcPr>
          <w:p w14:paraId="4156484B" w14:textId="77777777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262041A2" w14:textId="49AB0AE3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  <w:r w:rsidRPr="00B442FB">
              <w:rPr>
                <w:rFonts w:ascii="Cambria" w:eastAsia="Times New Roman" w:hAnsi="Cambria" w:cs="Times New Roman"/>
                <w:color w:val="000000"/>
              </w:rPr>
              <w:t xml:space="preserve">Model/tip: / </w:t>
            </w:r>
            <w:r w:rsidRPr="00B442FB">
              <w:rPr>
                <w:rFonts w:ascii="Cambria" w:eastAsia="Times New Roman" w:hAnsi="Cambria" w:cs="Times New Roman"/>
                <w:color w:val="0070C0"/>
              </w:rPr>
              <w:t>Model/type: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3E82BC44" w14:textId="77777777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387D636E" w14:textId="77777777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3D5C4DED" w14:textId="77777777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024FA7" w:rsidRPr="00B442FB" w14:paraId="02F2EF18" w14:textId="77777777" w:rsidTr="00E4578C">
        <w:trPr>
          <w:trHeight w:val="454"/>
        </w:trPr>
        <w:tc>
          <w:tcPr>
            <w:tcW w:w="386" w:type="pct"/>
            <w:vMerge/>
            <w:shd w:val="clear" w:color="auto" w:fill="F2F2F2" w:themeFill="background1" w:themeFillShade="F2"/>
          </w:tcPr>
          <w:p w14:paraId="6C136730" w14:textId="77777777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3F6A96A5" w14:textId="5EF8AE97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  <w:r w:rsidRPr="00B442FB">
              <w:rPr>
                <w:rFonts w:ascii="Cambria" w:eastAsia="Times New Roman" w:hAnsi="Cambria" w:cs="Times New Roman"/>
                <w:color w:val="000000"/>
              </w:rPr>
              <w:t xml:space="preserve">Količina: 1 komad  / </w:t>
            </w:r>
            <w:r w:rsidRPr="00B442FB">
              <w:rPr>
                <w:rFonts w:ascii="Cambria" w:eastAsia="Times New Roman" w:hAnsi="Cambria" w:cs="Times New Roman"/>
                <w:color w:val="0070C0"/>
              </w:rPr>
              <w:t>Quantity: 1 unit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77221BAB" w14:textId="77777777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728C6641" w14:textId="77777777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0F3BC4A0" w14:textId="77777777" w:rsidR="00024FA7" w:rsidRPr="00B442FB" w:rsidRDefault="00024FA7" w:rsidP="00024FA7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4D2E51" w:rsidRPr="00B442FB" w14:paraId="7946D0BD" w14:textId="77777777" w:rsidTr="00EF235E">
        <w:trPr>
          <w:trHeight w:val="454"/>
        </w:trPr>
        <w:tc>
          <w:tcPr>
            <w:tcW w:w="386" w:type="pct"/>
          </w:tcPr>
          <w:p w14:paraId="63B1FF8E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1.1.</w:t>
            </w:r>
          </w:p>
        </w:tc>
        <w:tc>
          <w:tcPr>
            <w:tcW w:w="1429" w:type="pct"/>
          </w:tcPr>
          <w:p w14:paraId="3EA5CE9E" w14:textId="2E23E7C8" w:rsidR="006A2FE4" w:rsidRPr="00B442FB" w:rsidRDefault="006A2FE4" w:rsidP="00D474D6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 xml:space="preserve">Duljina minimalnog reza </w:t>
            </w:r>
            <w:r w:rsidR="00150171" w:rsidRPr="00B442FB">
              <w:rPr>
                <w:rFonts w:ascii="Cambria" w:hAnsi="Cambria" w:cs="Times New Roman"/>
              </w:rPr>
              <w:t>200-400</w:t>
            </w:r>
            <w:r w:rsidRPr="00B442FB">
              <w:rPr>
                <w:rFonts w:ascii="Cambria" w:hAnsi="Cambria" w:cs="Times New Roman"/>
              </w:rPr>
              <w:t>mm</w:t>
            </w:r>
            <w:r w:rsidR="006A4330" w:rsidRPr="00B442FB">
              <w:rPr>
                <w:rFonts w:ascii="Cambria" w:hAnsi="Cambria" w:cs="Times New Roman"/>
              </w:rPr>
              <w:t xml:space="preserve"> /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Length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of the minimum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cut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200-400mm</w:t>
            </w:r>
          </w:p>
        </w:tc>
        <w:tc>
          <w:tcPr>
            <w:tcW w:w="1300" w:type="pct"/>
          </w:tcPr>
          <w:p w14:paraId="79F449AE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2BBB8096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5340D561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:rsidRPr="00B442FB" w14:paraId="18C41FAC" w14:textId="77777777" w:rsidTr="00EF235E">
        <w:trPr>
          <w:trHeight w:val="454"/>
        </w:trPr>
        <w:tc>
          <w:tcPr>
            <w:tcW w:w="386" w:type="pct"/>
          </w:tcPr>
          <w:p w14:paraId="2CC2CF15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1.2.</w:t>
            </w:r>
          </w:p>
        </w:tc>
        <w:tc>
          <w:tcPr>
            <w:tcW w:w="1429" w:type="pct"/>
          </w:tcPr>
          <w:p w14:paraId="488F2C2C" w14:textId="2F40AA66" w:rsidR="004D2E51" w:rsidRPr="00B442FB" w:rsidRDefault="006A2FE4" w:rsidP="00D474D6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 xml:space="preserve">Duljina maksimalnog reza </w:t>
            </w:r>
            <w:r w:rsidR="00B77710" w:rsidRPr="00B442FB">
              <w:rPr>
                <w:rFonts w:ascii="Cambria" w:hAnsi="Cambria" w:cs="Times New Roman"/>
              </w:rPr>
              <w:t>3000</w:t>
            </w:r>
            <w:r w:rsidR="00547074" w:rsidRPr="00B442FB">
              <w:rPr>
                <w:rFonts w:ascii="Cambria" w:hAnsi="Cambria" w:cs="Times New Roman"/>
              </w:rPr>
              <w:t xml:space="preserve"> </w:t>
            </w:r>
            <w:r w:rsidR="00B77710" w:rsidRPr="00B442FB">
              <w:rPr>
                <w:rFonts w:ascii="Cambria" w:hAnsi="Cambria" w:cs="Times New Roman"/>
              </w:rPr>
              <w:t>-8</w:t>
            </w:r>
            <w:r w:rsidRPr="00B442FB">
              <w:rPr>
                <w:rFonts w:ascii="Cambria" w:hAnsi="Cambria" w:cs="Times New Roman"/>
              </w:rPr>
              <w:t>000mm</w:t>
            </w:r>
            <w:r w:rsidR="006A4330" w:rsidRPr="00B442FB">
              <w:rPr>
                <w:rFonts w:ascii="Cambria" w:hAnsi="Cambria" w:cs="Times New Roman"/>
              </w:rPr>
              <w:t xml:space="preserve"> /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Length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of the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maximum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cut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3000 -8000mm</w:t>
            </w:r>
          </w:p>
        </w:tc>
        <w:tc>
          <w:tcPr>
            <w:tcW w:w="1300" w:type="pct"/>
          </w:tcPr>
          <w:p w14:paraId="379E8221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56F30647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4444A6E9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:rsidRPr="00B442FB" w14:paraId="6EADB1B0" w14:textId="77777777" w:rsidTr="00EF235E">
        <w:trPr>
          <w:trHeight w:val="454"/>
        </w:trPr>
        <w:tc>
          <w:tcPr>
            <w:tcW w:w="386" w:type="pct"/>
          </w:tcPr>
          <w:p w14:paraId="36FFD9F5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1.3.</w:t>
            </w:r>
          </w:p>
        </w:tc>
        <w:tc>
          <w:tcPr>
            <w:tcW w:w="1429" w:type="pct"/>
          </w:tcPr>
          <w:p w14:paraId="105968FE" w14:textId="26BA0B05" w:rsidR="004D2E51" w:rsidRPr="00B442FB" w:rsidRDefault="006A2FE4" w:rsidP="00D474D6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 xml:space="preserve">Promjer lista pile </w:t>
            </w:r>
            <w:r w:rsidR="006553DC" w:rsidRPr="00B442FB">
              <w:rPr>
                <w:rFonts w:ascii="Cambria" w:hAnsi="Cambria" w:cs="Times New Roman"/>
              </w:rPr>
              <w:t>400-600</w:t>
            </w:r>
            <w:r w:rsidR="00EA7D9E" w:rsidRPr="00B442FB">
              <w:rPr>
                <w:rFonts w:ascii="Cambria" w:hAnsi="Cambria" w:cs="Times New Roman"/>
              </w:rPr>
              <w:t>mm</w:t>
            </w:r>
            <w:r w:rsidR="006A4330" w:rsidRPr="00B442FB">
              <w:rPr>
                <w:rFonts w:ascii="Cambria" w:hAnsi="Cambria" w:cs="Times New Roman"/>
              </w:rPr>
              <w:t xml:space="preserve"> / </w:t>
            </w:r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Pile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diameter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400-600mm</w:t>
            </w:r>
          </w:p>
        </w:tc>
        <w:tc>
          <w:tcPr>
            <w:tcW w:w="1300" w:type="pct"/>
          </w:tcPr>
          <w:p w14:paraId="511D9BB5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77EB5ADF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1B0A2156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:rsidRPr="00B442FB" w14:paraId="1B9EB585" w14:textId="77777777" w:rsidTr="00EF235E">
        <w:trPr>
          <w:trHeight w:val="454"/>
        </w:trPr>
        <w:tc>
          <w:tcPr>
            <w:tcW w:w="386" w:type="pct"/>
          </w:tcPr>
          <w:p w14:paraId="188697CA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1.4.</w:t>
            </w:r>
          </w:p>
        </w:tc>
        <w:tc>
          <w:tcPr>
            <w:tcW w:w="1429" w:type="pct"/>
          </w:tcPr>
          <w:p w14:paraId="7E79D4C1" w14:textId="75D686C5" w:rsidR="004D2E51" w:rsidRPr="00B442FB" w:rsidRDefault="006A2FE4" w:rsidP="00D474D6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Promjer nosača liste pile 32</w:t>
            </w:r>
            <w:r w:rsidR="008C47EF" w:rsidRPr="00B442FB">
              <w:rPr>
                <w:rFonts w:ascii="Cambria" w:hAnsi="Cambria" w:cs="Times New Roman"/>
              </w:rPr>
              <w:t>mm</w:t>
            </w:r>
            <w:r w:rsidR="0078204F" w:rsidRPr="00B442FB">
              <w:rPr>
                <w:rFonts w:ascii="Cambria" w:hAnsi="Cambria" w:cs="Times New Roman"/>
              </w:rPr>
              <w:t xml:space="preserve"> </w:t>
            </w:r>
            <w:r w:rsidR="00B13D02" w:rsidRPr="00B442FB">
              <w:rPr>
                <w:rFonts w:ascii="Cambria" w:hAnsi="Cambria" w:cs="Times New Roman"/>
              </w:rPr>
              <w:t>(minimalno)</w:t>
            </w:r>
            <w:r w:rsidR="006A4330" w:rsidRPr="00B442FB">
              <w:rPr>
                <w:rFonts w:ascii="Cambria" w:hAnsi="Cambria" w:cs="Times New Roman"/>
              </w:rPr>
              <w:t xml:space="preserve"> /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Cutter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blade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diameter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32mm (minimum)</w:t>
            </w:r>
          </w:p>
        </w:tc>
        <w:tc>
          <w:tcPr>
            <w:tcW w:w="1300" w:type="pct"/>
          </w:tcPr>
          <w:p w14:paraId="22E3EF0B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1D564773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11FFC113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:rsidRPr="00B442FB" w14:paraId="7676FBBD" w14:textId="77777777" w:rsidTr="00EF235E">
        <w:trPr>
          <w:trHeight w:val="454"/>
        </w:trPr>
        <w:tc>
          <w:tcPr>
            <w:tcW w:w="386" w:type="pct"/>
          </w:tcPr>
          <w:p w14:paraId="32A66AF6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1.5.</w:t>
            </w:r>
          </w:p>
        </w:tc>
        <w:tc>
          <w:tcPr>
            <w:tcW w:w="1429" w:type="pct"/>
          </w:tcPr>
          <w:p w14:paraId="35622953" w14:textId="3F2CA530" w:rsidR="004D2E51" w:rsidRPr="00B442FB" w:rsidRDefault="006A2FE4" w:rsidP="00D474D6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Snaga motora za pilu 2,2</w:t>
            </w:r>
            <w:r w:rsidR="0083144C" w:rsidRPr="00B442FB">
              <w:rPr>
                <w:rFonts w:ascii="Cambria" w:hAnsi="Cambria" w:cs="Times New Roman"/>
              </w:rPr>
              <w:t xml:space="preserve"> kW</w:t>
            </w:r>
            <w:r w:rsidR="00082BDE" w:rsidRPr="00B442FB">
              <w:rPr>
                <w:rFonts w:ascii="Cambria" w:hAnsi="Cambria" w:cs="Times New Roman"/>
              </w:rPr>
              <w:t xml:space="preserve"> (minimalno)</w:t>
            </w:r>
            <w:r w:rsidR="006A4330" w:rsidRPr="00B442FB">
              <w:rPr>
                <w:rFonts w:ascii="Cambria" w:hAnsi="Cambria" w:cs="Times New Roman"/>
              </w:rPr>
              <w:t xml:space="preserve"> /</w:t>
            </w:r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Pile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engine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power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2,2 kW (minimum)</w:t>
            </w:r>
          </w:p>
        </w:tc>
        <w:tc>
          <w:tcPr>
            <w:tcW w:w="1300" w:type="pct"/>
          </w:tcPr>
          <w:p w14:paraId="11D81359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296AE7AB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054656A7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F00E1B" w:rsidRPr="00B442FB" w14:paraId="6F70E9E1" w14:textId="77777777" w:rsidTr="00EF235E">
        <w:trPr>
          <w:trHeight w:val="454"/>
        </w:trPr>
        <w:tc>
          <w:tcPr>
            <w:tcW w:w="386" w:type="pct"/>
          </w:tcPr>
          <w:p w14:paraId="4DA46EE8" w14:textId="77777777" w:rsidR="00F00E1B" w:rsidRPr="00B442FB" w:rsidRDefault="00F00E1B" w:rsidP="00F00E1B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lastRenderedPageBreak/>
              <w:t>1.6.</w:t>
            </w:r>
          </w:p>
        </w:tc>
        <w:tc>
          <w:tcPr>
            <w:tcW w:w="1429" w:type="pct"/>
          </w:tcPr>
          <w:p w14:paraId="383F8DD4" w14:textId="225256C7" w:rsidR="00F00E1B" w:rsidRPr="00B442FB" w:rsidRDefault="006A2FE4" w:rsidP="00F00E1B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Broj okretaja motora liste pile 2800</w:t>
            </w:r>
            <w:r w:rsidR="00695AED" w:rsidRPr="00B442FB">
              <w:rPr>
                <w:rFonts w:ascii="Cambria" w:hAnsi="Cambria" w:cs="Times New Roman"/>
              </w:rPr>
              <w:t xml:space="preserve"> 1/min</w:t>
            </w:r>
            <w:r w:rsidR="00082BDE" w:rsidRPr="00B442FB">
              <w:rPr>
                <w:rFonts w:ascii="Cambria" w:hAnsi="Cambria" w:cs="Times New Roman"/>
              </w:rPr>
              <w:t xml:space="preserve"> (minimalno)</w:t>
            </w:r>
            <w:r w:rsidR="006A4330" w:rsidRPr="00B442FB">
              <w:rPr>
                <w:rFonts w:ascii="Cambria" w:hAnsi="Cambria" w:cs="Times New Roman"/>
              </w:rPr>
              <w:t xml:space="preserve"> /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Engine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Cylinder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Speed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2800 1/min (minimum)</w:t>
            </w:r>
          </w:p>
        </w:tc>
        <w:tc>
          <w:tcPr>
            <w:tcW w:w="1300" w:type="pct"/>
          </w:tcPr>
          <w:p w14:paraId="7930C5CB" w14:textId="77777777" w:rsidR="00F00E1B" w:rsidRPr="00B442FB" w:rsidRDefault="00F00E1B" w:rsidP="00F00E1B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5F20FD65" w14:textId="77777777" w:rsidR="00F00E1B" w:rsidRPr="00B442FB" w:rsidRDefault="00F00E1B" w:rsidP="00F00E1B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0FA60740" w14:textId="77777777" w:rsidR="00F00E1B" w:rsidRPr="00B442FB" w:rsidRDefault="00F00E1B" w:rsidP="00F00E1B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:rsidRPr="00B442FB" w14:paraId="439F1388" w14:textId="77777777" w:rsidTr="00EF235E">
        <w:trPr>
          <w:trHeight w:val="454"/>
        </w:trPr>
        <w:tc>
          <w:tcPr>
            <w:tcW w:w="386" w:type="pct"/>
          </w:tcPr>
          <w:p w14:paraId="0EA8AF63" w14:textId="0FEA7056" w:rsidR="004D2E51" w:rsidRPr="00B442FB" w:rsidRDefault="00053FC6" w:rsidP="00D474D6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1.</w:t>
            </w:r>
            <w:r w:rsidR="00B442FB">
              <w:rPr>
                <w:rFonts w:ascii="Cambria" w:hAnsi="Cambria" w:cs="Times New Roman"/>
              </w:rPr>
              <w:t>7</w:t>
            </w:r>
            <w:r w:rsidRPr="00B442FB">
              <w:rPr>
                <w:rFonts w:ascii="Cambria" w:hAnsi="Cambria" w:cs="Times New Roman"/>
              </w:rPr>
              <w:t>.</w:t>
            </w:r>
          </w:p>
        </w:tc>
        <w:tc>
          <w:tcPr>
            <w:tcW w:w="1429" w:type="pct"/>
          </w:tcPr>
          <w:p w14:paraId="785D2B6C" w14:textId="13E3396B" w:rsidR="004D2E51" w:rsidRPr="00B442FB" w:rsidRDefault="006A2FE4" w:rsidP="00D474D6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 xml:space="preserve">Instalirana snaga </w:t>
            </w:r>
            <w:r w:rsidR="007A1C05" w:rsidRPr="00B442FB">
              <w:rPr>
                <w:rFonts w:ascii="Cambria" w:hAnsi="Cambria" w:cs="Times New Roman"/>
              </w:rPr>
              <w:t xml:space="preserve">minimalno </w:t>
            </w:r>
            <w:r w:rsidRPr="00B442FB">
              <w:rPr>
                <w:rFonts w:ascii="Cambria" w:hAnsi="Cambria" w:cs="Times New Roman"/>
              </w:rPr>
              <w:t>5,</w:t>
            </w:r>
            <w:r w:rsidR="007A1C05" w:rsidRPr="00B442FB">
              <w:rPr>
                <w:rFonts w:ascii="Cambria" w:hAnsi="Cambria" w:cs="Times New Roman"/>
              </w:rPr>
              <w:t>0</w:t>
            </w:r>
            <w:r w:rsidR="009149E6" w:rsidRPr="00B442FB">
              <w:rPr>
                <w:rFonts w:ascii="Cambria" w:hAnsi="Cambria" w:cs="Times New Roman"/>
              </w:rPr>
              <w:t xml:space="preserve"> KW</w:t>
            </w:r>
            <w:r w:rsidR="006A4330" w:rsidRPr="00B442FB">
              <w:rPr>
                <w:rFonts w:ascii="Cambria" w:hAnsi="Cambria" w:cs="Times New Roman"/>
              </w:rPr>
              <w:t xml:space="preserve"> /</w:t>
            </w:r>
            <w:r w:rsidR="006A4330" w:rsidRPr="00B442FB">
              <w:t xml:space="preserve">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Installed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power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minimum 5,0 KW</w:t>
            </w:r>
          </w:p>
        </w:tc>
        <w:tc>
          <w:tcPr>
            <w:tcW w:w="1300" w:type="pct"/>
          </w:tcPr>
          <w:p w14:paraId="2957D2DC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294108E1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3EFE7A1A" w14:textId="77777777" w:rsidR="004D2E51" w:rsidRPr="00B442FB" w:rsidRDefault="004D2E51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632751" w:rsidRPr="00B442FB" w14:paraId="2A3569F3" w14:textId="77777777" w:rsidTr="00EF235E">
        <w:trPr>
          <w:trHeight w:val="454"/>
        </w:trPr>
        <w:tc>
          <w:tcPr>
            <w:tcW w:w="386" w:type="pct"/>
          </w:tcPr>
          <w:p w14:paraId="69704195" w14:textId="62601F30" w:rsidR="00632751" w:rsidRPr="00B442FB" w:rsidRDefault="00632751" w:rsidP="0007785A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1.</w:t>
            </w:r>
            <w:r w:rsidR="00B442FB">
              <w:rPr>
                <w:rFonts w:ascii="Cambria" w:hAnsi="Cambria" w:cs="Times New Roman"/>
              </w:rPr>
              <w:t>8</w:t>
            </w:r>
            <w:r w:rsidRPr="00B442FB">
              <w:rPr>
                <w:rFonts w:ascii="Cambria" w:hAnsi="Cambria" w:cs="Times New Roman"/>
              </w:rPr>
              <w:t>.</w:t>
            </w:r>
          </w:p>
        </w:tc>
        <w:tc>
          <w:tcPr>
            <w:tcW w:w="1429" w:type="pct"/>
          </w:tcPr>
          <w:p w14:paraId="1290D0D1" w14:textId="66694A6A" w:rsidR="00632751" w:rsidRPr="00B442FB" w:rsidRDefault="00632751" w:rsidP="0007785A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Brzina pomaka nosača profila 20</w:t>
            </w:r>
            <w:r w:rsidR="008E457F" w:rsidRPr="00B442FB">
              <w:rPr>
                <w:rFonts w:ascii="Cambria" w:hAnsi="Cambria" w:cs="Times New Roman"/>
              </w:rPr>
              <w:t xml:space="preserve"> m/min</w:t>
            </w:r>
            <w:r w:rsidR="003239D2" w:rsidRPr="00B442FB">
              <w:rPr>
                <w:rFonts w:ascii="Cambria" w:hAnsi="Cambria" w:cs="Times New Roman"/>
              </w:rPr>
              <w:t xml:space="preserve"> (minimalno)</w:t>
            </w:r>
            <w:r w:rsidR="006A4330" w:rsidRPr="00B442FB">
              <w:rPr>
                <w:rFonts w:ascii="Cambria" w:hAnsi="Cambria" w:cs="Times New Roman"/>
              </w:rPr>
              <w:t xml:space="preserve"> /</w:t>
            </w:r>
            <w:r w:rsidR="006A4330" w:rsidRPr="00B442FB">
              <w:t xml:space="preserve"> </w:t>
            </w:r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Profile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carrier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movement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speed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20 m/min (minimum)</w:t>
            </w:r>
          </w:p>
        </w:tc>
        <w:tc>
          <w:tcPr>
            <w:tcW w:w="1300" w:type="pct"/>
          </w:tcPr>
          <w:p w14:paraId="58A793AD" w14:textId="77777777" w:rsidR="00632751" w:rsidRPr="00B442FB" w:rsidRDefault="00632751" w:rsidP="0007785A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2FD94511" w14:textId="77777777" w:rsidR="00632751" w:rsidRPr="00B442FB" w:rsidRDefault="00632751" w:rsidP="0007785A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3D3B6243" w14:textId="77777777" w:rsidR="00632751" w:rsidRPr="00B442FB" w:rsidRDefault="00632751" w:rsidP="0007785A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EF235E" w:rsidRPr="00B442FB" w14:paraId="36A5670F" w14:textId="77777777" w:rsidTr="00EF235E">
        <w:trPr>
          <w:trHeight w:val="454"/>
        </w:trPr>
        <w:tc>
          <w:tcPr>
            <w:tcW w:w="386" w:type="pct"/>
          </w:tcPr>
          <w:p w14:paraId="35A27612" w14:textId="4353A953" w:rsidR="00EF235E" w:rsidRPr="00B442FB" w:rsidRDefault="00EF235E" w:rsidP="00E0723D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1.</w:t>
            </w:r>
            <w:r w:rsidR="00B442FB">
              <w:rPr>
                <w:rFonts w:ascii="Cambria" w:hAnsi="Cambria" w:cs="Times New Roman"/>
              </w:rPr>
              <w:t>9</w:t>
            </w:r>
          </w:p>
        </w:tc>
        <w:tc>
          <w:tcPr>
            <w:tcW w:w="1429" w:type="pct"/>
          </w:tcPr>
          <w:p w14:paraId="34985B2B" w14:textId="565A52F3" w:rsidR="00EF235E" w:rsidRPr="00B442FB" w:rsidRDefault="00EF235E" w:rsidP="00E0723D">
            <w:pPr>
              <w:ind w:right="887"/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Iskoristiv pritisak 6</w:t>
            </w:r>
            <w:r w:rsidR="00A542AC" w:rsidRPr="00B442FB">
              <w:rPr>
                <w:rFonts w:ascii="Cambria" w:hAnsi="Cambria" w:cs="Times New Roman"/>
              </w:rPr>
              <w:t>-</w:t>
            </w:r>
            <w:r w:rsidRPr="00B442FB">
              <w:rPr>
                <w:rFonts w:ascii="Cambria" w:hAnsi="Cambria" w:cs="Times New Roman"/>
              </w:rPr>
              <w:t xml:space="preserve">8 bar </w:t>
            </w:r>
            <w:r w:rsidR="006A4330" w:rsidRPr="00B442FB">
              <w:rPr>
                <w:rFonts w:ascii="Cambria" w:hAnsi="Cambria" w:cs="Times New Roman"/>
              </w:rPr>
              <w:t>/</w:t>
            </w:r>
            <w:r w:rsidR="006A4330" w:rsidRPr="00B442FB">
              <w:t xml:space="preserve">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Useful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pressure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6-8 bar</w:t>
            </w:r>
          </w:p>
        </w:tc>
        <w:tc>
          <w:tcPr>
            <w:tcW w:w="1300" w:type="pct"/>
          </w:tcPr>
          <w:p w14:paraId="53EE572A" w14:textId="77777777" w:rsidR="00EF235E" w:rsidRPr="00B442FB" w:rsidRDefault="00EF235E" w:rsidP="00E0723D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7992B83A" w14:textId="77777777" w:rsidR="00EF235E" w:rsidRPr="00B442FB" w:rsidRDefault="00EF235E" w:rsidP="00E0723D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0CB27E56" w14:textId="77777777" w:rsidR="00EF235E" w:rsidRPr="00B442FB" w:rsidRDefault="00EF235E" w:rsidP="00E0723D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EF235E" w:rsidRPr="00B442FB" w14:paraId="12E6539E" w14:textId="77777777" w:rsidTr="00EF235E">
        <w:trPr>
          <w:trHeight w:val="454"/>
        </w:trPr>
        <w:tc>
          <w:tcPr>
            <w:tcW w:w="386" w:type="pct"/>
          </w:tcPr>
          <w:p w14:paraId="22510468" w14:textId="698AF084" w:rsidR="00EF235E" w:rsidRPr="00B442FB" w:rsidRDefault="00EF235E" w:rsidP="00E0723D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1.1</w:t>
            </w:r>
            <w:r w:rsidR="00B442FB">
              <w:rPr>
                <w:rFonts w:ascii="Cambria" w:hAnsi="Cambria" w:cs="Times New Roman"/>
              </w:rPr>
              <w:t>0</w:t>
            </w:r>
            <w:r w:rsidRPr="00B442FB">
              <w:rPr>
                <w:rFonts w:ascii="Cambria" w:hAnsi="Cambria" w:cs="Times New Roman"/>
              </w:rPr>
              <w:t>.</w:t>
            </w:r>
          </w:p>
        </w:tc>
        <w:tc>
          <w:tcPr>
            <w:tcW w:w="1429" w:type="pct"/>
          </w:tcPr>
          <w:p w14:paraId="1922C188" w14:textId="246FCBCF" w:rsidR="00EF235E" w:rsidRPr="00B442FB" w:rsidRDefault="00EF235E" w:rsidP="00E0723D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 xml:space="preserve">Težina </w:t>
            </w:r>
            <w:r w:rsidR="007A1C05" w:rsidRPr="00B442FB">
              <w:rPr>
                <w:rFonts w:ascii="Cambria" w:hAnsi="Cambria" w:cs="Times New Roman"/>
              </w:rPr>
              <w:t>500</w:t>
            </w:r>
            <w:r w:rsidR="00226465" w:rsidRPr="00B442FB">
              <w:rPr>
                <w:rFonts w:ascii="Cambria" w:hAnsi="Cambria" w:cs="Times New Roman"/>
              </w:rPr>
              <w:t>-</w:t>
            </w:r>
            <w:r w:rsidRPr="00B442FB">
              <w:rPr>
                <w:rFonts w:ascii="Cambria" w:hAnsi="Cambria" w:cs="Times New Roman"/>
              </w:rPr>
              <w:t>1</w:t>
            </w:r>
            <w:r w:rsidR="00226465" w:rsidRPr="00B442FB">
              <w:rPr>
                <w:rFonts w:ascii="Cambria" w:hAnsi="Cambria" w:cs="Times New Roman"/>
              </w:rPr>
              <w:t>5</w:t>
            </w:r>
            <w:r w:rsidRPr="00B442FB">
              <w:rPr>
                <w:rFonts w:ascii="Cambria" w:hAnsi="Cambria" w:cs="Times New Roman"/>
              </w:rPr>
              <w:t xml:space="preserve">00 kg </w:t>
            </w:r>
            <w:r w:rsidR="006A4330" w:rsidRPr="00B442FB">
              <w:rPr>
                <w:rFonts w:ascii="Cambria" w:hAnsi="Cambria" w:cs="Times New Roman"/>
              </w:rPr>
              <w:t>/</w:t>
            </w:r>
            <w:r w:rsidR="006A4330" w:rsidRPr="00B442FB">
              <w:t xml:space="preserve"> </w:t>
            </w:r>
            <w:proofErr w:type="spellStart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>Weight</w:t>
            </w:r>
            <w:proofErr w:type="spellEnd"/>
            <w:r w:rsidR="006A4330" w:rsidRPr="00B442FB">
              <w:rPr>
                <w:rFonts w:ascii="Cambria" w:eastAsia="Times New Roman" w:hAnsi="Cambria" w:cs="Times New Roman"/>
                <w:color w:val="0070C0"/>
              </w:rPr>
              <w:t xml:space="preserve"> 500-1500 kg</w:t>
            </w:r>
          </w:p>
        </w:tc>
        <w:tc>
          <w:tcPr>
            <w:tcW w:w="1300" w:type="pct"/>
          </w:tcPr>
          <w:p w14:paraId="65673746" w14:textId="77777777" w:rsidR="00EF235E" w:rsidRPr="00B442FB" w:rsidRDefault="00EF235E" w:rsidP="00E0723D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43C07376" w14:textId="77777777" w:rsidR="00EF235E" w:rsidRPr="00B442FB" w:rsidRDefault="00EF235E" w:rsidP="00E0723D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491A5972" w14:textId="77777777" w:rsidR="00EF235E" w:rsidRPr="00B442FB" w:rsidRDefault="00EF235E" w:rsidP="00E0723D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BC1D23" w14:paraId="1FCE5B1F" w14:textId="77777777" w:rsidTr="006A4330">
        <w:trPr>
          <w:trHeight w:val="1929"/>
        </w:trPr>
        <w:tc>
          <w:tcPr>
            <w:tcW w:w="386" w:type="pct"/>
          </w:tcPr>
          <w:p w14:paraId="639D287D" w14:textId="517C9009" w:rsidR="00BC1D23" w:rsidRPr="00B442FB" w:rsidRDefault="00BC1D23" w:rsidP="00E0723D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>1.1</w:t>
            </w:r>
            <w:r w:rsidR="00B442FB">
              <w:rPr>
                <w:rFonts w:ascii="Cambria" w:hAnsi="Cambria" w:cs="Times New Roman"/>
              </w:rPr>
              <w:t>1</w:t>
            </w:r>
            <w:bookmarkStart w:id="2" w:name="_GoBack"/>
            <w:bookmarkEnd w:id="2"/>
            <w:r w:rsidRPr="00B442FB">
              <w:rPr>
                <w:rFonts w:ascii="Cambria" w:hAnsi="Cambria" w:cs="Times New Roman"/>
              </w:rPr>
              <w:t>.</w:t>
            </w:r>
          </w:p>
        </w:tc>
        <w:tc>
          <w:tcPr>
            <w:tcW w:w="1429" w:type="pct"/>
          </w:tcPr>
          <w:p w14:paraId="1F273A53" w14:textId="0D75219E" w:rsidR="00BC1D23" w:rsidRPr="00B442FB" w:rsidRDefault="00BC1D23" w:rsidP="002B0B0C">
            <w:pPr>
              <w:jc w:val="both"/>
              <w:rPr>
                <w:rFonts w:ascii="Cambria" w:hAnsi="Cambria" w:cs="Times New Roman"/>
              </w:rPr>
            </w:pPr>
            <w:r w:rsidRPr="00B442FB">
              <w:rPr>
                <w:rFonts w:ascii="Cambria" w:hAnsi="Cambria" w:cs="Times New Roman"/>
              </w:rPr>
              <w:t xml:space="preserve">Jamstvo za ispravnost prodane robe min. </w:t>
            </w:r>
            <w:r w:rsidR="007A1C05" w:rsidRPr="00B442FB">
              <w:rPr>
                <w:rFonts w:ascii="Cambria" w:hAnsi="Cambria" w:cs="Times New Roman"/>
              </w:rPr>
              <w:t>1</w:t>
            </w:r>
            <w:r w:rsidRPr="00B442FB">
              <w:rPr>
                <w:rFonts w:ascii="Cambria" w:hAnsi="Cambria" w:cs="Times New Roman"/>
              </w:rPr>
              <w:t xml:space="preserve"> godin</w:t>
            </w:r>
            <w:r w:rsidR="007A1C05" w:rsidRPr="00B442FB">
              <w:rPr>
                <w:rFonts w:ascii="Cambria" w:hAnsi="Cambria" w:cs="Times New Roman"/>
              </w:rPr>
              <w:t>a</w:t>
            </w:r>
            <w:r w:rsidRPr="00B442FB">
              <w:rPr>
                <w:rFonts w:ascii="Cambria" w:hAnsi="Cambria" w:cs="Times New Roman"/>
              </w:rPr>
              <w:t xml:space="preserve"> za sve predmete nabave. Jamstveni rok počinje od dana prihvata isporučene robe i usluga</w:t>
            </w:r>
            <w:r w:rsidR="006A4330" w:rsidRPr="00B442FB">
              <w:rPr>
                <w:rFonts w:ascii="Cambria" w:hAnsi="Cambria" w:cs="Times New Roman"/>
              </w:rPr>
              <w:t>/</w:t>
            </w:r>
            <w:r w:rsidR="006A4330" w:rsidRPr="00B442FB">
              <w:rPr>
                <w:rFonts w:ascii="Cambria" w:hAnsi="Cambria"/>
                <w:color w:val="0070C0"/>
              </w:rPr>
              <w:t xml:space="preserve"> Warranty for </w:t>
            </w:r>
            <w:proofErr w:type="spellStart"/>
            <w:r w:rsidR="006A4330" w:rsidRPr="00B442FB">
              <w:rPr>
                <w:rFonts w:ascii="Cambria" w:hAnsi="Cambria"/>
                <w:color w:val="0070C0"/>
              </w:rPr>
              <w:t>quality</w:t>
            </w:r>
            <w:proofErr w:type="spellEnd"/>
            <w:r w:rsidR="006A4330" w:rsidRPr="00B442FB">
              <w:rPr>
                <w:rFonts w:ascii="Cambria" w:hAnsi="Cambria"/>
                <w:color w:val="0070C0"/>
              </w:rPr>
              <w:t xml:space="preserve"> of a sold item minimum 1 </w:t>
            </w:r>
            <w:proofErr w:type="spellStart"/>
            <w:r w:rsidR="006A4330" w:rsidRPr="00B442FB">
              <w:rPr>
                <w:rFonts w:ascii="Cambria" w:hAnsi="Cambria"/>
                <w:color w:val="0070C0"/>
              </w:rPr>
              <w:t>year</w:t>
            </w:r>
            <w:proofErr w:type="spellEnd"/>
            <w:r w:rsidR="006A4330" w:rsidRPr="00B442FB">
              <w:rPr>
                <w:rFonts w:ascii="Cambria" w:hAnsi="Cambria"/>
                <w:color w:val="0070C0"/>
              </w:rPr>
              <w:t xml:space="preserve">. The warranty period </w:t>
            </w:r>
            <w:proofErr w:type="spellStart"/>
            <w:r w:rsidR="006A4330" w:rsidRPr="00B442FB">
              <w:rPr>
                <w:rFonts w:ascii="Cambria" w:hAnsi="Cambria"/>
                <w:color w:val="0070C0"/>
              </w:rPr>
              <w:t>starts</w:t>
            </w:r>
            <w:proofErr w:type="spellEnd"/>
            <w:r w:rsidR="006A4330" w:rsidRPr="00B442FB">
              <w:rPr>
                <w:rFonts w:ascii="Cambria" w:hAnsi="Cambria"/>
                <w:color w:val="0070C0"/>
              </w:rPr>
              <w:t xml:space="preserve"> from the date of the </w:t>
            </w:r>
            <w:proofErr w:type="spellStart"/>
            <w:r w:rsidR="006A4330" w:rsidRPr="00B442FB">
              <w:rPr>
                <w:rFonts w:ascii="Cambria" w:hAnsi="Cambria"/>
                <w:color w:val="0070C0"/>
              </w:rPr>
              <w:t>acceptance</w:t>
            </w:r>
            <w:proofErr w:type="spellEnd"/>
            <w:r w:rsidR="006A4330" w:rsidRPr="00B442FB">
              <w:rPr>
                <w:rFonts w:ascii="Cambria" w:hAnsi="Cambria"/>
                <w:color w:val="0070C0"/>
              </w:rPr>
              <w:t xml:space="preserve"> of delivered goods and </w:t>
            </w:r>
            <w:proofErr w:type="spellStart"/>
            <w:r w:rsidR="006A4330" w:rsidRPr="00B442FB">
              <w:rPr>
                <w:rFonts w:ascii="Cambria" w:hAnsi="Cambria"/>
                <w:color w:val="0070C0"/>
              </w:rPr>
              <w:t>services</w:t>
            </w:r>
            <w:proofErr w:type="spellEnd"/>
            <w:r w:rsidR="006A4330" w:rsidRPr="00B442FB">
              <w:rPr>
                <w:rFonts w:ascii="Cambria" w:hAnsi="Cambria"/>
                <w:color w:val="0070C0"/>
              </w:rPr>
              <w:t>.</w:t>
            </w:r>
          </w:p>
        </w:tc>
        <w:tc>
          <w:tcPr>
            <w:tcW w:w="1300" w:type="pct"/>
          </w:tcPr>
          <w:p w14:paraId="3EF53FBE" w14:textId="77777777" w:rsidR="00BC1D23" w:rsidRPr="00B442FB" w:rsidRDefault="00BC1D23" w:rsidP="00E0723D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619B41B3" w14:textId="77777777" w:rsidR="00BC1D23" w:rsidRPr="00B442FB" w:rsidRDefault="00BC1D23" w:rsidP="00E0723D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1C345C87" w14:textId="77777777" w:rsidR="00BC1D23" w:rsidRPr="00B442FB" w:rsidRDefault="00BC1D23" w:rsidP="00E0723D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</w:tbl>
    <w:p w14:paraId="088FCEF0" w14:textId="77777777" w:rsidR="00632751" w:rsidRDefault="00632751" w:rsidP="00547074"/>
    <w:sectPr w:rsidR="00632751" w:rsidSect="004D2E5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9888D" w14:textId="77777777" w:rsidR="00EF57AF" w:rsidRDefault="00EF57AF" w:rsidP="005760F5">
      <w:pPr>
        <w:spacing w:after="0" w:line="240" w:lineRule="auto"/>
      </w:pPr>
      <w:r>
        <w:separator/>
      </w:r>
    </w:p>
  </w:endnote>
  <w:endnote w:type="continuationSeparator" w:id="0">
    <w:p w14:paraId="263EF47E" w14:textId="77777777" w:rsidR="00EF57AF" w:rsidRDefault="00EF57AF" w:rsidP="0057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A485" w14:textId="42CFAA39" w:rsidR="005760F5" w:rsidRDefault="005760F5">
    <w:pPr>
      <w:pStyle w:val="Podnoje"/>
      <w:jc w:val="right"/>
    </w:pPr>
  </w:p>
  <w:sdt>
    <w:sdtPr>
      <w:rPr>
        <w:rFonts w:ascii="Calibri" w:eastAsia="Times New Roman" w:hAnsi="Calibri" w:cs="Times New Roman"/>
        <w:lang w:val="en-US"/>
      </w:rPr>
      <w:id w:val="-555319039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lang w:val="hr-HR"/>
      </w:rPr>
    </w:sdtEndPr>
    <w:sdtContent>
      <w:p w14:paraId="7B940B12" w14:textId="77777777" w:rsidR="001C11EA" w:rsidRDefault="001C11EA" w:rsidP="001C11EA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</w:pPr>
      </w:p>
      <w:p w14:paraId="02405EEE" w14:textId="77777777" w:rsidR="001C11EA" w:rsidRDefault="001C11EA" w:rsidP="001C11EA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  <w:rPr>
            <w:rFonts w:ascii="Cambria" w:hAnsi="Cambria" w:cs="Cambria"/>
            <w:color w:val="000000"/>
            <w:sz w:val="16"/>
          </w:rPr>
        </w:pPr>
        <w:r w:rsidRPr="00A32A7A">
          <w:rPr>
            <w:rFonts w:ascii="Cambria" w:hAnsi="Cambria" w:cs="Cambria"/>
            <w:color w:val="000000"/>
            <w:sz w:val="16"/>
          </w:rPr>
          <w:t>PROJEKT SUFINANCIRA EUROPSKA UNIJA IZ EUROPSKOG FONDA ZA REGIONALNI RAZVOJ.</w:t>
        </w:r>
      </w:p>
      <w:p w14:paraId="7A8689ED" w14:textId="77777777" w:rsidR="001C11EA" w:rsidRPr="00A32A7A" w:rsidRDefault="001C11EA" w:rsidP="001C11EA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</w:pPr>
        <w:r w:rsidRPr="00A32A7A">
          <w:rPr>
            <w:rFonts w:ascii="Cambria" w:hAnsi="Cambria" w:cs="Cambria"/>
            <w:color w:val="000000"/>
            <w:sz w:val="16"/>
          </w:rPr>
          <w:t xml:space="preserve">SADRŽAJ OVOG DOKUMENTA ISKLJUČIVA JE ODGOVORNOST </w:t>
        </w:r>
        <w:r>
          <w:rPr>
            <w:rFonts w:ascii="Cambria" w:hAnsi="Cambria" w:cs="Cambria"/>
            <w:color w:val="000000"/>
            <w:sz w:val="16"/>
          </w:rPr>
          <w:t>TVRTKE EURO TIM D.O.O.</w:t>
        </w:r>
      </w:p>
      <w:p w14:paraId="5D533EA8" w14:textId="67DDBCCA" w:rsidR="001C11EA" w:rsidRDefault="001C11EA" w:rsidP="001C11E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A23716B" w14:textId="06217784" w:rsidR="005760F5" w:rsidRDefault="005760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6C0E" w14:textId="77777777" w:rsidR="00EF57AF" w:rsidRDefault="00EF57AF" w:rsidP="005760F5">
      <w:pPr>
        <w:spacing w:after="0" w:line="240" w:lineRule="auto"/>
      </w:pPr>
      <w:r>
        <w:separator/>
      </w:r>
    </w:p>
  </w:footnote>
  <w:footnote w:type="continuationSeparator" w:id="0">
    <w:p w14:paraId="6B573841" w14:textId="77777777" w:rsidR="00EF57AF" w:rsidRDefault="00EF57AF" w:rsidP="0057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78CB" w14:textId="1DD90CAD" w:rsidR="00A542AC" w:rsidRDefault="00A542AC" w:rsidP="00A542AC">
    <w:pPr>
      <w:pStyle w:val="Zaglavlje"/>
      <w:jc w:val="center"/>
    </w:pPr>
  </w:p>
  <w:p w14:paraId="101ED8F1" w14:textId="77777777" w:rsidR="00A542AC" w:rsidRDefault="00A542AC" w:rsidP="00A542AC">
    <w:pPr>
      <w:pStyle w:val="Zaglavlje"/>
      <w:jc w:val="center"/>
    </w:pPr>
    <w:r>
      <w:rPr>
        <w:noProof/>
      </w:rPr>
      <w:drawing>
        <wp:inline distT="0" distB="0" distL="0" distR="0" wp14:anchorId="0A755D30" wp14:editId="5384A06D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220B52F6" wp14:editId="277A6748">
          <wp:extent cx="1843178" cy="946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74691" w14:textId="77777777" w:rsidR="005760F5" w:rsidRDefault="005760F5" w:rsidP="00A542A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51"/>
    <w:rsid w:val="00024FA7"/>
    <w:rsid w:val="00035564"/>
    <w:rsid w:val="00053FC6"/>
    <w:rsid w:val="000679D3"/>
    <w:rsid w:val="00082BDE"/>
    <w:rsid w:val="000A25FE"/>
    <w:rsid w:val="00150171"/>
    <w:rsid w:val="001800F8"/>
    <w:rsid w:val="001C11EA"/>
    <w:rsid w:val="001C50A3"/>
    <w:rsid w:val="001D1188"/>
    <w:rsid w:val="001E59FA"/>
    <w:rsid w:val="001F2F81"/>
    <w:rsid w:val="00213632"/>
    <w:rsid w:val="00226465"/>
    <w:rsid w:val="00272109"/>
    <w:rsid w:val="002822B0"/>
    <w:rsid w:val="00293282"/>
    <w:rsid w:val="002B0B0C"/>
    <w:rsid w:val="003010F5"/>
    <w:rsid w:val="003239D2"/>
    <w:rsid w:val="003A2B1F"/>
    <w:rsid w:val="00414FBA"/>
    <w:rsid w:val="00462F47"/>
    <w:rsid w:val="004A1CC0"/>
    <w:rsid w:val="004D2E51"/>
    <w:rsid w:val="004D509D"/>
    <w:rsid w:val="00547074"/>
    <w:rsid w:val="00552446"/>
    <w:rsid w:val="005760F5"/>
    <w:rsid w:val="00597948"/>
    <w:rsid w:val="005A1863"/>
    <w:rsid w:val="005B0B21"/>
    <w:rsid w:val="005D48A2"/>
    <w:rsid w:val="005F0545"/>
    <w:rsid w:val="00632751"/>
    <w:rsid w:val="006553DC"/>
    <w:rsid w:val="0068499D"/>
    <w:rsid w:val="00695AED"/>
    <w:rsid w:val="006A2FE4"/>
    <w:rsid w:val="006A4330"/>
    <w:rsid w:val="006D3370"/>
    <w:rsid w:val="006E3472"/>
    <w:rsid w:val="0078204F"/>
    <w:rsid w:val="007A1C05"/>
    <w:rsid w:val="007D5647"/>
    <w:rsid w:val="007E1576"/>
    <w:rsid w:val="007E5232"/>
    <w:rsid w:val="0083144C"/>
    <w:rsid w:val="00884BF8"/>
    <w:rsid w:val="008C47EF"/>
    <w:rsid w:val="008E457F"/>
    <w:rsid w:val="009149E6"/>
    <w:rsid w:val="009C2A27"/>
    <w:rsid w:val="00A134E2"/>
    <w:rsid w:val="00A2026E"/>
    <w:rsid w:val="00A43BD5"/>
    <w:rsid w:val="00A542AC"/>
    <w:rsid w:val="00A54590"/>
    <w:rsid w:val="00AA1168"/>
    <w:rsid w:val="00B00F62"/>
    <w:rsid w:val="00B13D02"/>
    <w:rsid w:val="00B260EF"/>
    <w:rsid w:val="00B442FB"/>
    <w:rsid w:val="00B77710"/>
    <w:rsid w:val="00BC1D23"/>
    <w:rsid w:val="00BC3649"/>
    <w:rsid w:val="00C70F06"/>
    <w:rsid w:val="00D35C33"/>
    <w:rsid w:val="00D37110"/>
    <w:rsid w:val="00D95164"/>
    <w:rsid w:val="00DC2947"/>
    <w:rsid w:val="00E57156"/>
    <w:rsid w:val="00EA7D9E"/>
    <w:rsid w:val="00EE17B8"/>
    <w:rsid w:val="00EF235E"/>
    <w:rsid w:val="00EF57AF"/>
    <w:rsid w:val="00F00E1B"/>
    <w:rsid w:val="00F060C5"/>
    <w:rsid w:val="00F4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270C"/>
  <w15:chartTrackingRefBased/>
  <w15:docId w15:val="{26487BBA-3936-4F0E-B5E9-D89D22B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D33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D337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D337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33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337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3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0F5"/>
  </w:style>
  <w:style w:type="paragraph" w:styleId="Podnoje">
    <w:name w:val="footer"/>
    <w:basedOn w:val="Normal"/>
    <w:link w:val="Podnoje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0F5"/>
  </w:style>
  <w:style w:type="paragraph" w:styleId="Odlomakpopisa">
    <w:name w:val="List Paragraph"/>
    <w:basedOn w:val="Normal"/>
    <w:uiPriority w:val="34"/>
    <w:qFormat/>
    <w:rsid w:val="006A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C437-FF47-4F5E-8CD5-8AC69FAC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User250</dc:creator>
  <cp:keywords/>
  <dc:description/>
  <cp:lastModifiedBy>User</cp:lastModifiedBy>
  <cp:revision>101</cp:revision>
  <dcterms:created xsi:type="dcterms:W3CDTF">2017-08-11T11:07:00Z</dcterms:created>
  <dcterms:modified xsi:type="dcterms:W3CDTF">2018-12-05T12:37:00Z</dcterms:modified>
</cp:coreProperties>
</file>