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CA0E" w14:textId="77777777" w:rsidR="008B60BE" w:rsidRPr="0097787D" w:rsidRDefault="008B60BE" w:rsidP="008B60BE">
      <w:pPr>
        <w:pStyle w:val="Default"/>
        <w:jc w:val="center"/>
        <w:rPr>
          <w:sz w:val="22"/>
          <w:szCs w:val="22"/>
          <w:u w:val="single"/>
        </w:rPr>
      </w:pPr>
    </w:p>
    <w:p w14:paraId="26201F61" w14:textId="77777777" w:rsidR="006A569E" w:rsidRPr="006A569E" w:rsidRDefault="006A569E" w:rsidP="006A569E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0" w:name="_Hlk521931800"/>
      <w:r w:rsidRPr="006A569E">
        <w:rPr>
          <w:rFonts w:ascii="Cambria" w:hAnsi="Cambria" w:cs="Cambria"/>
          <w:b/>
          <w:bCs/>
          <w:color w:val="000000"/>
          <w:u w:val="single"/>
        </w:rPr>
        <w:t xml:space="preserve">NABAVA OPREME ZA PROIZVODNU HALU/ </w:t>
      </w:r>
      <w:bookmarkStart w:id="1" w:name="_Hlk530148316"/>
      <w:r w:rsidRPr="006A569E">
        <w:rPr>
          <w:rFonts w:ascii="Cambria" w:hAnsi="Cambria" w:cs="Cambria"/>
          <w:b/>
          <w:bCs/>
          <w:color w:val="0070C0"/>
          <w:u w:val="single"/>
        </w:rPr>
        <w:t>PROCUREMENT OF THE EQUIPMENT FOR THE MANUFACTURING HALL</w:t>
      </w:r>
      <w:bookmarkEnd w:id="1"/>
    </w:p>
    <w:p w14:paraId="77856482" w14:textId="3960A448" w:rsidR="008B60BE" w:rsidRPr="0097787D" w:rsidRDefault="006A569E" w:rsidP="006A569E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r w:rsidRPr="006A569E">
        <w:rPr>
          <w:rFonts w:ascii="Cambria" w:hAnsi="Cambria" w:cs="Cambria"/>
        </w:rPr>
        <w:t>(ponovljeni postupak 3/</w:t>
      </w:r>
      <w:r w:rsidRPr="006A569E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 w:rsidRPr="006A569E"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 w:rsidRPr="006A569E"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6A569E">
        <w:rPr>
          <w:rFonts w:ascii="Cambria" w:hAnsi="Cambria" w:cs="Cambria"/>
        </w:rPr>
        <w:t>)</w:t>
      </w:r>
      <w:r w:rsidR="008B60BE" w:rsidRPr="0097787D">
        <w:rPr>
          <w:rFonts w:ascii="Cambria" w:hAnsi="Cambria" w:cs="Cambria"/>
          <w:b/>
          <w:bCs/>
          <w:color w:val="0070C0"/>
          <w:u w:val="single"/>
        </w:rPr>
        <w:t xml:space="preserve"> </w:t>
      </w:r>
    </w:p>
    <w:bookmarkEnd w:id="0"/>
    <w:p w14:paraId="34403D5D" w14:textId="77777777" w:rsidR="008B60BE" w:rsidRDefault="008B60BE" w:rsidP="008B60BE">
      <w:pPr>
        <w:ind w:right="531"/>
        <w:jc w:val="center"/>
        <w:rPr>
          <w:rFonts w:ascii="Cambria" w:hAnsi="Cambria"/>
          <w:color w:val="000000"/>
        </w:rPr>
      </w:pPr>
    </w:p>
    <w:p w14:paraId="18D48CDB" w14:textId="536DBEDE" w:rsidR="008B60BE" w:rsidRPr="009A1EF1" w:rsidRDefault="008B60BE" w:rsidP="008B60BE">
      <w:pPr>
        <w:ind w:right="531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PRILOG II DOKUMENTACIJE ZA NADMETANJE/ </w:t>
      </w:r>
      <w:r w:rsidRPr="008B60BE">
        <w:rPr>
          <w:rFonts w:ascii="Cambria" w:hAnsi="Cambria"/>
          <w:color w:val="0070C0"/>
        </w:rPr>
        <w:t>ANNEX II OF TENDER DOCUMENTATION</w:t>
      </w:r>
    </w:p>
    <w:p w14:paraId="1F2DF2EC" w14:textId="13965BBC" w:rsidR="008B60BE" w:rsidRPr="008B60BE" w:rsidRDefault="008B60BE" w:rsidP="008B60BE">
      <w:pPr>
        <w:ind w:left="-5" w:right="2"/>
        <w:jc w:val="center"/>
        <w:rPr>
          <w:rFonts w:ascii="Cambria" w:hAnsi="Cambria"/>
          <w:color w:val="0070C0"/>
        </w:rPr>
      </w:pPr>
      <w:r w:rsidRPr="009A1EF1">
        <w:rPr>
          <w:rFonts w:ascii="Cambria" w:hAnsi="Cambria"/>
          <w:color w:val="000000"/>
        </w:rPr>
        <w:t>IZJAVA PONUDITELJA /</w:t>
      </w:r>
      <w:r>
        <w:rPr>
          <w:rFonts w:ascii="Cambria" w:hAnsi="Cambria"/>
          <w:color w:val="000000"/>
        </w:rPr>
        <w:t xml:space="preserve"> </w:t>
      </w:r>
      <w:r w:rsidRPr="008B60BE">
        <w:rPr>
          <w:rFonts w:ascii="Cambria" w:hAnsi="Cambria"/>
          <w:color w:val="0070C0"/>
        </w:rPr>
        <w:t>TENDERERS DECLARATIO</w:t>
      </w:r>
      <w:bookmarkStart w:id="2" w:name="_GoBack"/>
      <w:bookmarkEnd w:id="2"/>
      <w:r w:rsidRPr="008B60BE">
        <w:rPr>
          <w:rFonts w:ascii="Cambria" w:hAnsi="Cambria"/>
          <w:color w:val="0070C0"/>
        </w:rPr>
        <w:t>N</w:t>
      </w:r>
    </w:p>
    <w:p w14:paraId="40CCF91D" w14:textId="77777777" w:rsidR="008B60BE" w:rsidRPr="002C1E66" w:rsidRDefault="008B60BE" w:rsidP="008B60BE">
      <w:pPr>
        <w:ind w:left="-5"/>
        <w:jc w:val="center"/>
        <w:rPr>
          <w:rFonts w:ascii="Cambria" w:hAnsi="Cambria"/>
          <w:b/>
        </w:rPr>
      </w:pPr>
    </w:p>
    <w:p w14:paraId="127D9BEA" w14:textId="77777777" w:rsidR="008B60BE" w:rsidRPr="009A1EF1" w:rsidRDefault="008B60BE" w:rsidP="008B60BE">
      <w:pPr>
        <w:ind w:left="-5"/>
        <w:jc w:val="both"/>
        <w:rPr>
          <w:rFonts w:ascii="Cambria" w:hAnsi="Cambria"/>
        </w:rPr>
      </w:pPr>
    </w:p>
    <w:p w14:paraId="77D31355" w14:textId="1C16E7CF" w:rsidR="008B60BE" w:rsidRPr="009A1EF1" w:rsidRDefault="008B60BE" w:rsidP="008B60BE">
      <w:pPr>
        <w:spacing w:after="165"/>
        <w:ind w:left="-5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Radi dokazivanja </w:t>
      </w:r>
      <w:r>
        <w:rPr>
          <w:rFonts w:ascii="Cambria" w:hAnsi="Cambria"/>
          <w:color w:val="000000"/>
        </w:rPr>
        <w:t>uvjeta i kriterija opisanih točkama 3.</w:t>
      </w:r>
      <w:r w:rsidR="006A569E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>Dokumentacije za nadmetanje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>dajem/</w:t>
      </w:r>
      <w:r w:rsidRPr="008B60BE">
        <w:rPr>
          <w:rFonts w:ascii="Cambria" w:hAnsi="Cambria"/>
          <w:color w:val="0070C0"/>
        </w:rPr>
        <w:t xml:space="preserve">For the </w:t>
      </w:r>
      <w:proofErr w:type="spellStart"/>
      <w:r w:rsidRPr="008B60BE">
        <w:rPr>
          <w:rFonts w:ascii="Cambria" w:hAnsi="Cambria"/>
          <w:color w:val="0070C0"/>
        </w:rPr>
        <w:t>purpose</w:t>
      </w:r>
      <w:proofErr w:type="spellEnd"/>
      <w:r w:rsidRPr="008B60BE">
        <w:rPr>
          <w:rFonts w:ascii="Cambria" w:hAnsi="Cambria"/>
          <w:color w:val="0070C0"/>
        </w:rPr>
        <w:t xml:space="preserve"> of </w:t>
      </w:r>
      <w:proofErr w:type="spellStart"/>
      <w:r w:rsidRPr="008B60BE">
        <w:rPr>
          <w:rFonts w:ascii="Cambria" w:hAnsi="Cambria"/>
          <w:color w:val="0070C0"/>
        </w:rPr>
        <w:t>proving</w:t>
      </w:r>
      <w:proofErr w:type="spellEnd"/>
      <w:r w:rsidRPr="008B60BE">
        <w:rPr>
          <w:rFonts w:ascii="Cambria" w:hAnsi="Cambria"/>
          <w:color w:val="0070C0"/>
        </w:rPr>
        <w:t xml:space="preserve"> conditions and criteria as </w:t>
      </w:r>
      <w:proofErr w:type="spellStart"/>
      <w:r w:rsidRPr="008B60BE">
        <w:rPr>
          <w:rFonts w:ascii="Cambria" w:hAnsi="Cambria"/>
          <w:color w:val="0070C0"/>
        </w:rPr>
        <w:t>stated</w:t>
      </w:r>
      <w:proofErr w:type="spellEnd"/>
      <w:r w:rsidRPr="008B60BE">
        <w:rPr>
          <w:rFonts w:ascii="Cambria" w:hAnsi="Cambria"/>
          <w:color w:val="0070C0"/>
        </w:rPr>
        <w:t xml:space="preserve"> under the </w:t>
      </w:r>
      <w:proofErr w:type="spellStart"/>
      <w:r w:rsidRPr="008B60BE">
        <w:rPr>
          <w:rFonts w:ascii="Cambria" w:hAnsi="Cambria"/>
          <w:color w:val="0070C0"/>
        </w:rPr>
        <w:t>points</w:t>
      </w:r>
      <w:proofErr w:type="spellEnd"/>
      <w:r w:rsidRPr="008B60BE">
        <w:rPr>
          <w:rFonts w:ascii="Cambria" w:hAnsi="Cambria"/>
          <w:color w:val="0070C0"/>
        </w:rPr>
        <w:t xml:space="preserve"> 3. of Tender </w:t>
      </w:r>
      <w:proofErr w:type="spellStart"/>
      <w:r w:rsidRPr="008B60BE">
        <w:rPr>
          <w:rFonts w:ascii="Cambria" w:hAnsi="Cambria"/>
          <w:color w:val="0070C0"/>
        </w:rPr>
        <w:t>dossier</w:t>
      </w:r>
      <w:proofErr w:type="spellEnd"/>
      <w:r w:rsidRPr="008B60BE">
        <w:rPr>
          <w:rFonts w:ascii="Cambria" w:hAnsi="Cambria"/>
          <w:color w:val="0070C0"/>
        </w:rPr>
        <w:t xml:space="preserve"> , I </w:t>
      </w:r>
      <w:proofErr w:type="spellStart"/>
      <w:r w:rsidRPr="008B60BE">
        <w:rPr>
          <w:rFonts w:ascii="Cambria" w:hAnsi="Cambria"/>
          <w:color w:val="0070C0"/>
        </w:rPr>
        <w:t>give</w:t>
      </w:r>
      <w:proofErr w:type="spellEnd"/>
      <w:r w:rsidRPr="008B60BE">
        <w:rPr>
          <w:rFonts w:ascii="Cambria" w:hAnsi="Cambria"/>
          <w:color w:val="0070C0"/>
        </w:rPr>
        <w:t xml:space="preserve"> the following:</w:t>
      </w:r>
    </w:p>
    <w:p w14:paraId="77998DF9" w14:textId="77777777" w:rsidR="008B60BE" w:rsidRPr="009A1EF1" w:rsidRDefault="008B60BE" w:rsidP="006A569E">
      <w:pPr>
        <w:spacing w:after="97" w:line="306" w:lineRule="auto"/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I Z J A V U/ </w:t>
      </w:r>
      <w:r w:rsidRPr="008B60BE">
        <w:rPr>
          <w:rFonts w:ascii="Cambria" w:hAnsi="Cambria"/>
          <w:color w:val="0070C0"/>
        </w:rPr>
        <w:t>S T A T E M E N T</w:t>
      </w:r>
    </w:p>
    <w:p w14:paraId="58E89173" w14:textId="23AEBAB3" w:rsidR="008B60BE" w:rsidRPr="009A1EF1" w:rsidRDefault="008B60BE" w:rsidP="008B60BE">
      <w:pPr>
        <w:spacing w:after="158"/>
        <w:ind w:left="-5" w:right="374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kojom ja ____________________________ iz _____________________________________    (ime i prezime)    (adresa stanovanja) </w:t>
      </w:r>
    </w:p>
    <w:p w14:paraId="6D20DCB0" w14:textId="77777777" w:rsidR="008B60BE" w:rsidRPr="009A1EF1" w:rsidRDefault="008B60BE" w:rsidP="008B60BE">
      <w:pPr>
        <w:spacing w:after="151"/>
        <w:ind w:left="-5" w:right="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OIB:_________, </w:t>
      </w:r>
      <w:r w:rsidRPr="009A1EF1">
        <w:rPr>
          <w:rFonts w:ascii="Cambria" w:hAnsi="Cambria"/>
          <w:color w:val="000000"/>
        </w:rPr>
        <w:tab/>
        <w:t xml:space="preserve">broj </w:t>
      </w:r>
      <w:r w:rsidRPr="009A1EF1">
        <w:rPr>
          <w:rFonts w:ascii="Cambria" w:hAnsi="Cambria"/>
          <w:color w:val="000000"/>
        </w:rPr>
        <w:tab/>
        <w:t xml:space="preserve">osobne </w:t>
      </w:r>
      <w:r w:rsidRPr="009A1EF1">
        <w:rPr>
          <w:rFonts w:ascii="Cambria" w:hAnsi="Cambria"/>
          <w:color w:val="000000"/>
        </w:rPr>
        <w:tab/>
        <w:t xml:space="preserve">iskaznice </w:t>
      </w:r>
      <w:r w:rsidRPr="009A1EF1">
        <w:rPr>
          <w:rFonts w:ascii="Cambria" w:hAnsi="Cambria"/>
          <w:color w:val="000000"/>
        </w:rPr>
        <w:tab/>
        <w:t xml:space="preserve">_______________ </w:t>
      </w:r>
      <w:r w:rsidRPr="009A1EF1">
        <w:rPr>
          <w:rFonts w:ascii="Cambria" w:hAnsi="Cambria"/>
          <w:color w:val="000000"/>
        </w:rPr>
        <w:tab/>
        <w:t xml:space="preserve">izdane </w:t>
      </w:r>
      <w:r w:rsidRPr="009A1EF1">
        <w:rPr>
          <w:rFonts w:ascii="Cambria" w:hAnsi="Cambria"/>
          <w:color w:val="000000"/>
        </w:rPr>
        <w:tab/>
        <w:t xml:space="preserve">od __________________________________ 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20BF4C11" w14:textId="77777777" w:rsidR="008B60BE" w:rsidRPr="009A1EF1" w:rsidRDefault="008B60BE" w:rsidP="008B60BE">
      <w:pPr>
        <w:spacing w:after="145"/>
        <w:ind w:left="-5" w:right="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kao po zakonu ovlaštena osoba za zastupanje gospodarskog subjekta </w:t>
      </w:r>
    </w:p>
    <w:p w14:paraId="65D5F307" w14:textId="77777777" w:rsidR="008B60BE" w:rsidRPr="009A1EF1" w:rsidRDefault="008B60BE" w:rsidP="008B60BE">
      <w:pPr>
        <w:spacing w:after="145"/>
        <w:ind w:left="-5" w:right="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</w:t>
      </w:r>
    </w:p>
    <w:p w14:paraId="5BD93EFD" w14:textId="77777777" w:rsidR="008B60BE" w:rsidRPr="009A1EF1" w:rsidRDefault="008B60BE" w:rsidP="008B60BE">
      <w:pPr>
        <w:spacing w:after="150"/>
        <w:ind w:left="-5" w:right="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(naziv i sjedište gospodarskog subjekta, OIB) </w:t>
      </w:r>
    </w:p>
    <w:p w14:paraId="38525BE2" w14:textId="77777777" w:rsidR="008B60BE" w:rsidRPr="009A1EF1" w:rsidRDefault="008B60BE" w:rsidP="008B60BE">
      <w:pPr>
        <w:spacing w:line="381" w:lineRule="auto"/>
        <w:ind w:left="-5" w:right="465"/>
        <w:jc w:val="both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pod materijalnom i kaznenom odgovornošću izjavljujem da/ </w:t>
      </w:r>
    </w:p>
    <w:p w14:paraId="4A9BBD20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I, ____________________________ , from ____________________, ____________________ </w:t>
      </w:r>
    </w:p>
    <w:p w14:paraId="53B34E2A" w14:textId="77777777" w:rsidR="008B60BE" w:rsidRPr="008B60BE" w:rsidRDefault="008B60BE" w:rsidP="008B60BE">
      <w:pPr>
        <w:tabs>
          <w:tab w:val="center" w:pos="1072"/>
          <w:tab w:val="center" w:pos="2123"/>
          <w:tab w:val="center" w:pos="2833"/>
          <w:tab w:val="center" w:pos="3539"/>
          <w:tab w:val="center" w:pos="4660"/>
          <w:tab w:val="center" w:pos="7023"/>
        </w:tabs>
        <w:ind w:left="-1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 </w:t>
      </w:r>
      <w:r w:rsidRPr="008B60BE">
        <w:rPr>
          <w:rFonts w:ascii="Cambria" w:hAnsi="Cambria"/>
          <w:color w:val="0070C0"/>
        </w:rPr>
        <w:tab/>
        <w:t xml:space="preserve">  (name) </w:t>
      </w:r>
      <w:r w:rsidRPr="008B60BE">
        <w:rPr>
          <w:rFonts w:ascii="Cambria" w:hAnsi="Cambria"/>
          <w:color w:val="0070C0"/>
        </w:rPr>
        <w:tab/>
        <w:t xml:space="preserve"> </w:t>
      </w:r>
      <w:r w:rsidRPr="008B60BE">
        <w:rPr>
          <w:rFonts w:ascii="Cambria" w:hAnsi="Cambria"/>
          <w:color w:val="0070C0"/>
        </w:rPr>
        <w:tab/>
        <w:t xml:space="preserve"> </w:t>
      </w:r>
      <w:r w:rsidRPr="008B60BE">
        <w:rPr>
          <w:rFonts w:ascii="Cambria" w:hAnsi="Cambria"/>
          <w:color w:val="0070C0"/>
        </w:rPr>
        <w:tab/>
        <w:t xml:space="preserve"> </w:t>
      </w:r>
      <w:r w:rsidRPr="008B60BE">
        <w:rPr>
          <w:rFonts w:ascii="Cambria" w:hAnsi="Cambria"/>
          <w:color w:val="0070C0"/>
        </w:rPr>
        <w:tab/>
        <w:t xml:space="preserve">(address) </w:t>
      </w:r>
      <w:r w:rsidRPr="008B60BE">
        <w:rPr>
          <w:rFonts w:ascii="Cambria" w:hAnsi="Cambria"/>
          <w:color w:val="0070C0"/>
        </w:rPr>
        <w:tab/>
        <w:t xml:space="preserve">OIB/Identification/Registration </w:t>
      </w:r>
    </w:p>
    <w:p w14:paraId="20CA7D6C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Number) </w:t>
      </w:r>
    </w:p>
    <w:p w14:paraId="133A5BBF" w14:textId="77777777" w:rsidR="008B60BE" w:rsidRPr="008B60BE" w:rsidRDefault="008B60BE" w:rsidP="008B60BE">
      <w:pPr>
        <w:spacing w:after="0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 </w:t>
      </w:r>
    </w:p>
    <w:p w14:paraId="40DE7B1D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Number of </w:t>
      </w:r>
      <w:proofErr w:type="spellStart"/>
      <w:r w:rsidRPr="008B60BE">
        <w:rPr>
          <w:rFonts w:ascii="Cambria" w:hAnsi="Cambria"/>
          <w:color w:val="0070C0"/>
        </w:rPr>
        <w:t>identity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card</w:t>
      </w:r>
      <w:proofErr w:type="spellEnd"/>
      <w:r w:rsidRPr="008B60BE">
        <w:rPr>
          <w:rFonts w:ascii="Cambria" w:hAnsi="Cambria"/>
          <w:color w:val="0070C0"/>
        </w:rPr>
        <w:t xml:space="preserve"> _______________ </w:t>
      </w:r>
      <w:proofErr w:type="spellStart"/>
      <w:r w:rsidRPr="008B60BE">
        <w:rPr>
          <w:rFonts w:ascii="Cambria" w:hAnsi="Cambria"/>
          <w:color w:val="0070C0"/>
        </w:rPr>
        <w:t>issued</w:t>
      </w:r>
      <w:proofErr w:type="spellEnd"/>
      <w:r w:rsidRPr="008B60BE">
        <w:rPr>
          <w:rFonts w:ascii="Cambria" w:hAnsi="Cambria"/>
          <w:color w:val="0070C0"/>
        </w:rPr>
        <w:t xml:space="preserve"> from __________________________________ </w:t>
      </w:r>
    </w:p>
    <w:p w14:paraId="3225E160" w14:textId="77777777" w:rsidR="008B60BE" w:rsidRPr="008B60BE" w:rsidRDefault="008B60BE" w:rsidP="008B60BE">
      <w:pPr>
        <w:spacing w:after="0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 </w:t>
      </w:r>
    </w:p>
    <w:p w14:paraId="7243F18B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as the </w:t>
      </w:r>
      <w:proofErr w:type="spellStart"/>
      <w:r w:rsidRPr="008B60BE">
        <w:rPr>
          <w:rFonts w:ascii="Cambria" w:hAnsi="Cambria"/>
          <w:color w:val="0070C0"/>
        </w:rPr>
        <w:t>authorised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representative</w:t>
      </w:r>
      <w:proofErr w:type="spellEnd"/>
      <w:r w:rsidRPr="008B60BE">
        <w:rPr>
          <w:rFonts w:ascii="Cambria" w:hAnsi="Cambria"/>
          <w:color w:val="0070C0"/>
        </w:rPr>
        <w:t xml:space="preserve"> of the company </w:t>
      </w:r>
    </w:p>
    <w:p w14:paraId="33966140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________________________________________________________________________________ </w:t>
      </w:r>
    </w:p>
    <w:p w14:paraId="2B1DA28D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(name and seat of the economic operator, OIB/ Identification/Registration Number) </w:t>
      </w:r>
    </w:p>
    <w:p w14:paraId="2AF1CDF2" w14:textId="77777777" w:rsidR="008B60BE" w:rsidRPr="008B60BE" w:rsidRDefault="008B60BE" w:rsidP="008B60BE">
      <w:pPr>
        <w:ind w:left="-5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___________________________________________________________________________ </w:t>
      </w:r>
    </w:p>
    <w:p w14:paraId="197684C6" w14:textId="77777777" w:rsidR="008B60BE" w:rsidRPr="008B60BE" w:rsidRDefault="008B60BE" w:rsidP="008B60BE">
      <w:pPr>
        <w:spacing w:after="0"/>
        <w:jc w:val="both"/>
        <w:rPr>
          <w:rFonts w:ascii="Cambria" w:hAnsi="Cambria"/>
          <w:color w:val="0070C0"/>
        </w:rPr>
      </w:pPr>
      <w:r w:rsidRPr="008B60BE">
        <w:rPr>
          <w:rFonts w:ascii="Cambria" w:hAnsi="Cambria"/>
          <w:color w:val="0070C0"/>
        </w:rPr>
        <w:t xml:space="preserve"> </w:t>
      </w:r>
    </w:p>
    <w:p w14:paraId="72D05AD2" w14:textId="77777777" w:rsidR="008B60BE" w:rsidRPr="008B60BE" w:rsidRDefault="008B60BE" w:rsidP="008B60BE">
      <w:pPr>
        <w:spacing w:after="105"/>
        <w:ind w:left="-5"/>
        <w:jc w:val="both"/>
        <w:rPr>
          <w:rFonts w:ascii="Cambria" w:hAnsi="Cambria"/>
          <w:color w:val="0070C0"/>
        </w:rPr>
      </w:pPr>
      <w:proofErr w:type="spellStart"/>
      <w:r w:rsidRPr="008B60BE">
        <w:rPr>
          <w:rFonts w:ascii="Cambria" w:hAnsi="Cambria"/>
          <w:color w:val="0070C0"/>
        </w:rPr>
        <w:t>declare</w:t>
      </w:r>
      <w:proofErr w:type="spellEnd"/>
      <w:r w:rsidRPr="008B60BE">
        <w:rPr>
          <w:rFonts w:ascii="Cambria" w:hAnsi="Cambria"/>
          <w:color w:val="0070C0"/>
        </w:rPr>
        <w:t xml:space="preserve"> under penal and </w:t>
      </w:r>
      <w:proofErr w:type="spellStart"/>
      <w:r w:rsidRPr="008B60BE">
        <w:rPr>
          <w:rFonts w:ascii="Cambria" w:hAnsi="Cambria"/>
          <w:color w:val="0070C0"/>
        </w:rPr>
        <w:t>material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responsibility</w:t>
      </w:r>
      <w:proofErr w:type="spellEnd"/>
      <w:r w:rsidRPr="008B60BE">
        <w:rPr>
          <w:rFonts w:ascii="Cambria" w:hAnsi="Cambria"/>
          <w:color w:val="0070C0"/>
        </w:rPr>
        <w:t xml:space="preserve"> that :</w:t>
      </w:r>
    </w:p>
    <w:p w14:paraId="3E3921A6" w14:textId="77777777" w:rsidR="008B60BE" w:rsidRPr="008B60BE" w:rsidRDefault="008B60BE" w:rsidP="008B60BE">
      <w:pPr>
        <w:spacing w:after="105"/>
        <w:ind w:left="-5"/>
        <w:jc w:val="both"/>
        <w:rPr>
          <w:rFonts w:ascii="Cambria" w:hAnsi="Cambria"/>
          <w:color w:val="0070C0"/>
        </w:rPr>
      </w:pPr>
      <w:r w:rsidRPr="009A1EF1">
        <w:rPr>
          <w:rFonts w:ascii="Cambria" w:hAnsi="Cambria"/>
        </w:rPr>
        <w:lastRenderedPageBreak/>
        <w:t xml:space="preserve"> </w:t>
      </w:r>
      <w:r w:rsidRPr="009A1EF1">
        <w:rPr>
          <w:rFonts w:ascii="Cambria" w:hAnsi="Cambria"/>
          <w:color w:val="000000" w:themeColor="text1"/>
        </w:rPr>
        <w:t>1. &lt;ponuditelj/član zajednice ponuditelja/podizvoditelj&gt;</w:t>
      </w:r>
      <w:r w:rsidRPr="009A1EF1">
        <w:rPr>
          <w:rFonts w:ascii="Cambria" w:hAnsi="Cambria"/>
          <w:color w:val="000000" w:themeColor="text1"/>
          <w:vertAlign w:val="superscript"/>
        </w:rPr>
        <w:footnoteReference w:id="1"/>
      </w:r>
      <w:r w:rsidRPr="009A1EF1">
        <w:rPr>
          <w:rFonts w:ascii="Cambria" w:hAnsi="Cambria"/>
          <w:color w:val="000000" w:themeColor="text1"/>
        </w:rPr>
        <w:t xml:space="preserve"> __________________________________________</w:t>
      </w:r>
      <w:r>
        <w:rPr>
          <w:rFonts w:ascii="Cambria" w:hAnsi="Cambria"/>
          <w:color w:val="000000" w:themeColor="text1"/>
        </w:rPr>
        <w:t xml:space="preserve"> </w:t>
      </w:r>
      <w:r w:rsidRPr="009A1EF1">
        <w:rPr>
          <w:rFonts w:ascii="Cambria" w:hAnsi="Cambria"/>
          <w:color w:val="000000" w:themeColor="text1"/>
        </w:rPr>
        <w:t xml:space="preserve"> je upisan u sudski, obrtni, strukovni ili drugi odgovarajući registar države sjedišta. </w:t>
      </w:r>
      <w:r w:rsidRPr="009A1EF1">
        <w:rPr>
          <w:rFonts w:ascii="Cambria" w:hAnsi="Cambria"/>
        </w:rPr>
        <w:t>/ &lt;</w:t>
      </w:r>
      <w:r w:rsidRPr="008B60BE">
        <w:rPr>
          <w:rFonts w:ascii="Cambria" w:hAnsi="Cambria"/>
          <w:color w:val="0070C0"/>
        </w:rPr>
        <w:t xml:space="preserve">Tenderer/ member of a consortium/ </w:t>
      </w:r>
      <w:proofErr w:type="spellStart"/>
      <w:r w:rsidRPr="008B60BE">
        <w:rPr>
          <w:rFonts w:ascii="Cambria" w:hAnsi="Cambria"/>
          <w:color w:val="0070C0"/>
        </w:rPr>
        <w:t>Subcontractor</w:t>
      </w:r>
      <w:proofErr w:type="spellEnd"/>
      <w:r w:rsidRPr="008B60BE">
        <w:rPr>
          <w:rFonts w:ascii="Cambria" w:hAnsi="Cambria"/>
          <w:color w:val="0070C0"/>
        </w:rPr>
        <w:t>&gt;</w:t>
      </w:r>
      <w:r w:rsidRPr="008B60BE">
        <w:rPr>
          <w:rFonts w:ascii="Cambria" w:hAnsi="Cambria"/>
          <w:color w:val="0070C0"/>
          <w:vertAlign w:val="superscript"/>
        </w:rPr>
        <w:footnoteReference w:id="2"/>
      </w:r>
      <w:r w:rsidRPr="008B60BE">
        <w:rPr>
          <w:rFonts w:ascii="Cambria" w:hAnsi="Cambria"/>
          <w:color w:val="0070C0"/>
        </w:rPr>
        <w:t xml:space="preserve">______________________________________ is </w:t>
      </w:r>
      <w:proofErr w:type="spellStart"/>
      <w:r w:rsidRPr="008B60BE">
        <w:rPr>
          <w:rFonts w:ascii="Cambria" w:hAnsi="Cambria"/>
          <w:color w:val="0070C0"/>
        </w:rPr>
        <w:t>registered</w:t>
      </w:r>
      <w:proofErr w:type="spellEnd"/>
      <w:r w:rsidRPr="008B60BE">
        <w:rPr>
          <w:rFonts w:ascii="Cambria" w:hAnsi="Cambria"/>
          <w:color w:val="0070C0"/>
        </w:rPr>
        <w:t xml:space="preserve"> in the </w:t>
      </w:r>
      <w:proofErr w:type="spellStart"/>
      <w:r w:rsidRPr="008B60BE">
        <w:rPr>
          <w:rFonts w:ascii="Cambria" w:hAnsi="Cambria"/>
          <w:color w:val="0070C0"/>
        </w:rPr>
        <w:t>judicial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trade</w:t>
      </w:r>
      <w:proofErr w:type="spellEnd"/>
      <w:r w:rsidRPr="008B60BE">
        <w:rPr>
          <w:rFonts w:ascii="Cambria" w:hAnsi="Cambria"/>
          <w:color w:val="0070C0"/>
        </w:rPr>
        <w:t xml:space="preserve"> or other relevant register of the country in which the economic operator is </w:t>
      </w:r>
      <w:proofErr w:type="spellStart"/>
      <w:r w:rsidRPr="008B60BE">
        <w:rPr>
          <w:rFonts w:ascii="Cambria" w:hAnsi="Cambria"/>
          <w:color w:val="0070C0"/>
        </w:rPr>
        <w:t>established</w:t>
      </w:r>
      <w:proofErr w:type="spellEnd"/>
      <w:r w:rsidRPr="008B60BE">
        <w:rPr>
          <w:rFonts w:ascii="Cambria" w:hAnsi="Cambria"/>
          <w:color w:val="0070C0"/>
        </w:rPr>
        <w:t>.</w:t>
      </w:r>
    </w:p>
    <w:p w14:paraId="30CCC4C8" w14:textId="77777777" w:rsidR="008B60BE" w:rsidRPr="009A1EF1" w:rsidRDefault="008B60BE" w:rsidP="008B60BE">
      <w:pPr>
        <w:spacing w:after="3" w:line="260" w:lineRule="auto"/>
        <w:ind w:left="-5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2. ponuditelj  ni osoba ovlaštena za zastupanje ponuditelja nisu pravomoćno osuđeni za kazneno djelo sudjelovanja u zločinačkoj organizaciji, korupciji, prijevari, terorizmu, financiranju terorizma, pranju novca, dječjeg rada ili drugih oblika trgovanja ljudima. </w:t>
      </w:r>
      <w:r w:rsidRPr="008B60BE">
        <w:rPr>
          <w:rFonts w:ascii="Cambria" w:hAnsi="Cambria"/>
          <w:color w:val="0070C0"/>
        </w:rPr>
        <w:t xml:space="preserve">/  The tenderer or the person </w:t>
      </w:r>
      <w:proofErr w:type="spellStart"/>
      <w:r w:rsidRPr="008B60BE">
        <w:rPr>
          <w:rFonts w:ascii="Cambria" w:hAnsi="Cambria"/>
          <w:color w:val="0070C0"/>
        </w:rPr>
        <w:t>authorised</w:t>
      </w:r>
      <w:proofErr w:type="spellEnd"/>
      <w:r w:rsidRPr="008B60BE">
        <w:rPr>
          <w:rFonts w:ascii="Cambria" w:hAnsi="Cambria"/>
          <w:color w:val="0070C0"/>
        </w:rPr>
        <w:t xml:space="preserve"> under the </w:t>
      </w:r>
      <w:proofErr w:type="spellStart"/>
      <w:r w:rsidRPr="008B60BE">
        <w:rPr>
          <w:rFonts w:ascii="Cambria" w:hAnsi="Cambria"/>
          <w:color w:val="0070C0"/>
        </w:rPr>
        <w:t>law</w:t>
      </w:r>
      <w:proofErr w:type="spellEnd"/>
      <w:r w:rsidRPr="008B60BE">
        <w:rPr>
          <w:rFonts w:ascii="Cambria" w:hAnsi="Cambria"/>
          <w:color w:val="0070C0"/>
        </w:rPr>
        <w:t xml:space="preserve"> to represent tenderer have not been </w:t>
      </w:r>
      <w:proofErr w:type="spellStart"/>
      <w:r w:rsidRPr="008B60BE">
        <w:rPr>
          <w:rFonts w:ascii="Cambria" w:hAnsi="Cambria"/>
          <w:color w:val="0070C0"/>
        </w:rPr>
        <w:t>convicted</w:t>
      </w:r>
      <w:proofErr w:type="spellEnd"/>
      <w:r w:rsidRPr="008B60BE">
        <w:rPr>
          <w:rFonts w:ascii="Cambria" w:hAnsi="Cambria"/>
          <w:color w:val="0070C0"/>
        </w:rPr>
        <w:t xml:space="preserve"> for </w:t>
      </w:r>
      <w:proofErr w:type="spellStart"/>
      <w:r w:rsidRPr="008B60BE">
        <w:rPr>
          <w:rFonts w:ascii="Cambria" w:hAnsi="Cambria"/>
          <w:color w:val="0070C0"/>
        </w:rPr>
        <w:t>participation</w:t>
      </w:r>
      <w:proofErr w:type="spellEnd"/>
      <w:r w:rsidRPr="008B60BE">
        <w:rPr>
          <w:rFonts w:ascii="Cambria" w:hAnsi="Cambria"/>
          <w:color w:val="0070C0"/>
        </w:rPr>
        <w:t xml:space="preserve"> in </w:t>
      </w:r>
      <w:proofErr w:type="spellStart"/>
      <w:r w:rsidRPr="008B60BE">
        <w:rPr>
          <w:rFonts w:ascii="Cambria" w:hAnsi="Cambria"/>
          <w:color w:val="0070C0"/>
        </w:rPr>
        <w:t>organised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criminal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activities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corruption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fraud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terorism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terorism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financing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money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laundering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children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work</w:t>
      </w:r>
      <w:proofErr w:type="spellEnd"/>
      <w:r w:rsidRPr="008B60BE">
        <w:rPr>
          <w:rFonts w:ascii="Cambria" w:hAnsi="Cambria"/>
          <w:color w:val="0070C0"/>
        </w:rPr>
        <w:t xml:space="preserve"> or other </w:t>
      </w:r>
      <w:proofErr w:type="spellStart"/>
      <w:r w:rsidRPr="008B60BE">
        <w:rPr>
          <w:rFonts w:ascii="Cambria" w:hAnsi="Cambria"/>
          <w:color w:val="0070C0"/>
        </w:rPr>
        <w:t>form</w:t>
      </w:r>
      <w:proofErr w:type="spellEnd"/>
      <w:r w:rsidRPr="008B60BE">
        <w:rPr>
          <w:rFonts w:ascii="Cambria" w:hAnsi="Cambria"/>
          <w:color w:val="0070C0"/>
        </w:rPr>
        <w:t xml:space="preserve"> of human </w:t>
      </w:r>
      <w:proofErr w:type="spellStart"/>
      <w:r w:rsidRPr="008B60BE">
        <w:rPr>
          <w:rFonts w:ascii="Cambria" w:hAnsi="Cambria"/>
          <w:color w:val="0070C0"/>
        </w:rPr>
        <w:t>trafficing</w:t>
      </w:r>
      <w:proofErr w:type="spellEnd"/>
      <w:r w:rsidRPr="008B60BE">
        <w:rPr>
          <w:rFonts w:ascii="Cambria" w:hAnsi="Cambria"/>
          <w:color w:val="0070C0"/>
        </w:rPr>
        <w:t>;</w:t>
      </w:r>
    </w:p>
    <w:p w14:paraId="3AA60094" w14:textId="77777777" w:rsidR="008B60BE" w:rsidRPr="009A1EF1" w:rsidRDefault="008B60BE" w:rsidP="008B60BE">
      <w:pPr>
        <w:spacing w:after="0" w:line="266" w:lineRule="auto"/>
        <w:jc w:val="both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3. ponuditelj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Pr="009A1EF1">
        <w:rPr>
          <w:rFonts w:ascii="Cambria" w:hAnsi="Cambria"/>
          <w:color w:val="000000"/>
        </w:rPr>
        <w:t>predstečajne</w:t>
      </w:r>
      <w:proofErr w:type="spellEnd"/>
      <w:r w:rsidRPr="009A1EF1">
        <w:rPr>
          <w:rFonts w:ascii="Cambria" w:hAnsi="Cambria"/>
          <w:color w:val="000000"/>
        </w:rPr>
        <w:t xml:space="preserve"> nagodbe)/ </w:t>
      </w:r>
      <w:r w:rsidRPr="008B60BE">
        <w:rPr>
          <w:rFonts w:ascii="Cambria" w:hAnsi="Cambria"/>
          <w:color w:val="0070C0"/>
        </w:rPr>
        <w:t xml:space="preserve">tenderer has </w:t>
      </w:r>
      <w:proofErr w:type="spellStart"/>
      <w:r w:rsidRPr="008B60BE">
        <w:rPr>
          <w:rFonts w:ascii="Cambria" w:hAnsi="Cambria"/>
          <w:color w:val="0070C0"/>
        </w:rPr>
        <w:t>fulfilled</w:t>
      </w:r>
      <w:proofErr w:type="spellEnd"/>
      <w:r w:rsidRPr="008B60BE">
        <w:rPr>
          <w:rFonts w:ascii="Cambria" w:hAnsi="Cambria"/>
          <w:color w:val="0070C0"/>
        </w:rPr>
        <w:t xml:space="preserve"> the </w:t>
      </w:r>
      <w:proofErr w:type="spellStart"/>
      <w:r w:rsidRPr="008B60BE">
        <w:rPr>
          <w:rFonts w:ascii="Cambria" w:hAnsi="Cambria"/>
          <w:color w:val="0070C0"/>
        </w:rPr>
        <w:t>obligation</w:t>
      </w:r>
      <w:proofErr w:type="spellEnd"/>
      <w:r w:rsidRPr="008B60BE">
        <w:rPr>
          <w:rFonts w:ascii="Cambria" w:hAnsi="Cambria"/>
          <w:color w:val="0070C0"/>
        </w:rPr>
        <w:t xml:space="preserve"> to </w:t>
      </w:r>
      <w:proofErr w:type="spellStart"/>
      <w:r w:rsidRPr="008B60BE">
        <w:rPr>
          <w:rFonts w:ascii="Cambria" w:hAnsi="Cambria"/>
          <w:color w:val="0070C0"/>
        </w:rPr>
        <w:t>pay</w:t>
      </w:r>
      <w:proofErr w:type="spellEnd"/>
      <w:r w:rsidRPr="008B60BE">
        <w:rPr>
          <w:rFonts w:ascii="Cambria" w:hAnsi="Cambria"/>
          <w:color w:val="0070C0"/>
        </w:rPr>
        <w:t xml:space="preserve"> all </w:t>
      </w:r>
      <w:proofErr w:type="spellStart"/>
      <w:r w:rsidRPr="008B60BE">
        <w:rPr>
          <w:rFonts w:ascii="Cambria" w:hAnsi="Cambria"/>
          <w:color w:val="0070C0"/>
        </w:rPr>
        <w:t>outstanding</w:t>
      </w:r>
      <w:proofErr w:type="spellEnd"/>
      <w:r w:rsidRPr="008B60BE">
        <w:rPr>
          <w:rFonts w:ascii="Cambria" w:hAnsi="Cambria"/>
          <w:color w:val="0070C0"/>
        </w:rPr>
        <w:t xml:space="preserve"> tax </w:t>
      </w:r>
      <w:proofErr w:type="spellStart"/>
      <w:r w:rsidRPr="008B60BE">
        <w:rPr>
          <w:rFonts w:ascii="Cambria" w:hAnsi="Cambria"/>
          <w:color w:val="0070C0"/>
        </w:rPr>
        <w:t>liabilities</w:t>
      </w:r>
      <w:proofErr w:type="spellEnd"/>
      <w:r w:rsidRPr="008B60BE">
        <w:rPr>
          <w:rFonts w:ascii="Cambria" w:hAnsi="Cambria"/>
          <w:color w:val="0070C0"/>
        </w:rPr>
        <w:t xml:space="preserve"> and </w:t>
      </w:r>
      <w:proofErr w:type="spellStart"/>
      <w:r w:rsidRPr="008B60BE">
        <w:rPr>
          <w:rFonts w:ascii="Cambria" w:hAnsi="Cambria"/>
          <w:color w:val="0070C0"/>
        </w:rPr>
        <w:t>contributions</w:t>
      </w:r>
      <w:proofErr w:type="spellEnd"/>
      <w:r w:rsidRPr="008B60BE">
        <w:rPr>
          <w:rFonts w:ascii="Cambria" w:hAnsi="Cambria"/>
          <w:color w:val="0070C0"/>
        </w:rPr>
        <w:t xml:space="preserve"> for </w:t>
      </w:r>
      <w:proofErr w:type="spellStart"/>
      <w:r w:rsidRPr="008B60BE">
        <w:rPr>
          <w:rFonts w:ascii="Cambria" w:hAnsi="Cambria"/>
          <w:color w:val="0070C0"/>
        </w:rPr>
        <w:t>pension</w:t>
      </w:r>
      <w:proofErr w:type="spellEnd"/>
      <w:r w:rsidRPr="008B60BE">
        <w:rPr>
          <w:rFonts w:ascii="Cambria" w:hAnsi="Cambria"/>
          <w:color w:val="0070C0"/>
        </w:rPr>
        <w:t xml:space="preserve"> and </w:t>
      </w:r>
      <w:proofErr w:type="spellStart"/>
      <w:r w:rsidRPr="008B60BE">
        <w:rPr>
          <w:rFonts w:ascii="Cambria" w:hAnsi="Cambria"/>
          <w:color w:val="0070C0"/>
        </w:rPr>
        <w:t>health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insurance</w:t>
      </w:r>
      <w:proofErr w:type="spellEnd"/>
      <w:r w:rsidRPr="008B60BE">
        <w:rPr>
          <w:rFonts w:ascii="Cambria" w:hAnsi="Cambria"/>
          <w:color w:val="0070C0"/>
        </w:rPr>
        <w:t xml:space="preserve">, </w:t>
      </w:r>
      <w:proofErr w:type="spellStart"/>
      <w:r w:rsidRPr="008B60BE">
        <w:rPr>
          <w:rFonts w:ascii="Cambria" w:hAnsi="Cambria"/>
          <w:color w:val="0070C0"/>
        </w:rPr>
        <w:t>unless</w:t>
      </w:r>
      <w:proofErr w:type="spellEnd"/>
      <w:r w:rsidRPr="008B60BE">
        <w:rPr>
          <w:rFonts w:ascii="Cambria" w:hAnsi="Cambria"/>
          <w:color w:val="0070C0"/>
        </w:rPr>
        <w:t xml:space="preserve"> the economic operator </w:t>
      </w:r>
      <w:proofErr w:type="spellStart"/>
      <w:r w:rsidRPr="008B60BE">
        <w:rPr>
          <w:rFonts w:ascii="Cambria" w:hAnsi="Cambria"/>
          <w:color w:val="0070C0"/>
        </w:rPr>
        <w:t>was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granted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delayed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payment</w:t>
      </w:r>
      <w:proofErr w:type="spellEnd"/>
      <w:r w:rsidRPr="008B60BE">
        <w:rPr>
          <w:rFonts w:ascii="Cambria" w:hAnsi="Cambria"/>
          <w:color w:val="0070C0"/>
        </w:rPr>
        <w:t xml:space="preserve"> of the </w:t>
      </w:r>
      <w:proofErr w:type="spellStart"/>
      <w:r w:rsidRPr="008B60BE">
        <w:rPr>
          <w:rFonts w:ascii="Cambria" w:hAnsi="Cambria"/>
          <w:color w:val="0070C0"/>
        </w:rPr>
        <w:t>said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obligation</w:t>
      </w:r>
      <w:proofErr w:type="spellEnd"/>
      <w:r w:rsidRPr="008B60BE">
        <w:rPr>
          <w:rFonts w:ascii="Cambria" w:hAnsi="Cambria"/>
          <w:color w:val="0070C0"/>
        </w:rPr>
        <w:t xml:space="preserve"> under </w:t>
      </w:r>
      <w:proofErr w:type="spellStart"/>
      <w:r w:rsidRPr="008B60BE">
        <w:rPr>
          <w:rFonts w:ascii="Cambria" w:hAnsi="Cambria"/>
          <w:color w:val="0070C0"/>
        </w:rPr>
        <w:t>special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regulations</w:t>
      </w:r>
      <w:proofErr w:type="spellEnd"/>
      <w:r w:rsidRPr="008B60BE">
        <w:rPr>
          <w:rFonts w:ascii="Cambria" w:hAnsi="Cambria"/>
          <w:color w:val="0070C0"/>
        </w:rPr>
        <w:t xml:space="preserve">. </w:t>
      </w:r>
    </w:p>
    <w:p w14:paraId="0D70F207" w14:textId="77777777" w:rsidR="008B60BE" w:rsidRPr="009A1EF1" w:rsidRDefault="008B60BE" w:rsidP="008B60BE">
      <w:pPr>
        <w:spacing w:after="0" w:line="266" w:lineRule="auto"/>
        <w:jc w:val="both"/>
        <w:rPr>
          <w:rFonts w:ascii="Cambria" w:hAnsi="Cambria"/>
        </w:rPr>
      </w:pPr>
      <w:r w:rsidRPr="009A1EF1">
        <w:rPr>
          <w:rFonts w:ascii="Cambria" w:hAnsi="Cambria"/>
          <w:color w:val="000000" w:themeColor="text1"/>
        </w:rPr>
        <w:t xml:space="preserve">4. </w:t>
      </w:r>
      <w:r w:rsidRPr="009A1EF1">
        <w:rPr>
          <w:rFonts w:ascii="Cambria" w:hAnsi="Cambria"/>
          <w:color w:val="000000"/>
        </w:rPr>
        <w:t xml:space="preserve">ponuditelj nije </w:t>
      </w:r>
      <w:r>
        <w:rPr>
          <w:rFonts w:ascii="Cambria" w:hAnsi="Cambria"/>
          <w:color w:val="000000"/>
        </w:rPr>
        <w:t xml:space="preserve">lažno predstavio odnosno nije </w:t>
      </w:r>
      <w:r w:rsidRPr="009A1EF1">
        <w:rPr>
          <w:rFonts w:ascii="Cambria" w:hAnsi="Cambria"/>
          <w:color w:val="000000"/>
        </w:rPr>
        <w:t xml:space="preserve">dostavio lažne podatke pri dostavi dokumenata koje je naručitelj naveo kao uvjet za sudjelovanje u postupku nabave/ </w:t>
      </w:r>
      <w:r w:rsidRPr="008B60BE">
        <w:rPr>
          <w:rFonts w:ascii="Cambria" w:hAnsi="Cambria"/>
          <w:color w:val="0070C0"/>
        </w:rPr>
        <w:t xml:space="preserve">tenderer has not faultly presented or submitted </w:t>
      </w:r>
      <w:proofErr w:type="spellStart"/>
      <w:r w:rsidRPr="008B60BE">
        <w:rPr>
          <w:rFonts w:ascii="Cambria" w:hAnsi="Cambria"/>
          <w:color w:val="0070C0"/>
        </w:rPr>
        <w:t>false</w:t>
      </w:r>
      <w:proofErr w:type="spellEnd"/>
      <w:r w:rsidRPr="008B60BE">
        <w:rPr>
          <w:rFonts w:ascii="Cambria" w:hAnsi="Cambria"/>
          <w:color w:val="0070C0"/>
        </w:rPr>
        <w:t xml:space="preserve"> information at the time of submitting documents on the </w:t>
      </w:r>
      <w:proofErr w:type="spellStart"/>
      <w:r w:rsidRPr="008B60BE">
        <w:rPr>
          <w:rFonts w:ascii="Cambria" w:hAnsi="Cambria"/>
          <w:color w:val="0070C0"/>
        </w:rPr>
        <w:t>basis</w:t>
      </w:r>
      <w:proofErr w:type="spellEnd"/>
      <w:r w:rsidRPr="008B60BE">
        <w:rPr>
          <w:rFonts w:ascii="Cambria" w:hAnsi="Cambria"/>
          <w:color w:val="0070C0"/>
        </w:rPr>
        <w:t xml:space="preserve"> of which it is </w:t>
      </w:r>
      <w:proofErr w:type="spellStart"/>
      <w:r w:rsidRPr="008B60BE">
        <w:rPr>
          <w:rFonts w:ascii="Cambria" w:hAnsi="Cambria"/>
          <w:color w:val="0070C0"/>
        </w:rPr>
        <w:t>determined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whether</w:t>
      </w:r>
      <w:proofErr w:type="spellEnd"/>
      <w:r w:rsidRPr="008B60BE">
        <w:rPr>
          <w:rFonts w:ascii="Cambria" w:hAnsi="Cambria"/>
          <w:color w:val="0070C0"/>
        </w:rPr>
        <w:t xml:space="preserve"> or not the economic operator shall be excluded from </w:t>
      </w:r>
      <w:proofErr w:type="spellStart"/>
      <w:r w:rsidRPr="008B60BE">
        <w:rPr>
          <w:rFonts w:ascii="Cambria" w:hAnsi="Cambria"/>
          <w:color w:val="0070C0"/>
        </w:rPr>
        <w:t>participation</w:t>
      </w:r>
      <w:proofErr w:type="spellEnd"/>
      <w:r w:rsidRPr="008B60BE">
        <w:rPr>
          <w:rFonts w:ascii="Cambria" w:hAnsi="Cambria"/>
          <w:color w:val="0070C0"/>
        </w:rPr>
        <w:t xml:space="preserve"> </w:t>
      </w:r>
    </w:p>
    <w:p w14:paraId="4101BC3A" w14:textId="77777777" w:rsidR="008B60BE" w:rsidRPr="009A1EF1" w:rsidRDefault="008B60BE" w:rsidP="008B60BE">
      <w:pPr>
        <w:spacing w:after="10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5. 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r w:rsidRPr="008B60BE">
        <w:rPr>
          <w:rFonts w:ascii="Cambria" w:hAnsi="Cambria"/>
        </w:rPr>
        <w:t>nastan</w:t>
      </w:r>
      <w:r w:rsidRPr="008B60BE">
        <w:rPr>
          <w:rFonts w:ascii="Cambria" w:hAnsi="Cambria"/>
          <w:color w:val="0070C0"/>
        </w:rPr>
        <w:t xml:space="preserve">/ tenderer is not </w:t>
      </w:r>
      <w:proofErr w:type="spellStart"/>
      <w:r w:rsidRPr="008B60BE">
        <w:rPr>
          <w:rFonts w:ascii="Cambria" w:hAnsi="Cambria"/>
          <w:color w:val="0070C0"/>
        </w:rPr>
        <w:t>bankrupt</w:t>
      </w:r>
      <w:proofErr w:type="spellEnd"/>
      <w:r w:rsidRPr="008B60BE">
        <w:rPr>
          <w:rFonts w:ascii="Cambria" w:hAnsi="Cambria"/>
          <w:color w:val="0070C0"/>
        </w:rPr>
        <w:t xml:space="preserve">, it is not </w:t>
      </w:r>
      <w:proofErr w:type="spellStart"/>
      <w:r w:rsidRPr="008B60BE">
        <w:rPr>
          <w:rFonts w:ascii="Cambria" w:hAnsi="Cambria"/>
          <w:color w:val="0070C0"/>
        </w:rPr>
        <w:t>being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wound</w:t>
      </w:r>
      <w:proofErr w:type="spellEnd"/>
      <w:r w:rsidRPr="008B60BE">
        <w:rPr>
          <w:rFonts w:ascii="Cambria" w:hAnsi="Cambria"/>
          <w:color w:val="0070C0"/>
        </w:rPr>
        <w:t xml:space="preserve"> up or is in </w:t>
      </w:r>
      <w:proofErr w:type="spellStart"/>
      <w:r w:rsidRPr="008B60BE">
        <w:rPr>
          <w:rFonts w:ascii="Cambria" w:hAnsi="Cambria"/>
          <w:color w:val="0070C0"/>
        </w:rPr>
        <w:t>any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stage</w:t>
      </w:r>
      <w:proofErr w:type="spellEnd"/>
      <w:r w:rsidRPr="008B60BE">
        <w:rPr>
          <w:rFonts w:ascii="Cambria" w:hAnsi="Cambria"/>
          <w:color w:val="0070C0"/>
        </w:rPr>
        <w:t xml:space="preserve"> of the </w:t>
      </w:r>
      <w:proofErr w:type="spellStart"/>
      <w:r w:rsidRPr="008B60BE">
        <w:rPr>
          <w:rFonts w:ascii="Cambria" w:hAnsi="Cambria"/>
          <w:color w:val="0070C0"/>
        </w:rPr>
        <w:t>bankruptcy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proceeding</w:t>
      </w:r>
      <w:proofErr w:type="spellEnd"/>
      <w:r w:rsidRPr="008B60BE">
        <w:rPr>
          <w:rFonts w:ascii="Cambria" w:hAnsi="Cambria"/>
          <w:color w:val="0070C0"/>
        </w:rPr>
        <w:t xml:space="preserve">, its </w:t>
      </w:r>
      <w:proofErr w:type="spellStart"/>
      <w:r w:rsidRPr="008B60BE">
        <w:rPr>
          <w:rFonts w:ascii="Cambria" w:hAnsi="Cambria"/>
          <w:color w:val="0070C0"/>
        </w:rPr>
        <w:t>affairs</w:t>
      </w:r>
      <w:proofErr w:type="spellEnd"/>
      <w:r w:rsidRPr="008B60BE">
        <w:rPr>
          <w:rFonts w:ascii="Cambria" w:hAnsi="Cambria"/>
          <w:color w:val="0070C0"/>
        </w:rPr>
        <w:t xml:space="preserve"> are not </w:t>
      </w:r>
      <w:proofErr w:type="spellStart"/>
      <w:r w:rsidRPr="008B60BE">
        <w:rPr>
          <w:rFonts w:ascii="Cambria" w:hAnsi="Cambria"/>
          <w:color w:val="0070C0"/>
        </w:rPr>
        <w:t>being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administered</w:t>
      </w:r>
      <w:proofErr w:type="spellEnd"/>
      <w:r w:rsidRPr="008B60BE">
        <w:rPr>
          <w:rFonts w:ascii="Cambria" w:hAnsi="Cambria"/>
          <w:color w:val="0070C0"/>
        </w:rPr>
        <w:t xml:space="preserve"> by a person </w:t>
      </w:r>
      <w:proofErr w:type="spellStart"/>
      <w:r w:rsidRPr="008B60BE">
        <w:rPr>
          <w:rFonts w:ascii="Cambria" w:hAnsi="Cambria"/>
          <w:color w:val="0070C0"/>
        </w:rPr>
        <w:t>designated</w:t>
      </w:r>
      <w:proofErr w:type="spellEnd"/>
      <w:r w:rsidRPr="008B60BE">
        <w:rPr>
          <w:rFonts w:ascii="Cambria" w:hAnsi="Cambria"/>
          <w:color w:val="0070C0"/>
        </w:rPr>
        <w:t xml:space="preserve"> by the </w:t>
      </w:r>
      <w:proofErr w:type="spellStart"/>
      <w:r w:rsidRPr="008B60BE">
        <w:rPr>
          <w:rFonts w:ascii="Cambria" w:hAnsi="Cambria"/>
          <w:color w:val="0070C0"/>
        </w:rPr>
        <w:t>competent</w:t>
      </w:r>
      <w:proofErr w:type="spellEnd"/>
      <w:r w:rsidRPr="008B60BE">
        <w:rPr>
          <w:rFonts w:ascii="Cambria" w:hAnsi="Cambria"/>
          <w:color w:val="0070C0"/>
        </w:rPr>
        <w:t xml:space="preserve"> court, it has not entered into arrangement with </w:t>
      </w:r>
      <w:proofErr w:type="spellStart"/>
      <w:r w:rsidRPr="008B60BE">
        <w:rPr>
          <w:rFonts w:ascii="Cambria" w:hAnsi="Cambria"/>
          <w:color w:val="0070C0"/>
        </w:rPr>
        <w:t>creditors,it</w:t>
      </w:r>
      <w:proofErr w:type="spellEnd"/>
      <w:r w:rsidRPr="008B60BE">
        <w:rPr>
          <w:rFonts w:ascii="Cambria" w:hAnsi="Cambria"/>
          <w:color w:val="0070C0"/>
        </w:rPr>
        <w:t xml:space="preserve"> has not </w:t>
      </w:r>
      <w:proofErr w:type="spellStart"/>
      <w:r w:rsidRPr="008B60BE">
        <w:rPr>
          <w:rFonts w:ascii="Cambria" w:hAnsi="Cambria"/>
          <w:color w:val="0070C0"/>
        </w:rPr>
        <w:t>suspended</w:t>
      </w:r>
      <w:proofErr w:type="spellEnd"/>
      <w:r w:rsidRPr="008B60BE">
        <w:rPr>
          <w:rFonts w:ascii="Cambria" w:hAnsi="Cambria"/>
          <w:color w:val="0070C0"/>
        </w:rPr>
        <w:t xml:space="preserve"> its </w:t>
      </w:r>
      <w:proofErr w:type="spellStart"/>
      <w:r w:rsidRPr="008B60BE">
        <w:rPr>
          <w:rFonts w:ascii="Cambria" w:hAnsi="Cambria"/>
          <w:color w:val="0070C0"/>
        </w:rPr>
        <w:t>business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activities</w:t>
      </w:r>
      <w:proofErr w:type="spellEnd"/>
      <w:r w:rsidRPr="008B60BE">
        <w:rPr>
          <w:rFonts w:ascii="Cambria" w:hAnsi="Cambria"/>
          <w:color w:val="0070C0"/>
        </w:rPr>
        <w:t xml:space="preserve">, or is not in a </w:t>
      </w:r>
      <w:proofErr w:type="spellStart"/>
      <w:r w:rsidRPr="008B60BE">
        <w:rPr>
          <w:rFonts w:ascii="Cambria" w:hAnsi="Cambria"/>
          <w:color w:val="0070C0"/>
        </w:rPr>
        <w:t>similar</w:t>
      </w:r>
      <w:proofErr w:type="spellEnd"/>
      <w:r w:rsidRPr="008B60BE">
        <w:rPr>
          <w:rFonts w:ascii="Cambria" w:hAnsi="Cambria"/>
          <w:color w:val="0070C0"/>
        </w:rPr>
        <w:t xml:space="preserve"> procedure under the </w:t>
      </w:r>
      <w:proofErr w:type="spellStart"/>
      <w:r w:rsidRPr="008B60BE">
        <w:rPr>
          <w:rFonts w:ascii="Cambria" w:hAnsi="Cambria"/>
          <w:color w:val="0070C0"/>
        </w:rPr>
        <w:t>national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regulations</w:t>
      </w:r>
      <w:proofErr w:type="spellEnd"/>
      <w:r w:rsidRPr="008B60BE">
        <w:rPr>
          <w:rFonts w:ascii="Cambria" w:hAnsi="Cambria"/>
          <w:color w:val="0070C0"/>
        </w:rPr>
        <w:t xml:space="preserve"> of the country in which the tenderer is </w:t>
      </w:r>
      <w:proofErr w:type="spellStart"/>
      <w:r w:rsidRPr="008B60BE">
        <w:rPr>
          <w:rFonts w:ascii="Cambria" w:hAnsi="Cambria"/>
          <w:color w:val="0070C0"/>
        </w:rPr>
        <w:t>established</w:t>
      </w:r>
      <w:proofErr w:type="spellEnd"/>
      <w:r w:rsidRPr="008B60BE">
        <w:rPr>
          <w:rFonts w:ascii="Cambria" w:hAnsi="Cambria"/>
          <w:color w:val="0070C0"/>
        </w:rPr>
        <w:t xml:space="preserve">.  </w:t>
      </w:r>
    </w:p>
    <w:p w14:paraId="7A9ED40F" w14:textId="77777777" w:rsidR="008B60BE" w:rsidRPr="009A1EF1" w:rsidRDefault="008B60BE" w:rsidP="008B60BE">
      <w:pPr>
        <w:spacing w:after="102"/>
        <w:jc w:val="both"/>
        <w:rPr>
          <w:rFonts w:ascii="Cambria" w:hAnsi="Cambria"/>
        </w:rPr>
      </w:pPr>
      <w:r w:rsidRPr="009A1EF1">
        <w:rPr>
          <w:rFonts w:ascii="Cambria" w:hAnsi="Cambria"/>
          <w:color w:val="000000" w:themeColor="text1"/>
        </w:rPr>
        <w:t xml:space="preserve">6. ponuditelj </w:t>
      </w:r>
      <w:r w:rsidRPr="009A1EF1">
        <w:rPr>
          <w:rFonts w:ascii="Cambria" w:hAnsi="Cambria"/>
          <w:color w:val="000000"/>
        </w:rPr>
        <w:t xml:space="preserve">nije u posljednje </w:t>
      </w:r>
      <w:r>
        <w:rPr>
          <w:rFonts w:ascii="Cambria" w:hAnsi="Cambria"/>
          <w:color w:val="000000"/>
        </w:rPr>
        <w:t>dvije</w:t>
      </w:r>
      <w:r w:rsidRPr="009A1EF1">
        <w:rPr>
          <w:rFonts w:ascii="Cambria" w:hAnsi="Cambria"/>
          <w:color w:val="000000"/>
        </w:rPr>
        <w:t xml:space="preserve"> godine od dana početka postupka javne nabave učinio težak profesionalni propust odnosno nije kriv za neprofesionalno postupanje, a što Naručitelj može dokazati na bilo koji način/ </w:t>
      </w:r>
      <w:r w:rsidRPr="008B60BE">
        <w:rPr>
          <w:rFonts w:ascii="Cambria" w:hAnsi="Cambria"/>
          <w:color w:val="0070C0"/>
        </w:rPr>
        <w:t xml:space="preserve">tenderer has not </w:t>
      </w:r>
      <w:proofErr w:type="spellStart"/>
      <w:r w:rsidRPr="008B60BE">
        <w:rPr>
          <w:rFonts w:ascii="Cambria" w:hAnsi="Cambria"/>
          <w:color w:val="0070C0"/>
        </w:rPr>
        <w:t>committed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grave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professional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misconduct</w:t>
      </w:r>
      <w:proofErr w:type="spellEnd"/>
      <w:r w:rsidRPr="008B60BE">
        <w:rPr>
          <w:rFonts w:ascii="Cambria" w:hAnsi="Cambria"/>
          <w:color w:val="0070C0"/>
        </w:rPr>
        <w:t xml:space="preserve"> in the previous two </w:t>
      </w:r>
      <w:proofErr w:type="spellStart"/>
      <w:r w:rsidRPr="008B60BE">
        <w:rPr>
          <w:rFonts w:ascii="Cambria" w:hAnsi="Cambria"/>
          <w:color w:val="0070C0"/>
        </w:rPr>
        <w:t>years</w:t>
      </w:r>
      <w:proofErr w:type="spellEnd"/>
      <w:r w:rsidRPr="008B60BE">
        <w:rPr>
          <w:rFonts w:ascii="Cambria" w:hAnsi="Cambria"/>
          <w:color w:val="0070C0"/>
        </w:rPr>
        <w:t xml:space="preserve"> up to the </w:t>
      </w:r>
      <w:proofErr w:type="spellStart"/>
      <w:r w:rsidRPr="008B60BE">
        <w:rPr>
          <w:rFonts w:ascii="Cambria" w:hAnsi="Cambria"/>
          <w:color w:val="0070C0"/>
        </w:rPr>
        <w:t>commencement</w:t>
      </w:r>
      <w:proofErr w:type="spellEnd"/>
      <w:r w:rsidRPr="008B60BE">
        <w:rPr>
          <w:rFonts w:ascii="Cambria" w:hAnsi="Cambria"/>
          <w:color w:val="0070C0"/>
        </w:rPr>
        <w:t xml:space="preserve"> of the public procurement procedure, which the Contracting Authority can prove by </w:t>
      </w:r>
      <w:proofErr w:type="spellStart"/>
      <w:r w:rsidRPr="008B60BE">
        <w:rPr>
          <w:rFonts w:ascii="Cambria" w:hAnsi="Cambria"/>
          <w:color w:val="0070C0"/>
        </w:rPr>
        <w:t>any</w:t>
      </w:r>
      <w:proofErr w:type="spellEnd"/>
      <w:r w:rsidRPr="008B60BE">
        <w:rPr>
          <w:rFonts w:ascii="Cambria" w:hAnsi="Cambria"/>
          <w:color w:val="0070C0"/>
        </w:rPr>
        <w:t xml:space="preserve"> </w:t>
      </w:r>
      <w:proofErr w:type="spellStart"/>
      <w:r w:rsidRPr="008B60BE">
        <w:rPr>
          <w:rFonts w:ascii="Cambria" w:hAnsi="Cambria"/>
          <w:color w:val="0070C0"/>
        </w:rPr>
        <w:t>means</w:t>
      </w:r>
      <w:proofErr w:type="spellEnd"/>
      <w:r w:rsidRPr="008B60BE">
        <w:rPr>
          <w:rFonts w:ascii="Cambria" w:hAnsi="Cambria"/>
          <w:color w:val="0070C0"/>
        </w:rPr>
        <w:t xml:space="preserve">. </w:t>
      </w:r>
    </w:p>
    <w:p w14:paraId="3A3A3F3B" w14:textId="77777777" w:rsidR="008B60BE" w:rsidRPr="009A1EF1" w:rsidRDefault="008B60BE" w:rsidP="008B60BE">
      <w:pPr>
        <w:spacing w:after="16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79896F8" w14:textId="77777777" w:rsidR="008B60BE" w:rsidRPr="009A1EF1" w:rsidRDefault="008B60BE" w:rsidP="008B60B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U ______________, __/__/20__.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       </w:t>
      </w:r>
    </w:p>
    <w:p w14:paraId="63E48E72" w14:textId="77777777" w:rsidR="008B60BE" w:rsidRDefault="008B60BE" w:rsidP="008B60BE">
      <w:pPr>
        <w:spacing w:after="161" w:line="266" w:lineRule="auto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 xml:space="preserve">ON BEHALF OF THE TENDERER </w:t>
      </w:r>
    </w:p>
    <w:p w14:paraId="523989E6" w14:textId="77777777" w:rsidR="008B60BE" w:rsidRPr="009A1EF1" w:rsidRDefault="008B60BE" w:rsidP="008B60BE">
      <w:pPr>
        <w:spacing w:after="161" w:line="266" w:lineRule="auto"/>
        <w:ind w:left="3540" w:firstLine="713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14:paraId="046C1845" w14:textId="77777777" w:rsidR="008B60BE" w:rsidRDefault="008B60BE" w:rsidP="008B60BE">
      <w:pPr>
        <w:tabs>
          <w:tab w:val="center" w:pos="4254"/>
        </w:tabs>
        <w:spacing w:after="0" w:line="260" w:lineRule="auto"/>
        <w:ind w:left="-15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color w:val="000000"/>
          <w:sz w:val="20"/>
        </w:rPr>
        <w:tab/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41EBCF21" w14:textId="77777777" w:rsidR="008B60BE" w:rsidRPr="002C1E66" w:rsidRDefault="008B60BE" w:rsidP="008B60BE">
      <w:pPr>
        <w:tabs>
          <w:tab w:val="center" w:pos="4254"/>
        </w:tabs>
        <w:spacing w:after="0" w:line="260" w:lineRule="auto"/>
        <w:ind w:left="-15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0E760A72" w14:textId="77777777" w:rsidR="008B60BE" w:rsidRDefault="008B60BE" w:rsidP="008B60BE"/>
    <w:p w14:paraId="1FE7AC69" w14:textId="5415AB1D" w:rsidR="003949F3" w:rsidRPr="00293733" w:rsidRDefault="003949F3" w:rsidP="008B60BE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</w:rPr>
      </w:pPr>
    </w:p>
    <w:sectPr w:rsidR="003949F3" w:rsidRPr="00293733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FE11" w14:textId="77777777" w:rsidR="00BB018E" w:rsidRDefault="00BB018E" w:rsidP="00293733">
      <w:pPr>
        <w:spacing w:after="0" w:line="240" w:lineRule="auto"/>
      </w:pPr>
      <w:r>
        <w:separator/>
      </w:r>
    </w:p>
  </w:endnote>
  <w:endnote w:type="continuationSeparator" w:id="0">
    <w:p w14:paraId="16296F00" w14:textId="77777777" w:rsidR="00BB018E" w:rsidRDefault="00BB018E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9635" w14:textId="77777777" w:rsidR="006A569E" w:rsidRDefault="006A569E" w:rsidP="006A569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3" w:name="_Hlk509914944"/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67B83A8E" w14:textId="77777777" w:rsidR="006A569E" w:rsidRPr="00A32A7A" w:rsidRDefault="006A569E" w:rsidP="006A569E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512A" w14:textId="77777777" w:rsidR="00BB018E" w:rsidRDefault="00BB018E" w:rsidP="00293733">
      <w:pPr>
        <w:spacing w:after="0" w:line="240" w:lineRule="auto"/>
      </w:pPr>
      <w:r>
        <w:separator/>
      </w:r>
    </w:p>
  </w:footnote>
  <w:footnote w:type="continuationSeparator" w:id="0">
    <w:p w14:paraId="28C097BC" w14:textId="77777777" w:rsidR="00BB018E" w:rsidRDefault="00BB018E" w:rsidP="00293733">
      <w:pPr>
        <w:spacing w:after="0" w:line="240" w:lineRule="auto"/>
      </w:pPr>
      <w:r>
        <w:continuationSeparator/>
      </w:r>
    </w:p>
  </w:footnote>
  <w:footnote w:id="1">
    <w:p w14:paraId="617B68A4" w14:textId="77777777" w:rsidR="008B60BE" w:rsidRDefault="008B60BE" w:rsidP="008B60BE">
      <w:pPr>
        <w:pStyle w:val="Tekstfusnote"/>
      </w:pPr>
      <w:r w:rsidRPr="00C754EF">
        <w:rPr>
          <w:rStyle w:val="Referencafusnote"/>
          <w:color w:val="000000" w:themeColor="text1"/>
          <w:sz w:val="16"/>
        </w:rPr>
        <w:footnoteRef/>
      </w:r>
      <w:r w:rsidRPr="00C754EF">
        <w:rPr>
          <w:color w:val="000000" w:themeColor="text1"/>
          <w:sz w:val="16"/>
        </w:rPr>
        <w:t xml:space="preserve"> Zaokružiti</w:t>
      </w:r>
    </w:p>
  </w:footnote>
  <w:footnote w:id="2">
    <w:p w14:paraId="566A4261" w14:textId="77777777" w:rsidR="008B60BE" w:rsidRDefault="008B60BE" w:rsidP="008B60BE">
      <w:pPr>
        <w:pStyle w:val="Tekstfusnote"/>
      </w:pPr>
      <w:r w:rsidRPr="00C754EF">
        <w:rPr>
          <w:rStyle w:val="Referencafusnote"/>
          <w:sz w:val="16"/>
        </w:rPr>
        <w:footnoteRef/>
      </w:r>
      <w:r w:rsidRPr="00C754EF">
        <w:rPr>
          <w:sz w:val="16"/>
        </w:rPr>
        <w:t xml:space="preserve"> </w:t>
      </w:r>
      <w:proofErr w:type="spellStart"/>
      <w:r w:rsidRPr="00C754EF">
        <w:rPr>
          <w:sz w:val="16"/>
        </w:rPr>
        <w:t>Circle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D7A4" w14:textId="77777777" w:rsidR="006A569E" w:rsidRPr="002A07B6" w:rsidRDefault="006A569E" w:rsidP="006A569E">
    <w:pPr>
      <w:pStyle w:val="Zaglavlje"/>
    </w:pPr>
    <w:r>
      <w:rPr>
        <w:noProof/>
      </w:rPr>
      <w:drawing>
        <wp:inline distT="0" distB="0" distL="0" distR="0" wp14:anchorId="27EA6AF9" wp14:editId="6716955E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86D18DA" wp14:editId="3C5F5E01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E"/>
    <w:rsid w:val="00056735"/>
    <w:rsid w:val="00293733"/>
    <w:rsid w:val="003949F3"/>
    <w:rsid w:val="003A69EC"/>
    <w:rsid w:val="006A569E"/>
    <w:rsid w:val="006F07A6"/>
    <w:rsid w:val="008B60BE"/>
    <w:rsid w:val="008D460C"/>
    <w:rsid w:val="0099097E"/>
    <w:rsid w:val="00A40683"/>
    <w:rsid w:val="00B347DA"/>
    <w:rsid w:val="00BB018E"/>
    <w:rsid w:val="00BD305B"/>
    <w:rsid w:val="00C83AA1"/>
    <w:rsid w:val="00CD1C1E"/>
    <w:rsid w:val="00E94BE5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733"/>
  </w:style>
  <w:style w:type="paragraph" w:styleId="Podnoje">
    <w:name w:val="footer"/>
    <w:basedOn w:val="Normal"/>
    <w:link w:val="Podnoje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733"/>
  </w:style>
  <w:style w:type="paragraph" w:styleId="Tekstbalonia">
    <w:name w:val="Balloon Text"/>
    <w:basedOn w:val="Normal"/>
    <w:link w:val="Tekstbalonia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D30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0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0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05B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60B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60BE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B60BE"/>
    <w:rPr>
      <w:vertAlign w:val="superscript"/>
    </w:rPr>
  </w:style>
  <w:style w:type="paragraph" w:customStyle="1" w:styleId="Default">
    <w:name w:val="Default"/>
    <w:rsid w:val="008B60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</cp:lastModifiedBy>
  <cp:revision>4</cp:revision>
  <dcterms:created xsi:type="dcterms:W3CDTF">2018-08-08T09:29:00Z</dcterms:created>
  <dcterms:modified xsi:type="dcterms:W3CDTF">2018-11-19T10:13:00Z</dcterms:modified>
</cp:coreProperties>
</file>