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B0E" w:rsidRPr="009F3113" w:rsidRDefault="009F3113" w:rsidP="009F3113">
      <w:pPr>
        <w:spacing w:after="0" w:line="240" w:lineRule="auto"/>
        <w:jc w:val="center"/>
        <w:rPr>
          <w:rFonts w:ascii="Cambria" w:hAnsi="Cambria"/>
          <w:bCs/>
          <w:sz w:val="24"/>
          <w:szCs w:val="24"/>
          <w:u w:val="single"/>
          <w:lang w:bidi="hr-HR"/>
        </w:rPr>
      </w:pPr>
      <w:r w:rsidRPr="009F3113">
        <w:rPr>
          <w:rFonts w:ascii="Cambria" w:hAnsi="Cambria"/>
          <w:bCs/>
          <w:sz w:val="24"/>
          <w:szCs w:val="24"/>
          <w:u w:val="single"/>
          <w:lang w:bidi="hr-HR"/>
        </w:rPr>
        <w:t>Izmjena natječajne dokumentacije br. 2</w:t>
      </w:r>
    </w:p>
    <w:p w:rsidR="009F3113" w:rsidRPr="00A56890" w:rsidRDefault="009F3113" w:rsidP="00495B77">
      <w:pPr>
        <w:spacing w:after="0" w:line="240" w:lineRule="auto"/>
        <w:jc w:val="both"/>
        <w:rPr>
          <w:rFonts w:ascii="Cambria" w:hAnsi="Cambria"/>
          <w:bCs/>
          <w:sz w:val="24"/>
          <w:szCs w:val="24"/>
          <w:highlight w:val="yellow"/>
          <w:lang w:bidi="hr-HR"/>
        </w:rPr>
      </w:pPr>
    </w:p>
    <w:p w:rsidR="00495B77" w:rsidRPr="00A56890" w:rsidRDefault="001D3FB5" w:rsidP="00F349A3">
      <w:pPr>
        <w:spacing w:after="200" w:line="276" w:lineRule="auto"/>
        <w:jc w:val="center"/>
        <w:rPr>
          <w:rFonts w:ascii="Cambria" w:hAnsi="Cambria"/>
          <w:noProof/>
          <w:sz w:val="24"/>
          <w:szCs w:val="24"/>
          <w:u w:val="single"/>
        </w:rPr>
      </w:pPr>
      <w:r>
        <w:rPr>
          <w:rFonts w:ascii="Cambria" w:hAnsi="Cambria"/>
          <w:b/>
          <w:noProof/>
          <w:sz w:val="24"/>
          <w:szCs w:val="24"/>
          <w:u w:val="single"/>
        </w:rPr>
        <w:t>P</w:t>
      </w:r>
      <w:r w:rsidR="00495B77" w:rsidRPr="00A56890">
        <w:rPr>
          <w:rFonts w:ascii="Cambria" w:hAnsi="Cambria"/>
          <w:b/>
          <w:noProof/>
          <w:sz w:val="24"/>
          <w:szCs w:val="24"/>
          <w:u w:val="single"/>
        </w:rPr>
        <w:t>RILOG I</w:t>
      </w:r>
      <w:r w:rsidR="00445206">
        <w:rPr>
          <w:rFonts w:ascii="Cambria" w:hAnsi="Cambria"/>
          <w:b/>
          <w:noProof/>
          <w:sz w:val="24"/>
          <w:szCs w:val="24"/>
          <w:u w:val="single"/>
        </w:rPr>
        <w:t>.</w:t>
      </w:r>
      <w:r w:rsidR="00356096">
        <w:rPr>
          <w:rFonts w:ascii="Cambria" w:hAnsi="Cambria"/>
          <w:b/>
          <w:noProof/>
          <w:sz w:val="24"/>
          <w:szCs w:val="24"/>
          <w:u w:val="single"/>
        </w:rPr>
        <w:t xml:space="preserve"> </w:t>
      </w:r>
      <w:r w:rsidR="00495B77" w:rsidRPr="00A56890">
        <w:rPr>
          <w:rFonts w:ascii="Cambria" w:hAnsi="Cambria"/>
          <w:noProof/>
          <w:sz w:val="24"/>
          <w:szCs w:val="24"/>
          <w:u w:val="single"/>
        </w:rPr>
        <w:t>DOKUMENTACIJE ZA NADMETANJE</w:t>
      </w:r>
    </w:p>
    <w:p w:rsidR="00E50178" w:rsidRDefault="00E50178" w:rsidP="00495B77">
      <w:pPr>
        <w:tabs>
          <w:tab w:val="left" w:pos="567"/>
        </w:tabs>
        <w:spacing w:after="0"/>
        <w:jc w:val="center"/>
        <w:rPr>
          <w:rFonts w:ascii="Cambria" w:hAnsi="Cambria"/>
          <w:bCs/>
          <w:noProof/>
          <w:sz w:val="24"/>
          <w:szCs w:val="24"/>
          <w:lang w:bidi="hr-HR"/>
        </w:rPr>
      </w:pPr>
    </w:p>
    <w:p w:rsidR="00495B77" w:rsidRPr="00A56890" w:rsidRDefault="00495B77" w:rsidP="00495B77">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D13B0E">
        <w:rPr>
          <w:rFonts w:ascii="Cambria" w:hAnsi="Cambria"/>
          <w:b/>
          <w:sz w:val="24"/>
          <w:szCs w:val="24"/>
        </w:rPr>
        <w:t>0</w:t>
      </w:r>
      <w:r w:rsidR="00112165">
        <w:rPr>
          <w:rFonts w:ascii="Cambria" w:hAnsi="Cambria"/>
          <w:b/>
          <w:sz w:val="24"/>
          <w:szCs w:val="24"/>
        </w:rPr>
        <w:t>2</w:t>
      </w:r>
      <w:r w:rsidR="00D13B0E">
        <w:rPr>
          <w:rFonts w:ascii="Cambria" w:hAnsi="Cambria"/>
          <w:b/>
          <w:sz w:val="24"/>
          <w:szCs w:val="24"/>
        </w:rPr>
        <w:t>/2018</w:t>
      </w:r>
      <w:r w:rsidR="003C05F9">
        <w:rPr>
          <w:rFonts w:ascii="Cambria" w:hAnsi="Cambria"/>
          <w:b/>
          <w:sz w:val="24"/>
          <w:szCs w:val="24"/>
        </w:rPr>
        <w:t xml:space="preserve"> </w:t>
      </w:r>
    </w:p>
    <w:p w:rsidR="00495B77" w:rsidRDefault="00495B77" w:rsidP="00495B77">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 xml:space="preserve">Nabava </w:t>
      </w:r>
      <w:r w:rsidR="00112165">
        <w:rPr>
          <w:rFonts w:ascii="Cambria" w:hAnsi="Cambria"/>
          <w:b/>
          <w:bCs/>
          <w:sz w:val="24"/>
          <w:szCs w:val="24"/>
        </w:rPr>
        <w:t>pekarske opreme</w:t>
      </w:r>
      <w:r w:rsidR="003C05F9">
        <w:rPr>
          <w:rFonts w:ascii="Cambria" w:hAnsi="Cambria"/>
          <w:b/>
          <w:bCs/>
          <w:sz w:val="24"/>
          <w:szCs w:val="24"/>
        </w:rPr>
        <w:t xml:space="preserve"> </w:t>
      </w:r>
    </w:p>
    <w:p w:rsidR="00606BB8" w:rsidRDefault="00606BB8" w:rsidP="00495B77">
      <w:pPr>
        <w:tabs>
          <w:tab w:val="left" w:pos="567"/>
        </w:tabs>
        <w:spacing w:after="0"/>
        <w:jc w:val="center"/>
        <w:rPr>
          <w:rFonts w:ascii="Cambria" w:hAnsi="Cambria"/>
          <w:bCs/>
          <w:sz w:val="24"/>
          <w:szCs w:val="24"/>
          <w:highlight w:val="lightGray"/>
        </w:rPr>
      </w:pPr>
    </w:p>
    <w:p w:rsidR="00495B77" w:rsidRPr="00A56890" w:rsidRDefault="00495B77" w:rsidP="00C7464C">
      <w:pPr>
        <w:pStyle w:val="Odlomakpopisa"/>
        <w:numPr>
          <w:ilvl w:val="3"/>
          <w:numId w:val="2"/>
        </w:numPr>
        <w:spacing w:after="0"/>
        <w:ind w:left="426"/>
        <w:rPr>
          <w:rFonts w:ascii="Cambria" w:hAnsi="Cambria"/>
          <w:b/>
          <w:bCs/>
          <w:noProof/>
          <w:sz w:val="24"/>
          <w:szCs w:val="24"/>
        </w:rPr>
      </w:pPr>
      <w:r w:rsidRPr="00A56890">
        <w:rPr>
          <w:rFonts w:ascii="Cambria" w:hAnsi="Cambria"/>
          <w:b/>
          <w:bCs/>
          <w:noProof/>
          <w:sz w:val="24"/>
          <w:szCs w:val="24"/>
        </w:rPr>
        <w:t>Naziv (tvrtka) i sjedište ponuditelja</w:t>
      </w:r>
    </w:p>
    <w:tbl>
      <w:tblPr>
        <w:tblW w:w="9800" w:type="dxa"/>
        <w:tblInd w:w="93" w:type="dxa"/>
        <w:tblLook w:val="04A0" w:firstRow="1" w:lastRow="0" w:firstColumn="1" w:lastColumn="0" w:noHBand="0" w:noVBand="1"/>
      </w:tblPr>
      <w:tblGrid>
        <w:gridCol w:w="4380"/>
        <w:gridCol w:w="5420"/>
      </w:tblGrid>
      <w:tr w:rsidR="00495B77" w:rsidRPr="00A56890" w:rsidTr="00E07FD6">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0C265F" w:rsidRPr="00A56890" w:rsidTr="00E07FD6">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tcPr>
          <w:p w:rsidR="000C265F" w:rsidRPr="00A56890" w:rsidRDefault="000C265F" w:rsidP="000C47DC">
            <w:pPr>
              <w:spacing w:after="0" w:line="240" w:lineRule="auto"/>
              <w:rPr>
                <w:rFonts w:ascii="Cambria" w:eastAsia="Times New Roman" w:hAnsi="Cambria" w:cs="Times New Roman"/>
                <w:b/>
                <w:bCs/>
                <w:noProof/>
                <w:color w:val="000000"/>
                <w:sz w:val="24"/>
                <w:szCs w:val="24"/>
                <w:lang w:eastAsia="hr-HR"/>
              </w:rPr>
            </w:pPr>
            <w:r w:rsidRPr="00A56890">
              <w:rPr>
                <w:rFonts w:ascii="Cambria" w:eastAsia="Times New Roman" w:hAnsi="Cambria" w:cs="Times New Roman"/>
                <w:b/>
                <w:bCs/>
                <w:noProof/>
                <w:color w:val="000000"/>
                <w:sz w:val="24"/>
                <w:szCs w:val="24"/>
                <w:lang w:eastAsia="hr-HR"/>
              </w:rPr>
              <w:t>Broj ponude</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0C265F" w:rsidRPr="00A56890" w:rsidRDefault="000C265F" w:rsidP="000C47DC">
            <w:pPr>
              <w:spacing w:after="0" w:line="240" w:lineRule="auto"/>
              <w:rPr>
                <w:rFonts w:ascii="Cambria" w:eastAsia="Times New Roman" w:hAnsi="Cambria" w:cs="Times New Roman"/>
                <w:color w:val="000000"/>
                <w:sz w:val="24"/>
                <w:szCs w:val="24"/>
                <w:lang w:eastAsia="hr-HR"/>
              </w:rPr>
            </w:pPr>
          </w:p>
        </w:tc>
      </w:tr>
      <w:tr w:rsidR="00495B77" w:rsidRPr="00A56890" w:rsidTr="00E07FD6">
        <w:trPr>
          <w:trHeight w:val="330"/>
        </w:trPr>
        <w:tc>
          <w:tcPr>
            <w:tcW w:w="4380"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w:t>
            </w:r>
          </w:p>
        </w:tc>
        <w:tc>
          <w:tcPr>
            <w:tcW w:w="5420" w:type="dxa"/>
            <w:tcBorders>
              <w:top w:val="single" w:sz="4" w:space="0" w:color="auto"/>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DA                    NE</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495B77" w:rsidRPr="00A56890" w:rsidRDefault="00495B77" w:rsidP="00495B77">
      <w:pPr>
        <w:tabs>
          <w:tab w:val="left" w:pos="567"/>
        </w:tabs>
        <w:spacing w:after="0"/>
        <w:jc w:val="both"/>
        <w:rPr>
          <w:rFonts w:ascii="Cambria" w:hAnsi="Cambria"/>
          <w:b/>
          <w:bCs/>
          <w:noProof/>
          <w:sz w:val="8"/>
          <w:szCs w:val="8"/>
        </w:rPr>
      </w:pPr>
    </w:p>
    <w:p w:rsidR="00495B77" w:rsidRPr="00A56890" w:rsidRDefault="00495B77" w:rsidP="00C7464C">
      <w:pPr>
        <w:pStyle w:val="Odlomakpopisa"/>
        <w:numPr>
          <w:ilvl w:val="3"/>
          <w:numId w:val="2"/>
        </w:numPr>
        <w:tabs>
          <w:tab w:val="left" w:pos="567"/>
        </w:tabs>
        <w:spacing w:after="0"/>
        <w:ind w:left="426"/>
        <w:jc w:val="both"/>
        <w:rPr>
          <w:rFonts w:ascii="Cambria" w:hAnsi="Cambria"/>
          <w:b/>
          <w:bCs/>
          <w:noProof/>
          <w:sz w:val="24"/>
          <w:szCs w:val="24"/>
          <w:u w:val="single"/>
        </w:rPr>
      </w:pPr>
      <w:r w:rsidRPr="00A56890">
        <w:rPr>
          <w:rFonts w:ascii="Cambria" w:hAnsi="Cambria"/>
          <w:b/>
          <w:bCs/>
          <w:noProof/>
          <w:sz w:val="24"/>
          <w:szCs w:val="24"/>
          <w:u w:val="single"/>
        </w:rPr>
        <w:t>Cijena ponude</w:t>
      </w:r>
    </w:p>
    <w:tbl>
      <w:tblPr>
        <w:tblW w:w="9800" w:type="dxa"/>
        <w:tblInd w:w="93" w:type="dxa"/>
        <w:tblLook w:val="04A0" w:firstRow="1" w:lastRow="0" w:firstColumn="1" w:lastColumn="0" w:noHBand="0" w:noVBand="1"/>
      </w:tblPr>
      <w:tblGrid>
        <w:gridCol w:w="4380"/>
        <w:gridCol w:w="5420"/>
      </w:tblGrid>
      <w:tr w:rsidR="00495B77" w:rsidRPr="00A56890"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495B77" w:rsidRPr="00A56890" w:rsidRDefault="00495B77" w:rsidP="00495B77">
      <w:pPr>
        <w:tabs>
          <w:tab w:val="left" w:pos="567"/>
        </w:tabs>
        <w:spacing w:after="0" w:line="240" w:lineRule="auto"/>
        <w:jc w:val="both"/>
        <w:rPr>
          <w:rFonts w:ascii="Cambria" w:hAnsi="Cambria"/>
          <w:b/>
          <w:bCs/>
          <w:noProof/>
          <w:sz w:val="8"/>
          <w:szCs w:val="8"/>
        </w:rPr>
      </w:pPr>
    </w:p>
    <w:p w:rsidR="00495B77" w:rsidRPr="00A56890" w:rsidRDefault="00495B77" w:rsidP="00495B77">
      <w:pPr>
        <w:tabs>
          <w:tab w:val="left" w:pos="567"/>
        </w:tabs>
        <w:spacing w:after="0" w:line="240" w:lineRule="auto"/>
        <w:jc w:val="both"/>
        <w:rPr>
          <w:rFonts w:ascii="Cambria" w:hAnsi="Cambria"/>
          <w:b/>
          <w:bCs/>
          <w:noProof/>
          <w:sz w:val="8"/>
          <w:szCs w:val="8"/>
        </w:rPr>
      </w:pPr>
    </w:p>
    <w:p w:rsidR="00495B77" w:rsidRPr="00A56890" w:rsidRDefault="00495B77" w:rsidP="00495B77">
      <w:pPr>
        <w:pStyle w:val="Odlomakpopisa"/>
        <w:tabs>
          <w:tab w:val="left" w:pos="567"/>
        </w:tabs>
        <w:spacing w:after="0" w:line="240" w:lineRule="auto"/>
        <w:ind w:left="329"/>
        <w:jc w:val="both"/>
        <w:rPr>
          <w:rFonts w:ascii="Cambria" w:hAnsi="Cambria"/>
          <w:b/>
          <w:bCs/>
          <w:noProof/>
          <w:sz w:val="8"/>
          <w:szCs w:val="8"/>
        </w:rPr>
      </w:pPr>
    </w:p>
    <w:p w:rsidR="00495B77" w:rsidRPr="00A56890" w:rsidRDefault="00495B77" w:rsidP="00495B77">
      <w:pPr>
        <w:tabs>
          <w:tab w:val="left" w:pos="567"/>
        </w:tabs>
        <w:spacing w:after="0" w:line="240" w:lineRule="auto"/>
        <w:jc w:val="both"/>
        <w:rPr>
          <w:rFonts w:ascii="Cambria" w:hAnsi="Cambria"/>
          <w:b/>
          <w:bCs/>
          <w:noProof/>
          <w:sz w:val="8"/>
          <w:szCs w:val="8"/>
        </w:rPr>
      </w:pPr>
    </w:p>
    <w:p w:rsidR="00495B77" w:rsidRPr="00A56890" w:rsidRDefault="00495B77" w:rsidP="00C7464C">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Rok valjanosti ponude</w:t>
      </w:r>
    </w:p>
    <w:tbl>
      <w:tblPr>
        <w:tblW w:w="9800" w:type="dxa"/>
        <w:tblInd w:w="93" w:type="dxa"/>
        <w:tblLook w:val="04A0" w:firstRow="1" w:lastRow="0" w:firstColumn="1" w:lastColumn="0" w:noHBand="0" w:noVBand="1"/>
      </w:tblPr>
      <w:tblGrid>
        <w:gridCol w:w="4380"/>
        <w:gridCol w:w="5420"/>
      </w:tblGrid>
      <w:tr w:rsidR="00495B77" w:rsidRPr="00A56890"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60 dana od dana roka za predaju ponuda</w:t>
            </w:r>
          </w:p>
        </w:tc>
      </w:tr>
    </w:tbl>
    <w:p w:rsidR="00495B77" w:rsidRPr="00A56890" w:rsidRDefault="00495B77" w:rsidP="00495B77">
      <w:pPr>
        <w:tabs>
          <w:tab w:val="left" w:pos="567"/>
        </w:tabs>
        <w:spacing w:after="0" w:line="240" w:lineRule="auto"/>
        <w:jc w:val="both"/>
        <w:rPr>
          <w:rFonts w:ascii="Cambria" w:hAnsi="Cambria"/>
          <w:b/>
          <w:bCs/>
          <w:noProof/>
          <w:sz w:val="24"/>
          <w:szCs w:val="24"/>
        </w:rPr>
      </w:pPr>
    </w:p>
    <w:p w:rsidR="00495B77" w:rsidRPr="00A56890" w:rsidRDefault="00495B77" w:rsidP="00C7464C">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Jamstveni rok</w:t>
      </w:r>
    </w:p>
    <w:tbl>
      <w:tblPr>
        <w:tblW w:w="9800" w:type="dxa"/>
        <w:tblInd w:w="93" w:type="dxa"/>
        <w:tblLook w:val="04A0" w:firstRow="1" w:lastRow="0" w:firstColumn="1" w:lastColumn="0" w:noHBand="0" w:noVBand="1"/>
      </w:tblPr>
      <w:tblGrid>
        <w:gridCol w:w="4380"/>
        <w:gridCol w:w="5420"/>
      </w:tblGrid>
      <w:tr w:rsidR="00495B77" w:rsidRPr="00A56890"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Jamstveni rok (u mjesecima)</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495B77" w:rsidRPr="00A56890" w:rsidRDefault="00495B77" w:rsidP="00495B77">
      <w:pPr>
        <w:tabs>
          <w:tab w:val="left" w:pos="567"/>
        </w:tabs>
        <w:spacing w:after="0" w:line="240" w:lineRule="auto"/>
        <w:jc w:val="both"/>
        <w:rPr>
          <w:rFonts w:ascii="Cambria" w:hAnsi="Cambria"/>
          <w:b/>
          <w:bCs/>
          <w:noProof/>
          <w:sz w:val="24"/>
          <w:szCs w:val="24"/>
        </w:rPr>
      </w:pPr>
    </w:p>
    <w:p w:rsidR="00495B77" w:rsidRPr="00A56890" w:rsidRDefault="00495B77" w:rsidP="00495B77">
      <w:pPr>
        <w:tabs>
          <w:tab w:val="left" w:pos="567"/>
        </w:tabs>
        <w:spacing w:after="0" w:line="240" w:lineRule="auto"/>
        <w:jc w:val="both"/>
        <w:rPr>
          <w:rFonts w:ascii="Cambria" w:hAnsi="Cambria"/>
          <w:b/>
          <w:bCs/>
          <w:noProof/>
          <w:sz w:val="24"/>
          <w:szCs w:val="24"/>
        </w:rPr>
      </w:pPr>
    </w:p>
    <w:p w:rsidR="00495B77" w:rsidRPr="00A56890" w:rsidRDefault="00495B77" w:rsidP="00495B77">
      <w:pPr>
        <w:tabs>
          <w:tab w:val="left" w:pos="567"/>
        </w:tabs>
        <w:spacing w:after="0" w:line="240" w:lineRule="auto"/>
        <w:jc w:val="both"/>
        <w:rPr>
          <w:rFonts w:ascii="Cambria" w:hAnsi="Cambria"/>
          <w:b/>
          <w:bCs/>
          <w:noProof/>
          <w:sz w:val="24"/>
          <w:szCs w:val="24"/>
        </w:rPr>
      </w:pPr>
      <w:r w:rsidRPr="00A56890">
        <w:rPr>
          <w:rFonts w:ascii="Cambria" w:hAnsi="Cambria"/>
          <w:b/>
          <w:bCs/>
          <w:noProof/>
          <w:sz w:val="24"/>
          <w:szCs w:val="24"/>
        </w:rPr>
        <w:t xml:space="preserve">Svojim potpisom potvrđujemo da smo proučili i razumjeli Dokumentaciju za nadmetanje i sve uvjete nadmetanja te da dajemo ponudu čije su tehničke specifikacije (Troškovnik) opisane u Prilogu </w:t>
      </w:r>
      <w:r w:rsidR="000724F3" w:rsidRPr="00A56890">
        <w:rPr>
          <w:rFonts w:ascii="Cambria" w:hAnsi="Cambria"/>
          <w:b/>
          <w:bCs/>
          <w:noProof/>
          <w:sz w:val="24"/>
          <w:szCs w:val="24"/>
        </w:rPr>
        <w:t>I</w:t>
      </w:r>
      <w:r w:rsidRPr="00A56890">
        <w:rPr>
          <w:rFonts w:ascii="Cambria" w:hAnsi="Cambria"/>
          <w:b/>
          <w:bCs/>
          <w:noProof/>
          <w:sz w:val="24"/>
          <w:szCs w:val="24"/>
        </w:rPr>
        <w:t>V</w:t>
      </w:r>
      <w:r w:rsidR="00A175AC">
        <w:rPr>
          <w:rFonts w:ascii="Cambria" w:hAnsi="Cambria"/>
          <w:b/>
          <w:bCs/>
          <w:noProof/>
          <w:sz w:val="24"/>
          <w:szCs w:val="24"/>
        </w:rPr>
        <w:t xml:space="preserve">. a. i </w:t>
      </w:r>
      <w:r w:rsidR="00A175AC" w:rsidRPr="00A56890">
        <w:rPr>
          <w:rFonts w:ascii="Cambria" w:hAnsi="Cambria"/>
          <w:b/>
          <w:bCs/>
          <w:noProof/>
          <w:sz w:val="24"/>
          <w:szCs w:val="24"/>
        </w:rPr>
        <w:t>u Prilogu IV</w:t>
      </w:r>
      <w:r w:rsidR="00A175AC">
        <w:rPr>
          <w:rFonts w:ascii="Cambria" w:hAnsi="Cambria"/>
          <w:b/>
          <w:bCs/>
          <w:noProof/>
          <w:sz w:val="24"/>
          <w:szCs w:val="24"/>
        </w:rPr>
        <w:t xml:space="preserve">. b. </w:t>
      </w:r>
      <w:r w:rsidRPr="00A56890">
        <w:rPr>
          <w:rFonts w:ascii="Cambria" w:hAnsi="Cambria"/>
          <w:b/>
          <w:bCs/>
          <w:noProof/>
          <w:sz w:val="24"/>
          <w:szCs w:val="24"/>
        </w:rPr>
        <w:t xml:space="preserve"> Dokumentacije za nadmetanje, sve u skladu s odredbama Dokumentacije za nadmetanje.</w:t>
      </w:r>
    </w:p>
    <w:p w:rsidR="00495B77" w:rsidRPr="00A56890" w:rsidRDefault="00495B77" w:rsidP="00495B77">
      <w:pPr>
        <w:tabs>
          <w:tab w:val="left" w:pos="567"/>
        </w:tabs>
        <w:spacing w:after="0" w:line="240" w:lineRule="auto"/>
        <w:jc w:val="both"/>
        <w:rPr>
          <w:rFonts w:ascii="Cambria" w:hAnsi="Cambria"/>
          <w:b/>
          <w:bCs/>
          <w:noProof/>
          <w:sz w:val="24"/>
          <w:szCs w:val="24"/>
        </w:rPr>
      </w:pPr>
    </w:p>
    <w:p w:rsidR="00495B77" w:rsidRPr="00A56890" w:rsidRDefault="00495B77" w:rsidP="00495B77">
      <w:pPr>
        <w:tabs>
          <w:tab w:val="left" w:pos="567"/>
        </w:tabs>
        <w:jc w:val="both"/>
        <w:rPr>
          <w:rFonts w:ascii="Cambria" w:hAnsi="Cambria"/>
          <w:bCs/>
          <w:noProof/>
          <w:sz w:val="24"/>
          <w:szCs w:val="24"/>
        </w:rPr>
      </w:pPr>
      <w:r w:rsidRPr="00A56890">
        <w:rPr>
          <w:rFonts w:ascii="Cambria" w:hAnsi="Cambria"/>
          <w:bCs/>
          <w:noProof/>
          <w:sz w:val="24"/>
          <w:szCs w:val="24"/>
        </w:rPr>
        <w:t>U ______________, __/__/20</w:t>
      </w:r>
      <w:r w:rsidR="00753FEF">
        <w:rPr>
          <w:rFonts w:ascii="Cambria" w:hAnsi="Cambria"/>
          <w:bCs/>
          <w:noProof/>
          <w:sz w:val="24"/>
          <w:szCs w:val="24"/>
        </w:rPr>
        <w:t>18</w:t>
      </w:r>
      <w:r w:rsidRPr="00A56890">
        <w:rPr>
          <w:rFonts w:ascii="Cambria" w:hAnsi="Cambria"/>
          <w:bCs/>
          <w:noProof/>
          <w:sz w:val="24"/>
          <w:szCs w:val="24"/>
        </w:rPr>
        <w:t>.</w:t>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ZA PONUDITELJA:</w:t>
      </w:r>
    </w:p>
    <w:p w:rsidR="00495B77" w:rsidRPr="00A56890" w:rsidRDefault="00495B77" w:rsidP="00495B77">
      <w:pPr>
        <w:tabs>
          <w:tab w:val="left" w:pos="567"/>
        </w:tabs>
        <w:jc w:val="both"/>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________________________________</w:t>
      </w:r>
    </w:p>
    <w:p w:rsidR="00E62F29" w:rsidRPr="00E62F29" w:rsidRDefault="00495B77" w:rsidP="00E62F29">
      <w:pPr>
        <w:tabs>
          <w:tab w:val="left" w:pos="567"/>
        </w:tabs>
        <w:jc w:val="right"/>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(ime, prezime i potpis osobe ovlaštene za zastupanje gospodarskog subjekta)</w:t>
      </w:r>
    </w:p>
    <w:p w:rsidR="00E62F29" w:rsidRPr="00F13273" w:rsidRDefault="00606BB8" w:rsidP="00F13273">
      <w:pPr>
        <w:spacing w:after="200" w:line="276" w:lineRule="auto"/>
        <w:jc w:val="center"/>
        <w:rPr>
          <w:rFonts w:ascii="Cambria" w:hAnsi="Cambria"/>
          <w:bCs/>
          <w:noProof/>
          <w:sz w:val="24"/>
          <w:szCs w:val="24"/>
        </w:rPr>
      </w:pPr>
      <w:r w:rsidRPr="00E62F29">
        <w:rPr>
          <w:rFonts w:ascii="Cambria" w:hAnsi="Cambria"/>
          <w:sz w:val="24"/>
          <w:szCs w:val="24"/>
        </w:rPr>
        <w:br w:type="page"/>
      </w:r>
    </w:p>
    <w:p w:rsidR="00495B77" w:rsidRPr="00A56890" w:rsidRDefault="00495B77" w:rsidP="00495B77">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II</w:t>
      </w:r>
      <w:r w:rsidRPr="00A56890">
        <w:rPr>
          <w:rFonts w:ascii="Cambria" w:hAnsi="Cambria"/>
          <w:noProof/>
          <w:sz w:val="24"/>
          <w:szCs w:val="24"/>
          <w:u w:val="single"/>
        </w:rPr>
        <w:t xml:space="preserve"> DOKUMENTACIJE ZA NADMETANJE</w:t>
      </w:r>
    </w:p>
    <w:p w:rsidR="00495B77" w:rsidRPr="00A56890" w:rsidRDefault="00495B77" w:rsidP="00495B77">
      <w:pPr>
        <w:pStyle w:val="Odlomakpopisa"/>
        <w:tabs>
          <w:tab w:val="left" w:pos="567"/>
        </w:tabs>
        <w:spacing w:after="0"/>
        <w:ind w:left="360"/>
        <w:jc w:val="center"/>
        <w:rPr>
          <w:rFonts w:ascii="Cambria" w:hAnsi="Cambria"/>
          <w:sz w:val="24"/>
          <w:szCs w:val="24"/>
          <w:u w:val="single"/>
        </w:rPr>
      </w:pPr>
      <w:r w:rsidRPr="00A56890">
        <w:rPr>
          <w:rFonts w:ascii="Cambria" w:hAnsi="Cambria"/>
          <w:sz w:val="24"/>
          <w:szCs w:val="24"/>
          <w:u w:val="single"/>
        </w:rPr>
        <w:t>IZJAVA O NEPOSTOJANJU RAZLOGA ISKLJUČENJA</w:t>
      </w:r>
    </w:p>
    <w:p w:rsidR="00495B77" w:rsidRPr="00A56890" w:rsidRDefault="00495B77" w:rsidP="00795A8B">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C47E58">
        <w:rPr>
          <w:rFonts w:ascii="Cambria" w:hAnsi="Cambria"/>
          <w:b/>
          <w:sz w:val="24"/>
          <w:szCs w:val="24"/>
        </w:rPr>
        <w:t>0</w:t>
      </w:r>
      <w:r w:rsidR="00112165">
        <w:rPr>
          <w:rFonts w:ascii="Cambria" w:hAnsi="Cambria"/>
          <w:b/>
          <w:sz w:val="24"/>
          <w:szCs w:val="24"/>
        </w:rPr>
        <w:t>2</w:t>
      </w:r>
      <w:r w:rsidR="00C47E58">
        <w:rPr>
          <w:rFonts w:ascii="Cambria" w:hAnsi="Cambria"/>
          <w:b/>
          <w:sz w:val="24"/>
          <w:szCs w:val="24"/>
        </w:rPr>
        <w:t>/2018</w:t>
      </w:r>
    </w:p>
    <w:p w:rsidR="000C265F" w:rsidRPr="00A56890" w:rsidRDefault="000C265F" w:rsidP="000C265F">
      <w:pPr>
        <w:tabs>
          <w:tab w:val="left" w:pos="567"/>
        </w:tabs>
        <w:spacing w:after="0"/>
        <w:jc w:val="center"/>
        <w:rPr>
          <w:rFonts w:ascii="Cambria" w:hAnsi="Cambria"/>
          <w:bCs/>
          <w:sz w:val="24"/>
          <w:szCs w:val="24"/>
          <w:highlight w:val="lightGray"/>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 xml:space="preserve">Nabava </w:t>
      </w:r>
      <w:r w:rsidR="00112165">
        <w:rPr>
          <w:rFonts w:ascii="Cambria" w:hAnsi="Cambria"/>
          <w:b/>
          <w:bCs/>
          <w:sz w:val="24"/>
          <w:szCs w:val="24"/>
        </w:rPr>
        <w:t>pekarske opreme</w:t>
      </w:r>
      <w:r w:rsidR="002C0381">
        <w:rPr>
          <w:rFonts w:ascii="Cambria" w:hAnsi="Cambria"/>
          <w:b/>
          <w:bCs/>
          <w:sz w:val="24"/>
          <w:szCs w:val="24"/>
        </w:rPr>
        <w:t xml:space="preserve"> </w:t>
      </w:r>
    </w:p>
    <w:p w:rsidR="00495B77" w:rsidRPr="00A56890" w:rsidRDefault="00495B77" w:rsidP="00495B77">
      <w:pPr>
        <w:tabs>
          <w:tab w:val="left" w:pos="567"/>
        </w:tabs>
        <w:rPr>
          <w:rFonts w:ascii="Cambria" w:hAnsi="Cambria"/>
          <w:b/>
          <w:sz w:val="24"/>
          <w:szCs w:val="24"/>
          <w:u w:val="single"/>
        </w:rPr>
      </w:pPr>
    </w:p>
    <w:p w:rsidR="00495B77" w:rsidRPr="00A56890" w:rsidRDefault="00495B77" w:rsidP="00495B77">
      <w:pPr>
        <w:tabs>
          <w:tab w:val="left" w:pos="567"/>
        </w:tabs>
        <w:jc w:val="both"/>
        <w:rPr>
          <w:rFonts w:ascii="Cambria" w:hAnsi="Cambria"/>
          <w:bCs/>
          <w:sz w:val="24"/>
          <w:szCs w:val="24"/>
        </w:rPr>
      </w:pPr>
      <w:r w:rsidRPr="00A56890">
        <w:rPr>
          <w:rFonts w:ascii="Cambria" w:hAnsi="Cambria"/>
          <w:bCs/>
          <w:sz w:val="24"/>
          <w:szCs w:val="24"/>
        </w:rPr>
        <w:t>Radi dokazivanja nepostojanja situacija opisanih točkom 3. Dokumentacije za nadmetanje, a koje bi mogle dovesti do isključenja ponuditelja iz postupka nabave, dajem</w:t>
      </w:r>
    </w:p>
    <w:p w:rsidR="00495B77" w:rsidRPr="00A56890" w:rsidRDefault="00495B77" w:rsidP="00495B77">
      <w:pPr>
        <w:tabs>
          <w:tab w:val="left" w:pos="567"/>
        </w:tabs>
        <w:jc w:val="both"/>
        <w:rPr>
          <w:rFonts w:ascii="Cambria" w:hAnsi="Cambria"/>
          <w:bCs/>
          <w:sz w:val="24"/>
          <w:szCs w:val="24"/>
        </w:rPr>
      </w:pP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t>I Z J A V U</w:t>
      </w:r>
    </w:p>
    <w:p w:rsidR="00495B77" w:rsidRPr="00A56890" w:rsidRDefault="00495B77" w:rsidP="00C571FB">
      <w:pPr>
        <w:tabs>
          <w:tab w:val="left" w:pos="567"/>
        </w:tabs>
        <w:spacing w:line="360" w:lineRule="auto"/>
        <w:jc w:val="both"/>
        <w:rPr>
          <w:rFonts w:ascii="Cambria" w:hAnsi="Cambria"/>
          <w:bCs/>
          <w:sz w:val="24"/>
          <w:szCs w:val="24"/>
        </w:rPr>
      </w:pPr>
      <w:r w:rsidRPr="00A56890">
        <w:rPr>
          <w:rFonts w:ascii="Cambria" w:hAnsi="Cambria"/>
          <w:bCs/>
          <w:sz w:val="24"/>
          <w:szCs w:val="24"/>
        </w:rPr>
        <w:t>kojom ja ____________________________</w:t>
      </w:r>
      <w:r w:rsidR="000724F3" w:rsidRPr="00A56890">
        <w:rPr>
          <w:rFonts w:ascii="Cambria" w:hAnsi="Cambria"/>
          <w:bCs/>
          <w:sz w:val="24"/>
          <w:szCs w:val="24"/>
        </w:rPr>
        <w:t>______</w:t>
      </w:r>
      <w:r w:rsidRPr="00A56890">
        <w:rPr>
          <w:rFonts w:ascii="Cambria" w:hAnsi="Cambria"/>
          <w:bCs/>
          <w:sz w:val="24"/>
          <w:szCs w:val="24"/>
        </w:rPr>
        <w:t xml:space="preserve"> (ime i prezime)  iz _____________________________________</w:t>
      </w:r>
      <w:r w:rsidR="000724F3" w:rsidRPr="00A56890">
        <w:rPr>
          <w:rFonts w:ascii="Cambria" w:hAnsi="Cambria"/>
          <w:bCs/>
          <w:sz w:val="24"/>
          <w:szCs w:val="24"/>
        </w:rPr>
        <w:t>_________</w:t>
      </w:r>
      <w:r w:rsidRPr="00A56890">
        <w:rPr>
          <w:rFonts w:ascii="Cambria" w:hAnsi="Cambria"/>
          <w:bCs/>
          <w:sz w:val="24"/>
          <w:szCs w:val="24"/>
        </w:rPr>
        <w:t xml:space="preserve"> (adresa stanovanja) OIB:_______________________, broj osobne iskaznice _______________</w:t>
      </w:r>
      <w:r w:rsidR="000724F3" w:rsidRPr="00A56890">
        <w:rPr>
          <w:rFonts w:ascii="Cambria" w:hAnsi="Cambria"/>
          <w:bCs/>
          <w:sz w:val="24"/>
          <w:szCs w:val="24"/>
        </w:rPr>
        <w:t>_____</w:t>
      </w:r>
      <w:r w:rsidRPr="00A56890">
        <w:rPr>
          <w:rFonts w:ascii="Cambria" w:hAnsi="Cambria"/>
          <w:bCs/>
          <w:sz w:val="24"/>
          <w:szCs w:val="24"/>
        </w:rPr>
        <w:t xml:space="preserve"> izdane od __________________________________ kao po zakonu ovlaštena osoba za zastupanje gospodarskog subjekta _______________________</w:t>
      </w:r>
      <w:r w:rsidR="000724F3" w:rsidRPr="00A56890">
        <w:rPr>
          <w:rFonts w:ascii="Cambria" w:hAnsi="Cambria"/>
          <w:bCs/>
          <w:sz w:val="24"/>
          <w:szCs w:val="24"/>
        </w:rPr>
        <w:t>__________________________________________</w:t>
      </w:r>
      <w:r w:rsidRPr="00A56890">
        <w:rPr>
          <w:rFonts w:ascii="Cambria" w:hAnsi="Cambria"/>
          <w:bCs/>
          <w:sz w:val="24"/>
          <w:szCs w:val="24"/>
        </w:rPr>
        <w:t xml:space="preserve">   (naziv i sjedište gospodarskog subjekta, OIB) pod materijalnom i kaznenom odgovornošću izjavljujem da ponuditelj i osoba po zakonu ovlaštena za zastupanje ponuditelja  </w:t>
      </w:r>
    </w:p>
    <w:p w:rsidR="00495B77" w:rsidRPr="00A56890" w:rsidRDefault="00495B77" w:rsidP="00495B77">
      <w:pPr>
        <w:jc w:val="both"/>
        <w:rPr>
          <w:rFonts w:ascii="Cambria" w:hAnsi="Cambria"/>
          <w:bCs/>
          <w:sz w:val="24"/>
          <w:szCs w:val="24"/>
          <w:lang w:bidi="hr-HR"/>
        </w:rPr>
      </w:pPr>
      <w:r w:rsidRPr="00A56890">
        <w:rPr>
          <w:rFonts w:ascii="Cambria" w:hAnsi="Cambria"/>
          <w:bCs/>
          <w:sz w:val="24"/>
          <w:szCs w:val="24"/>
          <w:lang w:bidi="hr-HR"/>
        </w:rPr>
        <w:t>1. nisu pravomoćno osuđeni za kazneno djelo sudjelovanje u zločinačkoj organizaciji, korupcije, prijevare, terorizma, financiranja terorizma, pranja novca, dječjeg rada ili drugih oblika trgovanja ljudima</w:t>
      </w:r>
    </w:p>
    <w:p w:rsidR="00495B77" w:rsidRPr="00A56890" w:rsidRDefault="00495B77" w:rsidP="00495B77">
      <w:pPr>
        <w:jc w:val="both"/>
        <w:rPr>
          <w:rFonts w:ascii="Cambria" w:hAnsi="Cambria"/>
          <w:bCs/>
          <w:sz w:val="24"/>
          <w:szCs w:val="24"/>
          <w:lang w:bidi="hr-HR"/>
        </w:rPr>
      </w:pPr>
      <w:r w:rsidRPr="00A56890">
        <w:rPr>
          <w:rFonts w:ascii="Cambria" w:hAnsi="Cambria"/>
          <w:bCs/>
          <w:sz w:val="24"/>
          <w:szCs w:val="24"/>
          <w:lang w:bidi="hr-HR"/>
        </w:rPr>
        <w:t xml:space="preserve">2. </w:t>
      </w:r>
      <w:r w:rsidR="009F3113">
        <w:rPr>
          <w:rFonts w:ascii="Cambria" w:hAnsi="Cambria"/>
          <w:bCs/>
          <w:sz w:val="24"/>
          <w:szCs w:val="24"/>
          <w:lang w:bidi="hr-HR"/>
        </w:rPr>
        <w:t>je</w:t>
      </w:r>
      <w:r w:rsidRPr="00A56890">
        <w:rPr>
          <w:rFonts w:ascii="Cambria" w:hAnsi="Cambria"/>
          <w:bCs/>
          <w:sz w:val="24"/>
          <w:szCs w:val="24"/>
          <w:lang w:bidi="hr-HR"/>
        </w:rPr>
        <w:t xml:space="preserve"> ispunio obvezu plaćanja dospjelih poreznih obveza i obveza za mirovinsko i zdravstveno osiguranje, osim ako mu prema posebnom zakonu plaćanje tih obveza nije dopušteno ili je odobrena odgoda plaćanja.</w:t>
      </w:r>
    </w:p>
    <w:p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3. se nisu lažno predstavili ili pružili neistinite podatke u vezi s uvjetima koje je Naručitelj naveo kao razloge za isključenje ili uvjete kvalifikacije</w:t>
      </w:r>
    </w:p>
    <w:p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5. u posljednje dvije godine do početka postupka nabave nije učinio težak profesionalni propust koji Naručitelj može dokazati na bilo koji način.</w:t>
      </w:r>
    </w:p>
    <w:p w:rsidR="00495B77" w:rsidRPr="00A56890" w:rsidRDefault="00495B77" w:rsidP="00495B77">
      <w:pPr>
        <w:tabs>
          <w:tab w:val="left" w:pos="567"/>
        </w:tabs>
        <w:jc w:val="both"/>
        <w:rPr>
          <w:rFonts w:ascii="Cambria" w:hAnsi="Cambria"/>
          <w:bCs/>
          <w:sz w:val="24"/>
          <w:szCs w:val="24"/>
          <w:lang w:bidi="hr-HR"/>
        </w:rPr>
      </w:pPr>
    </w:p>
    <w:p w:rsidR="00495B77" w:rsidRPr="00A56890" w:rsidRDefault="00495B77" w:rsidP="00495B77">
      <w:pPr>
        <w:tabs>
          <w:tab w:val="left" w:pos="567"/>
        </w:tabs>
        <w:jc w:val="both"/>
        <w:rPr>
          <w:rFonts w:ascii="Cambria" w:hAnsi="Cambria"/>
          <w:bCs/>
          <w:sz w:val="24"/>
          <w:szCs w:val="24"/>
        </w:rPr>
      </w:pPr>
      <w:r w:rsidRPr="00A56890">
        <w:rPr>
          <w:rFonts w:ascii="Cambria" w:hAnsi="Cambria"/>
          <w:bCs/>
          <w:sz w:val="24"/>
          <w:szCs w:val="24"/>
        </w:rPr>
        <w:t>U ______________, ___/___/20</w:t>
      </w:r>
      <w:r w:rsidR="00E50178">
        <w:rPr>
          <w:rFonts w:ascii="Cambria" w:hAnsi="Cambria"/>
          <w:bCs/>
          <w:sz w:val="24"/>
          <w:szCs w:val="24"/>
        </w:rPr>
        <w:t>18</w:t>
      </w:r>
      <w:r w:rsidRPr="00A56890">
        <w:rPr>
          <w:rFonts w:ascii="Cambria" w:hAnsi="Cambria"/>
          <w:bCs/>
          <w:sz w:val="24"/>
          <w:szCs w:val="24"/>
        </w:rPr>
        <w:t>.</w:t>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t xml:space="preserve">       </w:t>
      </w:r>
    </w:p>
    <w:p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ZA PONUDITELJA:</w:t>
      </w:r>
    </w:p>
    <w:p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________________________________</w:t>
      </w:r>
    </w:p>
    <w:p w:rsidR="00DC5BF5" w:rsidRPr="00E62F29" w:rsidRDefault="00495B77" w:rsidP="00E62F29">
      <w:pPr>
        <w:tabs>
          <w:tab w:val="left" w:pos="567"/>
        </w:tabs>
        <w:jc w:val="right"/>
        <w:rPr>
          <w:rFonts w:ascii="Cambria" w:hAnsi="Cambria"/>
          <w:bCs/>
          <w:sz w:val="24"/>
          <w:szCs w:val="24"/>
        </w:rPr>
      </w:pPr>
      <w:r w:rsidRPr="00A56890">
        <w:rPr>
          <w:rFonts w:ascii="Cambria" w:hAnsi="Cambria"/>
          <w:bCs/>
          <w:sz w:val="24"/>
          <w:szCs w:val="24"/>
        </w:rPr>
        <w:t>(ime, prezime i potpis osobe ovlaštene za zastupanje gospodarskog subjekta)</w:t>
      </w:r>
    </w:p>
    <w:p w:rsidR="00E62F29" w:rsidRDefault="00E62F29" w:rsidP="00E07FD6">
      <w:pPr>
        <w:spacing w:after="0"/>
        <w:jc w:val="center"/>
        <w:rPr>
          <w:rFonts w:ascii="Cambria" w:hAnsi="Cambria"/>
          <w:b/>
          <w:noProof/>
          <w:sz w:val="24"/>
          <w:szCs w:val="24"/>
          <w:u w:val="single"/>
        </w:rPr>
      </w:pPr>
    </w:p>
    <w:p w:rsidR="00E07FD6" w:rsidRPr="004268C8" w:rsidRDefault="00E07FD6" w:rsidP="00E07FD6">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Pr>
          <w:rFonts w:ascii="Cambria" w:hAnsi="Cambria"/>
          <w:b/>
          <w:noProof/>
          <w:sz w:val="24"/>
          <w:szCs w:val="24"/>
          <w:u w:val="single"/>
        </w:rPr>
        <w:t>II</w:t>
      </w:r>
      <w:r w:rsidRPr="004268C8">
        <w:rPr>
          <w:rFonts w:ascii="Cambria" w:hAnsi="Cambria"/>
          <w:noProof/>
          <w:sz w:val="24"/>
          <w:szCs w:val="24"/>
          <w:u w:val="single"/>
        </w:rPr>
        <w:t xml:space="preserve"> DOKUMENTACIJE ZA NADMETANJE</w:t>
      </w:r>
    </w:p>
    <w:p w:rsidR="00E07FD6" w:rsidRDefault="00E07FD6" w:rsidP="00E07FD6">
      <w:pPr>
        <w:pStyle w:val="Odlomakpopisa"/>
        <w:tabs>
          <w:tab w:val="left" w:pos="567"/>
        </w:tabs>
        <w:spacing w:after="0"/>
        <w:ind w:left="360"/>
        <w:jc w:val="center"/>
        <w:rPr>
          <w:rFonts w:ascii="Cambria" w:hAnsi="Cambria"/>
          <w:sz w:val="24"/>
          <w:szCs w:val="24"/>
          <w:u w:val="single"/>
        </w:rPr>
      </w:pPr>
      <w:r w:rsidRPr="000F3D8F">
        <w:rPr>
          <w:rFonts w:ascii="Cambria" w:hAnsi="Cambria"/>
          <w:sz w:val="24"/>
          <w:szCs w:val="24"/>
          <w:u w:val="single"/>
        </w:rPr>
        <w:t xml:space="preserve">IZJAVA O </w:t>
      </w:r>
      <w:r>
        <w:rPr>
          <w:rFonts w:ascii="Cambria" w:hAnsi="Cambria"/>
          <w:sz w:val="24"/>
          <w:szCs w:val="24"/>
          <w:u w:val="single"/>
        </w:rPr>
        <w:t>ISPUNJENJU UVJETA PRAVNE SPOSOBNOSTI</w:t>
      </w:r>
    </w:p>
    <w:p w:rsidR="00E07FD6" w:rsidRPr="004268C8" w:rsidRDefault="00E07FD6" w:rsidP="00E07FD6">
      <w:pPr>
        <w:pStyle w:val="Odlomakpopisa"/>
        <w:tabs>
          <w:tab w:val="left" w:pos="567"/>
        </w:tabs>
        <w:spacing w:after="0"/>
        <w:ind w:left="360"/>
        <w:jc w:val="center"/>
        <w:rPr>
          <w:rFonts w:ascii="Cambria" w:hAnsi="Cambria"/>
          <w:sz w:val="24"/>
          <w:szCs w:val="24"/>
          <w:u w:val="single"/>
        </w:rPr>
      </w:pPr>
    </w:p>
    <w:p w:rsidR="00E07FD6" w:rsidRDefault="00E07FD6" w:rsidP="00E07FD6">
      <w:pPr>
        <w:tabs>
          <w:tab w:val="left" w:pos="567"/>
        </w:tabs>
        <w:spacing w:after="0"/>
        <w:rPr>
          <w:rFonts w:ascii="Cambria" w:hAnsi="Cambria"/>
          <w:bCs/>
          <w:sz w:val="24"/>
          <w:szCs w:val="24"/>
        </w:rPr>
      </w:pPr>
    </w:p>
    <w:p w:rsidR="00E07FD6" w:rsidRDefault="00E07FD6" w:rsidP="00E07FD6">
      <w:pPr>
        <w:tabs>
          <w:tab w:val="left" w:pos="567"/>
        </w:tabs>
        <w:jc w:val="both"/>
        <w:rPr>
          <w:rFonts w:ascii="Cambria" w:hAnsi="Cambria"/>
          <w:bCs/>
          <w:noProof/>
          <w:sz w:val="24"/>
          <w:szCs w:val="24"/>
        </w:rPr>
      </w:pPr>
      <w:r>
        <w:rPr>
          <w:rFonts w:ascii="Cambria" w:hAnsi="Cambria"/>
          <w:bCs/>
          <w:noProof/>
          <w:sz w:val="24"/>
          <w:szCs w:val="24"/>
        </w:rPr>
        <w:t>Radi dokazivanja pravne, poslovne i financijske sposobnosi tražene u točki 4.</w:t>
      </w:r>
      <w:r w:rsidRPr="008E59E4">
        <w:rPr>
          <w:rFonts w:ascii="Cambria" w:hAnsi="Cambria"/>
          <w:bCs/>
          <w:noProof/>
          <w:sz w:val="24"/>
          <w:szCs w:val="24"/>
        </w:rPr>
        <w:t xml:space="preserve"> Dokumentacije za nadmetanje dajem</w:t>
      </w:r>
    </w:p>
    <w:p w:rsidR="00E07FD6" w:rsidRDefault="00E07FD6" w:rsidP="00E07FD6">
      <w:pPr>
        <w:tabs>
          <w:tab w:val="left" w:pos="567"/>
        </w:tabs>
        <w:jc w:val="both"/>
        <w:rPr>
          <w:rFonts w:ascii="Cambria" w:hAnsi="Cambria"/>
          <w:b/>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p>
    <w:p w:rsidR="00E07FD6" w:rsidRPr="008968FE" w:rsidRDefault="00E07FD6" w:rsidP="00E07FD6">
      <w:pPr>
        <w:tabs>
          <w:tab w:val="left" w:pos="567"/>
        </w:tabs>
        <w:jc w:val="center"/>
        <w:rPr>
          <w:rFonts w:ascii="Cambria" w:hAnsi="Cambria"/>
          <w:bCs/>
          <w:sz w:val="24"/>
          <w:szCs w:val="24"/>
        </w:rPr>
      </w:pPr>
      <w:r w:rsidRPr="00183D3F">
        <w:rPr>
          <w:rFonts w:ascii="Cambria" w:hAnsi="Cambria"/>
          <w:b/>
          <w:bCs/>
          <w:sz w:val="24"/>
          <w:szCs w:val="24"/>
        </w:rPr>
        <w:t>I Z J A V U</w:t>
      </w:r>
    </w:p>
    <w:p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kojom ja ____________________________</w:t>
      </w:r>
      <w:r>
        <w:rPr>
          <w:rFonts w:ascii="Cambria" w:hAnsi="Cambria"/>
          <w:bCs/>
          <w:sz w:val="24"/>
          <w:szCs w:val="24"/>
        </w:rPr>
        <w:t>____________</w:t>
      </w:r>
      <w:r w:rsidRPr="00183D3F">
        <w:rPr>
          <w:rFonts w:ascii="Cambria" w:hAnsi="Cambria"/>
          <w:bCs/>
          <w:sz w:val="24"/>
          <w:szCs w:val="24"/>
        </w:rPr>
        <w:t xml:space="preserve"> (ime i prezime)</w:t>
      </w:r>
    </w:p>
    <w:p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iz_____________________________________</w:t>
      </w:r>
      <w:r>
        <w:rPr>
          <w:rFonts w:ascii="Cambria" w:hAnsi="Cambria"/>
          <w:bCs/>
          <w:sz w:val="24"/>
          <w:szCs w:val="24"/>
        </w:rPr>
        <w:t>_______</w:t>
      </w:r>
      <w:r w:rsidRPr="00183D3F">
        <w:rPr>
          <w:rFonts w:ascii="Cambria" w:hAnsi="Cambria"/>
          <w:bCs/>
          <w:sz w:val="24"/>
          <w:szCs w:val="24"/>
        </w:rPr>
        <w:t xml:space="preserve"> (adresa stanovanja) OIB:_______________________, </w:t>
      </w:r>
    </w:p>
    <w:p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broj osobne iskaznice _______________</w:t>
      </w:r>
      <w:r>
        <w:rPr>
          <w:rFonts w:ascii="Cambria" w:hAnsi="Cambria"/>
          <w:bCs/>
          <w:sz w:val="24"/>
          <w:szCs w:val="24"/>
        </w:rPr>
        <w:t>___________</w:t>
      </w:r>
      <w:r w:rsidRPr="00183D3F">
        <w:rPr>
          <w:rFonts w:ascii="Cambria" w:hAnsi="Cambria"/>
          <w:bCs/>
          <w:sz w:val="24"/>
          <w:szCs w:val="24"/>
        </w:rPr>
        <w:t xml:space="preserve"> izdane od __________________________________ kao po zakonu ovlaštena osoba za zastupanje gospodarskog subjekta </w:t>
      </w:r>
    </w:p>
    <w:p w:rsidR="00E07FD6" w:rsidRPr="00183D3F"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_______________________</w:t>
      </w:r>
      <w:r>
        <w:rPr>
          <w:rFonts w:ascii="Cambria" w:hAnsi="Cambria"/>
          <w:bCs/>
          <w:sz w:val="24"/>
          <w:szCs w:val="24"/>
        </w:rPr>
        <w:t>_____________________________________________________________________________</w:t>
      </w:r>
      <w:r w:rsidRPr="00183D3F">
        <w:rPr>
          <w:rFonts w:ascii="Cambria" w:hAnsi="Cambria"/>
          <w:bCs/>
          <w:sz w:val="24"/>
          <w:szCs w:val="24"/>
        </w:rPr>
        <w:t xml:space="preserve"> (naziv i sjedište gospodarskog subjekta, OIB) pod materijalnom i ka</w:t>
      </w:r>
      <w:r>
        <w:rPr>
          <w:rFonts w:ascii="Cambria" w:hAnsi="Cambria"/>
          <w:bCs/>
          <w:sz w:val="24"/>
          <w:szCs w:val="24"/>
        </w:rPr>
        <w:t>znenom odgovornošću izjavljujem:</w:t>
      </w:r>
    </w:p>
    <w:p w:rsidR="00E07FD6" w:rsidRDefault="00E07FD6" w:rsidP="00E07FD6">
      <w:pPr>
        <w:rPr>
          <w:rFonts w:ascii="Cambria" w:hAnsi="Cambria"/>
          <w:sz w:val="24"/>
          <w:szCs w:val="24"/>
        </w:rPr>
      </w:pPr>
    </w:p>
    <w:p w:rsidR="00E07FD6" w:rsidRPr="00E63D37" w:rsidRDefault="00E07FD6" w:rsidP="00E07FD6">
      <w:pPr>
        <w:rPr>
          <w:rFonts w:ascii="Cambria" w:hAnsi="Cambria"/>
          <w:b/>
          <w:sz w:val="24"/>
          <w:szCs w:val="24"/>
        </w:rPr>
      </w:pPr>
      <w:r w:rsidRPr="00E63D37">
        <w:rPr>
          <w:rFonts w:ascii="Cambria" w:hAnsi="Cambria"/>
          <w:b/>
          <w:sz w:val="24"/>
          <w:szCs w:val="24"/>
        </w:rPr>
        <w:t>Pravna sposobnost:</w:t>
      </w:r>
    </w:p>
    <w:p w:rsidR="00E07FD6" w:rsidRPr="008260B0" w:rsidRDefault="00E07FD6" w:rsidP="00C7464C">
      <w:pPr>
        <w:pStyle w:val="Odlomakpopisa"/>
        <w:numPr>
          <w:ilvl w:val="0"/>
          <w:numId w:val="17"/>
        </w:numPr>
        <w:rPr>
          <w:rFonts w:ascii="Cambria" w:hAnsi="Cambria"/>
          <w:sz w:val="24"/>
          <w:szCs w:val="24"/>
        </w:rPr>
      </w:pPr>
      <w:r w:rsidRPr="008260B0">
        <w:rPr>
          <w:rFonts w:ascii="Cambria" w:hAnsi="Cambria"/>
          <w:sz w:val="24"/>
          <w:szCs w:val="24"/>
        </w:rPr>
        <w:t>da je ponuditelj upisan u sudski, obrtni, strukovni ili drugi odgovarajući registar države sjedišta ponuditelja.</w:t>
      </w:r>
    </w:p>
    <w:p w:rsidR="008260B0" w:rsidRPr="00E63D37" w:rsidRDefault="008260B0" w:rsidP="008260B0">
      <w:pPr>
        <w:rPr>
          <w:rFonts w:ascii="Cambria" w:hAnsi="Cambria"/>
          <w:b/>
          <w:sz w:val="24"/>
          <w:szCs w:val="24"/>
        </w:rPr>
      </w:pPr>
      <w:r w:rsidRPr="00E63D37">
        <w:rPr>
          <w:rFonts w:ascii="Cambria" w:hAnsi="Cambria"/>
          <w:b/>
          <w:sz w:val="24"/>
          <w:szCs w:val="24"/>
        </w:rPr>
        <w:t>Financijska sposobnost:</w:t>
      </w:r>
    </w:p>
    <w:p w:rsidR="00E63D37" w:rsidRDefault="00E50178" w:rsidP="00C7464C">
      <w:pPr>
        <w:pStyle w:val="Odlomakpopisa"/>
        <w:numPr>
          <w:ilvl w:val="0"/>
          <w:numId w:val="18"/>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8260B0">
        <w:rPr>
          <w:rFonts w:ascii="Cambria" w:hAnsi="Cambria"/>
          <w:bCs/>
          <w:sz w:val="24"/>
          <w:szCs w:val="24"/>
          <w:lang w:bidi="hr-HR"/>
        </w:rPr>
        <w:t>da p</w:t>
      </w:r>
      <w:r w:rsidR="008260B0" w:rsidRPr="00F03160">
        <w:rPr>
          <w:rFonts w:ascii="Cambria" w:hAnsi="Cambria"/>
          <w:bCs/>
          <w:sz w:val="24"/>
          <w:szCs w:val="24"/>
          <w:lang w:bidi="hr-HR"/>
        </w:rPr>
        <w:t>onuditelj u posljednjih 6 (še</w:t>
      </w:r>
      <w:r w:rsidR="008260B0">
        <w:rPr>
          <w:rFonts w:ascii="Cambria" w:hAnsi="Cambria"/>
          <w:bCs/>
          <w:sz w:val="24"/>
          <w:szCs w:val="24"/>
          <w:lang w:bidi="hr-HR"/>
        </w:rPr>
        <w:t>st) mjeseci nije bio u blokadi više od 5 dana</w:t>
      </w:r>
      <w:r w:rsidR="00E63D37">
        <w:rPr>
          <w:rFonts w:ascii="Cambria" w:hAnsi="Cambria"/>
          <w:bCs/>
          <w:sz w:val="24"/>
          <w:szCs w:val="24"/>
          <w:lang w:bidi="hr-HR"/>
        </w:rPr>
        <w:t xml:space="preserve"> neprekidno, a ukupno više od 20 dana</w:t>
      </w:r>
    </w:p>
    <w:p w:rsidR="008260B0" w:rsidRPr="00C5746B" w:rsidRDefault="00E63D37" w:rsidP="00C7464C">
      <w:pPr>
        <w:pStyle w:val="Odlomakpopisa"/>
        <w:numPr>
          <w:ilvl w:val="0"/>
          <w:numId w:val="18"/>
        </w:numPr>
        <w:tabs>
          <w:tab w:val="left" w:pos="567"/>
        </w:tabs>
        <w:jc w:val="both"/>
        <w:rPr>
          <w:rFonts w:ascii="Cambria" w:hAnsi="Cambria"/>
          <w:bCs/>
          <w:sz w:val="24"/>
          <w:szCs w:val="24"/>
          <w:lang w:bidi="hr-HR"/>
        </w:rPr>
      </w:pPr>
      <w:r w:rsidRPr="00C5746B">
        <w:rPr>
          <w:rFonts w:ascii="Cambria" w:hAnsi="Cambria"/>
          <w:sz w:val="24"/>
          <w:szCs w:val="24"/>
        </w:rPr>
        <w:t xml:space="preserve">   da ponuditelj nema evidentirane obveze za čije podmirenje nema pokriće na računu</w:t>
      </w:r>
      <w:r w:rsidR="008260B0" w:rsidRPr="00C5746B">
        <w:rPr>
          <w:rFonts w:ascii="Cambria" w:hAnsi="Cambria"/>
          <w:bCs/>
          <w:sz w:val="24"/>
          <w:szCs w:val="24"/>
          <w:lang w:bidi="hr-HR"/>
        </w:rPr>
        <w:t>.</w:t>
      </w:r>
      <w:bookmarkStart w:id="0" w:name="_GoBack"/>
      <w:bookmarkEnd w:id="0"/>
    </w:p>
    <w:p w:rsidR="008260B0" w:rsidRPr="008260B0" w:rsidRDefault="008260B0" w:rsidP="008260B0">
      <w:pPr>
        <w:rPr>
          <w:rFonts w:ascii="Cambria" w:hAnsi="Cambria"/>
          <w:sz w:val="24"/>
          <w:szCs w:val="24"/>
        </w:rPr>
      </w:pPr>
    </w:p>
    <w:p w:rsidR="00E07FD6" w:rsidRPr="007E75DC" w:rsidRDefault="00E07FD6" w:rsidP="00E07FD6">
      <w:pPr>
        <w:rPr>
          <w:rFonts w:ascii="Cambria" w:hAnsi="Cambria"/>
          <w:sz w:val="24"/>
          <w:szCs w:val="24"/>
        </w:rPr>
      </w:pPr>
    </w:p>
    <w:p w:rsidR="00E07FD6" w:rsidRPr="007E75DC" w:rsidRDefault="00E07FD6" w:rsidP="00E07FD6">
      <w:pPr>
        <w:rPr>
          <w:rFonts w:ascii="Cambria" w:hAnsi="Cambria"/>
          <w:sz w:val="24"/>
          <w:szCs w:val="24"/>
        </w:rPr>
      </w:pPr>
    </w:p>
    <w:p w:rsidR="00E07FD6" w:rsidRPr="007E75DC" w:rsidRDefault="00E07FD6" w:rsidP="00E07FD6">
      <w:pPr>
        <w:rPr>
          <w:rFonts w:ascii="Cambria" w:hAnsi="Cambria"/>
          <w:sz w:val="24"/>
          <w:szCs w:val="24"/>
        </w:rPr>
      </w:pPr>
      <w:r w:rsidRPr="007E75DC">
        <w:rPr>
          <w:rFonts w:ascii="Cambria" w:hAnsi="Cambria"/>
          <w:sz w:val="24"/>
          <w:szCs w:val="24"/>
        </w:rPr>
        <w:t>U _____________, ___/___/20</w:t>
      </w:r>
      <w:r w:rsidR="00E50178">
        <w:rPr>
          <w:rFonts w:ascii="Cambria" w:hAnsi="Cambria"/>
          <w:sz w:val="24"/>
          <w:szCs w:val="24"/>
        </w:rPr>
        <w:t>18</w:t>
      </w:r>
      <w:r w:rsidRPr="007E75DC">
        <w:rPr>
          <w:rFonts w:ascii="Cambria" w:hAnsi="Cambria"/>
          <w:sz w:val="24"/>
          <w:szCs w:val="24"/>
        </w:rPr>
        <w:t>.</w:t>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 xml:space="preserve">       </w:t>
      </w:r>
    </w:p>
    <w:p w:rsidR="00E07FD6" w:rsidRPr="007E75DC" w:rsidRDefault="00E07FD6" w:rsidP="00E07FD6">
      <w:pPr>
        <w:jc w:val="right"/>
        <w:rPr>
          <w:rFonts w:ascii="Cambria" w:hAnsi="Cambria"/>
          <w:sz w:val="24"/>
          <w:szCs w:val="24"/>
        </w:rPr>
      </w:pP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ZA PONUDITELJA:</w:t>
      </w:r>
    </w:p>
    <w:p w:rsidR="00E07FD6" w:rsidRPr="007E75DC" w:rsidRDefault="00E07FD6" w:rsidP="00E07FD6">
      <w:pPr>
        <w:jc w:val="right"/>
        <w:rPr>
          <w:rFonts w:ascii="Cambria" w:hAnsi="Cambria"/>
          <w:sz w:val="24"/>
          <w:szCs w:val="24"/>
        </w:rPr>
      </w:pPr>
      <w:r w:rsidRPr="007E75DC">
        <w:rPr>
          <w:rFonts w:ascii="Cambria" w:hAnsi="Cambria"/>
          <w:sz w:val="24"/>
          <w:szCs w:val="24"/>
        </w:rPr>
        <w:t>________________________________</w:t>
      </w:r>
    </w:p>
    <w:p w:rsidR="00E07FD6" w:rsidRPr="007E75DC" w:rsidRDefault="00E07FD6" w:rsidP="00E07FD6">
      <w:pPr>
        <w:jc w:val="right"/>
        <w:rPr>
          <w:rFonts w:ascii="Cambria" w:hAnsi="Cambria"/>
          <w:sz w:val="24"/>
          <w:szCs w:val="24"/>
        </w:rPr>
      </w:pPr>
      <w:r w:rsidRPr="007E75DC">
        <w:rPr>
          <w:rFonts w:ascii="Cambria" w:hAnsi="Cambria"/>
          <w:sz w:val="24"/>
          <w:szCs w:val="24"/>
        </w:rPr>
        <w:t>(ime, prezime i potpis osobe ovlaštene za zastupanje gospodarskog subjekta)</w:t>
      </w:r>
    </w:p>
    <w:p w:rsidR="00E07FD6" w:rsidRDefault="00E07FD6" w:rsidP="000D4E6D">
      <w:pPr>
        <w:spacing w:after="0"/>
        <w:jc w:val="center"/>
        <w:rPr>
          <w:rFonts w:ascii="Cambria" w:hAnsi="Cambria"/>
          <w:b/>
          <w:noProof/>
          <w:sz w:val="24"/>
          <w:szCs w:val="24"/>
          <w:u w:val="single"/>
        </w:rPr>
      </w:pPr>
    </w:p>
    <w:p w:rsidR="00E07FD6" w:rsidRDefault="00E07FD6" w:rsidP="000D4E6D">
      <w:pPr>
        <w:spacing w:after="0"/>
        <w:jc w:val="center"/>
        <w:rPr>
          <w:rFonts w:ascii="Cambria" w:hAnsi="Cambria"/>
          <w:b/>
          <w:noProof/>
          <w:sz w:val="24"/>
          <w:szCs w:val="24"/>
          <w:u w:val="single"/>
        </w:rPr>
      </w:pPr>
    </w:p>
    <w:p w:rsidR="00E07FD6" w:rsidRDefault="00E07FD6" w:rsidP="000D4E6D">
      <w:pPr>
        <w:spacing w:after="0"/>
        <w:jc w:val="center"/>
        <w:rPr>
          <w:rFonts w:ascii="Cambria" w:hAnsi="Cambria"/>
          <w:b/>
          <w:noProof/>
          <w:sz w:val="24"/>
          <w:szCs w:val="24"/>
          <w:u w:val="single"/>
        </w:rPr>
      </w:pPr>
    </w:p>
    <w:p w:rsidR="00E07FD6" w:rsidRDefault="00E07FD6" w:rsidP="00FF54CC">
      <w:pPr>
        <w:spacing w:after="0"/>
        <w:rPr>
          <w:rFonts w:ascii="Cambria" w:hAnsi="Cambria"/>
          <w:b/>
          <w:noProof/>
          <w:sz w:val="24"/>
          <w:szCs w:val="24"/>
          <w:u w:val="single"/>
        </w:rPr>
      </w:pPr>
    </w:p>
    <w:p w:rsidR="00F13273" w:rsidRDefault="00F13273" w:rsidP="00FF54CC">
      <w:pPr>
        <w:spacing w:after="0"/>
        <w:rPr>
          <w:rFonts w:ascii="Cambria" w:hAnsi="Cambria"/>
          <w:b/>
          <w:noProof/>
          <w:sz w:val="24"/>
          <w:szCs w:val="24"/>
          <w:u w:val="single"/>
        </w:rPr>
      </w:pPr>
    </w:p>
    <w:p w:rsidR="00E07FD6" w:rsidRDefault="00E07FD6" w:rsidP="00112165">
      <w:pPr>
        <w:spacing w:after="0"/>
        <w:rPr>
          <w:rFonts w:ascii="Cambria" w:hAnsi="Cambria"/>
          <w:b/>
          <w:noProof/>
          <w:sz w:val="24"/>
          <w:szCs w:val="24"/>
          <w:u w:val="single"/>
        </w:rPr>
      </w:pPr>
    </w:p>
    <w:p w:rsidR="000D4E6D" w:rsidRPr="00A56890" w:rsidRDefault="000D4E6D" w:rsidP="000D4E6D">
      <w:pPr>
        <w:spacing w:after="0"/>
        <w:jc w:val="center"/>
        <w:rPr>
          <w:rFonts w:ascii="Cambria" w:hAnsi="Cambria"/>
          <w:noProof/>
          <w:sz w:val="24"/>
          <w:szCs w:val="24"/>
          <w:u w:val="single"/>
        </w:rPr>
      </w:pPr>
      <w:r w:rsidRPr="00A56890">
        <w:rPr>
          <w:rFonts w:ascii="Cambria" w:hAnsi="Cambria"/>
          <w:b/>
          <w:noProof/>
          <w:sz w:val="24"/>
          <w:szCs w:val="24"/>
          <w:u w:val="single"/>
        </w:rPr>
        <w:t>PRILOG I</w:t>
      </w:r>
      <w:r w:rsidR="00753FEF">
        <w:rPr>
          <w:rFonts w:ascii="Cambria" w:hAnsi="Cambria"/>
          <w:b/>
          <w:noProof/>
          <w:sz w:val="24"/>
          <w:szCs w:val="24"/>
          <w:u w:val="single"/>
        </w:rPr>
        <w:t>V</w:t>
      </w:r>
      <w:r w:rsidRPr="00A56890">
        <w:rPr>
          <w:rFonts w:ascii="Cambria" w:hAnsi="Cambria"/>
          <w:noProof/>
          <w:sz w:val="24"/>
          <w:szCs w:val="24"/>
          <w:u w:val="single"/>
        </w:rPr>
        <w:t xml:space="preserve"> DOKUMENTACIJE ZA NADMETANJE</w:t>
      </w:r>
    </w:p>
    <w:p w:rsidR="000D4E6D" w:rsidRPr="00A56890" w:rsidRDefault="000D4E6D" w:rsidP="000D4E6D">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PONUDBENI TROŠKOVNIK</w:t>
      </w:r>
    </w:p>
    <w:p w:rsidR="000D4E6D" w:rsidRPr="00A56890" w:rsidRDefault="000D4E6D" w:rsidP="000D4E6D">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955149">
        <w:rPr>
          <w:rFonts w:ascii="Cambria" w:hAnsi="Cambria"/>
          <w:b/>
          <w:sz w:val="24"/>
          <w:szCs w:val="24"/>
        </w:rPr>
        <w:t>0</w:t>
      </w:r>
      <w:r w:rsidR="00112165">
        <w:rPr>
          <w:rFonts w:ascii="Cambria" w:hAnsi="Cambria"/>
          <w:b/>
          <w:sz w:val="24"/>
          <w:szCs w:val="24"/>
        </w:rPr>
        <w:t>2</w:t>
      </w:r>
      <w:r w:rsidR="00955149">
        <w:rPr>
          <w:rFonts w:ascii="Cambria" w:hAnsi="Cambria"/>
          <w:b/>
          <w:sz w:val="24"/>
          <w:szCs w:val="24"/>
        </w:rPr>
        <w:t>/2018</w:t>
      </w:r>
    </w:p>
    <w:p w:rsidR="000D4E6D" w:rsidRDefault="000D4E6D" w:rsidP="000D4E6D">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 xml:space="preserve">Nabava </w:t>
      </w:r>
      <w:r w:rsidR="00112165">
        <w:rPr>
          <w:rFonts w:ascii="Cambria" w:hAnsi="Cambria"/>
          <w:b/>
          <w:bCs/>
          <w:sz w:val="24"/>
          <w:szCs w:val="24"/>
        </w:rPr>
        <w:t>pekarske opreme</w:t>
      </w:r>
    </w:p>
    <w:p w:rsidR="00E50178" w:rsidRPr="00445206" w:rsidRDefault="00E50178" w:rsidP="000D4E6D">
      <w:pPr>
        <w:tabs>
          <w:tab w:val="left" w:pos="567"/>
        </w:tabs>
        <w:spacing w:after="0"/>
        <w:jc w:val="center"/>
        <w:rPr>
          <w:rFonts w:ascii="Cambria" w:hAnsi="Cambria"/>
          <w:bCs/>
          <w:sz w:val="24"/>
          <w:szCs w:val="24"/>
        </w:rPr>
      </w:pPr>
    </w:p>
    <w:tbl>
      <w:tblPr>
        <w:tblStyle w:val="Reetkatablice1"/>
        <w:tblW w:w="0" w:type="auto"/>
        <w:tblLook w:val="04A0" w:firstRow="1" w:lastRow="0" w:firstColumn="1" w:lastColumn="0" w:noHBand="0" w:noVBand="1"/>
      </w:tblPr>
      <w:tblGrid>
        <w:gridCol w:w="527"/>
        <w:gridCol w:w="1448"/>
        <w:gridCol w:w="958"/>
        <w:gridCol w:w="979"/>
        <w:gridCol w:w="1196"/>
        <w:gridCol w:w="1098"/>
        <w:gridCol w:w="1234"/>
        <w:gridCol w:w="1622"/>
      </w:tblGrid>
      <w:tr w:rsidR="001574B6" w:rsidRPr="00CB5D1D" w:rsidTr="007E3E3C">
        <w:tc>
          <w:tcPr>
            <w:tcW w:w="529"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bookmarkStart w:id="1" w:name="_Hlk510083738"/>
            <w:r w:rsidRPr="00CB5D1D">
              <w:rPr>
                <w:rFonts w:asciiTheme="majorHAnsi" w:hAnsiTheme="majorHAnsi" w:cstheme="minorHAnsi"/>
                <w:b/>
              </w:rPr>
              <w:t>Rb.</w:t>
            </w:r>
          </w:p>
        </w:tc>
        <w:tc>
          <w:tcPr>
            <w:tcW w:w="1451"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Stavka</w:t>
            </w:r>
          </w:p>
        </w:tc>
        <w:tc>
          <w:tcPr>
            <w:tcW w:w="824"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Jedinica</w:t>
            </w:r>
          </w:p>
        </w:tc>
        <w:tc>
          <w:tcPr>
            <w:tcW w:w="981"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Broj jedinica</w:t>
            </w:r>
          </w:p>
        </w:tc>
        <w:tc>
          <w:tcPr>
            <w:tcW w:w="1207"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Iznos po jedinici (bez PDV-a)</w:t>
            </w:r>
          </w:p>
        </w:tc>
        <w:tc>
          <w:tcPr>
            <w:tcW w:w="1123"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Iznos (bez PDV-a)</w:t>
            </w:r>
          </w:p>
        </w:tc>
        <w:tc>
          <w:tcPr>
            <w:tcW w:w="1267"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Iznos PDV-a</w:t>
            </w:r>
          </w:p>
        </w:tc>
        <w:tc>
          <w:tcPr>
            <w:tcW w:w="1680"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b/>
              </w:rPr>
            </w:pPr>
            <w:r w:rsidRPr="00CB5D1D">
              <w:rPr>
                <w:rFonts w:asciiTheme="majorHAnsi" w:hAnsiTheme="majorHAnsi" w:cstheme="minorHAnsi"/>
                <w:b/>
              </w:rPr>
              <w:t>Iznos s PDV-om</w:t>
            </w:r>
          </w:p>
        </w:tc>
      </w:tr>
      <w:tr w:rsidR="001574B6" w:rsidRPr="00CB5D1D" w:rsidTr="007E3E3C">
        <w:trPr>
          <w:trHeight w:val="1080"/>
        </w:trPr>
        <w:tc>
          <w:tcPr>
            <w:tcW w:w="529"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rPr>
            </w:pPr>
            <w:r w:rsidRPr="00CB5D1D">
              <w:rPr>
                <w:rFonts w:asciiTheme="majorHAnsi" w:hAnsiTheme="majorHAnsi" w:cstheme="minorHAnsi"/>
              </w:rPr>
              <w:t>1.</w:t>
            </w:r>
          </w:p>
        </w:tc>
        <w:tc>
          <w:tcPr>
            <w:tcW w:w="1451" w:type="dxa"/>
            <w:vAlign w:val="center"/>
          </w:tcPr>
          <w:p w:rsidR="00CB5D1D" w:rsidRPr="00CB5D1D" w:rsidRDefault="00CB5D1D" w:rsidP="00CB5D1D">
            <w:pPr>
              <w:rPr>
                <w:rFonts w:ascii="Cambria" w:hAnsi="Cambria" w:cstheme="minorHAnsi"/>
              </w:rPr>
            </w:pPr>
            <w:r w:rsidRPr="00CB5D1D">
              <w:rPr>
                <w:rFonts w:ascii="Cambria" w:hAnsi="Cambria" w:cstheme="minorHAnsi"/>
              </w:rPr>
              <w:t xml:space="preserve">Nabava i instalacija automatske </w:t>
            </w:r>
            <w:proofErr w:type="spellStart"/>
            <w:r w:rsidRPr="00CB5D1D">
              <w:rPr>
                <w:rFonts w:ascii="Cambria" w:hAnsi="Cambria" w:cstheme="minorHAnsi"/>
              </w:rPr>
              <w:t>dijelilice</w:t>
            </w:r>
            <w:proofErr w:type="spellEnd"/>
            <w:r w:rsidRPr="00CB5D1D">
              <w:rPr>
                <w:rFonts w:ascii="Cambria" w:hAnsi="Cambria" w:cstheme="minorHAnsi"/>
              </w:rPr>
              <w:t xml:space="preserve"> za tijesto</w:t>
            </w:r>
          </w:p>
        </w:tc>
        <w:tc>
          <w:tcPr>
            <w:tcW w:w="824"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kom</w:t>
            </w:r>
          </w:p>
        </w:tc>
        <w:tc>
          <w:tcPr>
            <w:tcW w:w="981"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1</w:t>
            </w:r>
          </w:p>
        </w:tc>
        <w:tc>
          <w:tcPr>
            <w:tcW w:w="1207"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123" w:type="dxa"/>
          </w:tcPr>
          <w:p w:rsidR="00CB5D1D" w:rsidRPr="00CB5D1D" w:rsidRDefault="00CB5D1D" w:rsidP="00CB5D1D">
            <w:pPr>
              <w:spacing w:after="0" w:line="240" w:lineRule="auto"/>
              <w:rPr>
                <w:rFonts w:asciiTheme="majorHAnsi" w:eastAsia="Times New Roman" w:hAnsiTheme="majorHAnsi" w:cstheme="minorHAnsi"/>
                <w:b/>
                <w:sz w:val="24"/>
                <w:szCs w:val="24"/>
              </w:rPr>
            </w:pPr>
            <w:r w:rsidRPr="00CB5D1D">
              <w:rPr>
                <w:rFonts w:asciiTheme="majorHAnsi" w:eastAsia="Times New Roman" w:hAnsiTheme="majorHAnsi" w:cstheme="minorHAnsi"/>
                <w:sz w:val="24"/>
                <w:szCs w:val="24"/>
              </w:rPr>
              <w:t xml:space="preserve">HRK </w:t>
            </w:r>
          </w:p>
        </w:tc>
        <w:tc>
          <w:tcPr>
            <w:tcW w:w="1267" w:type="dxa"/>
          </w:tcPr>
          <w:p w:rsidR="00CB5D1D" w:rsidRPr="00CB5D1D" w:rsidRDefault="00CB5D1D" w:rsidP="00CB5D1D">
            <w:pPr>
              <w:spacing w:after="0" w:line="240" w:lineRule="auto"/>
              <w:jc w:val="both"/>
              <w:rPr>
                <w:rFonts w:asciiTheme="majorHAnsi" w:eastAsia="Times New Roman" w:hAnsiTheme="majorHAnsi" w:cstheme="minorHAnsi"/>
                <w:b/>
                <w:sz w:val="24"/>
                <w:szCs w:val="24"/>
              </w:rPr>
            </w:pPr>
            <w:r w:rsidRPr="00CB5D1D">
              <w:rPr>
                <w:rFonts w:asciiTheme="majorHAnsi" w:eastAsia="Times New Roman" w:hAnsiTheme="majorHAnsi" w:cstheme="minorHAnsi"/>
                <w:sz w:val="24"/>
                <w:szCs w:val="24"/>
              </w:rPr>
              <w:t xml:space="preserve">HRK </w:t>
            </w:r>
          </w:p>
        </w:tc>
        <w:tc>
          <w:tcPr>
            <w:tcW w:w="1680" w:type="dxa"/>
          </w:tcPr>
          <w:p w:rsidR="00CB5D1D" w:rsidRPr="00CB5D1D" w:rsidRDefault="00CB5D1D" w:rsidP="00CB5D1D">
            <w:pPr>
              <w:spacing w:after="0" w:line="240" w:lineRule="auto"/>
              <w:jc w:val="both"/>
              <w:rPr>
                <w:rFonts w:asciiTheme="majorHAnsi" w:eastAsia="Times New Roman" w:hAnsiTheme="majorHAnsi" w:cstheme="minorHAnsi"/>
                <w:b/>
                <w:sz w:val="24"/>
                <w:szCs w:val="24"/>
              </w:rPr>
            </w:pPr>
            <w:r w:rsidRPr="00CB5D1D">
              <w:rPr>
                <w:rFonts w:asciiTheme="majorHAnsi" w:eastAsia="Times New Roman" w:hAnsiTheme="majorHAnsi" w:cstheme="minorHAnsi"/>
                <w:sz w:val="24"/>
                <w:szCs w:val="24"/>
              </w:rPr>
              <w:t xml:space="preserve">HRK </w:t>
            </w:r>
          </w:p>
        </w:tc>
      </w:tr>
      <w:tr w:rsidR="001574B6" w:rsidRPr="00CB5D1D" w:rsidTr="007E3E3C">
        <w:trPr>
          <w:trHeight w:val="330"/>
        </w:trPr>
        <w:tc>
          <w:tcPr>
            <w:tcW w:w="529"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rPr>
            </w:pPr>
            <w:r w:rsidRPr="00CB5D1D">
              <w:rPr>
                <w:rFonts w:asciiTheme="majorHAnsi" w:hAnsiTheme="majorHAnsi" w:cstheme="minorHAnsi"/>
              </w:rPr>
              <w:t>2.</w:t>
            </w:r>
          </w:p>
        </w:tc>
        <w:tc>
          <w:tcPr>
            <w:tcW w:w="1451" w:type="dxa"/>
            <w:vAlign w:val="center"/>
          </w:tcPr>
          <w:p w:rsidR="00CB5D1D" w:rsidRPr="00CB5D1D" w:rsidRDefault="006E0B7F" w:rsidP="00CB5D1D">
            <w:pPr>
              <w:rPr>
                <w:rFonts w:ascii="Cambria" w:hAnsi="Cambria" w:cstheme="minorHAnsi"/>
              </w:rPr>
            </w:pPr>
            <w:r>
              <w:rPr>
                <w:rFonts w:ascii="Cambria" w:hAnsi="Cambria" w:cstheme="minorHAnsi"/>
              </w:rPr>
              <w:t>Obuka</w:t>
            </w:r>
            <w:r w:rsidR="00CB5D1D" w:rsidRPr="00CB5D1D">
              <w:rPr>
                <w:rFonts w:ascii="Cambria" w:hAnsi="Cambria" w:cstheme="minorHAnsi"/>
              </w:rPr>
              <w:t xml:space="preserve"> zaposlenika za rukovanje automatsk</w:t>
            </w:r>
            <w:r w:rsidR="001574B6">
              <w:rPr>
                <w:rFonts w:ascii="Cambria" w:hAnsi="Cambria" w:cstheme="minorHAnsi"/>
              </w:rPr>
              <w:t xml:space="preserve">om </w:t>
            </w:r>
            <w:proofErr w:type="spellStart"/>
            <w:r w:rsidR="00CB5D1D" w:rsidRPr="00CB5D1D">
              <w:rPr>
                <w:rFonts w:ascii="Cambria" w:hAnsi="Cambria" w:cstheme="minorHAnsi"/>
              </w:rPr>
              <w:t>dijelilic</w:t>
            </w:r>
            <w:r w:rsidR="001574B6">
              <w:rPr>
                <w:rFonts w:ascii="Cambria" w:hAnsi="Cambria" w:cstheme="minorHAnsi"/>
              </w:rPr>
              <w:t>om</w:t>
            </w:r>
            <w:proofErr w:type="spellEnd"/>
            <w:r w:rsidR="00CB5D1D" w:rsidRPr="00CB5D1D">
              <w:rPr>
                <w:rFonts w:ascii="Cambria" w:hAnsi="Cambria" w:cstheme="minorHAnsi"/>
              </w:rPr>
              <w:t xml:space="preserve"> za tijesto</w:t>
            </w:r>
          </w:p>
        </w:tc>
        <w:tc>
          <w:tcPr>
            <w:tcW w:w="824"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kom</w:t>
            </w:r>
          </w:p>
        </w:tc>
        <w:tc>
          <w:tcPr>
            <w:tcW w:w="981"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1</w:t>
            </w:r>
          </w:p>
        </w:tc>
        <w:tc>
          <w:tcPr>
            <w:tcW w:w="1207"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123"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267" w:type="dxa"/>
          </w:tcPr>
          <w:p w:rsidR="00CB5D1D" w:rsidRPr="00CB5D1D" w:rsidRDefault="00CB5D1D" w:rsidP="00CB5D1D">
            <w:pPr>
              <w:spacing w:after="0" w:line="240" w:lineRule="auto"/>
              <w:jc w:val="both"/>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680" w:type="dxa"/>
          </w:tcPr>
          <w:p w:rsidR="00CB5D1D" w:rsidRPr="00CB5D1D" w:rsidRDefault="00CB5D1D" w:rsidP="00CB5D1D">
            <w:pPr>
              <w:spacing w:after="0" w:line="240" w:lineRule="auto"/>
              <w:jc w:val="both"/>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r>
      <w:tr w:rsidR="00CB5D1D" w:rsidRPr="00CB5D1D" w:rsidTr="007E3E3C">
        <w:trPr>
          <w:trHeight w:val="1005"/>
        </w:trPr>
        <w:tc>
          <w:tcPr>
            <w:tcW w:w="529"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rPr>
            </w:pPr>
            <w:r w:rsidRPr="00CB5D1D">
              <w:rPr>
                <w:rFonts w:asciiTheme="majorHAnsi" w:hAnsiTheme="majorHAnsi" w:cstheme="minorHAnsi"/>
              </w:rPr>
              <w:t>3</w:t>
            </w:r>
          </w:p>
        </w:tc>
        <w:tc>
          <w:tcPr>
            <w:tcW w:w="1451" w:type="dxa"/>
            <w:vAlign w:val="center"/>
          </w:tcPr>
          <w:p w:rsidR="00CB5D1D" w:rsidRPr="00CB5D1D" w:rsidRDefault="00CB5D1D" w:rsidP="00CB5D1D">
            <w:pPr>
              <w:rPr>
                <w:rFonts w:ascii="Cambria" w:hAnsi="Cambria" w:cstheme="minorHAnsi"/>
              </w:rPr>
            </w:pPr>
            <w:r w:rsidRPr="00CB5D1D">
              <w:rPr>
                <w:rFonts w:ascii="Cambria" w:hAnsi="Cambria" w:cstheme="minorHAnsi"/>
              </w:rPr>
              <w:t xml:space="preserve">Nabava i instalacija </w:t>
            </w:r>
            <w:proofErr w:type="spellStart"/>
            <w:r w:rsidRPr="00CB5D1D">
              <w:rPr>
                <w:rFonts w:ascii="Cambria" w:hAnsi="Cambria" w:cstheme="minorHAnsi"/>
              </w:rPr>
              <w:t>roto</w:t>
            </w:r>
            <w:proofErr w:type="spellEnd"/>
            <w:r w:rsidRPr="00CB5D1D">
              <w:rPr>
                <w:rFonts w:ascii="Cambria" w:hAnsi="Cambria" w:cstheme="minorHAnsi"/>
              </w:rPr>
              <w:t xml:space="preserve"> peći za kruh </w:t>
            </w:r>
          </w:p>
        </w:tc>
        <w:tc>
          <w:tcPr>
            <w:tcW w:w="824"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kom</w:t>
            </w:r>
          </w:p>
        </w:tc>
        <w:tc>
          <w:tcPr>
            <w:tcW w:w="981"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1</w:t>
            </w:r>
          </w:p>
        </w:tc>
        <w:tc>
          <w:tcPr>
            <w:tcW w:w="1207"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123"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267" w:type="dxa"/>
          </w:tcPr>
          <w:p w:rsidR="00CB5D1D" w:rsidRPr="00CB5D1D" w:rsidRDefault="00CB5D1D" w:rsidP="00CB5D1D">
            <w:pPr>
              <w:spacing w:after="0" w:line="240" w:lineRule="auto"/>
              <w:jc w:val="both"/>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680" w:type="dxa"/>
          </w:tcPr>
          <w:p w:rsidR="00CB5D1D" w:rsidRPr="00CB5D1D" w:rsidRDefault="00CB5D1D" w:rsidP="00CB5D1D">
            <w:pPr>
              <w:spacing w:after="0" w:line="240" w:lineRule="auto"/>
              <w:jc w:val="both"/>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r>
      <w:tr w:rsidR="001574B6" w:rsidRPr="00CB5D1D" w:rsidTr="007E3E3C">
        <w:trPr>
          <w:trHeight w:val="165"/>
        </w:trPr>
        <w:tc>
          <w:tcPr>
            <w:tcW w:w="529" w:type="dxa"/>
          </w:tcPr>
          <w:p w:rsidR="00CB5D1D" w:rsidRPr="00CB5D1D" w:rsidRDefault="00CB5D1D" w:rsidP="00CB5D1D">
            <w:pPr>
              <w:widowControl w:val="0"/>
              <w:tabs>
                <w:tab w:val="left" w:pos="2380"/>
                <w:tab w:val="left" w:pos="9781"/>
              </w:tabs>
              <w:autoSpaceDE w:val="0"/>
              <w:autoSpaceDN w:val="0"/>
              <w:adjustRightInd w:val="0"/>
              <w:jc w:val="both"/>
              <w:rPr>
                <w:rFonts w:asciiTheme="majorHAnsi" w:hAnsiTheme="majorHAnsi" w:cstheme="minorHAnsi"/>
              </w:rPr>
            </w:pPr>
            <w:r w:rsidRPr="00CB5D1D">
              <w:rPr>
                <w:rFonts w:asciiTheme="majorHAnsi" w:hAnsiTheme="majorHAnsi" w:cstheme="minorHAnsi"/>
              </w:rPr>
              <w:t>4.</w:t>
            </w:r>
          </w:p>
        </w:tc>
        <w:tc>
          <w:tcPr>
            <w:tcW w:w="1451" w:type="dxa"/>
            <w:vAlign w:val="center"/>
          </w:tcPr>
          <w:p w:rsidR="00CB5D1D" w:rsidRPr="00CB5D1D" w:rsidRDefault="006E0B7F" w:rsidP="00CB5D1D">
            <w:pPr>
              <w:rPr>
                <w:rFonts w:ascii="Cambria" w:hAnsi="Cambria" w:cstheme="minorHAnsi"/>
              </w:rPr>
            </w:pPr>
            <w:r>
              <w:rPr>
                <w:rFonts w:ascii="Cambria" w:hAnsi="Cambria" w:cstheme="minorHAnsi"/>
              </w:rPr>
              <w:t xml:space="preserve">Obuka </w:t>
            </w:r>
            <w:r w:rsidR="00CB5D1D" w:rsidRPr="00CB5D1D">
              <w:rPr>
                <w:rFonts w:ascii="Cambria" w:hAnsi="Cambria" w:cstheme="minorHAnsi"/>
              </w:rPr>
              <w:t xml:space="preserve">zaposlenika za rukovanje </w:t>
            </w:r>
            <w:proofErr w:type="spellStart"/>
            <w:r w:rsidR="00CB5D1D" w:rsidRPr="00CB5D1D">
              <w:rPr>
                <w:rFonts w:ascii="Cambria" w:hAnsi="Cambria" w:cstheme="minorHAnsi"/>
              </w:rPr>
              <w:t>roto</w:t>
            </w:r>
            <w:proofErr w:type="spellEnd"/>
            <w:r w:rsidR="00CB5D1D" w:rsidRPr="00CB5D1D">
              <w:rPr>
                <w:rFonts w:ascii="Cambria" w:hAnsi="Cambria" w:cstheme="minorHAnsi"/>
              </w:rPr>
              <w:t xml:space="preserve"> peći</w:t>
            </w:r>
            <w:r w:rsidR="001574B6">
              <w:rPr>
                <w:rFonts w:ascii="Cambria" w:hAnsi="Cambria" w:cstheme="minorHAnsi"/>
              </w:rPr>
              <w:t xml:space="preserve"> za kruh</w:t>
            </w:r>
          </w:p>
        </w:tc>
        <w:tc>
          <w:tcPr>
            <w:tcW w:w="824"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kom</w:t>
            </w:r>
          </w:p>
        </w:tc>
        <w:tc>
          <w:tcPr>
            <w:tcW w:w="981" w:type="dxa"/>
          </w:tcPr>
          <w:p w:rsidR="00CB5D1D" w:rsidRPr="00CB5D1D" w:rsidRDefault="00CB5D1D" w:rsidP="00CB5D1D">
            <w:pPr>
              <w:widowControl w:val="0"/>
              <w:tabs>
                <w:tab w:val="left" w:pos="2380"/>
                <w:tab w:val="left" w:pos="9781"/>
              </w:tabs>
              <w:autoSpaceDE w:val="0"/>
              <w:autoSpaceDN w:val="0"/>
              <w:adjustRightInd w:val="0"/>
              <w:jc w:val="center"/>
              <w:rPr>
                <w:rFonts w:ascii="Cambria" w:hAnsi="Cambria" w:cstheme="minorHAnsi"/>
              </w:rPr>
            </w:pPr>
            <w:r w:rsidRPr="00CB5D1D">
              <w:rPr>
                <w:rFonts w:ascii="Cambria" w:hAnsi="Cambria" w:cstheme="minorHAnsi"/>
              </w:rPr>
              <w:t>1</w:t>
            </w:r>
          </w:p>
        </w:tc>
        <w:tc>
          <w:tcPr>
            <w:tcW w:w="1207"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123" w:type="dxa"/>
          </w:tcPr>
          <w:p w:rsidR="00CB5D1D" w:rsidRPr="00CB5D1D" w:rsidRDefault="00CB5D1D" w:rsidP="00CB5D1D">
            <w:pPr>
              <w:spacing w:after="0" w:line="240" w:lineRule="auto"/>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267" w:type="dxa"/>
          </w:tcPr>
          <w:p w:rsidR="00CB5D1D" w:rsidRPr="00CB5D1D" w:rsidRDefault="00CB5D1D" w:rsidP="00CB5D1D">
            <w:pPr>
              <w:spacing w:after="0" w:line="240" w:lineRule="auto"/>
              <w:jc w:val="both"/>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c>
          <w:tcPr>
            <w:tcW w:w="1680" w:type="dxa"/>
          </w:tcPr>
          <w:p w:rsidR="00CB5D1D" w:rsidRPr="00CB5D1D" w:rsidRDefault="00CB5D1D" w:rsidP="00CB5D1D">
            <w:pPr>
              <w:spacing w:after="0" w:line="240" w:lineRule="auto"/>
              <w:jc w:val="both"/>
              <w:rPr>
                <w:rFonts w:asciiTheme="majorHAnsi" w:eastAsia="Times New Roman" w:hAnsiTheme="majorHAnsi" w:cstheme="minorHAnsi"/>
                <w:sz w:val="24"/>
                <w:szCs w:val="24"/>
              </w:rPr>
            </w:pPr>
            <w:r w:rsidRPr="00CB5D1D">
              <w:rPr>
                <w:rFonts w:asciiTheme="majorHAnsi" w:eastAsia="Times New Roman" w:hAnsiTheme="majorHAnsi" w:cstheme="minorHAnsi"/>
                <w:sz w:val="24"/>
                <w:szCs w:val="24"/>
              </w:rPr>
              <w:t>HRK</w:t>
            </w:r>
          </w:p>
        </w:tc>
      </w:tr>
      <w:tr w:rsidR="001574B6" w:rsidRPr="00CB5D1D" w:rsidTr="007E3E3C">
        <w:tc>
          <w:tcPr>
            <w:tcW w:w="3785" w:type="dxa"/>
            <w:gridSpan w:val="4"/>
          </w:tcPr>
          <w:p w:rsidR="00CB5D1D" w:rsidRPr="00CB5D1D" w:rsidRDefault="00CB5D1D" w:rsidP="00CB5D1D">
            <w:pPr>
              <w:spacing w:after="0" w:line="240" w:lineRule="auto"/>
              <w:jc w:val="both"/>
              <w:rPr>
                <w:rFonts w:asciiTheme="majorHAnsi" w:eastAsia="Times New Roman" w:hAnsiTheme="majorHAnsi" w:cstheme="minorHAnsi"/>
                <w:b/>
                <w:sz w:val="24"/>
                <w:szCs w:val="24"/>
              </w:rPr>
            </w:pPr>
          </w:p>
        </w:tc>
        <w:tc>
          <w:tcPr>
            <w:tcW w:w="1207" w:type="dxa"/>
          </w:tcPr>
          <w:p w:rsidR="00CB5D1D" w:rsidRPr="00CB5D1D" w:rsidRDefault="00CB5D1D" w:rsidP="00CB5D1D">
            <w:pPr>
              <w:spacing w:after="0" w:line="240" w:lineRule="auto"/>
              <w:jc w:val="both"/>
              <w:rPr>
                <w:rFonts w:asciiTheme="majorHAnsi" w:eastAsia="Times New Roman" w:hAnsiTheme="majorHAnsi" w:cstheme="minorHAnsi"/>
                <w:b/>
                <w:sz w:val="24"/>
                <w:szCs w:val="24"/>
              </w:rPr>
            </w:pPr>
            <w:r w:rsidRPr="00CB5D1D">
              <w:rPr>
                <w:rFonts w:asciiTheme="majorHAnsi" w:hAnsiTheme="majorHAnsi" w:cstheme="minorHAnsi"/>
                <w:b/>
              </w:rPr>
              <w:t>UKUPNO</w:t>
            </w:r>
          </w:p>
        </w:tc>
        <w:tc>
          <w:tcPr>
            <w:tcW w:w="1123" w:type="dxa"/>
          </w:tcPr>
          <w:p w:rsidR="00CB5D1D" w:rsidRPr="00CB5D1D" w:rsidRDefault="00CB5D1D" w:rsidP="00CB5D1D">
            <w:pPr>
              <w:spacing w:after="0" w:line="240" w:lineRule="auto"/>
              <w:rPr>
                <w:rFonts w:asciiTheme="majorHAnsi" w:eastAsia="Times New Roman" w:hAnsiTheme="majorHAnsi" w:cstheme="minorHAnsi"/>
                <w:b/>
                <w:sz w:val="24"/>
                <w:szCs w:val="24"/>
              </w:rPr>
            </w:pPr>
            <w:r w:rsidRPr="00CB5D1D">
              <w:rPr>
                <w:rFonts w:asciiTheme="majorHAnsi" w:eastAsia="Times New Roman" w:hAnsiTheme="majorHAnsi" w:cstheme="minorHAnsi"/>
                <w:sz w:val="24"/>
                <w:szCs w:val="24"/>
              </w:rPr>
              <w:t xml:space="preserve">HRK </w:t>
            </w:r>
          </w:p>
        </w:tc>
        <w:tc>
          <w:tcPr>
            <w:tcW w:w="1267" w:type="dxa"/>
          </w:tcPr>
          <w:p w:rsidR="00CB5D1D" w:rsidRPr="00CB5D1D" w:rsidRDefault="00CB5D1D" w:rsidP="00CB5D1D">
            <w:pPr>
              <w:spacing w:after="0" w:line="240" w:lineRule="auto"/>
              <w:jc w:val="both"/>
              <w:rPr>
                <w:rFonts w:asciiTheme="majorHAnsi" w:eastAsia="Times New Roman" w:hAnsiTheme="majorHAnsi" w:cstheme="minorHAnsi"/>
                <w:b/>
                <w:sz w:val="24"/>
                <w:szCs w:val="24"/>
              </w:rPr>
            </w:pPr>
            <w:r w:rsidRPr="00CB5D1D">
              <w:rPr>
                <w:rFonts w:asciiTheme="majorHAnsi" w:eastAsia="Times New Roman" w:hAnsiTheme="majorHAnsi" w:cstheme="minorHAnsi"/>
                <w:sz w:val="24"/>
                <w:szCs w:val="24"/>
              </w:rPr>
              <w:t xml:space="preserve">HRK </w:t>
            </w:r>
          </w:p>
        </w:tc>
        <w:tc>
          <w:tcPr>
            <w:tcW w:w="1680" w:type="dxa"/>
          </w:tcPr>
          <w:p w:rsidR="00CB5D1D" w:rsidRPr="00CB5D1D" w:rsidRDefault="00CB5D1D" w:rsidP="00CB5D1D">
            <w:pPr>
              <w:spacing w:after="0" w:line="240" w:lineRule="auto"/>
              <w:jc w:val="both"/>
              <w:rPr>
                <w:rFonts w:asciiTheme="majorHAnsi" w:eastAsia="Times New Roman" w:hAnsiTheme="majorHAnsi" w:cstheme="minorHAnsi"/>
                <w:b/>
                <w:sz w:val="24"/>
                <w:szCs w:val="24"/>
              </w:rPr>
            </w:pPr>
            <w:r w:rsidRPr="00CB5D1D">
              <w:rPr>
                <w:rFonts w:asciiTheme="majorHAnsi" w:eastAsia="Times New Roman" w:hAnsiTheme="majorHAnsi" w:cstheme="minorHAnsi"/>
                <w:sz w:val="24"/>
                <w:szCs w:val="24"/>
              </w:rPr>
              <w:t xml:space="preserve">HRK </w:t>
            </w:r>
          </w:p>
        </w:tc>
      </w:tr>
      <w:bookmarkEnd w:id="1"/>
    </w:tbl>
    <w:p w:rsidR="00E50178" w:rsidRPr="00A56890" w:rsidRDefault="00E50178" w:rsidP="000D4E6D">
      <w:pPr>
        <w:tabs>
          <w:tab w:val="left" w:pos="567"/>
        </w:tabs>
        <w:spacing w:after="0"/>
        <w:jc w:val="center"/>
        <w:rPr>
          <w:rFonts w:ascii="Cambria" w:hAnsi="Cambria"/>
          <w:bCs/>
          <w:sz w:val="24"/>
          <w:szCs w:val="24"/>
          <w:highlight w:val="lightGray"/>
        </w:rPr>
      </w:pPr>
    </w:p>
    <w:p w:rsidR="00112165" w:rsidRDefault="00112165" w:rsidP="000D4E6D">
      <w:pPr>
        <w:spacing w:after="0" w:line="240" w:lineRule="auto"/>
        <w:jc w:val="both"/>
        <w:rPr>
          <w:rFonts w:ascii="Cambria" w:eastAsia="Times New Roman" w:hAnsi="Cambria" w:cs="Times New Roman"/>
        </w:rPr>
      </w:pPr>
    </w:p>
    <w:p w:rsidR="000D4E6D" w:rsidRDefault="000D4E6D" w:rsidP="000D4E6D">
      <w:pPr>
        <w:spacing w:after="0" w:line="240" w:lineRule="auto"/>
        <w:jc w:val="both"/>
        <w:rPr>
          <w:rFonts w:ascii="Cambria" w:eastAsia="Times New Roman" w:hAnsi="Cambria" w:cs="Arial"/>
          <w:b/>
          <w:sz w:val="24"/>
          <w:szCs w:val="24"/>
          <w:lang w:eastAsia="hr-HR"/>
        </w:rPr>
      </w:pPr>
    </w:p>
    <w:p w:rsidR="00E50178" w:rsidRDefault="00E50178" w:rsidP="000D4E6D">
      <w:pPr>
        <w:spacing w:after="0" w:line="240" w:lineRule="auto"/>
        <w:jc w:val="both"/>
        <w:rPr>
          <w:rFonts w:ascii="Cambria" w:eastAsia="Times New Roman" w:hAnsi="Cambria" w:cs="Times New Roman"/>
        </w:rPr>
      </w:pPr>
    </w:p>
    <w:p w:rsidR="000D4E6D" w:rsidRDefault="000D4E6D" w:rsidP="000D4E6D">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w:t>
      </w:r>
      <w:r>
        <w:rPr>
          <w:rFonts w:ascii="Cambria" w:eastAsia="Times New Roman" w:hAnsi="Cambria" w:cs="Times New Roman"/>
        </w:rPr>
        <w:t>_/</w:t>
      </w:r>
      <w:r w:rsidRPr="00DD389D">
        <w:rPr>
          <w:rFonts w:ascii="Cambria" w:eastAsia="Times New Roman" w:hAnsi="Cambria" w:cs="Times New Roman"/>
        </w:rPr>
        <w:t xml:space="preserve">___ </w:t>
      </w:r>
      <w:r>
        <w:rPr>
          <w:rFonts w:ascii="Cambria" w:eastAsia="Times New Roman" w:hAnsi="Cambria" w:cs="Times New Roman"/>
        </w:rPr>
        <w:t>/</w:t>
      </w:r>
      <w:r w:rsidRPr="00DD389D">
        <w:rPr>
          <w:rFonts w:ascii="Cambria" w:eastAsia="Times New Roman" w:hAnsi="Cambria" w:cs="Times New Roman"/>
        </w:rPr>
        <w:t>201</w:t>
      </w:r>
      <w:r w:rsidR="00A97FD1">
        <w:rPr>
          <w:rFonts w:ascii="Cambria" w:eastAsia="Times New Roman" w:hAnsi="Cambria" w:cs="Times New Roman"/>
        </w:rPr>
        <w:t>8</w:t>
      </w:r>
      <w:r w:rsidRPr="00DD389D">
        <w:rPr>
          <w:rFonts w:ascii="Cambria" w:eastAsia="Times New Roman" w:hAnsi="Cambria" w:cs="Times New Roman"/>
        </w:rPr>
        <w:t xml:space="preserve">. </w:t>
      </w:r>
      <w:r w:rsidR="003D1489">
        <w:rPr>
          <w:rFonts w:ascii="Cambria" w:eastAsia="Times New Roman" w:hAnsi="Cambria" w:cs="Times New Roman"/>
        </w:rPr>
        <w:t>g</w:t>
      </w:r>
      <w:r w:rsidRPr="00DD389D">
        <w:rPr>
          <w:rFonts w:ascii="Cambria" w:eastAsia="Times New Roman" w:hAnsi="Cambria" w:cs="Times New Roman"/>
        </w:rPr>
        <w:t>odine</w:t>
      </w:r>
    </w:p>
    <w:p w:rsidR="000D4E6D" w:rsidRDefault="000D4E6D" w:rsidP="000D4E6D">
      <w:pPr>
        <w:spacing w:after="0" w:line="240" w:lineRule="auto"/>
        <w:rPr>
          <w:rFonts w:ascii="Cambria" w:eastAsia="Times New Roman" w:hAnsi="Cambria" w:cs="Times New Roman"/>
        </w:rPr>
      </w:pPr>
      <w:r>
        <w:rPr>
          <w:rFonts w:ascii="Cambria" w:eastAsia="Times New Roman" w:hAnsi="Cambria" w:cs="Times New Roman"/>
        </w:rPr>
        <w:t xml:space="preserve">    </w:t>
      </w:r>
    </w:p>
    <w:p w:rsidR="000D4E6D" w:rsidRPr="00DD389D" w:rsidRDefault="000D4E6D" w:rsidP="000D4E6D">
      <w:pPr>
        <w:spacing w:after="0" w:line="240" w:lineRule="auto"/>
        <w:ind w:left="5664"/>
        <w:jc w:val="center"/>
        <w:rPr>
          <w:rFonts w:ascii="Cambria" w:eastAsia="Times New Roman" w:hAnsi="Cambria" w:cs="Times New Roman"/>
        </w:rPr>
      </w:pPr>
      <w:r>
        <w:rPr>
          <w:rFonts w:ascii="Cambria" w:eastAsia="Times New Roman" w:hAnsi="Cambria" w:cs="Times New Roman"/>
        </w:rPr>
        <w:t xml:space="preserve"> </w:t>
      </w:r>
    </w:p>
    <w:p w:rsidR="000D4E6D" w:rsidRDefault="000D4E6D" w:rsidP="000D4E6D">
      <w:pPr>
        <w:tabs>
          <w:tab w:val="left" w:pos="567"/>
        </w:tabs>
        <w:jc w:val="both"/>
        <w:rPr>
          <w:rFonts w:ascii="Cambria" w:eastAsia="Times New Roman" w:hAnsi="Cambria" w:cs="Times New Roman"/>
        </w:rPr>
      </w:pPr>
      <w:r>
        <w:rPr>
          <w:rFonts w:ascii="Cambria" w:eastAsia="Times New Roman" w:hAnsi="Cambria" w:cs="Times New Roman"/>
        </w:rPr>
        <w:tab/>
        <w:t xml:space="preserve">                                                              </w:t>
      </w:r>
      <w:r>
        <w:rPr>
          <w:rFonts w:ascii="Cambria" w:eastAsia="Times New Roman" w:hAnsi="Cambria" w:cs="Times New Roman"/>
        </w:rPr>
        <w:tab/>
        <w:t xml:space="preserve">                                    ________________________________</w:t>
      </w:r>
    </w:p>
    <w:p w:rsidR="000D4E6D" w:rsidRDefault="000D4E6D" w:rsidP="000D4E6D">
      <w:pPr>
        <w:tabs>
          <w:tab w:val="left" w:pos="567"/>
        </w:tabs>
        <w:jc w:val="right"/>
        <w:rPr>
          <w:rFonts w:ascii="Cambria" w:eastAsia="Times New Roman" w:hAnsi="Cambria" w:cs="Times New Roman"/>
        </w:rPr>
      </w:pPr>
      <w:r>
        <w:rPr>
          <w:rFonts w:ascii="Cambria" w:eastAsia="Times New Roman" w:hAnsi="Cambria" w:cs="Times New Roman"/>
        </w:rPr>
        <w:t xml:space="preserve">        M.P.               </w:t>
      </w:r>
      <w:r w:rsidRPr="00DD389D">
        <w:rPr>
          <w:rFonts w:ascii="Cambria" w:eastAsia="Times New Roman" w:hAnsi="Cambria" w:cs="Times New Roman"/>
        </w:rPr>
        <w:t>(ime, prezime i potpis ovlaštene osobe ponuditelja)</w:t>
      </w:r>
    </w:p>
    <w:p w:rsidR="000D4E6D" w:rsidRDefault="000D4E6D" w:rsidP="000D4E6D">
      <w:pPr>
        <w:spacing w:after="0" w:line="240" w:lineRule="auto"/>
        <w:jc w:val="both"/>
        <w:rPr>
          <w:rFonts w:ascii="Cambria" w:eastAsia="Times New Roman" w:hAnsi="Cambria" w:cs="Arial"/>
          <w:b/>
          <w:sz w:val="24"/>
          <w:szCs w:val="24"/>
          <w:lang w:eastAsia="hr-HR"/>
        </w:rPr>
      </w:pPr>
    </w:p>
    <w:p w:rsidR="00E50178" w:rsidRDefault="00E50178" w:rsidP="000D4E6D">
      <w:pPr>
        <w:spacing w:after="0" w:line="240" w:lineRule="auto"/>
        <w:jc w:val="both"/>
        <w:rPr>
          <w:rFonts w:ascii="Cambria" w:eastAsia="Times New Roman" w:hAnsi="Cambria" w:cs="Arial"/>
          <w:b/>
          <w:sz w:val="24"/>
          <w:szCs w:val="24"/>
          <w:lang w:eastAsia="hr-HR"/>
        </w:rPr>
      </w:pPr>
    </w:p>
    <w:p w:rsidR="00275469" w:rsidRPr="00112165" w:rsidRDefault="00E50178">
      <w:pPr>
        <w:spacing w:after="200" w:line="276" w:lineRule="auto"/>
        <w:rPr>
          <w:rFonts w:ascii="Cambria" w:eastAsia="Times New Roman" w:hAnsi="Cambria" w:cs="Arial"/>
          <w:b/>
          <w:sz w:val="24"/>
          <w:szCs w:val="24"/>
          <w:lang w:eastAsia="hr-HR"/>
        </w:rPr>
      </w:pPr>
      <w:r>
        <w:rPr>
          <w:rFonts w:ascii="Cambria" w:eastAsia="Times New Roman" w:hAnsi="Cambria" w:cs="Arial"/>
          <w:b/>
          <w:sz w:val="24"/>
          <w:szCs w:val="24"/>
          <w:lang w:eastAsia="hr-HR"/>
        </w:rPr>
        <w:br w:type="page"/>
      </w:r>
    </w:p>
    <w:p w:rsidR="00275469" w:rsidRPr="00A56890" w:rsidRDefault="00275469" w:rsidP="00275469">
      <w:pPr>
        <w:spacing w:after="0"/>
        <w:jc w:val="center"/>
        <w:rPr>
          <w:rFonts w:ascii="Cambria" w:hAnsi="Cambria"/>
          <w:noProof/>
          <w:sz w:val="24"/>
          <w:szCs w:val="24"/>
          <w:u w:val="single"/>
        </w:rPr>
      </w:pPr>
      <w:r w:rsidRPr="00A56890">
        <w:rPr>
          <w:rFonts w:ascii="Cambria" w:hAnsi="Cambria"/>
          <w:b/>
          <w:noProof/>
          <w:sz w:val="24"/>
          <w:szCs w:val="24"/>
          <w:u w:val="single"/>
        </w:rPr>
        <w:lastRenderedPageBreak/>
        <w:t xml:space="preserve">PRILOG </w:t>
      </w:r>
      <w:r w:rsidR="00753FEF">
        <w:rPr>
          <w:rFonts w:ascii="Cambria" w:hAnsi="Cambria"/>
          <w:b/>
          <w:noProof/>
          <w:sz w:val="24"/>
          <w:szCs w:val="24"/>
          <w:u w:val="single"/>
        </w:rPr>
        <w:t>V</w:t>
      </w:r>
      <w:r w:rsidRPr="00A56890">
        <w:rPr>
          <w:rFonts w:ascii="Cambria" w:hAnsi="Cambria"/>
          <w:noProof/>
          <w:sz w:val="24"/>
          <w:szCs w:val="24"/>
          <w:u w:val="single"/>
        </w:rPr>
        <w:t xml:space="preserve"> DOKUMENTACIJE ZA NADMETANJE</w:t>
      </w:r>
    </w:p>
    <w:p w:rsidR="00275469" w:rsidRPr="00A56890" w:rsidRDefault="00275469" w:rsidP="00275469">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TEHNIČKE SPECIFIKACIJE</w:t>
      </w:r>
    </w:p>
    <w:p w:rsidR="00275469" w:rsidRPr="00A56890" w:rsidRDefault="00275469" w:rsidP="0027546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955149">
        <w:rPr>
          <w:rFonts w:ascii="Cambria" w:hAnsi="Cambria"/>
          <w:b/>
          <w:sz w:val="24"/>
          <w:szCs w:val="24"/>
        </w:rPr>
        <w:t>0</w:t>
      </w:r>
      <w:r w:rsidR="00112165">
        <w:rPr>
          <w:rFonts w:ascii="Cambria" w:hAnsi="Cambria"/>
          <w:b/>
          <w:sz w:val="24"/>
          <w:szCs w:val="24"/>
        </w:rPr>
        <w:t>2</w:t>
      </w:r>
      <w:r w:rsidR="00955149">
        <w:rPr>
          <w:rFonts w:ascii="Cambria" w:hAnsi="Cambria"/>
          <w:b/>
          <w:sz w:val="24"/>
          <w:szCs w:val="24"/>
        </w:rPr>
        <w:t>/2018</w:t>
      </w:r>
    </w:p>
    <w:p w:rsidR="00275469" w:rsidRDefault="00275469" w:rsidP="00275469">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A175AC" w:rsidRPr="00A175AC">
        <w:rPr>
          <w:rFonts w:ascii="Cambria" w:hAnsi="Cambria"/>
          <w:b/>
          <w:bCs/>
          <w:sz w:val="24"/>
          <w:szCs w:val="24"/>
        </w:rPr>
        <w:t xml:space="preserve">Nabava </w:t>
      </w:r>
      <w:r w:rsidR="00112165">
        <w:rPr>
          <w:rFonts w:ascii="Cambria" w:hAnsi="Cambria"/>
          <w:b/>
          <w:bCs/>
          <w:sz w:val="24"/>
          <w:szCs w:val="24"/>
        </w:rPr>
        <w:t>pekarske opreme</w:t>
      </w:r>
    </w:p>
    <w:p w:rsidR="00275469" w:rsidRDefault="00275469" w:rsidP="00275469">
      <w:pPr>
        <w:tabs>
          <w:tab w:val="left" w:pos="567"/>
        </w:tabs>
        <w:spacing w:after="0"/>
        <w:jc w:val="center"/>
        <w:rPr>
          <w:rFonts w:ascii="Cambria" w:hAnsi="Cambria"/>
          <w:bCs/>
          <w:sz w:val="24"/>
          <w:szCs w:val="24"/>
          <w:highlight w:val="lightGray"/>
        </w:rPr>
      </w:pPr>
    </w:p>
    <w:p w:rsidR="00DD7D2D" w:rsidRPr="00A56890" w:rsidRDefault="00DD7D2D" w:rsidP="00275469">
      <w:pPr>
        <w:tabs>
          <w:tab w:val="left" w:pos="567"/>
        </w:tabs>
        <w:spacing w:after="0"/>
        <w:jc w:val="center"/>
        <w:rPr>
          <w:rFonts w:ascii="Cambria" w:hAnsi="Cambria"/>
          <w:bCs/>
          <w:sz w:val="24"/>
          <w:szCs w:val="24"/>
          <w:highlight w:val="lightGray"/>
        </w:rPr>
      </w:pPr>
    </w:p>
    <w:p w:rsidR="00275469" w:rsidRPr="00B156E6" w:rsidRDefault="00275469" w:rsidP="00275469">
      <w:pPr>
        <w:jc w:val="both"/>
        <w:rPr>
          <w:rFonts w:ascii="Cambria" w:hAnsi="Cambria" w:cs="Times New Roman"/>
          <w:sz w:val="24"/>
          <w:szCs w:val="24"/>
        </w:rPr>
      </w:pPr>
      <w:r w:rsidRPr="00B156E6">
        <w:rPr>
          <w:rFonts w:ascii="Cambria" w:hAnsi="Cambria" w:cs="Times New Roman"/>
          <w:b/>
          <w:sz w:val="24"/>
          <w:szCs w:val="24"/>
          <w:u w:val="single"/>
        </w:rPr>
        <w:t>NAPOMENA</w:t>
      </w:r>
      <w:r w:rsidRPr="00B156E6">
        <w:rPr>
          <w:rFonts w:ascii="Cambria" w:hAnsi="Cambria" w:cs="Times New Roman"/>
          <w:sz w:val="24"/>
          <w:szCs w:val="24"/>
        </w:rPr>
        <w:t>: Ponuditelj nudi predmet nabave putem ove tablice Tehničkih specifikacija koja će činiti dio ponude i kasnijeg Ugovora.</w:t>
      </w:r>
    </w:p>
    <w:p w:rsidR="00275469" w:rsidRPr="00B156E6" w:rsidRDefault="00275469" w:rsidP="00275469">
      <w:pPr>
        <w:jc w:val="both"/>
        <w:rPr>
          <w:rFonts w:ascii="Cambria" w:hAnsi="Cambria" w:cs="Times New Roman"/>
          <w:sz w:val="24"/>
          <w:szCs w:val="24"/>
        </w:rPr>
      </w:pPr>
      <w:r w:rsidRPr="00B156E6">
        <w:rPr>
          <w:rFonts w:ascii="Cambria" w:hAnsi="Cambria" w:cs="Times New Roman"/>
          <w:sz w:val="24"/>
          <w:szCs w:val="24"/>
        </w:rPr>
        <w:t xml:space="preserve">Ponuditelj je dužan ponuditi svaku stavku kako je tražena u stupcu </w:t>
      </w:r>
      <w:r>
        <w:rPr>
          <w:rFonts w:ascii="Cambria" w:hAnsi="Cambria" w:cs="Times New Roman"/>
          <w:sz w:val="24"/>
          <w:szCs w:val="24"/>
        </w:rPr>
        <w:t>3</w:t>
      </w:r>
      <w:r w:rsidRPr="00B156E6">
        <w:rPr>
          <w:rFonts w:ascii="Cambria" w:hAnsi="Cambria" w:cs="Times New Roman"/>
          <w:sz w:val="24"/>
          <w:szCs w:val="24"/>
        </w:rPr>
        <w:t>. Tražene karakteristike.</w:t>
      </w:r>
    </w:p>
    <w:p w:rsidR="00275469" w:rsidRDefault="00275469" w:rsidP="00275469">
      <w:pPr>
        <w:jc w:val="both"/>
        <w:rPr>
          <w:rFonts w:ascii="Cambria" w:hAnsi="Cambria" w:cs="Times New Roman"/>
          <w:sz w:val="24"/>
          <w:szCs w:val="24"/>
        </w:rPr>
      </w:pPr>
      <w:r w:rsidRPr="00B156E6">
        <w:rPr>
          <w:rFonts w:ascii="Cambria" w:hAnsi="Cambria" w:cs="Times New Roman"/>
          <w:sz w:val="24"/>
          <w:szCs w:val="24"/>
        </w:rPr>
        <w:t xml:space="preserve">Ponuđeni predmet nabave je pravilan i prihvatljiv samo ako ispunjava sve zahtijevane uvjete i svojstva. Nije prihvatljivo precrtavanje ili korigiranje stavke navedene u stupcu 2. Tražene karakteristike. </w:t>
      </w:r>
    </w:p>
    <w:p w:rsidR="00275469" w:rsidRPr="00B156E6" w:rsidRDefault="00275469" w:rsidP="00275469">
      <w:pPr>
        <w:jc w:val="both"/>
        <w:rPr>
          <w:rFonts w:ascii="Cambria" w:hAnsi="Cambria" w:cs="Times New Roman"/>
          <w:sz w:val="24"/>
          <w:szCs w:val="24"/>
        </w:rPr>
      </w:pPr>
      <w:r w:rsidRPr="003F5F0D">
        <w:rPr>
          <w:rFonts w:ascii="Cambria" w:hAnsi="Cambria" w:cs="Times New Roman"/>
          <w:b/>
          <w:sz w:val="24"/>
          <w:szCs w:val="24"/>
        </w:rPr>
        <w:t>Ponuditelj</w:t>
      </w:r>
      <w:r w:rsidRPr="00B156E6">
        <w:rPr>
          <w:rFonts w:ascii="Cambria" w:hAnsi="Cambria" w:cs="Times New Roman"/>
          <w:sz w:val="24"/>
          <w:szCs w:val="24"/>
        </w:rPr>
        <w:t xml:space="preserve"> obavezno </w:t>
      </w:r>
      <w:r w:rsidRPr="003F5F0D">
        <w:rPr>
          <w:rFonts w:ascii="Cambria" w:hAnsi="Cambria" w:cs="Times New Roman"/>
          <w:b/>
          <w:sz w:val="24"/>
          <w:szCs w:val="24"/>
        </w:rPr>
        <w:t xml:space="preserve">popunjava stupac </w:t>
      </w:r>
      <w:r>
        <w:rPr>
          <w:rFonts w:ascii="Cambria" w:hAnsi="Cambria" w:cs="Times New Roman"/>
          <w:b/>
          <w:sz w:val="24"/>
          <w:szCs w:val="24"/>
        </w:rPr>
        <w:t>4</w:t>
      </w:r>
      <w:r w:rsidRPr="00B156E6">
        <w:rPr>
          <w:rFonts w:ascii="Cambria" w:hAnsi="Cambria" w:cs="Times New Roman"/>
          <w:sz w:val="24"/>
          <w:szCs w:val="24"/>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rsidR="00275469" w:rsidRDefault="00275469" w:rsidP="00275469">
      <w:pPr>
        <w:jc w:val="both"/>
        <w:rPr>
          <w:rFonts w:ascii="Cambria" w:hAnsi="Cambria" w:cs="Times New Roman"/>
          <w:sz w:val="24"/>
          <w:szCs w:val="24"/>
        </w:rPr>
      </w:pPr>
      <w:r>
        <w:rPr>
          <w:rFonts w:ascii="Cambria" w:hAnsi="Cambria" w:cs="Times New Roman"/>
          <w:sz w:val="24"/>
          <w:szCs w:val="24"/>
        </w:rPr>
        <w:t>Stupac „</w:t>
      </w:r>
      <w:r w:rsidRPr="00637DCA">
        <w:rPr>
          <w:rFonts w:ascii="Cambria" w:hAnsi="Cambria" w:cs="Times New Roman"/>
          <w:b/>
          <w:sz w:val="24"/>
          <w:szCs w:val="24"/>
        </w:rPr>
        <w:t>Bilješke, napomene, reference na dokumentaciju</w:t>
      </w:r>
      <w:r>
        <w:rPr>
          <w:rFonts w:ascii="Cambria" w:hAnsi="Cambria" w:cs="Times New Roman"/>
          <w:sz w:val="24"/>
          <w:szCs w:val="24"/>
        </w:rPr>
        <w:t>“</w:t>
      </w:r>
      <w:r w:rsidRPr="00B156E6">
        <w:rPr>
          <w:rFonts w:ascii="Cambria" w:hAnsi="Cambria" w:cs="Times New Roman"/>
          <w:sz w:val="24"/>
          <w:szCs w:val="24"/>
        </w:rPr>
        <w:t xml:space="preserve"> ponuditelj </w:t>
      </w:r>
      <w:r w:rsidRPr="00637DCA">
        <w:rPr>
          <w:rFonts w:ascii="Cambria" w:hAnsi="Cambria" w:cs="Times New Roman"/>
          <w:b/>
          <w:sz w:val="24"/>
          <w:szCs w:val="24"/>
        </w:rPr>
        <w:t>može popuniti</w:t>
      </w:r>
      <w:r w:rsidRPr="00B156E6">
        <w:rPr>
          <w:rFonts w:ascii="Cambria" w:hAnsi="Cambria" w:cs="Times New Roman"/>
          <w:sz w:val="24"/>
          <w:szCs w:val="24"/>
        </w:rPr>
        <w:t xml:space="preserve"> ukoliko smatra potrebnim. </w:t>
      </w:r>
    </w:p>
    <w:p w:rsidR="00275469" w:rsidRPr="00B156E6" w:rsidRDefault="00275469" w:rsidP="00275469">
      <w:pPr>
        <w:jc w:val="both"/>
        <w:rPr>
          <w:rFonts w:ascii="Cambria" w:hAnsi="Cambria" w:cs="Times New Roman"/>
          <w:sz w:val="24"/>
          <w:szCs w:val="24"/>
        </w:rPr>
      </w:pPr>
      <w:r w:rsidRPr="00637DCA">
        <w:rPr>
          <w:rFonts w:ascii="Cambria" w:hAnsi="Cambria" w:cs="Times New Roman"/>
          <w:sz w:val="24"/>
          <w:szCs w:val="24"/>
        </w:rPr>
        <w:t xml:space="preserve">Stupac </w:t>
      </w:r>
      <w:r w:rsidRPr="003F5F0D">
        <w:rPr>
          <w:rFonts w:ascii="Cambria" w:hAnsi="Cambria" w:cs="Times New Roman"/>
          <w:b/>
          <w:sz w:val="24"/>
          <w:szCs w:val="24"/>
        </w:rPr>
        <w:t>„Ocjena DA/NE“ ponuditelj ne popunjava</w:t>
      </w:r>
      <w:r w:rsidRPr="00B156E6">
        <w:rPr>
          <w:rFonts w:ascii="Cambria" w:hAnsi="Cambria" w:cs="Times New Roman"/>
          <w:sz w:val="24"/>
          <w:szCs w:val="24"/>
        </w:rPr>
        <w:t xml:space="preserve"> s obzirom na to da je stupac predviđen za ocjene Naručitelja.</w:t>
      </w:r>
    </w:p>
    <w:p w:rsidR="00743EBD" w:rsidRDefault="00275469" w:rsidP="00766680">
      <w:pPr>
        <w:jc w:val="both"/>
        <w:rPr>
          <w:rFonts w:ascii="Cambria" w:hAnsi="Cambria" w:cs="Times New Roman"/>
          <w:sz w:val="24"/>
          <w:szCs w:val="24"/>
        </w:rPr>
      </w:pPr>
      <w:r w:rsidRPr="00B156E6">
        <w:rPr>
          <w:rFonts w:ascii="Cambria" w:hAnsi="Cambria" w:cs="Times New Roman"/>
          <w:sz w:val="24"/>
          <w:szCs w:val="24"/>
        </w:rPr>
        <w:t xml:space="preserve">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w:t>
      </w:r>
      <w:r w:rsidRPr="00E156BD">
        <w:rPr>
          <w:rFonts w:ascii="Cambria" w:hAnsi="Cambria" w:cs="Times New Roman"/>
          <w:b/>
          <w:sz w:val="24"/>
          <w:szCs w:val="24"/>
        </w:rPr>
        <w:t>može ponuditi jednakovrijedan proizvod</w:t>
      </w:r>
      <w:r w:rsidRPr="00B156E6">
        <w:rPr>
          <w:rFonts w:ascii="Cambria" w:hAnsi="Cambria" w:cs="Times New Roman"/>
          <w:sz w:val="24"/>
          <w:szCs w:val="24"/>
        </w:rPr>
        <w:t>.</w:t>
      </w:r>
    </w:p>
    <w:p w:rsidR="00275469" w:rsidRDefault="00275469" w:rsidP="00275469">
      <w:pPr>
        <w:rPr>
          <w:rFonts w:ascii="Cambria" w:hAnsi="Cambria"/>
        </w:rPr>
        <w:sectPr w:rsidR="00275469" w:rsidSect="00EB1577">
          <w:headerReference w:type="default" r:id="rId8"/>
          <w:footerReference w:type="default" r:id="rId9"/>
          <w:type w:val="continuous"/>
          <w:pgSz w:w="11906" w:h="16838"/>
          <w:pgMar w:top="1417" w:right="1417" w:bottom="1417" w:left="1417" w:header="708" w:footer="708" w:gutter="0"/>
          <w:pgNumType w:start="1"/>
          <w:cols w:space="708"/>
          <w:docGrid w:linePitch="360"/>
        </w:sectPr>
      </w:pPr>
    </w:p>
    <w:tbl>
      <w:tblPr>
        <w:tblW w:w="14869" w:type="dxa"/>
        <w:tblInd w:w="-5" w:type="dxa"/>
        <w:tblLook w:val="04A0" w:firstRow="1" w:lastRow="0" w:firstColumn="1" w:lastColumn="0" w:noHBand="0" w:noVBand="1"/>
      </w:tblPr>
      <w:tblGrid>
        <w:gridCol w:w="960"/>
        <w:gridCol w:w="2017"/>
        <w:gridCol w:w="4820"/>
        <w:gridCol w:w="3969"/>
        <w:gridCol w:w="2097"/>
        <w:gridCol w:w="1006"/>
      </w:tblGrid>
      <w:tr w:rsidR="00956C52" w:rsidRPr="002218AE" w:rsidTr="003960E2">
        <w:trPr>
          <w:trHeight w:val="1410"/>
        </w:trPr>
        <w:tc>
          <w:tcPr>
            <w:tcW w:w="960"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956C52" w:rsidRPr="002218AE" w:rsidRDefault="00956C52" w:rsidP="003960E2">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lastRenderedPageBreak/>
              <w:t>1. Rb.</w:t>
            </w:r>
          </w:p>
        </w:tc>
        <w:tc>
          <w:tcPr>
            <w:tcW w:w="2017" w:type="dxa"/>
            <w:tcBorders>
              <w:top w:val="single" w:sz="4" w:space="0" w:color="auto"/>
              <w:left w:val="nil"/>
              <w:bottom w:val="single" w:sz="4" w:space="0" w:color="auto"/>
              <w:right w:val="single" w:sz="4" w:space="0" w:color="auto"/>
            </w:tcBorders>
            <w:shd w:val="clear" w:color="000000" w:fill="5B9BD5"/>
            <w:vAlign w:val="center"/>
            <w:hideMark/>
          </w:tcPr>
          <w:p w:rsidR="00956C52" w:rsidRPr="002218AE" w:rsidRDefault="00956C52" w:rsidP="003960E2">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2.</w:t>
            </w:r>
            <w:r w:rsidRPr="002218AE">
              <w:rPr>
                <w:rFonts w:ascii="Cambria" w:eastAsia="Times New Roman" w:hAnsi="Cambria" w:cs="Times New Roman"/>
                <w:b/>
                <w:bCs/>
                <w:color w:val="000000"/>
                <w:sz w:val="14"/>
                <w:szCs w:val="14"/>
                <w:lang w:eastAsia="hr-HR"/>
              </w:rPr>
              <w:t xml:space="preserve">      </w:t>
            </w:r>
            <w:r w:rsidRPr="002218AE">
              <w:rPr>
                <w:rFonts w:ascii="Cambria" w:eastAsia="Times New Roman" w:hAnsi="Cambria" w:cs="Times New Roman"/>
                <w:b/>
                <w:bCs/>
                <w:color w:val="000000"/>
                <w:lang w:eastAsia="hr-HR"/>
              </w:rPr>
              <w:t>Naziv</w:t>
            </w:r>
          </w:p>
        </w:tc>
        <w:tc>
          <w:tcPr>
            <w:tcW w:w="4820" w:type="dxa"/>
            <w:tcBorders>
              <w:top w:val="single" w:sz="4" w:space="0" w:color="auto"/>
              <w:left w:val="nil"/>
              <w:bottom w:val="single" w:sz="4" w:space="0" w:color="auto"/>
              <w:right w:val="single" w:sz="4" w:space="0" w:color="auto"/>
            </w:tcBorders>
            <w:shd w:val="clear" w:color="000000" w:fill="5B9BD5"/>
            <w:vAlign w:val="center"/>
            <w:hideMark/>
          </w:tcPr>
          <w:p w:rsidR="00956C52" w:rsidRPr="002218AE" w:rsidRDefault="00956C52" w:rsidP="003960E2">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3. Tražene karakteristike</w:t>
            </w:r>
          </w:p>
        </w:tc>
        <w:tc>
          <w:tcPr>
            <w:tcW w:w="3969" w:type="dxa"/>
            <w:tcBorders>
              <w:top w:val="single" w:sz="4" w:space="0" w:color="auto"/>
              <w:left w:val="nil"/>
              <w:bottom w:val="single" w:sz="4" w:space="0" w:color="auto"/>
              <w:right w:val="single" w:sz="4" w:space="0" w:color="auto"/>
            </w:tcBorders>
            <w:shd w:val="clear" w:color="000000" w:fill="5B9BD5"/>
            <w:noWrap/>
            <w:vAlign w:val="center"/>
            <w:hideMark/>
          </w:tcPr>
          <w:p w:rsidR="00956C52" w:rsidRPr="002218AE" w:rsidRDefault="00956C52" w:rsidP="003960E2">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4. Ponuđene karakteristike</w:t>
            </w:r>
          </w:p>
        </w:tc>
        <w:tc>
          <w:tcPr>
            <w:tcW w:w="2097" w:type="dxa"/>
            <w:tcBorders>
              <w:top w:val="single" w:sz="4" w:space="0" w:color="auto"/>
              <w:left w:val="nil"/>
              <w:bottom w:val="single" w:sz="4" w:space="0" w:color="auto"/>
              <w:right w:val="single" w:sz="4" w:space="0" w:color="auto"/>
            </w:tcBorders>
            <w:shd w:val="clear" w:color="000000" w:fill="5B9BD5"/>
            <w:vAlign w:val="center"/>
            <w:hideMark/>
          </w:tcPr>
          <w:p w:rsidR="00956C52" w:rsidRPr="002218AE" w:rsidRDefault="00956C52" w:rsidP="003960E2">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Bilješke, napomene, reference na dokumentaciju</w:t>
            </w:r>
          </w:p>
        </w:tc>
        <w:tc>
          <w:tcPr>
            <w:tcW w:w="1006" w:type="dxa"/>
            <w:tcBorders>
              <w:top w:val="single" w:sz="4" w:space="0" w:color="auto"/>
              <w:left w:val="nil"/>
              <w:bottom w:val="single" w:sz="4" w:space="0" w:color="auto"/>
              <w:right w:val="single" w:sz="4" w:space="0" w:color="auto"/>
            </w:tcBorders>
            <w:shd w:val="clear" w:color="000000" w:fill="5B9BD5"/>
            <w:vAlign w:val="center"/>
            <w:hideMark/>
          </w:tcPr>
          <w:p w:rsidR="00956C52" w:rsidRPr="002218AE" w:rsidRDefault="00956C52" w:rsidP="003960E2">
            <w:pPr>
              <w:spacing w:after="0" w:line="240" w:lineRule="auto"/>
              <w:jc w:val="both"/>
              <w:rPr>
                <w:rFonts w:ascii="Cambria" w:eastAsia="Times New Roman" w:hAnsi="Cambria" w:cs="Times New Roman"/>
                <w:b/>
                <w:bCs/>
                <w:color w:val="000000"/>
                <w:lang w:eastAsia="hr-HR"/>
              </w:rPr>
            </w:pPr>
            <w:r w:rsidRPr="002218AE">
              <w:rPr>
                <w:rFonts w:ascii="Cambria" w:eastAsia="Times New Roman" w:hAnsi="Cambria" w:cs="Times New Roman"/>
                <w:b/>
                <w:bCs/>
                <w:color w:val="000000"/>
                <w:lang w:eastAsia="hr-HR"/>
              </w:rPr>
              <w:t xml:space="preserve"> Ocjene (da/ne) </w:t>
            </w:r>
            <w:r w:rsidRPr="002218AE">
              <w:rPr>
                <w:rFonts w:ascii="Cambria" w:eastAsia="Times New Roman" w:hAnsi="Cambria" w:cs="Times New Roman"/>
                <w:b/>
                <w:bCs/>
                <w:color w:val="000000"/>
                <w:sz w:val="16"/>
                <w:szCs w:val="16"/>
                <w:lang w:eastAsia="hr-HR"/>
              </w:rPr>
              <w:t>popunjava naručitelj</w:t>
            </w:r>
          </w:p>
        </w:tc>
      </w:tr>
      <w:tr w:rsidR="00956C52" w:rsidRPr="002218AE" w:rsidTr="003960E2">
        <w:trPr>
          <w:trHeight w:val="274"/>
        </w:trPr>
        <w:tc>
          <w:tcPr>
            <w:tcW w:w="960" w:type="dxa"/>
            <w:vMerge w:val="restart"/>
            <w:tcBorders>
              <w:top w:val="single" w:sz="4" w:space="0" w:color="auto"/>
              <w:left w:val="single" w:sz="4" w:space="0" w:color="auto"/>
              <w:right w:val="single" w:sz="4" w:space="0" w:color="auto"/>
            </w:tcBorders>
            <w:shd w:val="clear" w:color="auto" w:fill="auto"/>
            <w:noWrap/>
            <w:vAlign w:val="bottom"/>
            <w:hideMark/>
          </w:tcPr>
          <w:p w:rsidR="00956C52" w:rsidRDefault="00956C52" w:rsidP="003960E2">
            <w:pPr>
              <w:spacing w:after="0" w:line="240" w:lineRule="auto"/>
              <w:rPr>
                <w:rFonts w:ascii="Cambria" w:eastAsia="Times New Roman" w:hAnsi="Cambria" w:cs="Times New Roman"/>
                <w:color w:val="000000"/>
                <w:lang w:eastAsia="hr-HR"/>
              </w:rPr>
            </w:pPr>
          </w:p>
          <w:p w:rsidR="00956C52" w:rsidRDefault="00956C52" w:rsidP="003960E2">
            <w:pPr>
              <w:spacing w:after="0" w:line="3240" w:lineRule="auto"/>
              <w:jc w:val="center"/>
              <w:rPr>
                <w:rFonts w:ascii="Cambria" w:eastAsia="Times New Roman" w:hAnsi="Cambria" w:cs="Times New Roman"/>
                <w:color w:val="000000"/>
                <w:lang w:eastAsia="hr-HR"/>
              </w:rPr>
            </w:pPr>
            <w:r w:rsidRPr="000C3E95">
              <w:rPr>
                <w:rFonts w:ascii="Cambria" w:eastAsia="Times New Roman" w:hAnsi="Cambria" w:cs="Times New Roman"/>
                <w:color w:val="000000"/>
                <w:lang w:eastAsia="hr-HR"/>
              </w:rPr>
              <w:t>1.</w:t>
            </w:r>
          </w:p>
          <w:p w:rsidR="00956C52" w:rsidRPr="000C3E95" w:rsidRDefault="00956C52" w:rsidP="003960E2">
            <w:pPr>
              <w:spacing w:after="0" w:line="240" w:lineRule="auto"/>
              <w:jc w:val="center"/>
              <w:rPr>
                <w:rFonts w:ascii="Cambria" w:eastAsia="Times New Roman" w:hAnsi="Cambria" w:cs="Times New Roman"/>
                <w:color w:val="000000"/>
                <w:lang w:eastAsia="hr-HR"/>
              </w:rPr>
            </w:pPr>
          </w:p>
          <w:p w:rsidR="00956C52" w:rsidRPr="000C3E95" w:rsidRDefault="00956C52" w:rsidP="003960E2">
            <w:pPr>
              <w:spacing w:after="0" w:line="240" w:lineRule="auto"/>
              <w:jc w:val="center"/>
              <w:rPr>
                <w:rFonts w:ascii="Cambria" w:eastAsia="Times New Roman" w:hAnsi="Cambria" w:cs="Times New Roman"/>
                <w:color w:val="000000"/>
                <w:lang w:eastAsia="hr-HR"/>
              </w:rPr>
            </w:pPr>
          </w:p>
          <w:p w:rsidR="00956C52" w:rsidRPr="000C3E95" w:rsidRDefault="00956C52" w:rsidP="003960E2">
            <w:pPr>
              <w:spacing w:after="0" w:line="240" w:lineRule="auto"/>
              <w:jc w:val="center"/>
              <w:rPr>
                <w:rFonts w:ascii="Cambria" w:eastAsia="Times New Roman" w:hAnsi="Cambria" w:cs="Times New Roman"/>
                <w:color w:val="000000"/>
                <w:lang w:eastAsia="hr-HR"/>
              </w:rPr>
            </w:pPr>
          </w:p>
        </w:tc>
        <w:tc>
          <w:tcPr>
            <w:tcW w:w="2017" w:type="dxa"/>
            <w:vMerge w:val="restart"/>
            <w:tcBorders>
              <w:top w:val="single" w:sz="4" w:space="0" w:color="auto"/>
              <w:left w:val="single" w:sz="4" w:space="0" w:color="auto"/>
              <w:right w:val="single" w:sz="4" w:space="0" w:color="auto"/>
            </w:tcBorders>
            <w:shd w:val="clear" w:color="auto" w:fill="auto"/>
            <w:vAlign w:val="center"/>
          </w:tcPr>
          <w:p w:rsidR="00956C52" w:rsidRPr="000C3E95" w:rsidRDefault="00956C52" w:rsidP="003960E2">
            <w:pPr>
              <w:suppressAutoHyphens/>
              <w:spacing w:after="0" w:line="240" w:lineRule="auto"/>
              <w:jc w:val="center"/>
              <w:rPr>
                <w:rFonts w:ascii="Cambria" w:eastAsia="Times New Roman" w:hAnsi="Cambria" w:cs="Times New Roman"/>
                <w:bCs/>
                <w:color w:val="000000"/>
                <w:lang w:eastAsia="hr-HR"/>
              </w:rPr>
            </w:pPr>
            <w:r w:rsidRPr="003D55B4">
              <w:rPr>
                <w:rFonts w:ascii="Cambria" w:hAnsi="Cambria" w:cstheme="minorHAnsi"/>
              </w:rPr>
              <w:t xml:space="preserve">Nabava i instalacija automatske </w:t>
            </w:r>
            <w:proofErr w:type="spellStart"/>
            <w:r w:rsidRPr="003D55B4">
              <w:rPr>
                <w:rFonts w:ascii="Cambria" w:hAnsi="Cambria" w:cstheme="minorHAnsi"/>
              </w:rPr>
              <w:t>dijelilice</w:t>
            </w:r>
            <w:proofErr w:type="spellEnd"/>
            <w:r w:rsidRPr="003D55B4">
              <w:rPr>
                <w:rFonts w:ascii="Cambria" w:hAnsi="Cambria" w:cstheme="minorHAnsi"/>
              </w:rPr>
              <w:t xml:space="preserve"> za tijesto</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7D5635" w:rsidRDefault="00956C52" w:rsidP="003960E2">
            <w:pPr>
              <w:pStyle w:val="Odlomakpopisa"/>
              <w:spacing w:after="0" w:line="240" w:lineRule="auto"/>
              <w:ind w:left="360"/>
              <w:rPr>
                <w:rFonts w:ascii="Cambria" w:eastAsia="Times New Roman" w:hAnsi="Cambria" w:cs="Times New Roman"/>
                <w:b/>
                <w:bCs/>
                <w:color w:val="000000"/>
                <w:lang w:eastAsia="hr-HR"/>
              </w:rPr>
            </w:pPr>
            <w:r w:rsidRPr="007D5635">
              <w:rPr>
                <w:rFonts w:ascii="Cambria" w:eastAsia="Times New Roman" w:hAnsi="Cambria" w:cs="Times New Roman"/>
                <w:b/>
                <w:bCs/>
                <w:color w:val="000000"/>
                <w:lang w:eastAsia="hr-HR"/>
              </w:rPr>
              <w:t>Proizvođač i tip</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r w:rsidRPr="000C3E95">
              <w:rPr>
                <w:rFonts w:ascii="Cambria" w:eastAsia="Times New Roman" w:hAnsi="Cambria" w:cs="Times New Roman"/>
                <w:color w:val="000000"/>
                <w:lang w:eastAsia="hr-HR"/>
              </w:rPr>
              <w:t> </w:t>
            </w: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C52" w:rsidRPr="002218AE" w:rsidRDefault="00956C52" w:rsidP="003960E2">
            <w:pPr>
              <w:spacing w:after="0" w:line="240" w:lineRule="auto"/>
              <w:jc w:val="both"/>
              <w:rPr>
                <w:rFonts w:ascii="Cambria" w:eastAsia="Times New Roman" w:hAnsi="Cambria" w:cs="Times New Roman"/>
                <w:color w:val="000000"/>
                <w:lang w:eastAsia="hr-HR"/>
              </w:rPr>
            </w:pPr>
            <w:r w:rsidRPr="002218AE">
              <w:rPr>
                <w:rFonts w:ascii="Cambria" w:eastAsia="Times New Roman" w:hAnsi="Cambria" w:cs="Times New Roman"/>
                <w:color w:val="000000"/>
                <w:lang w:eastAsia="hr-HR"/>
              </w:rPr>
              <w:t> </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C52" w:rsidRPr="002218AE" w:rsidRDefault="00956C52" w:rsidP="003960E2">
            <w:pPr>
              <w:spacing w:after="0" w:line="240" w:lineRule="auto"/>
              <w:jc w:val="both"/>
              <w:rPr>
                <w:rFonts w:ascii="Cambria" w:eastAsia="Times New Roman" w:hAnsi="Cambria" w:cs="Times New Roman"/>
                <w:color w:val="000000"/>
                <w:lang w:eastAsia="hr-HR"/>
              </w:rPr>
            </w:pPr>
            <w:r w:rsidRPr="002218AE">
              <w:rPr>
                <w:rFonts w:ascii="Cambria" w:eastAsia="Times New Roman" w:hAnsi="Cambria" w:cs="Times New Roman"/>
                <w:color w:val="000000"/>
                <w:lang w:eastAsia="hr-HR"/>
              </w:rPr>
              <w:t> </w:t>
            </w:r>
          </w:p>
        </w:tc>
      </w:tr>
      <w:tr w:rsidR="00956C52" w:rsidRPr="002218AE" w:rsidTr="003960E2">
        <w:trPr>
          <w:trHeight w:val="570"/>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37804"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Odvaga</w:t>
            </w:r>
            <w:r w:rsidRPr="00935650">
              <w:rPr>
                <w:rFonts w:ascii="Cambria" w:eastAsia="Times New Roman" w:hAnsi="Cambria" w:cs="Times New Roman"/>
                <w:bCs/>
                <w:color w:val="000000"/>
                <w:lang w:eastAsia="hr-HR"/>
              </w:rPr>
              <w:t xml:space="preserve"> u rasponu od 100-1200 grama</w:t>
            </w:r>
            <w:r>
              <w:rPr>
                <w:rFonts w:ascii="Cambria" w:eastAsia="Times New Roman" w:hAnsi="Cambria" w:cs="Times New Roman"/>
                <w:bCs/>
                <w:color w:val="000000"/>
                <w:lang w:eastAsia="hr-HR"/>
              </w:rPr>
              <w:t>,</w:t>
            </w:r>
            <w:r>
              <w:t xml:space="preserve"> </w:t>
            </w:r>
            <w:r w:rsidRPr="00935650">
              <w:rPr>
                <w:rFonts w:ascii="Cambria" w:eastAsia="Times New Roman" w:hAnsi="Cambria" w:cs="Times New Roman"/>
                <w:bCs/>
                <w:color w:val="000000"/>
                <w:lang w:eastAsia="hr-HR"/>
              </w:rPr>
              <w:t xml:space="preserve">fiksnog kapaciteta maksimalno 1500 </w:t>
            </w:r>
            <w:r w:rsidRPr="002C1EEF">
              <w:rPr>
                <w:rFonts w:ascii="Cambria" w:eastAsia="Times New Roman" w:hAnsi="Cambria" w:cs="Times New Roman"/>
                <w:bCs/>
                <w:color w:val="000000"/>
                <w:lang w:eastAsia="hr-HR"/>
              </w:rPr>
              <w:t>kom/h</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60"/>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Mogućnost dijeljenja tijesta s min. 76% vode</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120"/>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825F1"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J</w:t>
            </w:r>
            <w:r w:rsidRPr="00B825F1">
              <w:rPr>
                <w:rFonts w:ascii="Cambria" w:eastAsia="Times New Roman" w:hAnsi="Cambria" w:cs="Times New Roman"/>
                <w:bCs/>
                <w:color w:val="000000"/>
                <w:lang w:eastAsia="hr-HR"/>
              </w:rPr>
              <w:t>edinica za dijeljenje (lijevak, glavni klip, komora za dijeljenje i klip za dijeljenje</w:t>
            </w:r>
            <w:r>
              <w:rPr>
                <w:rFonts w:ascii="Cambria" w:eastAsia="Times New Roman" w:hAnsi="Cambria" w:cs="Times New Roman"/>
                <w:bCs/>
                <w:color w:val="000000"/>
                <w:lang w:eastAsia="hr-HR"/>
              </w:rPr>
              <w:t>)</w:t>
            </w:r>
            <w:r w:rsidRPr="00B825F1">
              <w:rPr>
                <w:rFonts w:ascii="Cambria" w:eastAsia="Times New Roman" w:hAnsi="Cambria" w:cs="Times New Roman"/>
                <w:bCs/>
                <w:color w:val="000000"/>
                <w:lang w:eastAsia="hr-HR"/>
              </w:rPr>
              <w:t xml:space="preserve"> od vrlo</w:t>
            </w:r>
            <w:r>
              <w:rPr>
                <w:rFonts w:ascii="Cambria" w:eastAsia="Times New Roman" w:hAnsi="Cambria" w:cs="Times New Roman"/>
                <w:bCs/>
                <w:color w:val="000000"/>
                <w:lang w:eastAsia="hr-HR"/>
              </w:rPr>
              <w:t xml:space="preserve"> </w:t>
            </w:r>
            <w:r w:rsidRPr="00B825F1">
              <w:rPr>
                <w:rFonts w:ascii="Cambria" w:eastAsia="Times New Roman" w:hAnsi="Cambria" w:cs="Times New Roman"/>
                <w:bCs/>
                <w:color w:val="000000"/>
                <w:lang w:eastAsia="hr-HR"/>
              </w:rPr>
              <w:t>otpornog krom-nikla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304"/>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N</w:t>
            </w:r>
            <w:r w:rsidRPr="00B825F1">
              <w:rPr>
                <w:rFonts w:ascii="Cambria" w:eastAsia="Times New Roman" w:hAnsi="Cambria" w:cs="Times New Roman"/>
                <w:bCs/>
                <w:color w:val="000000"/>
                <w:lang w:eastAsia="hr-HR"/>
              </w:rPr>
              <w:t>ož od čvrstog čelika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120"/>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K</w:t>
            </w:r>
            <w:r w:rsidRPr="00B825F1">
              <w:rPr>
                <w:rFonts w:ascii="Cambria" w:eastAsia="Times New Roman" w:hAnsi="Cambria" w:cs="Times New Roman"/>
                <w:bCs/>
                <w:color w:val="000000"/>
                <w:lang w:eastAsia="hr-HR"/>
              </w:rPr>
              <w:t>lipovi izvedeni u bronci</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123"/>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825F1" w:rsidRDefault="00956C52" w:rsidP="003960E2">
            <w:pPr>
              <w:pStyle w:val="Odlomakpopisa"/>
              <w:spacing w:after="0" w:line="240" w:lineRule="auto"/>
              <w:ind w:left="360"/>
              <w:rPr>
                <w:rFonts w:ascii="Cambria" w:eastAsia="Times New Roman" w:hAnsi="Cambria" w:cs="Times New Roman"/>
                <w:bCs/>
                <w:color w:val="000000"/>
                <w:lang w:eastAsia="hr-HR"/>
              </w:rPr>
            </w:pPr>
            <w:proofErr w:type="spellStart"/>
            <w:r>
              <w:rPr>
                <w:rFonts w:ascii="Cambria" w:eastAsia="Times New Roman" w:hAnsi="Cambria" w:cs="Times New Roman"/>
                <w:bCs/>
                <w:color w:val="000000"/>
                <w:lang w:eastAsia="hr-HR"/>
              </w:rPr>
              <w:t>N</w:t>
            </w:r>
            <w:r w:rsidRPr="00B825F1">
              <w:rPr>
                <w:rFonts w:ascii="Cambria" w:eastAsia="Times New Roman" w:hAnsi="Cambria" w:cs="Times New Roman"/>
                <w:bCs/>
                <w:color w:val="000000"/>
                <w:lang w:eastAsia="hr-HR"/>
              </w:rPr>
              <w:t>auljivanje</w:t>
            </w:r>
            <w:proofErr w:type="spellEnd"/>
            <w:r w:rsidRPr="00B825F1">
              <w:rPr>
                <w:rFonts w:ascii="Cambria" w:eastAsia="Times New Roman" w:hAnsi="Cambria" w:cs="Times New Roman"/>
                <w:bCs/>
                <w:color w:val="000000"/>
                <w:lang w:eastAsia="hr-HR"/>
              </w:rPr>
              <w:t xml:space="preserve"> na jedinici, na valjku koji pokreće transporter (podesivo), na mjernim</w:t>
            </w:r>
            <w:r>
              <w:rPr>
                <w:rFonts w:ascii="Cambria" w:eastAsia="Times New Roman" w:hAnsi="Cambria" w:cs="Times New Roman"/>
                <w:bCs/>
                <w:color w:val="000000"/>
                <w:lang w:eastAsia="hr-HR"/>
              </w:rPr>
              <w:t xml:space="preserve"> </w:t>
            </w:r>
            <w:r w:rsidRPr="00B825F1">
              <w:rPr>
                <w:rFonts w:ascii="Cambria" w:eastAsia="Times New Roman" w:hAnsi="Cambria" w:cs="Times New Roman"/>
                <w:bCs/>
                <w:color w:val="000000"/>
                <w:lang w:eastAsia="hr-HR"/>
              </w:rPr>
              <w:t>klipovima (podesivo)</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352"/>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O</w:t>
            </w:r>
            <w:r w:rsidRPr="00B825F1">
              <w:rPr>
                <w:rFonts w:ascii="Cambria" w:eastAsia="Times New Roman" w:hAnsi="Cambria" w:cs="Times New Roman"/>
                <w:bCs/>
                <w:color w:val="000000"/>
                <w:lang w:eastAsia="hr-HR"/>
              </w:rPr>
              <w:t xml:space="preserve">plata </w:t>
            </w:r>
            <w:proofErr w:type="spellStart"/>
            <w:r w:rsidRPr="00B825F1">
              <w:rPr>
                <w:rFonts w:ascii="Cambria" w:eastAsia="Times New Roman" w:hAnsi="Cambria" w:cs="Times New Roman"/>
                <w:bCs/>
                <w:color w:val="000000"/>
                <w:lang w:eastAsia="hr-HR"/>
              </w:rPr>
              <w:t>inox</w:t>
            </w:r>
            <w:proofErr w:type="spellEnd"/>
            <w:r w:rsidRPr="00B825F1">
              <w:rPr>
                <w:rFonts w:ascii="Cambria" w:eastAsia="Times New Roman" w:hAnsi="Cambria" w:cs="Times New Roman"/>
                <w:bCs/>
                <w:color w:val="000000"/>
                <w:lang w:eastAsia="hr-HR"/>
              </w:rPr>
              <w:t xml:space="preserve"> sa sigurnosnim prekidačima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555"/>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H</w:t>
            </w:r>
            <w:r w:rsidRPr="00B825F1">
              <w:rPr>
                <w:rFonts w:ascii="Cambria" w:eastAsia="Times New Roman" w:hAnsi="Cambria" w:cs="Times New Roman"/>
                <w:bCs/>
                <w:color w:val="000000"/>
                <w:lang w:eastAsia="hr-HR"/>
              </w:rPr>
              <w:t xml:space="preserve">idraulični </w:t>
            </w:r>
            <w:proofErr w:type="spellStart"/>
            <w:r w:rsidRPr="00B825F1">
              <w:rPr>
                <w:rFonts w:ascii="Cambria" w:eastAsia="Times New Roman" w:hAnsi="Cambria" w:cs="Times New Roman"/>
                <w:bCs/>
                <w:color w:val="000000"/>
                <w:lang w:eastAsia="hr-HR"/>
              </w:rPr>
              <w:t>kompenzator</w:t>
            </w:r>
            <w:proofErr w:type="spellEnd"/>
            <w:r w:rsidRPr="00B825F1">
              <w:rPr>
                <w:rFonts w:ascii="Cambria" w:eastAsia="Times New Roman" w:hAnsi="Cambria" w:cs="Times New Roman"/>
                <w:bCs/>
                <w:color w:val="000000"/>
                <w:lang w:eastAsia="hr-HR"/>
              </w:rPr>
              <w:t xml:space="preserve"> pritiska za dijeljenje vrlo mekanog tijesta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405"/>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I</w:t>
            </w:r>
            <w:r w:rsidRPr="00935650">
              <w:rPr>
                <w:rFonts w:ascii="Cambria" w:eastAsia="Times New Roman" w:hAnsi="Cambria" w:cs="Times New Roman"/>
                <w:bCs/>
                <w:color w:val="000000"/>
                <w:lang w:eastAsia="hr-HR"/>
              </w:rPr>
              <w:t>zlazni transporter 1650mm, 558mm van stroja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ind w:left="-47"/>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476"/>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37804" w:rsidRDefault="00956C52" w:rsidP="003960E2">
            <w:pPr>
              <w:pStyle w:val="Odlomakpopisa"/>
              <w:spacing w:after="0" w:line="240" w:lineRule="auto"/>
              <w:ind w:left="360"/>
              <w:rPr>
                <w:rFonts w:ascii="Cambria" w:eastAsia="Times New Roman" w:hAnsi="Cambria" w:cs="Times New Roman"/>
                <w:bCs/>
                <w:color w:val="000000"/>
                <w:lang w:eastAsia="hr-HR"/>
              </w:rPr>
            </w:pPr>
            <w:proofErr w:type="spellStart"/>
            <w:r>
              <w:rPr>
                <w:rFonts w:ascii="Cambria" w:eastAsia="Times New Roman" w:hAnsi="Cambria" w:cs="Times New Roman"/>
                <w:bCs/>
                <w:color w:val="000000"/>
                <w:lang w:eastAsia="hr-HR"/>
              </w:rPr>
              <w:t>I</w:t>
            </w:r>
            <w:r w:rsidRPr="00935650">
              <w:rPr>
                <w:rFonts w:ascii="Cambria" w:eastAsia="Times New Roman" w:hAnsi="Cambria" w:cs="Times New Roman"/>
                <w:bCs/>
                <w:color w:val="000000"/>
                <w:lang w:eastAsia="hr-HR"/>
              </w:rPr>
              <w:t>nox</w:t>
            </w:r>
            <w:proofErr w:type="spellEnd"/>
            <w:r w:rsidRPr="00935650">
              <w:rPr>
                <w:rFonts w:ascii="Cambria" w:eastAsia="Times New Roman" w:hAnsi="Cambria" w:cs="Times New Roman"/>
                <w:bCs/>
                <w:color w:val="000000"/>
                <w:lang w:eastAsia="hr-HR"/>
              </w:rPr>
              <w:t xml:space="preserve"> lijevak 180 </w:t>
            </w:r>
            <w:proofErr w:type="spellStart"/>
            <w:r w:rsidRPr="00935650">
              <w:rPr>
                <w:rFonts w:ascii="Cambria" w:eastAsia="Times New Roman" w:hAnsi="Cambria" w:cs="Times New Roman"/>
                <w:bCs/>
                <w:color w:val="000000"/>
                <w:lang w:eastAsia="hr-HR"/>
              </w:rPr>
              <w:t>lt</w:t>
            </w:r>
            <w:proofErr w:type="spellEnd"/>
            <w:r>
              <w:rPr>
                <w:rFonts w:ascii="Cambria" w:eastAsia="Times New Roman" w:hAnsi="Cambria" w:cs="Times New Roman"/>
                <w:bCs/>
                <w:color w:val="000000"/>
                <w:lang w:eastAsia="hr-HR"/>
              </w:rPr>
              <w:t xml:space="preserve"> </w:t>
            </w:r>
            <w:r w:rsidRPr="00935650">
              <w:rPr>
                <w:rFonts w:ascii="Cambria" w:eastAsia="Times New Roman" w:hAnsi="Cambria" w:cs="Times New Roman"/>
                <w:bCs/>
                <w:color w:val="000000"/>
                <w:lang w:eastAsia="hr-HR"/>
              </w:rPr>
              <w:t>sa sigurnosnim prstenom</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561"/>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37804"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F</w:t>
            </w:r>
            <w:r w:rsidRPr="00935650">
              <w:rPr>
                <w:rFonts w:ascii="Cambria" w:eastAsia="Times New Roman" w:hAnsi="Cambria" w:cs="Times New Roman"/>
                <w:bCs/>
                <w:color w:val="000000"/>
                <w:lang w:eastAsia="hr-HR"/>
              </w:rPr>
              <w:t>rekventni regulator s digitalnim očitavanjem za varijabilni kapacitet od 500-1500</w:t>
            </w:r>
            <w:r>
              <w:rPr>
                <w:rFonts w:ascii="Cambria" w:eastAsia="Times New Roman" w:hAnsi="Cambria" w:cs="Times New Roman"/>
                <w:bCs/>
                <w:color w:val="000000"/>
                <w:lang w:eastAsia="hr-HR"/>
              </w:rPr>
              <w:t xml:space="preserve"> </w:t>
            </w:r>
            <w:r w:rsidRPr="00D64FDB">
              <w:rPr>
                <w:rFonts w:ascii="Cambria" w:eastAsia="Times New Roman" w:hAnsi="Cambria" w:cs="Times New Roman"/>
                <w:bCs/>
                <w:color w:val="000000"/>
                <w:lang w:eastAsia="hr-HR"/>
              </w:rPr>
              <w:t>kom/h</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154"/>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D64FDB"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D</w:t>
            </w:r>
            <w:r w:rsidRPr="00935650">
              <w:rPr>
                <w:rFonts w:ascii="Cambria" w:eastAsia="Times New Roman" w:hAnsi="Cambria" w:cs="Times New Roman"/>
                <w:bCs/>
                <w:color w:val="000000"/>
                <w:lang w:eastAsia="hr-HR"/>
              </w:rPr>
              <w:t xml:space="preserve">imenzija </w:t>
            </w:r>
            <w:r>
              <w:rPr>
                <w:rFonts w:ascii="Cambria" w:eastAsia="Times New Roman" w:hAnsi="Cambria" w:cs="Times New Roman"/>
                <w:bCs/>
                <w:color w:val="000000"/>
                <w:lang w:eastAsia="hr-HR"/>
              </w:rPr>
              <w:t xml:space="preserve">min. </w:t>
            </w:r>
            <w:r w:rsidRPr="00935650">
              <w:rPr>
                <w:rFonts w:ascii="Cambria" w:eastAsia="Times New Roman" w:hAnsi="Cambria" w:cs="Times New Roman"/>
                <w:bCs/>
                <w:color w:val="000000"/>
                <w:lang w:eastAsia="hr-HR"/>
              </w:rPr>
              <w:t>2280x1152x1829 mm</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38"/>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37804"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N</w:t>
            </w:r>
            <w:r w:rsidRPr="00935650">
              <w:rPr>
                <w:rFonts w:ascii="Cambria" w:eastAsia="Times New Roman" w:hAnsi="Cambria" w:cs="Times New Roman"/>
                <w:bCs/>
                <w:color w:val="000000"/>
                <w:lang w:eastAsia="hr-HR"/>
              </w:rPr>
              <w:t xml:space="preserve">eto težina </w:t>
            </w:r>
            <w:r>
              <w:rPr>
                <w:rFonts w:ascii="Cambria" w:eastAsia="Times New Roman" w:hAnsi="Cambria" w:cs="Times New Roman"/>
                <w:bCs/>
                <w:color w:val="000000"/>
                <w:lang w:eastAsia="hr-HR"/>
              </w:rPr>
              <w:t xml:space="preserve">min. </w:t>
            </w:r>
            <w:r w:rsidRPr="00935650">
              <w:rPr>
                <w:rFonts w:ascii="Cambria" w:eastAsia="Times New Roman" w:hAnsi="Cambria" w:cs="Times New Roman"/>
                <w:bCs/>
                <w:color w:val="000000"/>
                <w:lang w:eastAsia="hr-HR"/>
              </w:rPr>
              <w:t>720 kg</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540"/>
        </w:trPr>
        <w:tc>
          <w:tcPr>
            <w:tcW w:w="960" w:type="dxa"/>
            <w:vMerge/>
            <w:tcBorders>
              <w:left w:val="single" w:sz="4" w:space="0" w:color="auto"/>
              <w:bottom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bottom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B37804"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Obuka zaposlenika za rukovanje opremom</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414"/>
        </w:trPr>
        <w:tc>
          <w:tcPr>
            <w:tcW w:w="960" w:type="dxa"/>
            <w:vMerge w:val="restart"/>
            <w:tcBorders>
              <w:top w:val="single" w:sz="4" w:space="0" w:color="auto"/>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val="restart"/>
            <w:tcBorders>
              <w:top w:val="single" w:sz="4" w:space="0" w:color="auto"/>
              <w:left w:val="single" w:sz="4" w:space="0" w:color="auto"/>
              <w:right w:val="single" w:sz="4" w:space="0" w:color="auto"/>
            </w:tcBorders>
            <w:shd w:val="clear" w:color="auto" w:fill="auto"/>
            <w:vAlign w:val="center"/>
          </w:tcPr>
          <w:p w:rsidR="00956C52" w:rsidRDefault="00956C52" w:rsidP="003960E2">
            <w:pPr>
              <w:suppressAutoHyphens/>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Jamstvo stroja minimalno 12 mjeseci</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89"/>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bookmarkStart w:id="2" w:name="_Hlk517084239"/>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Isporuka i montaža FCO STIL PEKARNA d.o.o.</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bookmarkEnd w:id="2"/>
      <w:tr w:rsidR="00956C52" w:rsidRPr="002218AE" w:rsidTr="003960E2">
        <w:trPr>
          <w:trHeight w:val="318"/>
        </w:trPr>
        <w:tc>
          <w:tcPr>
            <w:tcW w:w="960" w:type="dxa"/>
            <w:vMerge/>
            <w:tcBorders>
              <w:left w:val="single" w:sz="4" w:space="0" w:color="auto"/>
              <w:bottom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bottom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E15658" w:rsidRDefault="00956C52" w:rsidP="003960E2">
            <w:pPr>
              <w:spacing w:after="0" w:line="24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w:t>
            </w:r>
            <w:r w:rsidRPr="00613644">
              <w:rPr>
                <w:rFonts w:ascii="Cambria" w:eastAsia="Times New Roman" w:hAnsi="Cambria" w:cs="Times New Roman"/>
                <w:bCs/>
                <w:color w:val="000000"/>
                <w:lang w:eastAsia="hr-HR"/>
              </w:rPr>
              <w:t xml:space="preserve">Rok isporuke: Maksimalno 15 tjedana </w:t>
            </w:r>
            <w:r>
              <w:rPr>
                <w:rFonts w:ascii="Cambria" w:eastAsia="Times New Roman" w:hAnsi="Cambria" w:cs="Times New Roman"/>
                <w:bCs/>
                <w:color w:val="000000"/>
                <w:lang w:eastAsia="hr-HR"/>
              </w:rPr>
              <w:t xml:space="preserve">od </w:t>
            </w:r>
            <w:r w:rsidRPr="00613644">
              <w:rPr>
                <w:rFonts w:ascii="Cambria" w:eastAsia="Times New Roman" w:hAnsi="Cambria" w:cs="Times New Roman"/>
                <w:bCs/>
                <w:color w:val="000000"/>
                <w:lang w:eastAsia="hr-HR"/>
              </w:rPr>
              <w:t>dana potpisivanja Ugovora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32"/>
        </w:trPr>
        <w:tc>
          <w:tcPr>
            <w:tcW w:w="960" w:type="dxa"/>
            <w:vMerge w:val="restart"/>
            <w:tcBorders>
              <w:top w:val="single" w:sz="4" w:space="0" w:color="auto"/>
              <w:left w:val="single" w:sz="4" w:space="0" w:color="auto"/>
              <w:right w:val="single" w:sz="4" w:space="0" w:color="auto"/>
            </w:tcBorders>
            <w:shd w:val="clear" w:color="auto" w:fill="auto"/>
            <w:noWrap/>
            <w:vAlign w:val="bottom"/>
          </w:tcPr>
          <w:p w:rsidR="00956C52" w:rsidRDefault="00956C52" w:rsidP="003960E2">
            <w:pPr>
              <w:spacing w:after="0" w:line="2520" w:lineRule="auto"/>
              <w:jc w:val="center"/>
              <w:rPr>
                <w:rFonts w:ascii="Cambria" w:eastAsia="Times New Roman" w:hAnsi="Cambria" w:cs="Times New Roman"/>
                <w:color w:val="000000"/>
                <w:lang w:eastAsia="hr-HR"/>
              </w:rPr>
            </w:pPr>
            <w:r>
              <w:rPr>
                <w:rFonts w:ascii="Cambria" w:eastAsia="Times New Roman" w:hAnsi="Cambria" w:cs="Times New Roman"/>
                <w:color w:val="000000"/>
                <w:lang w:eastAsia="hr-HR"/>
              </w:rPr>
              <w:t>2.</w:t>
            </w:r>
          </w:p>
        </w:tc>
        <w:tc>
          <w:tcPr>
            <w:tcW w:w="2017" w:type="dxa"/>
            <w:vMerge w:val="restart"/>
            <w:tcBorders>
              <w:top w:val="single" w:sz="4" w:space="0" w:color="auto"/>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Nabava i instalacija </w:t>
            </w:r>
            <w:proofErr w:type="spellStart"/>
            <w:r>
              <w:rPr>
                <w:rFonts w:ascii="Cambria" w:eastAsia="Times New Roman" w:hAnsi="Cambria" w:cs="Times New Roman"/>
                <w:bCs/>
                <w:color w:val="000000"/>
                <w:lang w:eastAsia="hr-HR"/>
              </w:rPr>
              <w:t>roto</w:t>
            </w:r>
            <w:proofErr w:type="spellEnd"/>
            <w:r>
              <w:rPr>
                <w:rFonts w:ascii="Cambria" w:eastAsia="Times New Roman" w:hAnsi="Cambria" w:cs="Times New Roman"/>
                <w:bCs/>
                <w:color w:val="000000"/>
                <w:lang w:eastAsia="hr-HR"/>
              </w:rPr>
              <w:t xml:space="preserve"> peći</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7D5635" w:rsidRDefault="00956C52" w:rsidP="003960E2">
            <w:pPr>
              <w:pStyle w:val="Odlomakpopisa"/>
              <w:spacing w:after="0" w:line="240" w:lineRule="auto"/>
              <w:ind w:left="360"/>
              <w:rPr>
                <w:rFonts w:ascii="Cambria" w:eastAsia="Times New Roman" w:hAnsi="Cambria" w:cs="Times New Roman"/>
                <w:b/>
                <w:bCs/>
                <w:color w:val="000000"/>
                <w:lang w:eastAsia="hr-HR"/>
              </w:rPr>
            </w:pPr>
            <w:r w:rsidRPr="007D5635">
              <w:rPr>
                <w:rFonts w:ascii="Cambria" w:eastAsia="Times New Roman" w:hAnsi="Cambria" w:cs="Times New Roman"/>
                <w:b/>
                <w:bCs/>
                <w:color w:val="000000"/>
                <w:lang w:eastAsia="hr-HR"/>
              </w:rPr>
              <w:t>Proizvođač i tip</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519"/>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3F4DEC"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Stroj sa </w:t>
            </w:r>
            <w:r w:rsidRPr="003F4DEC">
              <w:rPr>
                <w:rFonts w:ascii="Cambria" w:eastAsia="Times New Roman" w:hAnsi="Cambria" w:cs="Times New Roman"/>
                <w:bCs/>
                <w:color w:val="000000"/>
                <w:lang w:eastAsia="hr-HR"/>
              </w:rPr>
              <w:t xml:space="preserve">uljnim plamenikom, </w:t>
            </w:r>
            <w:proofErr w:type="spellStart"/>
            <w:r w:rsidRPr="003F4DEC">
              <w:rPr>
                <w:rFonts w:ascii="Cambria" w:eastAsia="Times New Roman" w:hAnsi="Cambria" w:cs="Times New Roman"/>
                <w:bCs/>
                <w:color w:val="000000"/>
                <w:lang w:eastAsia="hr-HR"/>
              </w:rPr>
              <w:t>napom</w:t>
            </w:r>
            <w:proofErr w:type="spellEnd"/>
            <w:r w:rsidRPr="003F4DEC">
              <w:rPr>
                <w:rFonts w:ascii="Cambria" w:eastAsia="Times New Roman" w:hAnsi="Cambria" w:cs="Times New Roman"/>
                <w:bCs/>
                <w:color w:val="000000"/>
                <w:lang w:eastAsia="hr-HR"/>
              </w:rPr>
              <w:t xml:space="preserve">, </w:t>
            </w:r>
            <w:r>
              <w:rPr>
                <w:rFonts w:ascii="Cambria" w:eastAsia="Times New Roman" w:hAnsi="Cambria" w:cs="Times New Roman"/>
                <w:bCs/>
                <w:color w:val="000000"/>
                <w:lang w:eastAsia="hr-HR"/>
              </w:rPr>
              <w:t xml:space="preserve">4 </w:t>
            </w:r>
            <w:r w:rsidRPr="003F4DEC">
              <w:rPr>
                <w:rFonts w:ascii="Cambria" w:eastAsia="Times New Roman" w:hAnsi="Cambria" w:cs="Times New Roman"/>
                <w:bCs/>
                <w:color w:val="000000"/>
                <w:lang w:eastAsia="hr-HR"/>
              </w:rPr>
              <w:t>kolic</w:t>
            </w:r>
            <w:r>
              <w:rPr>
                <w:rFonts w:ascii="Cambria" w:eastAsia="Times New Roman" w:hAnsi="Cambria" w:cs="Times New Roman"/>
                <w:bCs/>
                <w:color w:val="000000"/>
                <w:lang w:eastAsia="hr-HR"/>
              </w:rPr>
              <w:t>a</w:t>
            </w:r>
            <w:r w:rsidRPr="003F4DEC">
              <w:rPr>
                <w:rFonts w:ascii="Cambria" w:eastAsia="Times New Roman" w:hAnsi="Cambria" w:cs="Times New Roman"/>
                <w:bCs/>
                <w:color w:val="000000"/>
                <w:lang w:eastAsia="hr-HR"/>
              </w:rPr>
              <w:t xml:space="preserve"> za kruh te</w:t>
            </w:r>
            <w:r>
              <w:rPr>
                <w:rFonts w:ascii="Cambria" w:eastAsia="Times New Roman" w:hAnsi="Cambria" w:cs="Times New Roman"/>
                <w:bCs/>
                <w:color w:val="000000"/>
                <w:lang w:eastAsia="hr-HR"/>
              </w:rPr>
              <w:t xml:space="preserve"> </w:t>
            </w:r>
            <w:r w:rsidRPr="003F4DEC">
              <w:rPr>
                <w:rFonts w:ascii="Cambria" w:eastAsia="Times New Roman" w:hAnsi="Cambria" w:cs="Times New Roman"/>
                <w:bCs/>
                <w:color w:val="000000"/>
                <w:lang w:eastAsia="hr-HR"/>
              </w:rPr>
              <w:t>okvirima za kruh</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174"/>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sidRPr="003F4DEC">
              <w:rPr>
                <w:rFonts w:ascii="Cambria" w:eastAsia="Times New Roman" w:hAnsi="Cambria" w:cs="Times New Roman"/>
                <w:bCs/>
                <w:color w:val="000000"/>
                <w:lang w:eastAsia="hr-HR"/>
              </w:rPr>
              <w:t xml:space="preserve">Za limove </w:t>
            </w:r>
            <w:proofErr w:type="spellStart"/>
            <w:r w:rsidRPr="003F4DEC">
              <w:rPr>
                <w:rFonts w:ascii="Cambria" w:eastAsia="Times New Roman" w:hAnsi="Cambria" w:cs="Times New Roman"/>
                <w:bCs/>
                <w:color w:val="000000"/>
                <w:lang w:eastAsia="hr-HR"/>
              </w:rPr>
              <w:t>max</w:t>
            </w:r>
            <w:proofErr w:type="spellEnd"/>
            <w:r>
              <w:rPr>
                <w:rFonts w:ascii="Cambria" w:eastAsia="Times New Roman" w:hAnsi="Cambria" w:cs="Times New Roman"/>
                <w:bCs/>
                <w:color w:val="000000"/>
                <w:lang w:eastAsia="hr-HR"/>
              </w:rPr>
              <w:t>.</w:t>
            </w:r>
            <w:r w:rsidRPr="003F4DEC">
              <w:rPr>
                <w:rFonts w:ascii="Cambria" w:eastAsia="Times New Roman" w:hAnsi="Cambria" w:cs="Times New Roman"/>
                <w:bCs/>
                <w:color w:val="000000"/>
                <w:lang w:eastAsia="hr-HR"/>
              </w:rPr>
              <w:t xml:space="preserve"> dimenzija 600x1000</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25"/>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3F4DEC"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Masivna profesionalna izvedba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25"/>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3F4DEC"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P</w:t>
            </w:r>
            <w:r w:rsidRPr="003F4DEC">
              <w:rPr>
                <w:rFonts w:ascii="Cambria" w:eastAsia="Times New Roman" w:hAnsi="Cambria" w:cs="Times New Roman"/>
                <w:bCs/>
                <w:color w:val="000000"/>
                <w:lang w:eastAsia="hr-HR"/>
              </w:rPr>
              <w:t>ovršin</w:t>
            </w:r>
            <w:r>
              <w:rPr>
                <w:rFonts w:ascii="Cambria" w:eastAsia="Times New Roman" w:hAnsi="Cambria" w:cs="Times New Roman"/>
                <w:bCs/>
                <w:color w:val="000000"/>
                <w:lang w:eastAsia="hr-HR"/>
              </w:rPr>
              <w:t>a</w:t>
            </w:r>
            <w:r w:rsidRPr="003F4DEC">
              <w:rPr>
                <w:rFonts w:ascii="Cambria" w:eastAsia="Times New Roman" w:hAnsi="Cambria" w:cs="Times New Roman"/>
                <w:bCs/>
                <w:color w:val="000000"/>
                <w:lang w:eastAsia="hr-HR"/>
              </w:rPr>
              <w:t xml:space="preserve"> pečenja bazirane na kolicima s 21</w:t>
            </w:r>
            <w:r>
              <w:rPr>
                <w:rFonts w:ascii="Cambria" w:eastAsia="Times New Roman" w:hAnsi="Cambria" w:cs="Times New Roman"/>
                <w:bCs/>
                <w:color w:val="000000"/>
                <w:lang w:eastAsia="hr-HR"/>
              </w:rPr>
              <w:t xml:space="preserve"> </w:t>
            </w:r>
            <w:r w:rsidRPr="003F4DEC">
              <w:rPr>
                <w:rFonts w:ascii="Cambria" w:eastAsia="Times New Roman" w:hAnsi="Cambria" w:cs="Times New Roman"/>
                <w:bCs/>
                <w:color w:val="000000"/>
                <w:lang w:eastAsia="hr-HR"/>
              </w:rPr>
              <w:t>limo</w:t>
            </w:r>
            <w:r>
              <w:rPr>
                <w:rFonts w:ascii="Cambria" w:eastAsia="Times New Roman" w:hAnsi="Cambria" w:cs="Times New Roman"/>
                <w:bCs/>
                <w:color w:val="000000"/>
                <w:lang w:eastAsia="hr-HR"/>
              </w:rPr>
              <w:t>m</w:t>
            </w:r>
            <w:r w:rsidRPr="003F4DEC">
              <w:rPr>
                <w:rFonts w:ascii="Cambria" w:eastAsia="Times New Roman" w:hAnsi="Cambria" w:cs="Times New Roman"/>
                <w:bCs/>
                <w:color w:val="000000"/>
                <w:lang w:eastAsia="hr-HR"/>
              </w:rPr>
              <w:t xml:space="preserve"> od 12,6m2</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325"/>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sidRPr="003F4DEC">
              <w:rPr>
                <w:rFonts w:ascii="Cambria" w:eastAsia="Times New Roman" w:hAnsi="Cambria" w:cs="Times New Roman"/>
                <w:bCs/>
                <w:color w:val="000000"/>
                <w:lang w:eastAsia="hr-HR"/>
              </w:rPr>
              <w:t>Snaga 104 kW</w:t>
            </w:r>
            <w:r>
              <w:rPr>
                <w:rFonts w:ascii="Cambria" w:eastAsia="Times New Roman" w:hAnsi="Cambria" w:cs="Times New Roman"/>
                <w:bCs/>
                <w:color w:val="000000"/>
                <w:lang w:eastAsia="hr-HR"/>
              </w:rPr>
              <w:t>-110 kW</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334"/>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sidRPr="003F4DEC">
              <w:rPr>
                <w:rFonts w:ascii="Cambria" w:eastAsia="Times New Roman" w:hAnsi="Cambria" w:cs="Times New Roman"/>
                <w:bCs/>
                <w:color w:val="000000"/>
                <w:lang w:eastAsia="hr-HR"/>
              </w:rPr>
              <w:t xml:space="preserve">Dimenzije </w:t>
            </w:r>
            <w:r>
              <w:rPr>
                <w:rFonts w:ascii="Cambria" w:eastAsia="Times New Roman" w:hAnsi="Cambria" w:cs="Times New Roman"/>
                <w:bCs/>
                <w:color w:val="000000"/>
                <w:lang w:eastAsia="hr-HR"/>
              </w:rPr>
              <w:t xml:space="preserve">min. </w:t>
            </w:r>
            <w:r w:rsidRPr="003F4DEC">
              <w:rPr>
                <w:rFonts w:ascii="Cambria" w:eastAsia="Times New Roman" w:hAnsi="Cambria" w:cs="Times New Roman"/>
                <w:bCs/>
                <w:color w:val="000000"/>
                <w:lang w:eastAsia="hr-HR"/>
              </w:rPr>
              <w:t>1740x1867x2400mm</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353"/>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sidRPr="003F4DEC">
              <w:rPr>
                <w:rFonts w:ascii="Cambria" w:eastAsia="Times New Roman" w:hAnsi="Cambria" w:cs="Times New Roman"/>
                <w:bCs/>
                <w:color w:val="000000"/>
                <w:lang w:eastAsia="hr-HR"/>
              </w:rPr>
              <w:t>Maksimalna visina kolica 1815mm</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131"/>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Obuka zaposlenika za rukovanje opremom</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270"/>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Pr="003F4DEC" w:rsidRDefault="00956C52" w:rsidP="003960E2">
            <w:pPr>
              <w:pStyle w:val="Odlomakpopisa"/>
              <w:spacing w:after="0" w:line="240" w:lineRule="auto"/>
              <w:ind w:left="360"/>
              <w:rPr>
                <w:rFonts w:ascii="Cambria" w:eastAsia="Times New Roman" w:hAnsi="Cambria" w:cs="Times New Roman"/>
                <w:bCs/>
                <w:color w:val="000000"/>
                <w:lang w:eastAsia="hr-HR"/>
              </w:rPr>
            </w:pPr>
            <w:r w:rsidRPr="007923BB">
              <w:rPr>
                <w:rFonts w:ascii="Cambria" w:eastAsia="Times New Roman" w:hAnsi="Cambria" w:cs="Times New Roman"/>
                <w:bCs/>
                <w:color w:val="000000"/>
                <w:lang w:eastAsia="hr-HR"/>
              </w:rPr>
              <w:t xml:space="preserve">Jamstvo stroja minimalno </w:t>
            </w:r>
            <w:r>
              <w:rPr>
                <w:rFonts w:ascii="Cambria" w:eastAsia="Times New Roman" w:hAnsi="Cambria" w:cs="Times New Roman"/>
                <w:bCs/>
                <w:color w:val="000000"/>
                <w:lang w:eastAsia="hr-HR"/>
              </w:rPr>
              <w:t>12</w:t>
            </w:r>
            <w:r w:rsidRPr="007923BB">
              <w:rPr>
                <w:rFonts w:ascii="Cambria" w:eastAsia="Times New Roman" w:hAnsi="Cambria" w:cs="Times New Roman"/>
                <w:bCs/>
                <w:color w:val="000000"/>
                <w:lang w:eastAsia="hr-HR"/>
              </w:rPr>
              <w:t xml:space="preserve"> mjeseci</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414"/>
        </w:trPr>
        <w:tc>
          <w:tcPr>
            <w:tcW w:w="960" w:type="dxa"/>
            <w:vMerge/>
            <w:tcBorders>
              <w:left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Isporuka i montaža FCO STIL PEKARNA d.o.o.</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r w:rsidR="00956C52" w:rsidRPr="002218AE" w:rsidTr="003960E2">
        <w:trPr>
          <w:trHeight w:val="630"/>
        </w:trPr>
        <w:tc>
          <w:tcPr>
            <w:tcW w:w="960" w:type="dxa"/>
            <w:vMerge/>
            <w:tcBorders>
              <w:left w:val="single" w:sz="4" w:space="0" w:color="auto"/>
              <w:bottom w:val="single" w:sz="4" w:space="0" w:color="auto"/>
              <w:right w:val="single" w:sz="4" w:space="0" w:color="auto"/>
            </w:tcBorders>
            <w:shd w:val="clear" w:color="auto" w:fill="auto"/>
            <w:noWrap/>
            <w:vAlign w:val="bottom"/>
          </w:tcPr>
          <w:p w:rsidR="00956C52" w:rsidRDefault="00956C52" w:rsidP="003960E2">
            <w:pPr>
              <w:spacing w:after="0" w:line="240" w:lineRule="auto"/>
              <w:jc w:val="center"/>
              <w:rPr>
                <w:rFonts w:ascii="Cambria" w:eastAsia="Times New Roman" w:hAnsi="Cambria" w:cs="Times New Roman"/>
                <w:color w:val="000000"/>
                <w:lang w:eastAsia="hr-HR"/>
              </w:rPr>
            </w:pPr>
          </w:p>
        </w:tc>
        <w:tc>
          <w:tcPr>
            <w:tcW w:w="2017" w:type="dxa"/>
            <w:vMerge/>
            <w:tcBorders>
              <w:left w:val="single" w:sz="4" w:space="0" w:color="auto"/>
              <w:bottom w:val="single" w:sz="4" w:space="0" w:color="auto"/>
              <w:right w:val="single" w:sz="4" w:space="0" w:color="auto"/>
            </w:tcBorders>
            <w:shd w:val="clear" w:color="auto" w:fill="auto"/>
            <w:vAlign w:val="center"/>
          </w:tcPr>
          <w:p w:rsidR="00956C52" w:rsidRDefault="00956C52" w:rsidP="003960E2">
            <w:pPr>
              <w:spacing w:after="0" w:line="240" w:lineRule="auto"/>
              <w:jc w:val="center"/>
              <w:rPr>
                <w:rFonts w:ascii="Cambria" w:eastAsia="Times New Roman" w:hAnsi="Cambria" w:cs="Times New Roman"/>
                <w:bCs/>
                <w:color w:val="00000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56C52" w:rsidRDefault="00956C52" w:rsidP="003960E2">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Rok isporuke: maksimalno 15 tjedana od dana potpisivanja Ugovora</w:t>
            </w:r>
          </w:p>
        </w:tc>
        <w:tc>
          <w:tcPr>
            <w:tcW w:w="3969" w:type="dxa"/>
            <w:tcBorders>
              <w:top w:val="single" w:sz="4" w:space="0" w:color="auto"/>
              <w:left w:val="single" w:sz="4" w:space="0" w:color="auto"/>
              <w:bottom w:val="single" w:sz="4" w:space="0" w:color="auto"/>
              <w:right w:val="single" w:sz="4" w:space="0" w:color="auto"/>
            </w:tcBorders>
            <w:shd w:val="clear" w:color="000000" w:fill="FFF2CC"/>
            <w:noWrap/>
            <w:vAlign w:val="center"/>
          </w:tcPr>
          <w:p w:rsidR="00956C52" w:rsidRPr="000C3E95" w:rsidRDefault="00956C52" w:rsidP="003960E2">
            <w:pPr>
              <w:spacing w:after="0" w:line="240" w:lineRule="auto"/>
              <w:jc w:val="both"/>
              <w:rPr>
                <w:rFonts w:ascii="Cambria" w:eastAsia="Times New Roman" w:hAnsi="Cambria" w:cs="Times New Roman"/>
                <w:color w:val="000000"/>
                <w:lang w:eastAsia="hr-HR"/>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C52" w:rsidRPr="002218AE" w:rsidRDefault="00956C52" w:rsidP="003960E2">
            <w:pPr>
              <w:spacing w:after="0" w:line="240" w:lineRule="auto"/>
              <w:jc w:val="both"/>
              <w:rPr>
                <w:rFonts w:ascii="Cambria" w:eastAsia="Times New Roman" w:hAnsi="Cambria" w:cs="Times New Roman"/>
                <w:color w:val="000000"/>
                <w:lang w:eastAsia="hr-HR"/>
              </w:rPr>
            </w:pPr>
          </w:p>
        </w:tc>
      </w:tr>
    </w:tbl>
    <w:p w:rsidR="00F13273" w:rsidRDefault="00F13273" w:rsidP="00275469">
      <w:pPr>
        <w:spacing w:after="0" w:line="240" w:lineRule="auto"/>
        <w:jc w:val="both"/>
        <w:rPr>
          <w:rFonts w:ascii="Cambria" w:eastAsia="Times New Roman" w:hAnsi="Cambria" w:cs="Times New Roman"/>
        </w:rPr>
      </w:pPr>
    </w:p>
    <w:p w:rsidR="00F13273" w:rsidRDefault="00F13273" w:rsidP="00275469">
      <w:pPr>
        <w:spacing w:after="0" w:line="240" w:lineRule="auto"/>
        <w:jc w:val="both"/>
        <w:rPr>
          <w:rFonts w:ascii="Cambria" w:eastAsia="Times New Roman" w:hAnsi="Cambria" w:cs="Times New Roman"/>
        </w:rPr>
      </w:pPr>
    </w:p>
    <w:p w:rsidR="00275469" w:rsidRPr="00DD389D" w:rsidRDefault="00275469" w:rsidP="00275469">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___</w:t>
      </w:r>
      <w:r>
        <w:rPr>
          <w:rFonts w:ascii="Cambria" w:eastAsia="Times New Roman" w:hAnsi="Cambria" w:cs="Times New Roman"/>
        </w:rPr>
        <w:t>_/___/</w:t>
      </w:r>
      <w:r w:rsidRPr="00DD389D">
        <w:rPr>
          <w:rFonts w:ascii="Cambria" w:eastAsia="Times New Roman" w:hAnsi="Cambria" w:cs="Times New Roman"/>
        </w:rPr>
        <w:t>201</w:t>
      </w:r>
      <w:r w:rsidR="00753FEF">
        <w:rPr>
          <w:rFonts w:ascii="Cambria" w:eastAsia="Times New Roman" w:hAnsi="Cambria" w:cs="Times New Roman"/>
        </w:rPr>
        <w:t>8</w:t>
      </w:r>
      <w:r w:rsidRPr="00DD389D">
        <w:rPr>
          <w:rFonts w:ascii="Cambria" w:eastAsia="Times New Roman" w:hAnsi="Cambria" w:cs="Times New Roman"/>
        </w:rPr>
        <w:t>. godine</w:t>
      </w:r>
    </w:p>
    <w:p w:rsidR="00275469" w:rsidRDefault="00275469" w:rsidP="00275469">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p>
    <w:p w:rsidR="00275469" w:rsidRDefault="00275469" w:rsidP="00275469">
      <w:pPr>
        <w:spacing w:after="0" w:line="240" w:lineRule="auto"/>
        <w:ind w:left="2124"/>
        <w:jc w:val="both"/>
        <w:rPr>
          <w:rFonts w:ascii="Cambria" w:eastAsia="Times New Roman" w:hAnsi="Cambria" w:cs="Times New Roman"/>
        </w:rPr>
      </w:pPr>
    </w:p>
    <w:p w:rsidR="00275469" w:rsidRPr="00DD389D" w:rsidRDefault="00275469" w:rsidP="00275469">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         </w:t>
      </w:r>
      <w:r>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 xml:space="preserve">                                     </w:t>
      </w:r>
      <w:r w:rsidRPr="00DD389D">
        <w:rPr>
          <w:rFonts w:ascii="Cambria" w:eastAsia="Times New Roman" w:hAnsi="Cambria" w:cs="Times New Roman"/>
        </w:rPr>
        <w:t xml:space="preserve">  _________________________________</w:t>
      </w:r>
    </w:p>
    <w:p w:rsidR="00A13F54" w:rsidRPr="008E653F" w:rsidRDefault="00275469" w:rsidP="008E653F">
      <w:pPr>
        <w:tabs>
          <w:tab w:val="left" w:pos="567"/>
        </w:tabs>
        <w:jc w:val="both"/>
        <w:rPr>
          <w:rFonts w:ascii="Cambria" w:hAnsi="Cambria"/>
          <w:b/>
        </w:rPr>
      </w:pP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M.P. </w:t>
      </w:r>
      <w:r>
        <w:rPr>
          <w:rFonts w:ascii="Cambria" w:eastAsia="Times New Roman" w:hAnsi="Cambria" w:cs="Times New Roman"/>
        </w:rPr>
        <w:tab/>
      </w:r>
      <w:r>
        <w:rPr>
          <w:rFonts w:ascii="Cambria" w:eastAsia="Times New Roman" w:hAnsi="Cambria" w:cs="Times New Roman"/>
        </w:rPr>
        <w:tab/>
      </w:r>
      <w:r w:rsidRPr="00DD389D">
        <w:rPr>
          <w:rFonts w:ascii="Cambria" w:eastAsia="Times New Roman" w:hAnsi="Cambria" w:cs="Times New Roman"/>
        </w:rPr>
        <w:t>(ime, prezime i potpis ovlaštene osobe ponuditelja)</w:t>
      </w:r>
    </w:p>
    <w:sectPr w:rsidR="00A13F54" w:rsidRPr="008E653F" w:rsidSect="00763F4F">
      <w:headerReference w:type="default" r:id="rId10"/>
      <w:footerReference w:type="default" r:id="rId11"/>
      <w:pgSz w:w="16838" w:h="11906" w:orient="landscape"/>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FE5" w:rsidRDefault="000C7FE5" w:rsidP="00CE019E">
      <w:pPr>
        <w:spacing w:after="0" w:line="240" w:lineRule="auto"/>
      </w:pPr>
      <w:r>
        <w:separator/>
      </w:r>
    </w:p>
  </w:endnote>
  <w:endnote w:type="continuationSeparator" w:id="0">
    <w:p w:rsidR="000C7FE5" w:rsidRDefault="000C7FE5" w:rsidP="00C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CC" w:rsidRPr="00525D76" w:rsidRDefault="00FF54CC" w:rsidP="00FF54CC">
    <w:pPr>
      <w:pStyle w:val="Podnoje"/>
      <w:jc w:val="center"/>
      <w:rPr>
        <w:sz w:val="20"/>
        <w:szCs w:val="20"/>
      </w:rPr>
    </w:pPr>
    <w:r w:rsidRPr="00525D76">
      <w:rPr>
        <w:sz w:val="20"/>
        <w:szCs w:val="20"/>
      </w:rPr>
      <w:t xml:space="preserve">Sadržaj ovog materijala isključiva je odgovornost tvrtke </w:t>
    </w:r>
    <w:r>
      <w:rPr>
        <w:sz w:val="20"/>
        <w:szCs w:val="20"/>
      </w:rPr>
      <w:t>STIL PEKARNA</w:t>
    </w:r>
    <w:r w:rsidRPr="00525D76">
      <w:rPr>
        <w:sz w:val="20"/>
        <w:szCs w:val="20"/>
      </w:rPr>
      <w:t xml:space="preserve"> d.o.o.</w:t>
    </w:r>
  </w:p>
  <w:p w:rsidR="00FF54CC" w:rsidRDefault="00FF54CC" w:rsidP="00FF54CC">
    <w:pPr>
      <w:pStyle w:val="Podnoje"/>
    </w:pPr>
    <w:r>
      <w:rPr>
        <w:noProof/>
        <w:lang w:eastAsia="hr-HR"/>
      </w:rPr>
      <w:drawing>
        <wp:anchor distT="0" distB="0" distL="114300" distR="114300" simplePos="0" relativeHeight="251662336" behindDoc="0" locked="0" layoutInCell="1" allowOverlap="1" wp14:anchorId="14635B32" wp14:editId="42AE4699">
          <wp:simplePos x="0" y="0"/>
          <wp:positionH relativeFrom="column">
            <wp:posOffset>-69215</wp:posOffset>
          </wp:positionH>
          <wp:positionV relativeFrom="paragraph">
            <wp:posOffset>58420</wp:posOffset>
          </wp:positionV>
          <wp:extent cx="576580" cy="392430"/>
          <wp:effectExtent l="0" t="0" r="0" b="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4384" behindDoc="0" locked="0" layoutInCell="1" allowOverlap="1" wp14:anchorId="32D72AF8" wp14:editId="039843EA">
              <wp:simplePos x="0" y="0"/>
              <wp:positionH relativeFrom="column">
                <wp:posOffset>504190</wp:posOffset>
              </wp:positionH>
              <wp:positionV relativeFrom="paragraph">
                <wp:posOffset>250825</wp:posOffset>
              </wp:positionV>
              <wp:extent cx="1244600" cy="210185"/>
              <wp:effectExtent l="13335" t="6985" r="889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rsidR="00FF54CC" w:rsidRPr="007D31D8" w:rsidRDefault="00FF54CC" w:rsidP="00FF54CC">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72AF8" id="_x0000_t202" coordsize="21600,21600" o:spt="202" path="m,l,21600r21600,l21600,xe">
              <v:stroke joinstyle="miter"/>
              <v:path gradientshapeok="t" o:connecttype="rect"/>
            </v:shapetype>
            <v:shape id="Text Box 24" o:spid="_x0000_s1026" type="#_x0000_t202" style="position:absolute;margin-left:39.7pt;margin-top:19.75pt;width:98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MzIQIAAFE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" strokecolor="white">
              <v:textbox inset=".5mm,.3mm,.5mm,.3mm">
                <w:txbxContent>
                  <w:p w:rsidR="00FF54CC" w:rsidRPr="007D31D8" w:rsidRDefault="00FF54CC" w:rsidP="00FF54CC">
                    <w:pPr>
                      <w:rPr>
                        <w:sz w:val="16"/>
                        <w:szCs w:val="16"/>
                      </w:rPr>
                    </w:pPr>
                    <w:r w:rsidRPr="007D31D8">
                      <w:rPr>
                        <w:sz w:val="16"/>
                        <w:szCs w:val="16"/>
                      </w:rPr>
                      <w:t>Zajedno do EU fondova</w:t>
                    </w:r>
                  </w:p>
                </w:txbxContent>
              </v:textbox>
            </v:shape>
          </w:pict>
        </mc:Fallback>
      </mc:AlternateContent>
    </w:r>
    <w:r>
      <w:rPr>
        <w:noProof/>
        <w:lang w:eastAsia="hr-HR"/>
      </w:rPr>
      <mc:AlternateContent>
        <mc:Choice Requires="wps">
          <w:drawing>
            <wp:anchor distT="0" distB="0" distL="114300" distR="114300" simplePos="0" relativeHeight="251663360" behindDoc="0" locked="0" layoutInCell="1" allowOverlap="1" wp14:anchorId="037216FE" wp14:editId="4AE8BD7A">
              <wp:simplePos x="0" y="0"/>
              <wp:positionH relativeFrom="column">
                <wp:posOffset>526415</wp:posOffset>
              </wp:positionH>
              <wp:positionV relativeFrom="paragraph">
                <wp:posOffset>58420</wp:posOffset>
              </wp:positionV>
              <wp:extent cx="1082675" cy="192405"/>
              <wp:effectExtent l="6985" t="5080" r="5715" b="1206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rsidR="00FF54CC" w:rsidRPr="007D31D8" w:rsidRDefault="00FF54CC" w:rsidP="00FF54CC">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216FE" id="Text Box 23" o:spid="_x0000_s1027" type="#_x0000_t202" style="position:absolute;margin-left:41.45pt;margin-top:4.6pt;width:85.2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" strokecolor="white">
              <v:textbox inset=".5mm,.3mm,.5mm,.3mm">
                <w:txbxContent>
                  <w:p w:rsidR="00FF54CC" w:rsidRPr="007D31D8" w:rsidRDefault="00FF54CC" w:rsidP="00FF54CC">
                    <w:pPr>
                      <w:rPr>
                        <w:sz w:val="16"/>
                        <w:szCs w:val="16"/>
                      </w:rPr>
                    </w:pPr>
                    <w:r w:rsidRPr="007D31D8">
                      <w:rPr>
                        <w:sz w:val="16"/>
                        <w:szCs w:val="16"/>
                      </w:rPr>
                      <w:t>EUROPSKA UNIJA</w:t>
                    </w:r>
                  </w:p>
                </w:txbxContent>
              </v:textbox>
            </v:shape>
          </w:pict>
        </mc:Fallback>
      </mc:AlternateContent>
    </w:r>
    <w:r>
      <w:rPr>
        <w:noProof/>
        <w:lang w:eastAsia="hr-HR"/>
      </w:rPr>
      <w:drawing>
        <wp:anchor distT="0" distB="0" distL="114300" distR="114300" simplePos="0" relativeHeight="251661312" behindDoc="0" locked="0" layoutInCell="1" allowOverlap="1" wp14:anchorId="5DB9DBCB" wp14:editId="3E31D8DB">
          <wp:simplePos x="0" y="0"/>
          <wp:positionH relativeFrom="column">
            <wp:posOffset>1713865</wp:posOffset>
          </wp:positionH>
          <wp:positionV relativeFrom="paragraph">
            <wp:posOffset>100965</wp:posOffset>
          </wp:positionV>
          <wp:extent cx="1196975" cy="321310"/>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0288" behindDoc="0" locked="0" layoutInCell="1" allowOverlap="1" wp14:anchorId="195928CC" wp14:editId="0C7EC86B">
          <wp:simplePos x="0" y="0"/>
          <wp:positionH relativeFrom="column">
            <wp:posOffset>3009900</wp:posOffset>
          </wp:positionH>
          <wp:positionV relativeFrom="paragraph">
            <wp:posOffset>50800</wp:posOffset>
          </wp:positionV>
          <wp:extent cx="1216660" cy="400050"/>
          <wp:effectExtent l="0" t="0" r="0" b="0"/>
          <wp:wrapNone/>
          <wp:docPr id="2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76DB6E16" wp14:editId="5B1B2B31">
              <wp:simplePos x="0" y="0"/>
              <wp:positionH relativeFrom="column">
                <wp:posOffset>4335780</wp:posOffset>
              </wp:positionH>
              <wp:positionV relativeFrom="paragraph">
                <wp:posOffset>186690</wp:posOffset>
              </wp:positionV>
              <wp:extent cx="1765300" cy="351155"/>
              <wp:effectExtent l="6350" t="9525" r="9525" b="1079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51155"/>
                      </a:xfrm>
                      <a:prstGeom prst="rect">
                        <a:avLst/>
                      </a:prstGeom>
                      <a:solidFill>
                        <a:srgbClr val="FFFFFF"/>
                      </a:solidFill>
                      <a:ln w="9525">
                        <a:solidFill>
                          <a:srgbClr val="FFFFFF"/>
                        </a:solidFill>
                        <a:miter lim="800000"/>
                        <a:headEnd/>
                        <a:tailEnd/>
                      </a:ln>
                    </wps:spPr>
                    <wps:txbx>
                      <w:txbxContent>
                        <w:p w:rsidR="00FF54CC" w:rsidRPr="00392888" w:rsidRDefault="00FF54CC" w:rsidP="00FF54CC">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B6E16" id="Text Box 19" o:spid="_x0000_s1028" type="#_x0000_t202" style="position:absolute;margin-left:341.4pt;margin-top:14.7pt;width:13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" strokecolor="white">
              <v:textbox inset=".5mm,.3mm,.5mm,.3mm">
                <w:txbxContent>
                  <w:p w:rsidR="00FF54CC" w:rsidRPr="00392888" w:rsidRDefault="00FF54CC" w:rsidP="00FF54CC">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v:shape>
          </w:pict>
        </mc:Fallback>
      </mc:AlternateContent>
    </w:r>
  </w:p>
  <w:p w:rsidR="00FF54CC" w:rsidRDefault="00FF54C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C08" w:rsidRPr="00525D76" w:rsidRDefault="00285C08" w:rsidP="00763F4F">
    <w:pPr>
      <w:pStyle w:val="Podnoje"/>
      <w:jc w:val="center"/>
      <w:rPr>
        <w:sz w:val="20"/>
        <w:szCs w:val="20"/>
      </w:rPr>
    </w:pPr>
    <w:r w:rsidRPr="00525D76">
      <w:rPr>
        <w:sz w:val="20"/>
        <w:szCs w:val="20"/>
      </w:rPr>
      <w:t xml:space="preserve">Sadržaj ovog materijala isključiva je odgovornost tvrtke </w:t>
    </w:r>
    <w:r>
      <w:rPr>
        <w:sz w:val="20"/>
        <w:szCs w:val="20"/>
      </w:rPr>
      <w:t>STIL PEKARNA</w:t>
    </w:r>
    <w:r w:rsidRPr="00525D76">
      <w:rPr>
        <w:sz w:val="20"/>
        <w:szCs w:val="20"/>
      </w:rPr>
      <w:t xml:space="preserve"> d.o.o.</w:t>
    </w:r>
  </w:p>
  <w:p w:rsidR="00285C08" w:rsidRDefault="00285C08" w:rsidP="00763F4F">
    <w:pPr>
      <w:pStyle w:val="Podnoje"/>
      <w:tabs>
        <w:tab w:val="clear" w:pos="9072"/>
        <w:tab w:val="right" w:pos="10490"/>
      </w:tabs>
      <w:ind w:left="-1417" w:right="-567"/>
      <w:jc w:val="center"/>
    </w:pPr>
    <w:r w:rsidRPr="000A196C">
      <w:rPr>
        <w:noProof/>
        <w:lang w:eastAsia="hr-HR"/>
      </w:rPr>
      <w:drawing>
        <wp:inline distT="0" distB="0" distL="0" distR="0">
          <wp:extent cx="5762625" cy="4667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FE5" w:rsidRDefault="000C7FE5" w:rsidP="00CE019E">
      <w:pPr>
        <w:spacing w:after="0" w:line="240" w:lineRule="auto"/>
      </w:pPr>
      <w:r>
        <w:separator/>
      </w:r>
    </w:p>
  </w:footnote>
  <w:footnote w:type="continuationSeparator" w:id="0">
    <w:p w:rsidR="000C7FE5" w:rsidRDefault="000C7FE5" w:rsidP="00CE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204"/>
      <w:docPartObj>
        <w:docPartGallery w:val="Page Numbers (Top of Page)"/>
        <w:docPartUnique/>
      </w:docPartObj>
    </w:sdtPr>
    <w:sdtEndPr/>
    <w:sdtContent>
      <w:p w:rsidR="00285C08" w:rsidRDefault="00285C08">
        <w:pPr>
          <w:pStyle w:val="Zaglavlje"/>
          <w:jc w:val="right"/>
        </w:pPr>
        <w:r>
          <w:fldChar w:fldCharType="begin"/>
        </w:r>
        <w:r>
          <w:instrText xml:space="preserve"> PAGE   \* MERGEFORMAT </w:instrText>
        </w:r>
        <w:r>
          <w:fldChar w:fldCharType="separate"/>
        </w:r>
        <w:r>
          <w:rPr>
            <w:noProof/>
          </w:rPr>
          <w:t>2</w:t>
        </w:r>
        <w:r>
          <w:rPr>
            <w:noProof/>
          </w:rPr>
          <w:fldChar w:fldCharType="end"/>
        </w:r>
      </w:p>
    </w:sdtContent>
  </w:sdt>
  <w:p w:rsidR="00285C08" w:rsidRDefault="00285C0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168"/>
      <w:docPartObj>
        <w:docPartGallery w:val="Page Numbers (Top of Page)"/>
        <w:docPartUnique/>
      </w:docPartObj>
    </w:sdtPr>
    <w:sdtEndPr/>
    <w:sdtContent>
      <w:p w:rsidR="00285C08" w:rsidRDefault="00285C08">
        <w:pPr>
          <w:pStyle w:val="Zaglavlje"/>
          <w:jc w:val="right"/>
        </w:pPr>
        <w:r>
          <w:fldChar w:fldCharType="begin"/>
        </w:r>
        <w:r>
          <w:instrText xml:space="preserve"> PAGE   \* MERGEFORMAT </w:instrText>
        </w:r>
        <w:r>
          <w:fldChar w:fldCharType="separate"/>
        </w:r>
        <w:r>
          <w:rPr>
            <w:noProof/>
          </w:rPr>
          <w:t>32</w:t>
        </w:r>
        <w:r>
          <w:rPr>
            <w:noProof/>
          </w:rPr>
          <w:fldChar w:fldCharType="end"/>
        </w:r>
      </w:p>
    </w:sdtContent>
  </w:sdt>
  <w:p w:rsidR="00285C08" w:rsidRPr="00F01984" w:rsidRDefault="00285C08" w:rsidP="00763F4F">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ECE4A6F0"/>
    <w:lvl w:ilvl="0" w:tplc="041A000D">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4D4630"/>
    <w:multiLevelType w:val="hybridMultilevel"/>
    <w:tmpl w:val="C4360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F310E1"/>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ED03660"/>
    <w:multiLevelType w:val="hybridMultilevel"/>
    <w:tmpl w:val="99F83024"/>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8" w15:restartNumberingAfterBreak="0">
    <w:nsid w:val="29EC0582"/>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7B572B"/>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0BC338F"/>
    <w:multiLevelType w:val="hybridMultilevel"/>
    <w:tmpl w:val="6EEE0838"/>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2"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64845884"/>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45124D"/>
    <w:multiLevelType w:val="hybridMultilevel"/>
    <w:tmpl w:val="981CE738"/>
    <w:lvl w:ilvl="0" w:tplc="CD04C68A">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9" w15:restartNumberingAfterBreak="0">
    <w:nsid w:val="792420F6"/>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7"/>
  </w:num>
  <w:num w:numId="3">
    <w:abstractNumId w:val="4"/>
  </w:num>
  <w:num w:numId="4">
    <w:abstractNumId w:val="0"/>
  </w:num>
  <w:num w:numId="5">
    <w:abstractNumId w:val="18"/>
  </w:num>
  <w:num w:numId="6">
    <w:abstractNumId w:val="10"/>
  </w:num>
  <w:num w:numId="7">
    <w:abstractNumId w:val="14"/>
  </w:num>
  <w:num w:numId="8">
    <w:abstractNumId w:val="16"/>
  </w:num>
  <w:num w:numId="9">
    <w:abstractNumId w:val="3"/>
  </w:num>
  <w:num w:numId="10">
    <w:abstractNumId w:val="15"/>
  </w:num>
  <w:num w:numId="11">
    <w:abstractNumId w:val="11"/>
  </w:num>
  <w:num w:numId="12">
    <w:abstractNumId w:val="7"/>
  </w:num>
  <w:num w:numId="13">
    <w:abstractNumId w:val="13"/>
  </w:num>
  <w:num w:numId="14">
    <w:abstractNumId w:val="19"/>
  </w:num>
  <w:num w:numId="15">
    <w:abstractNumId w:val="8"/>
  </w:num>
  <w:num w:numId="16">
    <w:abstractNumId w:val="5"/>
  </w:num>
  <w:num w:numId="17">
    <w:abstractNumId w:val="20"/>
  </w:num>
  <w:num w:numId="18">
    <w:abstractNumId w:val="2"/>
  </w:num>
  <w:num w:numId="19">
    <w:abstractNumId w:val="12"/>
  </w:num>
  <w:num w:numId="20">
    <w:abstractNumId w:val="1"/>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9E"/>
    <w:rsid w:val="00030063"/>
    <w:rsid w:val="00030590"/>
    <w:rsid w:val="0003278A"/>
    <w:rsid w:val="000342D3"/>
    <w:rsid w:val="000724F3"/>
    <w:rsid w:val="00081B1B"/>
    <w:rsid w:val="000918A1"/>
    <w:rsid w:val="00097248"/>
    <w:rsid w:val="000B5BF8"/>
    <w:rsid w:val="000C265F"/>
    <w:rsid w:val="000C47DC"/>
    <w:rsid w:val="000C7FE5"/>
    <w:rsid w:val="000D4E6D"/>
    <w:rsid w:val="000F153F"/>
    <w:rsid w:val="000F2EF1"/>
    <w:rsid w:val="00112165"/>
    <w:rsid w:val="00112A48"/>
    <w:rsid w:val="00141FA0"/>
    <w:rsid w:val="001440EC"/>
    <w:rsid w:val="001574B6"/>
    <w:rsid w:val="00162296"/>
    <w:rsid w:val="00165E9C"/>
    <w:rsid w:val="0016787A"/>
    <w:rsid w:val="00195539"/>
    <w:rsid w:val="001A5874"/>
    <w:rsid w:val="001C69A0"/>
    <w:rsid w:val="001D3FB5"/>
    <w:rsid w:val="001D7443"/>
    <w:rsid w:val="002037B8"/>
    <w:rsid w:val="002047BA"/>
    <w:rsid w:val="002435AA"/>
    <w:rsid w:val="00275469"/>
    <w:rsid w:val="00285C08"/>
    <w:rsid w:val="002A11DD"/>
    <w:rsid w:val="002A315F"/>
    <w:rsid w:val="002A7F00"/>
    <w:rsid w:val="002B2617"/>
    <w:rsid w:val="002B7D8D"/>
    <w:rsid w:val="002C0381"/>
    <w:rsid w:val="002D070E"/>
    <w:rsid w:val="002F0FB3"/>
    <w:rsid w:val="002F108E"/>
    <w:rsid w:val="002F2A08"/>
    <w:rsid w:val="002F69A8"/>
    <w:rsid w:val="002F7679"/>
    <w:rsid w:val="00321FF8"/>
    <w:rsid w:val="003241D0"/>
    <w:rsid w:val="003262C6"/>
    <w:rsid w:val="00347164"/>
    <w:rsid w:val="00356096"/>
    <w:rsid w:val="003668B2"/>
    <w:rsid w:val="003741D1"/>
    <w:rsid w:val="003A38D7"/>
    <w:rsid w:val="003B7A8D"/>
    <w:rsid w:val="003C05F9"/>
    <w:rsid w:val="003C17EC"/>
    <w:rsid w:val="003C40B4"/>
    <w:rsid w:val="003C7214"/>
    <w:rsid w:val="003D1489"/>
    <w:rsid w:val="003E11E8"/>
    <w:rsid w:val="003E51FB"/>
    <w:rsid w:val="003F2FA7"/>
    <w:rsid w:val="003F50BA"/>
    <w:rsid w:val="00401BE2"/>
    <w:rsid w:val="00407417"/>
    <w:rsid w:val="00422ED4"/>
    <w:rsid w:val="00430C4E"/>
    <w:rsid w:val="004338EC"/>
    <w:rsid w:val="00445206"/>
    <w:rsid w:val="00454D1C"/>
    <w:rsid w:val="00464C9D"/>
    <w:rsid w:val="00465625"/>
    <w:rsid w:val="00475FBD"/>
    <w:rsid w:val="00485B4B"/>
    <w:rsid w:val="00494931"/>
    <w:rsid w:val="00495597"/>
    <w:rsid w:val="00495B77"/>
    <w:rsid w:val="004A2B82"/>
    <w:rsid w:val="004A3608"/>
    <w:rsid w:val="004B6336"/>
    <w:rsid w:val="004E1187"/>
    <w:rsid w:val="00505BDA"/>
    <w:rsid w:val="00544F70"/>
    <w:rsid w:val="00551565"/>
    <w:rsid w:val="0058211D"/>
    <w:rsid w:val="00590E7F"/>
    <w:rsid w:val="005A10E0"/>
    <w:rsid w:val="005B3FBE"/>
    <w:rsid w:val="005C6089"/>
    <w:rsid w:val="005D25D8"/>
    <w:rsid w:val="005E57F7"/>
    <w:rsid w:val="005E5D4B"/>
    <w:rsid w:val="00602028"/>
    <w:rsid w:val="00604DC4"/>
    <w:rsid w:val="00606BB8"/>
    <w:rsid w:val="00614452"/>
    <w:rsid w:val="00626213"/>
    <w:rsid w:val="00636F20"/>
    <w:rsid w:val="00671B64"/>
    <w:rsid w:val="00682962"/>
    <w:rsid w:val="00695D9D"/>
    <w:rsid w:val="006A4C7E"/>
    <w:rsid w:val="006A7823"/>
    <w:rsid w:val="006B4B9A"/>
    <w:rsid w:val="006D69E8"/>
    <w:rsid w:val="006E0B7F"/>
    <w:rsid w:val="006E4661"/>
    <w:rsid w:val="00710C5A"/>
    <w:rsid w:val="007261EF"/>
    <w:rsid w:val="00743EBD"/>
    <w:rsid w:val="00753C08"/>
    <w:rsid w:val="00753FEF"/>
    <w:rsid w:val="00763488"/>
    <w:rsid w:val="00763F4F"/>
    <w:rsid w:val="00766680"/>
    <w:rsid w:val="00795A8B"/>
    <w:rsid w:val="007A7EA3"/>
    <w:rsid w:val="007C5675"/>
    <w:rsid w:val="008260B0"/>
    <w:rsid w:val="0083599C"/>
    <w:rsid w:val="00847362"/>
    <w:rsid w:val="00853A5F"/>
    <w:rsid w:val="00856017"/>
    <w:rsid w:val="00866E4D"/>
    <w:rsid w:val="008B170C"/>
    <w:rsid w:val="008B3E72"/>
    <w:rsid w:val="008C1A55"/>
    <w:rsid w:val="008C4AC1"/>
    <w:rsid w:val="008C4CA4"/>
    <w:rsid w:val="008E0B85"/>
    <w:rsid w:val="008E595B"/>
    <w:rsid w:val="008E653F"/>
    <w:rsid w:val="00902C11"/>
    <w:rsid w:val="009150BC"/>
    <w:rsid w:val="00932CEE"/>
    <w:rsid w:val="00954497"/>
    <w:rsid w:val="00955149"/>
    <w:rsid w:val="00956C52"/>
    <w:rsid w:val="00980418"/>
    <w:rsid w:val="009B3476"/>
    <w:rsid w:val="009F3113"/>
    <w:rsid w:val="00A06E45"/>
    <w:rsid w:val="00A13F54"/>
    <w:rsid w:val="00A175AC"/>
    <w:rsid w:val="00A25C48"/>
    <w:rsid w:val="00A56890"/>
    <w:rsid w:val="00A65083"/>
    <w:rsid w:val="00A71981"/>
    <w:rsid w:val="00A97FD1"/>
    <w:rsid w:val="00AA0C4A"/>
    <w:rsid w:val="00AA12D8"/>
    <w:rsid w:val="00AA1A14"/>
    <w:rsid w:val="00AA5BAB"/>
    <w:rsid w:val="00AB3298"/>
    <w:rsid w:val="00AC2DB3"/>
    <w:rsid w:val="00AD2B6D"/>
    <w:rsid w:val="00AF2B55"/>
    <w:rsid w:val="00AF5D98"/>
    <w:rsid w:val="00B279AC"/>
    <w:rsid w:val="00B70263"/>
    <w:rsid w:val="00B7399B"/>
    <w:rsid w:val="00B7532B"/>
    <w:rsid w:val="00B7745A"/>
    <w:rsid w:val="00B92D94"/>
    <w:rsid w:val="00B97BEB"/>
    <w:rsid w:val="00BA0335"/>
    <w:rsid w:val="00BB393E"/>
    <w:rsid w:val="00BD3CC8"/>
    <w:rsid w:val="00BE79E3"/>
    <w:rsid w:val="00BF03DE"/>
    <w:rsid w:val="00BF2BB4"/>
    <w:rsid w:val="00BF3B46"/>
    <w:rsid w:val="00C1012D"/>
    <w:rsid w:val="00C13316"/>
    <w:rsid w:val="00C25AB8"/>
    <w:rsid w:val="00C27770"/>
    <w:rsid w:val="00C47E58"/>
    <w:rsid w:val="00C5008C"/>
    <w:rsid w:val="00C571FB"/>
    <w:rsid w:val="00C5746B"/>
    <w:rsid w:val="00C7464C"/>
    <w:rsid w:val="00C83235"/>
    <w:rsid w:val="00C83A9A"/>
    <w:rsid w:val="00CB47EC"/>
    <w:rsid w:val="00CB48A8"/>
    <w:rsid w:val="00CB5D1D"/>
    <w:rsid w:val="00CB6917"/>
    <w:rsid w:val="00CE019E"/>
    <w:rsid w:val="00CE234D"/>
    <w:rsid w:val="00CF2EBB"/>
    <w:rsid w:val="00D03CF4"/>
    <w:rsid w:val="00D13B0E"/>
    <w:rsid w:val="00D1540B"/>
    <w:rsid w:val="00D17B2D"/>
    <w:rsid w:val="00D5122D"/>
    <w:rsid w:val="00D552CC"/>
    <w:rsid w:val="00D73182"/>
    <w:rsid w:val="00D8017A"/>
    <w:rsid w:val="00D87B77"/>
    <w:rsid w:val="00DA510A"/>
    <w:rsid w:val="00DC0621"/>
    <w:rsid w:val="00DC5BF5"/>
    <w:rsid w:val="00DD7D2D"/>
    <w:rsid w:val="00DE489B"/>
    <w:rsid w:val="00E07FD6"/>
    <w:rsid w:val="00E236A0"/>
    <w:rsid w:val="00E50178"/>
    <w:rsid w:val="00E62F29"/>
    <w:rsid w:val="00E63D37"/>
    <w:rsid w:val="00E70C57"/>
    <w:rsid w:val="00E8666D"/>
    <w:rsid w:val="00EA4D5B"/>
    <w:rsid w:val="00EB1577"/>
    <w:rsid w:val="00EC0A30"/>
    <w:rsid w:val="00EC31F9"/>
    <w:rsid w:val="00EF4EE6"/>
    <w:rsid w:val="00F13273"/>
    <w:rsid w:val="00F349A3"/>
    <w:rsid w:val="00F463E5"/>
    <w:rsid w:val="00F50FC5"/>
    <w:rsid w:val="00F51563"/>
    <w:rsid w:val="00F5208E"/>
    <w:rsid w:val="00F624A9"/>
    <w:rsid w:val="00F81751"/>
    <w:rsid w:val="00F97A86"/>
    <w:rsid w:val="00FA0BE5"/>
    <w:rsid w:val="00FB0C68"/>
    <w:rsid w:val="00FD0F6D"/>
    <w:rsid w:val="00FD24F1"/>
    <w:rsid w:val="00FD5E74"/>
    <w:rsid w:val="00FE78F7"/>
    <w:rsid w:val="00FF4034"/>
    <w:rsid w:val="00FF54CC"/>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4B6C1-DA4F-4433-A5A3-7CDEF4B1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77"/>
    <w:pPr>
      <w:spacing w:after="160" w:line="259" w:lineRule="auto"/>
    </w:pPr>
  </w:style>
  <w:style w:type="paragraph" w:styleId="Naslov1">
    <w:name w:val="heading 1"/>
    <w:basedOn w:val="Normal"/>
    <w:next w:val="Normal"/>
    <w:link w:val="Naslov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Naslov2">
    <w:name w:val="heading 2"/>
    <w:basedOn w:val="Normal"/>
    <w:next w:val="Normal"/>
    <w:link w:val="Naslov2Char"/>
    <w:uiPriority w:val="99"/>
    <w:qFormat/>
    <w:rsid w:val="00495B77"/>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E01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19E"/>
  </w:style>
  <w:style w:type="paragraph" w:styleId="Podnoje">
    <w:name w:val="footer"/>
    <w:basedOn w:val="Normal"/>
    <w:link w:val="PodnojeChar"/>
    <w:uiPriority w:val="99"/>
    <w:unhideWhenUsed/>
    <w:rsid w:val="00CE01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19E"/>
  </w:style>
  <w:style w:type="character" w:customStyle="1" w:styleId="Naslov1Char">
    <w:name w:val="Naslov 1 Char"/>
    <w:basedOn w:val="Zadanifontodlomka"/>
    <w:link w:val="Naslov1"/>
    <w:uiPriority w:val="9"/>
    <w:rsid w:val="00495B77"/>
    <w:rPr>
      <w:rFonts w:ascii="Cambria" w:eastAsiaTheme="majorEastAsia" w:hAnsi="Cambria" w:cstheme="majorBidi"/>
      <w:b/>
      <w:color w:val="000000" w:themeColor="text1"/>
      <w:sz w:val="24"/>
      <w:szCs w:val="32"/>
    </w:rPr>
  </w:style>
  <w:style w:type="character" w:customStyle="1" w:styleId="Naslov2Char">
    <w:name w:val="Naslov 2 Char"/>
    <w:basedOn w:val="Zadanifontodlomka"/>
    <w:link w:val="Naslov2"/>
    <w:uiPriority w:val="99"/>
    <w:rsid w:val="00495B77"/>
    <w:rPr>
      <w:rFonts w:ascii="Cambria" w:eastAsia="Times New Roman" w:hAnsi="Cambria" w:cs="Times New Roman"/>
      <w:b/>
      <w:bCs/>
      <w:sz w:val="24"/>
      <w:szCs w:val="26"/>
      <w:lang w:val="en-US"/>
    </w:rPr>
  </w:style>
  <w:style w:type="paragraph" w:styleId="Odlomakpopisa">
    <w:name w:val="List Paragraph"/>
    <w:basedOn w:val="Normal"/>
    <w:uiPriority w:val="99"/>
    <w:qFormat/>
    <w:rsid w:val="00495B77"/>
    <w:pPr>
      <w:ind w:left="720"/>
      <w:contextualSpacing/>
    </w:pPr>
  </w:style>
  <w:style w:type="paragraph" w:styleId="Tekstkomentara">
    <w:name w:val="annotation text"/>
    <w:basedOn w:val="Normal"/>
    <w:link w:val="TekstkomentaraChar"/>
    <w:uiPriority w:val="99"/>
    <w:unhideWhenUsed/>
    <w:rsid w:val="00495B77"/>
    <w:pPr>
      <w:spacing w:line="240" w:lineRule="auto"/>
    </w:pPr>
    <w:rPr>
      <w:sz w:val="20"/>
      <w:szCs w:val="20"/>
    </w:rPr>
  </w:style>
  <w:style w:type="character" w:customStyle="1" w:styleId="TekstkomentaraChar">
    <w:name w:val="Tekst komentara Char"/>
    <w:basedOn w:val="Zadanifontodlomka"/>
    <w:link w:val="Tekstkomentara"/>
    <w:uiPriority w:val="99"/>
    <w:rsid w:val="00495B77"/>
    <w:rPr>
      <w:sz w:val="20"/>
      <w:szCs w:val="20"/>
    </w:rPr>
  </w:style>
  <w:style w:type="character" w:styleId="Referencakomentara">
    <w:name w:val="annotation reference"/>
    <w:uiPriority w:val="99"/>
    <w:rsid w:val="00495B77"/>
    <w:rPr>
      <w:rFonts w:cs="Times New Roman"/>
      <w:sz w:val="16"/>
    </w:rPr>
  </w:style>
  <w:style w:type="paragraph" w:styleId="Tekstbalonia">
    <w:name w:val="Balloon Text"/>
    <w:basedOn w:val="Normal"/>
    <w:link w:val="TekstbaloniaChar"/>
    <w:uiPriority w:val="99"/>
    <w:semiHidden/>
    <w:unhideWhenUsed/>
    <w:rsid w:val="00495B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5B77"/>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495B77"/>
    <w:rPr>
      <w:b/>
      <w:bCs/>
    </w:rPr>
  </w:style>
  <w:style w:type="character" w:customStyle="1" w:styleId="PredmetkomentaraChar">
    <w:name w:val="Predmet komentara Char"/>
    <w:basedOn w:val="TekstkomentaraChar"/>
    <w:link w:val="Predmetkomentara"/>
    <w:uiPriority w:val="99"/>
    <w:semiHidden/>
    <w:rsid w:val="00495B77"/>
    <w:rPr>
      <w:b/>
      <w:bCs/>
      <w:sz w:val="20"/>
      <w:szCs w:val="20"/>
    </w:rPr>
  </w:style>
  <w:style w:type="paragraph" w:styleId="Revizija">
    <w:name w:val="Revision"/>
    <w:hidden/>
    <w:uiPriority w:val="99"/>
    <w:semiHidden/>
    <w:rsid w:val="00495B77"/>
    <w:pPr>
      <w:spacing w:after="0" w:line="240" w:lineRule="auto"/>
    </w:pPr>
  </w:style>
  <w:style w:type="paragraph" w:styleId="Tekstfusnote">
    <w:name w:val="footnote text"/>
    <w:basedOn w:val="Normal"/>
    <w:link w:val="TekstfusnoteChar"/>
    <w:uiPriority w:val="99"/>
    <w:semiHidden/>
    <w:unhideWhenUsed/>
    <w:rsid w:val="00495B7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95B77"/>
    <w:rPr>
      <w:sz w:val="20"/>
      <w:szCs w:val="20"/>
    </w:rPr>
  </w:style>
  <w:style w:type="character" w:styleId="Referencafusnote">
    <w:name w:val="footnote reference"/>
    <w:basedOn w:val="Zadanifontodlomka"/>
    <w:uiPriority w:val="99"/>
    <w:semiHidden/>
    <w:unhideWhenUsed/>
    <w:rsid w:val="00495B77"/>
    <w:rPr>
      <w:vertAlign w:val="superscript"/>
    </w:rPr>
  </w:style>
  <w:style w:type="numbering" w:customStyle="1" w:styleId="NoList1">
    <w:name w:val="No List1"/>
    <w:next w:val="Bezpopisa"/>
    <w:uiPriority w:val="99"/>
    <w:semiHidden/>
    <w:unhideWhenUsed/>
    <w:rsid w:val="00495B77"/>
  </w:style>
  <w:style w:type="numbering" w:customStyle="1" w:styleId="NoList11">
    <w:name w:val="No List11"/>
    <w:next w:val="Bezpopisa"/>
    <w:uiPriority w:val="99"/>
    <w:semiHidden/>
    <w:unhideWhenUsed/>
    <w:rsid w:val="00495B77"/>
  </w:style>
  <w:style w:type="table" w:styleId="Reetkatablice">
    <w:name w:val="Table Grid"/>
    <w:basedOn w:val="Obinatablica"/>
    <w:uiPriority w:val="5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495B77"/>
    <w:rPr>
      <w:b/>
      <w:bCs/>
      <w:i w:val="0"/>
      <w:iCs w:val="0"/>
    </w:rPr>
  </w:style>
  <w:style w:type="character" w:customStyle="1" w:styleId="st">
    <w:name w:val="st"/>
    <w:basedOn w:val="Zadanifontodlomka"/>
    <w:rsid w:val="00495B77"/>
  </w:style>
  <w:style w:type="character" w:styleId="Hiperveza">
    <w:name w:val="Hyperlink"/>
    <w:basedOn w:val="Zadanifontodlomka"/>
    <w:uiPriority w:val="99"/>
    <w:unhideWhenUsed/>
    <w:rsid w:val="00495B77"/>
    <w:rPr>
      <w:color w:val="0000FF" w:themeColor="hyperlink"/>
      <w:u w:val="single"/>
    </w:rPr>
  </w:style>
  <w:style w:type="table" w:customStyle="1" w:styleId="TableGrid11">
    <w:name w:val="Table Grid11"/>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95B77"/>
    <w:rPr>
      <w:color w:val="800080" w:themeColor="followedHyperlink"/>
      <w:u w:val="single"/>
    </w:rPr>
  </w:style>
  <w:style w:type="table" w:styleId="Srednjesjenanje1-Isticanje6">
    <w:name w:val="Medium Shading 1 Accent 6"/>
    <w:basedOn w:val="Obinatablica"/>
    <w:uiPriority w:val="63"/>
    <w:rsid w:val="00495B7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495B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95B77"/>
    <w:rPr>
      <w:b/>
      <w:bCs/>
    </w:rPr>
  </w:style>
  <w:style w:type="paragraph" w:styleId="TOCNaslov">
    <w:name w:val="TOC Heading"/>
    <w:basedOn w:val="Naslov1"/>
    <w:next w:val="Normal"/>
    <w:uiPriority w:val="39"/>
    <w:unhideWhenUsed/>
    <w:qFormat/>
    <w:rsid w:val="00495B77"/>
    <w:pPr>
      <w:spacing w:before="480" w:line="276" w:lineRule="auto"/>
      <w:outlineLvl w:val="9"/>
    </w:pPr>
    <w:rPr>
      <w:rFonts w:asciiTheme="majorHAnsi" w:hAnsiTheme="majorHAnsi"/>
      <w:bCs/>
      <w:color w:val="365F91" w:themeColor="accent1" w:themeShade="BF"/>
      <w:sz w:val="28"/>
      <w:szCs w:val="28"/>
      <w:lang w:val="en-US"/>
    </w:rPr>
  </w:style>
  <w:style w:type="paragraph" w:styleId="Sadraj1">
    <w:name w:val="toc 1"/>
    <w:basedOn w:val="Normal"/>
    <w:next w:val="Normal"/>
    <w:autoRedefine/>
    <w:uiPriority w:val="39"/>
    <w:unhideWhenUsed/>
    <w:rsid w:val="00495B77"/>
    <w:pPr>
      <w:spacing w:after="100"/>
    </w:pPr>
  </w:style>
  <w:style w:type="paragraph" w:styleId="Sadraj2">
    <w:name w:val="toc 2"/>
    <w:basedOn w:val="Normal"/>
    <w:next w:val="Normal"/>
    <w:autoRedefine/>
    <w:uiPriority w:val="39"/>
    <w:unhideWhenUsed/>
    <w:rsid w:val="00495B77"/>
    <w:pPr>
      <w:spacing w:after="100"/>
      <w:ind w:left="220"/>
    </w:pPr>
  </w:style>
  <w:style w:type="character" w:customStyle="1" w:styleId="Nerijeenospominjanje1">
    <w:name w:val="Neriješeno spominjanje1"/>
    <w:basedOn w:val="Zadanifontodlomka"/>
    <w:uiPriority w:val="99"/>
    <w:semiHidden/>
    <w:unhideWhenUsed/>
    <w:rsid w:val="00FA0BE5"/>
    <w:rPr>
      <w:color w:val="808080"/>
      <w:shd w:val="clear" w:color="auto" w:fill="E6E6E6"/>
    </w:rPr>
  </w:style>
  <w:style w:type="paragraph" w:customStyle="1" w:styleId="2012TEXT">
    <w:name w:val="2012_TEXT"/>
    <w:link w:val="2012TEXTChar"/>
    <w:rsid w:val="00E07FD6"/>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E07FD6"/>
    <w:rPr>
      <w:rFonts w:ascii="Arial" w:eastAsia="Times New Roman" w:hAnsi="Arial" w:cs="Times New Roman"/>
      <w:sz w:val="20"/>
      <w:szCs w:val="20"/>
    </w:rPr>
  </w:style>
  <w:style w:type="character" w:styleId="Nerijeenospominjanje">
    <w:name w:val="Unresolved Mention"/>
    <w:basedOn w:val="Zadanifontodlomka"/>
    <w:uiPriority w:val="99"/>
    <w:semiHidden/>
    <w:unhideWhenUsed/>
    <w:rsid w:val="00347164"/>
    <w:rPr>
      <w:color w:val="808080"/>
      <w:shd w:val="clear" w:color="auto" w:fill="E6E6E6"/>
    </w:rPr>
  </w:style>
  <w:style w:type="table" w:customStyle="1" w:styleId="Reetkatablice1">
    <w:name w:val="Rešetka tablice1"/>
    <w:basedOn w:val="Obinatablica"/>
    <w:next w:val="Reetkatablice"/>
    <w:uiPriority w:val="59"/>
    <w:rsid w:val="00CB5D1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ECDC-DD53-4776-9638-68157E75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1341</Words>
  <Characters>7644</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Korisnik</cp:lastModifiedBy>
  <cp:revision>2</cp:revision>
  <dcterms:created xsi:type="dcterms:W3CDTF">2018-07-13T13:58:00Z</dcterms:created>
  <dcterms:modified xsi:type="dcterms:W3CDTF">2018-07-13T13:58:00Z</dcterms:modified>
</cp:coreProperties>
</file>