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12" w:rsidRPr="001F188D" w:rsidRDefault="00CC3F2B" w:rsidP="004D0766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C07CB3">
        <w:rPr>
          <w:rFonts w:ascii="Times New Roman" w:hAnsi="Times New Roman"/>
          <w:sz w:val="24"/>
          <w:szCs w:val="24"/>
          <w:lang w:val="en-GB"/>
        </w:rPr>
        <w:t xml:space="preserve">GRUPA </w:t>
      </w:r>
      <w:proofErr w:type="gramStart"/>
      <w:r w:rsidR="003E6A93" w:rsidRPr="00C07CB3">
        <w:rPr>
          <w:rFonts w:ascii="Times New Roman" w:hAnsi="Times New Roman"/>
          <w:sz w:val="24"/>
          <w:szCs w:val="24"/>
          <w:lang w:val="en-GB"/>
        </w:rPr>
        <w:t>5</w:t>
      </w:r>
      <w:r w:rsidR="00F306A6" w:rsidRPr="00C07CB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C584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07CB3" w:rsidRPr="00C07CB3">
        <w:rPr>
          <w:rFonts w:ascii="Times New Roman" w:hAnsi="Times New Roman"/>
          <w:i/>
          <w:sz w:val="24"/>
          <w:szCs w:val="24"/>
          <w:lang w:val="en-GB"/>
        </w:rPr>
        <w:t>STROJ</w:t>
      </w:r>
      <w:proofErr w:type="gramEnd"/>
      <w:r w:rsidR="00C07CB3" w:rsidRPr="00C07CB3">
        <w:rPr>
          <w:rFonts w:ascii="Times New Roman" w:hAnsi="Times New Roman"/>
          <w:i/>
          <w:sz w:val="24"/>
          <w:szCs w:val="24"/>
          <w:lang w:val="en-GB"/>
        </w:rPr>
        <w:t xml:space="preserve"> ZA OVIJANJE PALETA ZA LINIJE</w:t>
      </w:r>
      <w:r w:rsidR="0081325F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3402"/>
        <w:gridCol w:w="3969"/>
        <w:gridCol w:w="2622"/>
        <w:gridCol w:w="2623"/>
      </w:tblGrid>
      <w:tr w:rsidR="00301346" w:rsidRPr="00F1599E" w:rsidTr="00035E24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0F3878" w:rsidRPr="00F1599E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1</w:t>
            </w:r>
          </w:p>
          <w:p w:rsidR="00301346" w:rsidRPr="00F1599E" w:rsidRDefault="006C584F" w:rsidP="00905166">
            <w:pPr>
              <w:spacing w:before="0" w:after="0"/>
              <w:jc w:val="center"/>
              <w:rPr>
                <w:rFonts w:ascii="Times New Roman" w:hAnsi="Times New Roman"/>
                <w:b/>
                <w:highlight w:val="green"/>
                <w:lang w:val="en-GB"/>
              </w:rPr>
            </w:pPr>
            <w:r>
              <w:rPr>
                <w:rFonts w:ascii="Times New Roman" w:hAnsi="Times New Roman"/>
                <w:b/>
                <w:i/>
                <w:lang w:val="en-GB"/>
              </w:rPr>
              <w:t>B</w:t>
            </w:r>
            <w:r w:rsidR="005120FA" w:rsidRPr="00F1599E">
              <w:rPr>
                <w:rFonts w:ascii="Times New Roman" w:hAnsi="Times New Roman"/>
                <w:b/>
                <w:i/>
                <w:lang w:val="en-GB"/>
              </w:rPr>
              <w:t xml:space="preserve">r. </w:t>
            </w:r>
            <w:proofErr w:type="spellStart"/>
            <w:r w:rsidR="005120FA" w:rsidRPr="00F1599E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961" w:type="dxa"/>
            <w:gridSpan w:val="2"/>
            <w:shd w:val="clear" w:color="auto" w:fill="C0C0C0"/>
          </w:tcPr>
          <w:p w:rsidR="000F3878" w:rsidRPr="00F1599E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2</w:t>
            </w:r>
          </w:p>
          <w:p w:rsidR="00301346" w:rsidRPr="00F1599E" w:rsidRDefault="00905166" w:rsidP="0090516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Tražene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3969" w:type="dxa"/>
            <w:shd w:val="clear" w:color="auto" w:fill="C0C0C0"/>
          </w:tcPr>
          <w:p w:rsidR="000F3878" w:rsidRPr="00F1599E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3</w:t>
            </w:r>
          </w:p>
          <w:p w:rsidR="00905166" w:rsidRPr="00F1599E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2622" w:type="dxa"/>
            <w:shd w:val="clear" w:color="auto" w:fill="C0C0C0"/>
          </w:tcPr>
          <w:p w:rsidR="000F3878" w:rsidRPr="00F1599E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4</w:t>
            </w:r>
          </w:p>
          <w:p w:rsidR="00905166" w:rsidRPr="00F1599E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623" w:type="dxa"/>
            <w:shd w:val="clear" w:color="auto" w:fill="C0C0C0"/>
          </w:tcPr>
          <w:p w:rsidR="000F3878" w:rsidRPr="00F1599E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5</w:t>
            </w:r>
          </w:p>
          <w:p w:rsidR="00905166" w:rsidRPr="00F1599E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AA5087" w:rsidRPr="001F188D" w:rsidTr="00035E24">
        <w:trPr>
          <w:cantSplit/>
        </w:trPr>
        <w:tc>
          <w:tcPr>
            <w:tcW w:w="851" w:type="dxa"/>
            <w:shd w:val="clear" w:color="auto" w:fill="E6E6E6"/>
          </w:tcPr>
          <w:p w:rsidR="00AA5087" w:rsidRPr="001F188D" w:rsidRDefault="00AA5087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1</w:t>
            </w:r>
            <w:r w:rsidR="002E579F">
              <w:rPr>
                <w:rFonts w:ascii="Times New Roman" w:hAnsi="Times New Roman"/>
                <w:b/>
                <w:lang w:val="en-GB"/>
              </w:rPr>
              <w:t>.</w:t>
            </w:r>
          </w:p>
        </w:tc>
        <w:tc>
          <w:tcPr>
            <w:tcW w:w="4961" w:type="dxa"/>
            <w:gridSpan w:val="2"/>
            <w:shd w:val="clear" w:color="auto" w:fill="E6E6E6"/>
            <w:vAlign w:val="center"/>
          </w:tcPr>
          <w:p w:rsidR="0081325F" w:rsidRPr="00C74772" w:rsidRDefault="0039627B" w:rsidP="0081325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Stroj za ovijanje paleta</w:t>
            </w:r>
          </w:p>
          <w:p w:rsidR="00AA5087" w:rsidRPr="001F188D" w:rsidRDefault="0081325F" w:rsidP="0081325F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Pr="00C74772">
              <w:rPr>
                <w:rFonts w:ascii="Times New Roman" w:hAnsi="Times New Roman"/>
                <w:lang w:val="en-GB"/>
              </w:rPr>
              <w:t>količina</w:t>
            </w:r>
            <w:proofErr w:type="spellEnd"/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C07CB3" w:rsidRPr="00380014">
              <w:rPr>
                <w:rFonts w:ascii="Times New Roman" w:hAnsi="Times New Roman"/>
                <w:b/>
                <w:lang w:val="en-GB"/>
              </w:rPr>
              <w:t>2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AA5087" w:rsidRPr="001F188D" w:rsidRDefault="00AA5087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F7233" w:rsidRPr="001F188D" w:rsidTr="00035E24">
        <w:trPr>
          <w:cantSplit/>
        </w:trPr>
        <w:tc>
          <w:tcPr>
            <w:tcW w:w="851" w:type="dxa"/>
            <w:shd w:val="clear" w:color="auto" w:fill="E6E6E6"/>
          </w:tcPr>
          <w:p w:rsidR="00EF7233" w:rsidRPr="001F188D" w:rsidRDefault="00EF7233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C07CB3" w:rsidRDefault="00C36AA3" w:rsidP="001F1F99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C07CB3">
              <w:rPr>
                <w:rFonts w:ascii="Times New Roman" w:hAnsi="Times New Roman"/>
                <w:lang w:val="en-GB"/>
              </w:rPr>
              <w:t>Naziv</w:t>
            </w:r>
            <w:proofErr w:type="spellEnd"/>
            <w:r w:rsidRPr="00C07CB3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07CB3">
              <w:rPr>
                <w:rFonts w:ascii="Times New Roman" w:hAnsi="Times New Roman"/>
                <w:lang w:val="en-GB"/>
              </w:rPr>
              <w:t>proizvođača</w:t>
            </w:r>
            <w:proofErr w:type="spellEnd"/>
            <w:r w:rsidR="00EF7233" w:rsidRPr="00C07CB3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EF7233" w:rsidRPr="001F188D" w:rsidTr="00035E24">
        <w:trPr>
          <w:cantSplit/>
        </w:trPr>
        <w:tc>
          <w:tcPr>
            <w:tcW w:w="851" w:type="dxa"/>
            <w:shd w:val="clear" w:color="auto" w:fill="E6E6E6"/>
          </w:tcPr>
          <w:p w:rsidR="00EF7233" w:rsidRPr="001F188D" w:rsidRDefault="00EF7233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C07CB3" w:rsidRDefault="00C36AA3" w:rsidP="001F1F99">
            <w:pPr>
              <w:rPr>
                <w:rFonts w:ascii="Times New Roman" w:hAnsi="Times New Roman"/>
                <w:lang w:val="en-GB"/>
              </w:rPr>
            </w:pPr>
            <w:r w:rsidRPr="00C07CB3">
              <w:rPr>
                <w:rFonts w:ascii="Times New Roman" w:hAnsi="Times New Roman"/>
                <w:lang w:val="en-GB"/>
              </w:rPr>
              <w:t>Tip</w:t>
            </w:r>
            <w:r w:rsidR="00EF7233" w:rsidRPr="00C07CB3">
              <w:rPr>
                <w:rFonts w:ascii="Times New Roman" w:hAnsi="Times New Roman"/>
                <w:lang w:val="en-GB"/>
              </w:rPr>
              <w:t>, model: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 w:val="restart"/>
          </w:tcPr>
          <w:p w:rsidR="006D1BD6" w:rsidRPr="00002A4A" w:rsidRDefault="006D1BD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002A4A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1.1.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D1BD6" w:rsidRPr="00F1599E" w:rsidRDefault="006D1BD6" w:rsidP="00D62DCA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sz w:val="18"/>
                <w:szCs w:val="18"/>
                <w:lang w:val="en-GB"/>
              </w:rPr>
              <w:t>Platforma</w:t>
            </w:r>
            <w:proofErr w:type="spellEnd"/>
            <w:r w:rsidRPr="00F1599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sz w:val="18"/>
                <w:szCs w:val="18"/>
                <w:lang w:val="en-GB"/>
              </w:rPr>
              <w:t>stroja</w:t>
            </w:r>
            <w:proofErr w:type="spellEnd"/>
            <w:r w:rsidRPr="00F1599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za </w:t>
            </w:r>
            <w:proofErr w:type="spellStart"/>
            <w:r w:rsidRPr="00F1599E">
              <w:rPr>
                <w:rFonts w:ascii="Times New Roman" w:hAnsi="Times New Roman"/>
                <w:sz w:val="18"/>
                <w:szCs w:val="18"/>
                <w:lang w:val="en-GB"/>
              </w:rPr>
              <w:t>ovijanje</w:t>
            </w:r>
            <w:proofErr w:type="spellEnd"/>
            <w:r w:rsidRPr="00F1599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paleta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D1BD6" w:rsidRPr="00B71540" w:rsidRDefault="006D1BD6" w:rsidP="00287A10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Promjenjivo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D5080">
              <w:rPr>
                <w:rFonts w:ascii="Times New Roman" w:hAnsi="Times New Roman"/>
                <w:sz w:val="18"/>
                <w:szCs w:val="18"/>
                <w:lang w:val="en-GB"/>
              </w:rPr>
              <w:t>prednatezanje</w:t>
            </w:r>
            <w:proofErr w:type="spellEnd"/>
            <w:r w:rsidRPr="009D508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 w:rsidR="005F4E2E" w:rsidRPr="009D5080">
              <w:rPr>
                <w:rFonts w:ascii="Times New Roman" w:hAnsi="Times New Roman"/>
                <w:sz w:val="18"/>
                <w:szCs w:val="18"/>
                <w:lang w:val="en-GB"/>
              </w:rPr>
              <w:t>minimalnom</w:t>
            </w:r>
            <w:proofErr w:type="spellEnd"/>
            <w:r w:rsidR="005F4E2E" w:rsidRPr="005F4E2E"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od 150% do 400%</w:t>
            </w:r>
            <w:r w:rsidR="000B1D2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6D1BD6" w:rsidRPr="005618E1" w:rsidRDefault="006D1BD6" w:rsidP="00A939E1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02A4A" w:rsidRDefault="006D1BD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Default="006D1BD6" w:rsidP="00D62DCA">
            <w:pPr>
              <w:spacing w:before="60" w:after="60"/>
              <w:rPr>
                <w:rFonts w:ascii="Times New Roman" w:hAnsi="Times New Roman"/>
                <w:b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6D1BD6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dva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neovisna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pogonska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motora</w:t>
            </w:r>
            <w:proofErr w:type="spellEnd"/>
          </w:p>
        </w:tc>
        <w:tc>
          <w:tcPr>
            <w:tcW w:w="3969" w:type="dxa"/>
            <w:vAlign w:val="center"/>
          </w:tcPr>
          <w:p w:rsidR="006D1BD6" w:rsidRPr="001F188D" w:rsidRDefault="006D1BD6" w:rsidP="00A939E1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Pr="000A72C0" w:rsidRDefault="006D1BD6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Promjer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rotacijske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platforme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1600mm</w:t>
            </w:r>
          </w:p>
        </w:tc>
        <w:tc>
          <w:tcPr>
            <w:tcW w:w="3969" w:type="dxa"/>
            <w:vAlign w:val="center"/>
          </w:tcPr>
          <w:p w:rsidR="006D1BD6" w:rsidRPr="001F188D" w:rsidRDefault="006D1B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Pr="00B71540" w:rsidRDefault="006D1BD6" w:rsidP="008C3743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Okretanje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platforme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mogučnošću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odabira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brzine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</w:t>
            </w:r>
            <w:r w:rsidRPr="002202C9"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2202C9" w:rsidRPr="009D5080">
              <w:rPr>
                <w:rFonts w:ascii="Times New Roman" w:hAnsi="Times New Roman"/>
                <w:sz w:val="18"/>
                <w:szCs w:val="18"/>
                <w:lang w:val="en-GB"/>
              </w:rPr>
              <w:t>minimalnom</w:t>
            </w:r>
            <w:proofErr w:type="spellEnd"/>
            <w:r w:rsidR="002202C9" w:rsidRPr="002202C9"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od min.4 o/min. do max. 12 o/min</w:t>
            </w:r>
          </w:p>
        </w:tc>
        <w:tc>
          <w:tcPr>
            <w:tcW w:w="3969" w:type="dxa"/>
            <w:vAlign w:val="center"/>
          </w:tcPr>
          <w:p w:rsidR="006D1BD6" w:rsidRPr="005618E1" w:rsidRDefault="006D1BD6" w:rsidP="002713A4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Pr="000A72C0" w:rsidRDefault="006D1BD6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Lančani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način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prijenosa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jednako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vrijedno</w:t>
            </w:r>
            <w:proofErr w:type="spellEnd"/>
          </w:p>
        </w:tc>
        <w:tc>
          <w:tcPr>
            <w:tcW w:w="3969" w:type="dxa"/>
            <w:vAlign w:val="center"/>
          </w:tcPr>
          <w:p w:rsidR="006D1BD6" w:rsidRPr="001F188D" w:rsidRDefault="006D1B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6D1BD6" w:rsidP="008C3743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Max. </w:t>
            </w:r>
            <w:proofErr w:type="spellStart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>visina</w:t>
            </w:r>
            <w:proofErr w:type="spellEnd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>platforme</w:t>
            </w:r>
            <w:proofErr w:type="spellEnd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>sa</w:t>
            </w:r>
            <w:proofErr w:type="spellEnd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>okretnom</w:t>
            </w:r>
            <w:proofErr w:type="spellEnd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>pločom</w:t>
            </w:r>
            <w:proofErr w:type="spellEnd"/>
            <w:r w:rsidRPr="00BB08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35mm</w:t>
            </w:r>
          </w:p>
        </w:tc>
        <w:tc>
          <w:tcPr>
            <w:tcW w:w="3969" w:type="dxa"/>
            <w:vAlign w:val="center"/>
          </w:tcPr>
          <w:p w:rsidR="006D1BD6" w:rsidRPr="001F188D" w:rsidRDefault="006D1B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A13199" w:rsidRDefault="006D1BD6" w:rsidP="00A241E8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Pr="00F6219D" w:rsidRDefault="006D1BD6" w:rsidP="0017560A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visina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stupa 310</w:t>
            </w:r>
            <w:r w:rsidRPr="00F6219D">
              <w:rPr>
                <w:rFonts w:ascii="Times New Roman" w:hAnsi="Times New Roman"/>
                <w:sz w:val="18"/>
                <w:szCs w:val="18"/>
                <w:lang w:val="en-GB"/>
              </w:rPr>
              <w:t>0 mm</w:t>
            </w:r>
          </w:p>
        </w:tc>
        <w:tc>
          <w:tcPr>
            <w:tcW w:w="3969" w:type="dxa"/>
            <w:vAlign w:val="center"/>
          </w:tcPr>
          <w:p w:rsidR="006D1BD6" w:rsidRPr="001F188D" w:rsidRDefault="006D1B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Pr="00F6219D" w:rsidRDefault="006D1BD6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</w:t>
            </w:r>
            <w:r w:rsidRPr="00F6219D">
              <w:rPr>
                <w:rFonts w:ascii="Times New Roman" w:hAnsi="Times New Roman"/>
                <w:sz w:val="18"/>
                <w:szCs w:val="18"/>
                <w:lang w:val="en-GB"/>
              </w:rPr>
              <w:t>isina</w:t>
            </w:r>
            <w:proofErr w:type="spellEnd"/>
            <w:r w:rsidRPr="00F6219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6219D">
              <w:rPr>
                <w:rFonts w:ascii="Times New Roman" w:hAnsi="Times New Roman"/>
                <w:sz w:val="18"/>
                <w:szCs w:val="18"/>
                <w:lang w:val="en-GB"/>
              </w:rPr>
              <w:t>ovijanja</w:t>
            </w:r>
            <w:proofErr w:type="spellEnd"/>
            <w:r w:rsidRPr="00F6219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0B1D24" w:rsidRPr="009D508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u </w:t>
            </w:r>
            <w:proofErr w:type="spellStart"/>
            <w:r w:rsidR="00B94C6C" w:rsidRPr="009D5080">
              <w:rPr>
                <w:rFonts w:ascii="Times New Roman" w:hAnsi="Times New Roman"/>
                <w:sz w:val="18"/>
                <w:szCs w:val="18"/>
                <w:lang w:val="en-GB"/>
              </w:rPr>
              <w:t>minimalnom</w:t>
            </w:r>
            <w:proofErr w:type="spellEnd"/>
            <w:r w:rsidR="00B94C6C" w:rsidRPr="009D508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B1D24" w:rsidRPr="009D5080"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 w:rsidR="000B1D2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od 100 mm do 28</w:t>
            </w:r>
            <w:r w:rsidRPr="00F6219D">
              <w:rPr>
                <w:rFonts w:ascii="Times New Roman" w:hAnsi="Times New Roman"/>
                <w:sz w:val="18"/>
                <w:szCs w:val="18"/>
                <w:lang w:val="en-GB"/>
              </w:rPr>
              <w:t>00 mm</w:t>
            </w:r>
            <w:r w:rsidR="000B1D2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6D1BD6" w:rsidRPr="005618E1" w:rsidRDefault="006D1BD6" w:rsidP="002713A4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6D1BD6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Napajanje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230V; 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faza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; 50 Hz</w:t>
            </w:r>
          </w:p>
        </w:tc>
        <w:tc>
          <w:tcPr>
            <w:tcW w:w="3969" w:type="dxa"/>
            <w:vAlign w:val="center"/>
          </w:tcPr>
          <w:p w:rsidR="006D1BD6" w:rsidRPr="001F188D" w:rsidRDefault="006D1B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6D1BD6" w:rsidP="0017560A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Max.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instalirana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snaga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2,5 kW</w:t>
            </w:r>
          </w:p>
        </w:tc>
        <w:tc>
          <w:tcPr>
            <w:tcW w:w="3969" w:type="dxa"/>
            <w:vAlign w:val="center"/>
          </w:tcPr>
          <w:p w:rsidR="006D1BD6" w:rsidRPr="001F188D" w:rsidRDefault="006D1B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BB0871">
        <w:trPr>
          <w:cantSplit/>
          <w:trHeight w:val="118"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6D1BD6" w:rsidP="00A1319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nosivost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platforme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2000 Kg</w:t>
            </w:r>
          </w:p>
        </w:tc>
        <w:tc>
          <w:tcPr>
            <w:tcW w:w="3969" w:type="dxa"/>
            <w:vAlign w:val="center"/>
          </w:tcPr>
          <w:p w:rsidR="006D1BD6" w:rsidRPr="001F188D" w:rsidRDefault="006D1B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6D1BD6" w:rsidP="00111D8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Mogućnost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prihvata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vanjskog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promjera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folije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220 mm</w:t>
            </w:r>
            <w:r w:rsidR="000B1D2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6D1BD6" w:rsidRPr="005618E1" w:rsidRDefault="006D1BD6" w:rsidP="002713A4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6D1BD6" w:rsidP="009D5080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Mogućnost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prihvata</w:t>
            </w:r>
            <w:proofErr w:type="spellEnd"/>
            <w:r w:rsidR="000B1D2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B1D24">
              <w:rPr>
                <w:rFonts w:ascii="Times New Roman" w:hAnsi="Times New Roman"/>
                <w:sz w:val="18"/>
                <w:szCs w:val="18"/>
                <w:lang w:val="en-GB"/>
              </w:rPr>
              <w:t>folije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širine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500 mm </w:t>
            </w:r>
          </w:p>
        </w:tc>
        <w:tc>
          <w:tcPr>
            <w:tcW w:w="3969" w:type="dxa"/>
            <w:vAlign w:val="center"/>
          </w:tcPr>
          <w:p w:rsidR="006D1BD6" w:rsidRPr="005618E1" w:rsidRDefault="006D1BD6" w:rsidP="002713A4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6D1BD6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Mogućnost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omatanja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folijom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debljine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 w:rsidR="00B94C6C" w:rsidRPr="009D5080">
              <w:rPr>
                <w:rFonts w:ascii="Times New Roman" w:hAnsi="Times New Roman"/>
                <w:sz w:val="18"/>
                <w:szCs w:val="18"/>
                <w:lang w:val="en-GB"/>
              </w:rPr>
              <w:t>minimalnom</w:t>
            </w:r>
            <w:proofErr w:type="spellEnd"/>
            <w:r w:rsidR="00B94C6C" w:rsidRPr="009D508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od 17 – 35my</w:t>
            </w:r>
            <w:r w:rsidR="000B1D2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6D1BD6" w:rsidRPr="005618E1" w:rsidRDefault="006D1BD6" w:rsidP="002713A4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6D1BD6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Prihvat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unutarnjeg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promjera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tuljka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76mm</w:t>
            </w:r>
          </w:p>
        </w:tc>
        <w:tc>
          <w:tcPr>
            <w:tcW w:w="3969" w:type="dxa"/>
            <w:vAlign w:val="center"/>
          </w:tcPr>
          <w:p w:rsidR="006D1BD6" w:rsidRPr="001F188D" w:rsidRDefault="006D1B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9D5080" w:rsidP="009D5080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Mogućnost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prihvata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rola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folije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s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promjerom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od 110 do 250mm</w:t>
            </w:r>
          </w:p>
        </w:tc>
        <w:tc>
          <w:tcPr>
            <w:tcW w:w="3969" w:type="dxa"/>
            <w:vAlign w:val="center"/>
          </w:tcPr>
          <w:p w:rsidR="006D1BD6" w:rsidRPr="005618E1" w:rsidRDefault="006D1BD6" w:rsidP="009D5080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D1BD6" w:rsidRPr="001F188D" w:rsidTr="00035E24">
        <w:trPr>
          <w:cantSplit/>
        </w:trPr>
        <w:tc>
          <w:tcPr>
            <w:tcW w:w="851" w:type="dxa"/>
            <w:vMerge/>
          </w:tcPr>
          <w:p w:rsidR="006D1BD6" w:rsidRPr="000927DF" w:rsidRDefault="006D1BD6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1BD6" w:rsidRPr="00C334A8" w:rsidRDefault="006D1BD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D1BD6" w:rsidRDefault="00DC7C0C" w:rsidP="009D5080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Navozna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rampa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</w:t>
            </w:r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ogućnošću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pristupa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iz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više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smjerova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a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od 180° u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odnosu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os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>platforme</w:t>
            </w:r>
            <w:proofErr w:type="spellEnd"/>
            <w:r w:rsidR="0015568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6D1BD6" w:rsidRPr="001F188D" w:rsidRDefault="006D1B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D1BD6" w:rsidRPr="001F188D" w:rsidRDefault="006D1B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 w:val="restart"/>
          </w:tcPr>
          <w:p w:rsidR="006C584F" w:rsidRPr="00035E24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035E2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1.2.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C584F" w:rsidRPr="00C334A8" w:rsidRDefault="006C584F" w:rsidP="00733D1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Kontrola na više razina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C584F" w:rsidRPr="00C56E90" w:rsidRDefault="006C584F" w:rsidP="00E250D3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Mogućnost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podešavanja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različitih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parametara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ovijanja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dnu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palete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sredini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prema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gore,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gornjem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dijelu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sredini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prilikom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spuštanja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kraju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ovijanja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dnu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palete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Pr="00C334A8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Pr="00C56E90" w:rsidRDefault="000B1D24" w:rsidP="00733D1E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  <w:r w:rsidR="006C584F">
              <w:rPr>
                <w:rFonts w:ascii="Times New Roman" w:hAnsi="Times New Roman"/>
                <w:sz w:val="18"/>
                <w:szCs w:val="18"/>
                <w:lang w:val="en-GB"/>
              </w:rPr>
              <w:t>vijanje</w:t>
            </w:r>
            <w:proofErr w:type="spellEnd"/>
            <w:r w:rsidR="006C58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6C584F" w:rsidRPr="005618E1"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 w:rsidR="006C584F" w:rsidRPr="005618E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618E1"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 w:rsidRPr="005618E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6C584F" w:rsidRPr="005618E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9 </w:t>
            </w:r>
            <w:proofErr w:type="spellStart"/>
            <w:r w:rsidR="006C584F" w:rsidRPr="005618E1">
              <w:rPr>
                <w:rFonts w:ascii="Times New Roman" w:hAnsi="Times New Roman"/>
                <w:sz w:val="18"/>
                <w:szCs w:val="18"/>
                <w:lang w:val="en-GB"/>
              </w:rPr>
              <w:t>nivoa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 w:val="restart"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D0CB2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1.3.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C584F" w:rsidRPr="00C334A8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  <w:r w:rsidRPr="00CD0CB2">
              <w:rPr>
                <w:rFonts w:ascii="Times New Roman" w:hAnsi="Times New Roman"/>
                <w:sz w:val="18"/>
                <w:szCs w:val="18"/>
              </w:rPr>
              <w:t>Ostale karakteristike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C584F" w:rsidRPr="00CD0CB2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CD0CB2">
              <w:rPr>
                <w:rFonts w:ascii="Times New Roman" w:hAnsi="Times New Roman"/>
                <w:sz w:val="18"/>
                <w:szCs w:val="18"/>
                <w:lang w:val="en-GB"/>
              </w:rPr>
              <w:t>Polagano</w:t>
            </w:r>
            <w:proofErr w:type="spellEnd"/>
            <w:r w:rsidRPr="00CD0CB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D0CB2">
              <w:rPr>
                <w:rFonts w:ascii="Times New Roman" w:hAnsi="Times New Roman"/>
                <w:sz w:val="18"/>
                <w:szCs w:val="18"/>
                <w:lang w:val="en-GB"/>
              </w:rPr>
              <w:t>pokretanje</w:t>
            </w:r>
            <w:proofErr w:type="spellEnd"/>
            <w:r w:rsidRPr="00CD0CB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D0CB2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 w:rsidRPr="00CD0CB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D0CB2">
              <w:rPr>
                <w:rFonts w:ascii="Times New Roman" w:hAnsi="Times New Roman"/>
                <w:sz w:val="18"/>
                <w:szCs w:val="18"/>
                <w:lang w:val="en-GB"/>
              </w:rPr>
              <w:t>zaustavljanje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Pr="00CD0CB2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Zaustavljanje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istom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mjestu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Automatsko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određivanje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visine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palete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ciklusa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ovijanja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gore-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dolje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samo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gore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samo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dolje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Reguliranje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jačine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prednatezanja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zatezanja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folije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preko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upravljačke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ploče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Reguliranje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broja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ovijanja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dnu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vrhu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palete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Reguliranje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brzine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okretanja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platforme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Reguliranje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brzine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nosača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folije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Reguliranje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kašnjenja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fotoćelije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isključivanje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fotoćelije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Program za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umetanje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prekrivne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folije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Start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ovijanja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zadane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visine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286B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Mogućnost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ručnog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podešavanja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zatezanja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folije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Opcija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potisne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ploče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C584F" w:rsidRPr="001F188D" w:rsidTr="00035E24">
        <w:trPr>
          <w:cantSplit/>
        </w:trPr>
        <w:tc>
          <w:tcPr>
            <w:tcW w:w="851" w:type="dxa"/>
            <w:vMerge/>
          </w:tcPr>
          <w:p w:rsidR="006C584F" w:rsidRPr="00CD0CB2" w:rsidRDefault="006C584F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84F" w:rsidRDefault="006C584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C584F" w:rsidRDefault="006C584F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Programiranje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snimanje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reproduciranje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12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programa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ovijanja</w:t>
            </w:r>
            <w:proofErr w:type="spellEnd"/>
          </w:p>
        </w:tc>
        <w:tc>
          <w:tcPr>
            <w:tcW w:w="3969" w:type="dxa"/>
            <w:vAlign w:val="center"/>
          </w:tcPr>
          <w:p w:rsidR="006C584F" w:rsidRPr="001F188D" w:rsidRDefault="006C584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C584F" w:rsidRPr="001F188D" w:rsidRDefault="006C584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C945D6" w:rsidRPr="001F188D" w:rsidTr="00035E24">
        <w:trPr>
          <w:cantSplit/>
        </w:trPr>
        <w:tc>
          <w:tcPr>
            <w:tcW w:w="851" w:type="dxa"/>
          </w:tcPr>
          <w:p w:rsidR="00C945D6" w:rsidRPr="00D62DCA" w:rsidRDefault="00CD0CB2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</w:t>
            </w:r>
            <w:r w:rsidR="00F3722A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4</w:t>
            </w:r>
            <w:r w:rsidR="00C945D6" w:rsidRPr="00D62DCA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45D6" w:rsidRDefault="00C945D6" w:rsidP="00733D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45D6">
              <w:rPr>
                <w:rFonts w:ascii="Times New Roman" w:hAnsi="Times New Roman"/>
                <w:sz w:val="18"/>
                <w:szCs w:val="18"/>
              </w:rPr>
              <w:t>Isporuka opreme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B0871" w:rsidRPr="00BB0871" w:rsidRDefault="0017560A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Max. </w:t>
            </w:r>
            <w:r w:rsidR="00BB08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4 </w:t>
            </w:r>
            <w:proofErr w:type="spellStart"/>
            <w:r w:rsidR="00BB0871">
              <w:rPr>
                <w:rFonts w:ascii="Times New Roman" w:hAnsi="Times New Roman"/>
                <w:sz w:val="18"/>
                <w:szCs w:val="18"/>
                <w:lang w:val="en-GB"/>
              </w:rPr>
              <w:t>mjeseca</w:t>
            </w:r>
            <w:proofErr w:type="spellEnd"/>
          </w:p>
        </w:tc>
        <w:tc>
          <w:tcPr>
            <w:tcW w:w="3969" w:type="dxa"/>
            <w:vAlign w:val="center"/>
          </w:tcPr>
          <w:p w:rsidR="00C945D6" w:rsidRPr="001F188D" w:rsidRDefault="00C945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C945D6" w:rsidRPr="001F188D" w:rsidRDefault="00C945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C945D6" w:rsidRPr="001F188D" w:rsidRDefault="00C945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E7A5E" w:rsidRPr="001F188D" w:rsidTr="00035E24">
        <w:trPr>
          <w:cantSplit/>
          <w:trHeight w:val="3189"/>
        </w:trPr>
        <w:tc>
          <w:tcPr>
            <w:tcW w:w="15026" w:type="dxa"/>
            <w:gridSpan w:val="6"/>
          </w:tcPr>
          <w:p w:rsidR="002E7A5E" w:rsidRPr="001F188D" w:rsidRDefault="002E7A5E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0F54F4" w:rsidRDefault="000F54F4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7A46C3" w:rsidRDefault="007A46C3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9B0E4E" w:rsidRPr="002713A4" w:rsidRDefault="009B0E4E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6C584F" w:rsidRDefault="006C584F" w:rsidP="001C43F1">
      <w:pPr>
        <w:ind w:left="567" w:hanging="567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6C584F" w:rsidRDefault="006C584F" w:rsidP="001C43F1">
      <w:pPr>
        <w:ind w:left="567" w:hanging="567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6C584F" w:rsidRDefault="006C584F" w:rsidP="001C43F1">
      <w:pPr>
        <w:ind w:left="567" w:hanging="567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6C584F" w:rsidRDefault="006C584F" w:rsidP="001C43F1">
      <w:pPr>
        <w:ind w:left="567" w:hanging="567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A4CF2" w:rsidRDefault="005A4CF2" w:rsidP="005A4CF2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30381F" w:rsidRPr="001F188D" w:rsidRDefault="00F306A6" w:rsidP="005A4CF2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>TEHNIČKE SPECIFIKACIJE – PROVEDBENI ZADACI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536"/>
        <w:gridCol w:w="2694"/>
        <w:gridCol w:w="2551"/>
      </w:tblGrid>
      <w:tr w:rsidR="00F306A6" w:rsidRPr="001F188D" w:rsidTr="00C20F00">
        <w:trPr>
          <w:cantSplit/>
          <w:trHeight w:val="879"/>
          <w:tblHeader/>
        </w:trPr>
        <w:tc>
          <w:tcPr>
            <w:tcW w:w="8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</w:t>
            </w:r>
          </w:p>
          <w:p w:rsidR="00F306A6" w:rsidRPr="001F188D" w:rsidRDefault="00F306A6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394" w:type="dxa"/>
            <w:shd w:val="clear" w:color="auto" w:fill="C0C0C0"/>
            <w:vAlign w:val="center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Provedbeni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zadaci</w:t>
            </w:r>
            <w:proofErr w:type="spellEnd"/>
          </w:p>
        </w:tc>
        <w:tc>
          <w:tcPr>
            <w:tcW w:w="4536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04313C" w:rsidRPr="001F188D" w:rsidTr="00C20F00">
        <w:trPr>
          <w:cantSplit/>
          <w:trHeight w:val="1260"/>
        </w:trPr>
        <w:tc>
          <w:tcPr>
            <w:tcW w:w="851" w:type="dxa"/>
            <w:shd w:val="clear" w:color="auto" w:fill="E6E6E6"/>
            <w:vAlign w:val="center"/>
          </w:tcPr>
          <w:p w:rsidR="0004313C" w:rsidRPr="001F188D" w:rsidRDefault="00324887" w:rsidP="00BD65E7">
            <w:pPr>
              <w:spacing w:before="0" w:after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</w:t>
            </w:r>
            <w:r w:rsidR="00D04F9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394" w:type="dxa"/>
            <w:vAlign w:val="center"/>
          </w:tcPr>
          <w:p w:rsidR="00752792" w:rsidRPr="001F188D" w:rsidRDefault="002713A4" w:rsidP="00D43A04">
            <w:pPr>
              <w:spacing w:after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Testiranje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lokaciji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43A04">
              <w:rPr>
                <w:rFonts w:ascii="Times New Roman" w:hAnsi="Times New Roman"/>
                <w:sz w:val="18"/>
                <w:szCs w:val="18"/>
                <w:lang w:val="en-GB"/>
              </w:rPr>
              <w:t>kupca</w:t>
            </w:r>
            <w:proofErr w:type="spellEnd"/>
          </w:p>
        </w:tc>
        <w:tc>
          <w:tcPr>
            <w:tcW w:w="4536" w:type="dxa"/>
            <w:vAlign w:val="center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04313C" w:rsidRPr="001F188D" w:rsidRDefault="0004313C" w:rsidP="00F41C6A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07CB3" w:rsidRDefault="00C07CB3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6C584F" w:rsidRDefault="006C584F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6C584F" w:rsidRDefault="006C584F" w:rsidP="00C07CB3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3542AB" w:rsidRPr="001F188D" w:rsidRDefault="00F306A6" w:rsidP="00C07CB3">
      <w:pPr>
        <w:spacing w:before="0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>TEHNIČKE SPECIFIKACIJE -  POST-PRODAJNE USLUGE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536"/>
        <w:gridCol w:w="2552"/>
        <w:gridCol w:w="2551"/>
      </w:tblGrid>
      <w:tr w:rsidR="00F306A6" w:rsidRPr="001F188D" w:rsidTr="005120FA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 xml:space="preserve"> I</w:t>
            </w:r>
          </w:p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Usluge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1579E5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552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8645CF" w:rsidRPr="001F188D" w:rsidTr="005120FA">
        <w:trPr>
          <w:cantSplit/>
        </w:trPr>
        <w:tc>
          <w:tcPr>
            <w:tcW w:w="851" w:type="dxa"/>
            <w:shd w:val="clear" w:color="auto" w:fill="E6E6E6"/>
            <w:vAlign w:val="center"/>
          </w:tcPr>
          <w:p w:rsidR="008645CF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vAlign w:val="center"/>
          </w:tcPr>
          <w:p w:rsidR="008645CF" w:rsidRPr="001F188D" w:rsidRDefault="00A864C9" w:rsidP="00A864C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Standardno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</w:t>
            </w:r>
            <w:r w:rsidR="002D7063">
              <w:rPr>
                <w:rFonts w:ascii="Times New Roman" w:hAnsi="Times New Roman"/>
                <w:sz w:val="18"/>
                <w:szCs w:val="18"/>
                <w:lang w:val="en-GB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mjeseci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jamstvo</w:t>
            </w:r>
            <w:proofErr w:type="spellEnd"/>
            <w:r w:rsidR="0033050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8645CF" w:rsidRPr="001F188D" w:rsidRDefault="008645CF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40889" w:rsidRPr="001F188D" w:rsidTr="005120FA">
        <w:trPr>
          <w:cantSplit/>
          <w:trHeight w:val="348"/>
        </w:trPr>
        <w:tc>
          <w:tcPr>
            <w:tcW w:w="851" w:type="dxa"/>
            <w:shd w:val="clear" w:color="auto" w:fill="E6E6E6"/>
            <w:vAlign w:val="center"/>
          </w:tcPr>
          <w:p w:rsidR="00640889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vAlign w:val="center"/>
          </w:tcPr>
          <w:p w:rsidR="00640889" w:rsidRPr="001F188D" w:rsidRDefault="00C37D9E" w:rsidP="00BD65E7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Odgovor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kvarove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unutar</w:t>
            </w:r>
            <w:proofErr w:type="spellEnd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24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sata</w:t>
            </w:r>
            <w:proofErr w:type="spellEnd"/>
          </w:p>
        </w:tc>
        <w:tc>
          <w:tcPr>
            <w:tcW w:w="4536" w:type="dxa"/>
            <w:vAlign w:val="center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640889" w:rsidRPr="001F188D" w:rsidRDefault="00640889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B82912" w:rsidRPr="001F188D" w:rsidRDefault="00B82912" w:rsidP="005C4176">
      <w:pPr>
        <w:spacing w:before="0"/>
        <w:ind w:left="567" w:hanging="567"/>
        <w:rPr>
          <w:rFonts w:ascii="Times New Roman" w:hAnsi="Times New Roman"/>
          <w:lang w:val="en-GB"/>
        </w:rPr>
      </w:pPr>
    </w:p>
    <w:tbl>
      <w:tblPr>
        <w:tblStyle w:val="Reetkatablice"/>
        <w:tblW w:w="0" w:type="auto"/>
        <w:tblLayout w:type="fixed"/>
        <w:tblLook w:val="01E0" w:firstRow="1" w:lastRow="1" w:firstColumn="1" w:lastColumn="1" w:noHBand="0" w:noVBand="0"/>
      </w:tblPr>
      <w:tblGrid>
        <w:gridCol w:w="2235"/>
        <w:gridCol w:w="4874"/>
        <w:gridCol w:w="7109"/>
      </w:tblGrid>
      <w:tr w:rsidR="00640889" w:rsidRPr="001F188D" w:rsidTr="003A5439">
        <w:tc>
          <w:tcPr>
            <w:tcW w:w="7109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640889" w:rsidRPr="001F188D" w:rsidRDefault="005120FA" w:rsidP="005C4176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Ovlaštena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kontakt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osoba</w:t>
            </w:r>
            <w:proofErr w:type="spellEnd"/>
          </w:p>
        </w:tc>
        <w:tc>
          <w:tcPr>
            <w:tcW w:w="7109" w:type="dxa"/>
            <w:shd w:val="clear" w:color="auto" w:fill="E6E6E6"/>
          </w:tcPr>
          <w:p w:rsidR="00640889" w:rsidRPr="001F188D" w:rsidRDefault="00640889" w:rsidP="008C7A69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Delivery address</w:t>
            </w:r>
            <w:r w:rsidR="005120FA" w:rsidRPr="001F188D">
              <w:rPr>
                <w:rFonts w:ascii="Times New Roman" w:hAnsi="Times New Roman"/>
                <w:b/>
                <w:lang w:val="en-GB"/>
              </w:rPr>
              <w:t xml:space="preserve"> / </w:t>
            </w:r>
            <w:proofErr w:type="spellStart"/>
            <w:r w:rsidR="005120FA" w:rsidRPr="001F188D">
              <w:rPr>
                <w:rFonts w:ascii="Times New Roman" w:hAnsi="Times New Roman"/>
                <w:b/>
                <w:i/>
                <w:lang w:val="en-GB"/>
              </w:rPr>
              <w:t>Adresa</w:t>
            </w:r>
            <w:proofErr w:type="spellEnd"/>
            <w:r w:rsidR="005120FA"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="005120FA" w:rsidRPr="001F188D">
              <w:rPr>
                <w:rFonts w:ascii="Times New Roman" w:hAnsi="Times New Roman"/>
                <w:b/>
                <w:i/>
                <w:lang w:val="en-GB"/>
              </w:rPr>
              <w:t>dostave</w:t>
            </w:r>
            <w:proofErr w:type="spellEnd"/>
          </w:p>
        </w:tc>
      </w:tr>
      <w:tr w:rsidR="003A5439" w:rsidRPr="001F188D" w:rsidTr="008C7A69">
        <w:trPr>
          <w:trHeight w:val="23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Name:</w:t>
            </w:r>
            <w:r w:rsidR="00D16B7C">
              <w:rPr>
                <w:rFonts w:ascii="Times New Roman" w:hAnsi="Times New Roman"/>
                <w:lang w:val="en-GB"/>
              </w:rPr>
              <w:t xml:space="preserve">  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011E" w:rsidRDefault="00CE011E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Juraj Vuksanić</w:t>
            </w:r>
          </w:p>
          <w:p w:rsidR="0004650E" w:rsidRPr="001F188D" w:rsidRDefault="001C5203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Goran Kovačić</w:t>
            </w:r>
          </w:p>
        </w:tc>
        <w:tc>
          <w:tcPr>
            <w:tcW w:w="7109" w:type="dxa"/>
            <w:vMerge w:val="restart"/>
            <w:tcBorders>
              <w:left w:val="single" w:sz="4" w:space="0" w:color="auto"/>
            </w:tcBorders>
          </w:tcPr>
          <w:p w:rsidR="008C7A69" w:rsidRDefault="00737AC7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Bomark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Pak </w:t>
            </w:r>
            <w:proofErr w:type="spellStart"/>
            <w:r>
              <w:rPr>
                <w:rFonts w:ascii="Times New Roman" w:hAnsi="Times New Roman"/>
                <w:lang w:val="en-GB"/>
              </w:rPr>
              <w:t>d.o.o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. </w:t>
            </w:r>
            <w:r w:rsidR="008C7A69">
              <w:rPr>
                <w:rFonts w:ascii="Times New Roman" w:hAnsi="Times New Roman"/>
                <w:lang w:val="en-GB"/>
              </w:rPr>
              <w:t xml:space="preserve">production plant / </w:t>
            </w:r>
            <w:proofErr w:type="spellStart"/>
            <w:r w:rsidR="008C7A69">
              <w:rPr>
                <w:rFonts w:ascii="Times New Roman" w:hAnsi="Times New Roman"/>
                <w:lang w:val="en-GB"/>
              </w:rPr>
              <w:t>Bomark</w:t>
            </w:r>
            <w:proofErr w:type="spellEnd"/>
            <w:r w:rsidR="008C7A6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8C7A69">
              <w:rPr>
                <w:rFonts w:ascii="Times New Roman" w:hAnsi="Times New Roman"/>
                <w:lang w:val="en-GB"/>
              </w:rPr>
              <w:t>pak</w:t>
            </w:r>
            <w:proofErr w:type="spellEnd"/>
            <w:r w:rsidR="008C7A6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8C7A69">
              <w:rPr>
                <w:rFonts w:ascii="Times New Roman" w:hAnsi="Times New Roman"/>
                <w:lang w:val="en-GB"/>
              </w:rPr>
              <w:t>d.o.o</w:t>
            </w:r>
            <w:proofErr w:type="spellEnd"/>
            <w:r w:rsidR="008C7A6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8C7A69">
              <w:rPr>
                <w:rFonts w:ascii="Times New Roman" w:hAnsi="Times New Roman"/>
                <w:lang w:val="en-GB"/>
              </w:rPr>
              <w:t>proizvodnja</w:t>
            </w:r>
            <w:proofErr w:type="spellEnd"/>
          </w:p>
          <w:p w:rsidR="008C7A69" w:rsidRP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Viktora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Fizira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1,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8C7A69">
              <w:rPr>
                <w:rFonts w:ascii="Times New Roman" w:hAnsi="Times New Roman"/>
                <w:lang w:val="en-GB"/>
              </w:rPr>
              <w:t xml:space="preserve">42230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Ludbreg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>, Hrvatska</w:t>
            </w:r>
          </w:p>
          <w:p w:rsidR="008C7A69" w:rsidRP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</w:p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Phone:</w:t>
            </w:r>
            <w:r w:rsidR="00D16B7C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11E" w:rsidRDefault="00CE011E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+385 (0) 99 </w:t>
            </w:r>
            <w:r w:rsidR="00A363A1">
              <w:rPr>
                <w:rFonts w:ascii="Times New Roman" w:hAnsi="Times New Roman"/>
                <w:lang w:val="en-GB"/>
              </w:rPr>
              <w:t>3120-599</w:t>
            </w:r>
          </w:p>
          <w:p w:rsidR="0004650E" w:rsidRPr="001F188D" w:rsidRDefault="008C7A69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 w:rsidRPr="008C7A69">
              <w:rPr>
                <w:rFonts w:ascii="Times New Roman" w:hAnsi="Times New Roman"/>
                <w:lang w:val="en-GB"/>
              </w:rPr>
              <w:t xml:space="preserve">+385 (0) 99 </w:t>
            </w:r>
            <w:r w:rsidR="001C5203">
              <w:rPr>
                <w:rFonts w:ascii="Times New Roman" w:hAnsi="Times New Roman"/>
                <w:lang w:val="en-GB"/>
              </w:rPr>
              <w:t>2563</w:t>
            </w:r>
            <w:r w:rsidRPr="008C7A69">
              <w:rPr>
                <w:rFonts w:ascii="Times New Roman" w:hAnsi="Times New Roman"/>
                <w:lang w:val="en-GB"/>
              </w:rPr>
              <w:t>-</w:t>
            </w:r>
            <w:r w:rsidR="001C5203">
              <w:rPr>
                <w:rFonts w:ascii="Times New Roman" w:hAnsi="Times New Roman"/>
                <w:lang w:val="en-GB"/>
              </w:rPr>
              <w:t>928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Fax:</w:t>
            </w:r>
            <w:r w:rsidR="00330500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50E" w:rsidRPr="001F188D" w:rsidRDefault="00B719AA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+385 (0</w:t>
            </w:r>
            <w:r w:rsidR="008C7A69" w:rsidRPr="008C7A69">
              <w:rPr>
                <w:rFonts w:ascii="Times New Roman" w:hAnsi="Times New Roman"/>
                <w:lang w:val="en-GB"/>
              </w:rPr>
              <w:t xml:space="preserve">) </w:t>
            </w:r>
            <w:r>
              <w:rPr>
                <w:rFonts w:ascii="Times New Roman" w:hAnsi="Times New Roman"/>
                <w:lang w:val="en-GB"/>
              </w:rPr>
              <w:t xml:space="preserve">42 </w:t>
            </w:r>
            <w:r w:rsidR="008C7A69" w:rsidRPr="008C7A69">
              <w:rPr>
                <w:rFonts w:ascii="Times New Roman" w:hAnsi="Times New Roman"/>
                <w:lang w:val="en-GB"/>
              </w:rPr>
              <w:t>500 477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E-mail</w:t>
            </w:r>
            <w:r w:rsidR="008C7A69">
              <w:rPr>
                <w:rFonts w:ascii="Times New Roman" w:hAnsi="Times New Roman"/>
                <w:lang w:val="en-GB"/>
              </w:rPr>
              <w:t xml:space="preserve">: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50E" w:rsidRPr="001F188D" w:rsidRDefault="001C5203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g</w:t>
            </w:r>
            <w:r w:rsidR="008C7A69" w:rsidRPr="008C7A69">
              <w:rPr>
                <w:rFonts w:ascii="Times New Roman" w:hAnsi="Times New Roman"/>
                <w:lang w:val="en-GB"/>
              </w:rPr>
              <w:t>.</w:t>
            </w:r>
            <w:r>
              <w:rPr>
                <w:rFonts w:ascii="Times New Roman" w:hAnsi="Times New Roman"/>
                <w:lang w:val="en-GB"/>
              </w:rPr>
              <w:t>kovacic</w:t>
            </w:r>
            <w:r w:rsidR="008C7A69" w:rsidRPr="008C7A69">
              <w:rPr>
                <w:rFonts w:ascii="Times New Roman" w:hAnsi="Times New Roman"/>
                <w:lang w:val="en-GB"/>
              </w:rPr>
              <w:t>@bomark.hr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Working hours: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50E" w:rsidRPr="001F188D" w:rsidRDefault="00330500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8 – </w:t>
            </w:r>
            <w:r w:rsidR="008C7A69">
              <w:rPr>
                <w:rFonts w:ascii="Times New Roman" w:hAnsi="Times New Roman"/>
                <w:lang w:val="en-GB"/>
              </w:rPr>
              <w:t>1</w:t>
            </w:r>
            <w:r>
              <w:rPr>
                <w:rFonts w:ascii="Times New Roman" w:hAnsi="Times New Roman"/>
                <w:lang w:val="en-GB"/>
              </w:rPr>
              <w:t>6 h local time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</w:tbl>
    <w:p w:rsidR="00727E06" w:rsidRPr="001F188D" w:rsidRDefault="00727E06" w:rsidP="00737AC7">
      <w:pPr>
        <w:spacing w:before="0"/>
        <w:rPr>
          <w:rFonts w:ascii="Times New Roman" w:hAnsi="Times New Roman"/>
          <w:lang w:val="en-GB"/>
        </w:rPr>
        <w:sectPr w:rsidR="00727E06" w:rsidRPr="001F188D" w:rsidSect="005120FA">
          <w:headerReference w:type="default" r:id="rId8"/>
          <w:footerReference w:type="default" r:id="rId9"/>
          <w:footerReference w:type="first" r:id="rId10"/>
          <w:pgSz w:w="16838" w:h="11906" w:orient="landscape"/>
          <w:pgMar w:top="1361" w:right="1134" w:bottom="1418" w:left="1134" w:header="720" w:footer="720" w:gutter="0"/>
          <w:cols w:space="720"/>
          <w:titlePg/>
        </w:sectPr>
      </w:pPr>
    </w:p>
    <w:p w:rsidR="007A46C3" w:rsidRPr="004D0766" w:rsidRDefault="007A46C3" w:rsidP="00853BEC">
      <w:pPr>
        <w:spacing w:before="0"/>
        <w:rPr>
          <w:rFonts w:ascii="Times New Roman" w:hAnsi="Times New Roman"/>
          <w:lang w:val="en-GB"/>
        </w:rPr>
      </w:pPr>
      <w:bookmarkStart w:id="0" w:name="_GoBack"/>
      <w:bookmarkEnd w:id="0"/>
    </w:p>
    <w:sectPr w:rsidR="007A46C3" w:rsidRPr="004D0766" w:rsidSect="00640889">
      <w:pgSz w:w="11906" w:h="16838" w:code="9"/>
      <w:pgMar w:top="1361" w:right="1418" w:bottom="1361" w:left="136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377" w:rsidRDefault="00D16377">
      <w:r>
        <w:separator/>
      </w:r>
    </w:p>
  </w:endnote>
  <w:endnote w:type="continuationSeparator" w:id="0">
    <w:p w:rsidR="00D16377" w:rsidRDefault="00D16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022B3D" w:rsidRDefault="00744E84" w:rsidP="00022B3D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022B3D">
      <w:rPr>
        <w:rFonts w:ascii="Tahoma" w:hAnsi="Tahoma" w:cs="Tahoma"/>
        <w:sz w:val="16"/>
        <w:szCs w:val="16"/>
      </w:rPr>
      <w:t xml:space="preserve">Page </w:t>
    </w:r>
    <w:r w:rsidR="00D1423B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PAGE </w:instrText>
    </w:r>
    <w:r w:rsidR="00D1423B" w:rsidRPr="00022B3D">
      <w:rPr>
        <w:rFonts w:ascii="Tahoma" w:hAnsi="Tahoma" w:cs="Tahoma"/>
        <w:sz w:val="16"/>
        <w:szCs w:val="16"/>
      </w:rPr>
      <w:fldChar w:fldCharType="separate"/>
    </w:r>
    <w:r w:rsidR="0015568F">
      <w:rPr>
        <w:rFonts w:ascii="Tahoma" w:hAnsi="Tahoma" w:cs="Tahoma"/>
        <w:noProof/>
        <w:sz w:val="16"/>
        <w:szCs w:val="16"/>
      </w:rPr>
      <w:t>5</w:t>
    </w:r>
    <w:r w:rsidR="00D1423B" w:rsidRPr="00022B3D">
      <w:rPr>
        <w:rFonts w:ascii="Tahoma" w:hAnsi="Tahoma" w:cs="Tahoma"/>
        <w:sz w:val="16"/>
        <w:szCs w:val="16"/>
      </w:rPr>
      <w:fldChar w:fldCharType="end"/>
    </w:r>
    <w:r w:rsidRPr="00022B3D">
      <w:rPr>
        <w:rFonts w:ascii="Tahoma" w:hAnsi="Tahoma" w:cs="Tahoma"/>
        <w:sz w:val="16"/>
        <w:szCs w:val="16"/>
      </w:rPr>
      <w:t xml:space="preserve"> </w:t>
    </w:r>
    <w:r w:rsidRPr="00022B3D">
      <w:rPr>
        <w:rFonts w:ascii="Tahoma" w:hAnsi="Tahoma" w:cs="Tahoma"/>
        <w:sz w:val="16"/>
        <w:szCs w:val="16"/>
      </w:rPr>
      <w:t xml:space="preserve">of </w:t>
    </w:r>
    <w:r w:rsidR="00D1423B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NUMPAGES </w:instrText>
    </w:r>
    <w:r w:rsidR="00D1423B" w:rsidRPr="00022B3D">
      <w:rPr>
        <w:rFonts w:ascii="Tahoma" w:hAnsi="Tahoma" w:cs="Tahoma"/>
        <w:sz w:val="16"/>
        <w:szCs w:val="16"/>
      </w:rPr>
      <w:fldChar w:fldCharType="separate"/>
    </w:r>
    <w:r w:rsidR="0015568F">
      <w:rPr>
        <w:rFonts w:ascii="Tahoma" w:hAnsi="Tahoma" w:cs="Tahoma"/>
        <w:noProof/>
        <w:sz w:val="16"/>
        <w:szCs w:val="16"/>
      </w:rPr>
      <w:t>6</w:t>
    </w:r>
    <w:r w:rsidR="00D1423B" w:rsidRPr="00022B3D">
      <w:rPr>
        <w:rFonts w:ascii="Tahoma" w:hAnsi="Tahoma" w:cs="Tahom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9F3A4B" w:rsidRDefault="00744E84" w:rsidP="009F3A4B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9F3A4B">
      <w:rPr>
        <w:rFonts w:ascii="Tahoma" w:hAnsi="Tahoma" w:cs="Tahoma"/>
        <w:sz w:val="16"/>
        <w:szCs w:val="16"/>
      </w:rPr>
      <w:t xml:space="preserve">Page </w:t>
    </w:r>
    <w:r w:rsidR="00D1423B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PAGE </w:instrText>
    </w:r>
    <w:r w:rsidR="00D1423B" w:rsidRPr="009F3A4B">
      <w:rPr>
        <w:rFonts w:ascii="Tahoma" w:hAnsi="Tahoma" w:cs="Tahoma"/>
        <w:sz w:val="16"/>
        <w:szCs w:val="16"/>
      </w:rPr>
      <w:fldChar w:fldCharType="separate"/>
    </w:r>
    <w:r w:rsidR="0015568F">
      <w:rPr>
        <w:rFonts w:ascii="Tahoma" w:hAnsi="Tahoma" w:cs="Tahoma"/>
        <w:noProof/>
        <w:sz w:val="16"/>
        <w:szCs w:val="16"/>
      </w:rPr>
      <w:t>6</w:t>
    </w:r>
    <w:r w:rsidR="00D1423B" w:rsidRPr="009F3A4B">
      <w:rPr>
        <w:rFonts w:ascii="Tahoma" w:hAnsi="Tahoma" w:cs="Tahoma"/>
        <w:sz w:val="16"/>
        <w:szCs w:val="16"/>
      </w:rPr>
      <w:fldChar w:fldCharType="end"/>
    </w:r>
    <w:r w:rsidRPr="009F3A4B">
      <w:rPr>
        <w:rFonts w:ascii="Tahoma" w:hAnsi="Tahoma" w:cs="Tahoma"/>
        <w:sz w:val="16"/>
        <w:szCs w:val="16"/>
      </w:rPr>
      <w:t xml:space="preserve"> </w:t>
    </w:r>
    <w:r w:rsidRPr="009F3A4B">
      <w:rPr>
        <w:rFonts w:ascii="Tahoma" w:hAnsi="Tahoma" w:cs="Tahoma"/>
        <w:sz w:val="16"/>
        <w:szCs w:val="16"/>
      </w:rPr>
      <w:t xml:space="preserve">of </w:t>
    </w:r>
    <w:r w:rsidR="00D1423B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NUMPAGES </w:instrText>
    </w:r>
    <w:r w:rsidR="00D1423B" w:rsidRPr="009F3A4B">
      <w:rPr>
        <w:rFonts w:ascii="Tahoma" w:hAnsi="Tahoma" w:cs="Tahoma"/>
        <w:sz w:val="16"/>
        <w:szCs w:val="16"/>
      </w:rPr>
      <w:fldChar w:fldCharType="separate"/>
    </w:r>
    <w:r w:rsidR="0015568F">
      <w:rPr>
        <w:rFonts w:ascii="Tahoma" w:hAnsi="Tahoma" w:cs="Tahoma"/>
        <w:noProof/>
        <w:sz w:val="16"/>
        <w:szCs w:val="16"/>
      </w:rPr>
      <w:t>6</w:t>
    </w:r>
    <w:r w:rsidR="00D1423B" w:rsidRPr="009F3A4B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377" w:rsidRDefault="00D16377">
      <w:r>
        <w:separator/>
      </w:r>
    </w:p>
  </w:footnote>
  <w:footnote w:type="continuationSeparator" w:id="0">
    <w:p w:rsidR="00D16377" w:rsidRDefault="00D16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1F188D" w:rsidRDefault="00D16377" w:rsidP="001F188D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r>
      <w:rPr>
        <w:rFonts w:ascii="Times New Roman" w:hAnsi="Times New Roman"/>
        <w:b/>
        <w:bCs/>
        <w:i/>
        <w:iCs/>
        <w:noProof/>
        <w:snapToGrid/>
        <w:sz w:val="24"/>
        <w:szCs w:val="24"/>
        <w:lang w:val="hr-HR" w:eastAsia="hr-HR"/>
      </w:rPr>
      <w:pict>
        <v:rect id="Rectangle 1" o:spid="_x0000_s2049" style="position:absolute;left:0;text-align:left;margin-left:533.75pt;margin-top:613.3pt;width:52.9pt;height:171.9pt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" o:allowincell="f" filled="f" stroked="f">
          <v:textbox style="layout-flow:vertical;mso-layout-flow-alt:bottom-to-top;mso-fit-shape-to-text:t">
            <w:txbxContent>
              <w:p w:rsidR="00744E84" w:rsidRPr="00294349" w:rsidRDefault="00744E84" w:rsidP="001F188D">
                <w:pPr>
                  <w:pStyle w:val="Podnoje"/>
                  <w:rPr>
                    <w:rFonts w:ascii="Cambria" w:hAnsi="Cambria"/>
                    <w:sz w:val="44"/>
                    <w:szCs w:val="44"/>
                  </w:rPr>
                </w:pPr>
                <w:r w:rsidRPr="00294349">
                  <w:rPr>
                    <w:rFonts w:ascii="Cambria" w:hAnsi="Cambria"/>
                  </w:rPr>
                  <w:t>Page</w:t>
                </w:r>
                <w:r w:rsidR="00D1423B">
                  <w:fldChar w:fldCharType="begin"/>
                </w:r>
                <w:r>
                  <w:instrText xml:space="preserve"> PAGE    \* MERGEFORMAT </w:instrText>
                </w:r>
                <w:r w:rsidR="00D1423B">
                  <w:fldChar w:fldCharType="separate"/>
                </w:r>
                <w:r w:rsidR="0015568F" w:rsidRPr="0015568F">
                  <w:rPr>
                    <w:rFonts w:ascii="Cambria" w:hAnsi="Cambria"/>
                    <w:noProof/>
                    <w:sz w:val="44"/>
                    <w:szCs w:val="44"/>
                  </w:rPr>
                  <w:t>5</w:t>
                </w:r>
                <w:r w:rsidR="00D1423B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6F73E7">
      <w:rPr>
        <w:rFonts w:ascii="Times New Roman" w:hAnsi="Times New Roman"/>
        <w:b/>
        <w:bCs/>
        <w:i/>
        <w:iCs/>
        <w:sz w:val="24"/>
        <w:szCs w:val="24"/>
      </w:rPr>
      <w:t>PRILOG III – Grupa 5</w:t>
    </w:r>
    <w:r w:rsidR="00744E84" w:rsidRPr="00C07CB3">
      <w:rPr>
        <w:rFonts w:ascii="Times New Roman" w:hAnsi="Times New Roman"/>
        <w:b/>
        <w:bCs/>
        <w:i/>
        <w:i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4815"/>
    <w:multiLevelType w:val="hybridMultilevel"/>
    <w:tmpl w:val="9E54A894"/>
    <w:lvl w:ilvl="0" w:tplc="270E87A8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21AFC"/>
    <w:multiLevelType w:val="hybridMultilevel"/>
    <w:tmpl w:val="B3EA9B56"/>
    <w:lvl w:ilvl="0" w:tplc="078E3024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068C9"/>
    <w:multiLevelType w:val="hybridMultilevel"/>
    <w:tmpl w:val="E6F296B8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7A30EE0C">
      <w:start w:val="1"/>
      <w:numFmt w:val="bullet"/>
      <w:lvlText w:val="▪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D4B73"/>
    <w:multiLevelType w:val="hybridMultilevel"/>
    <w:tmpl w:val="916680CC"/>
    <w:lvl w:ilvl="0" w:tplc="0D4ECDB8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420E7"/>
    <w:multiLevelType w:val="hybridMultilevel"/>
    <w:tmpl w:val="47329BC4"/>
    <w:lvl w:ilvl="0" w:tplc="77047888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43F50"/>
    <w:multiLevelType w:val="hybridMultilevel"/>
    <w:tmpl w:val="2536EA6A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32E0093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684"/>
    <w:multiLevelType w:val="hybridMultilevel"/>
    <w:tmpl w:val="0404790C"/>
    <w:lvl w:ilvl="0" w:tplc="95E6413A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16E33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954F8"/>
    <w:multiLevelType w:val="hybridMultilevel"/>
    <w:tmpl w:val="1A8269D2"/>
    <w:lvl w:ilvl="0" w:tplc="04FCB7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C241C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524DF"/>
    <w:multiLevelType w:val="hybridMultilevel"/>
    <w:tmpl w:val="52EA73FE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62A53"/>
    <w:multiLevelType w:val="hybridMultilevel"/>
    <w:tmpl w:val="CC44E660"/>
    <w:lvl w:ilvl="0" w:tplc="9DC2B248">
      <w:start w:val="1"/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33F90B3C"/>
    <w:multiLevelType w:val="hybridMultilevel"/>
    <w:tmpl w:val="66121A42"/>
    <w:lvl w:ilvl="0" w:tplc="7A30EE0C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877DD"/>
    <w:multiLevelType w:val="hybridMultilevel"/>
    <w:tmpl w:val="4992BC98"/>
    <w:lvl w:ilvl="0" w:tplc="9C084650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A63B0"/>
    <w:multiLevelType w:val="hybridMultilevel"/>
    <w:tmpl w:val="6E647AFC"/>
    <w:lvl w:ilvl="0" w:tplc="7CE4A076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F91FA7"/>
    <w:multiLevelType w:val="multilevel"/>
    <w:tmpl w:val="E230C7C0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828E0"/>
    <w:multiLevelType w:val="hybridMultilevel"/>
    <w:tmpl w:val="4844E6F4"/>
    <w:lvl w:ilvl="0" w:tplc="5C1AB69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460878"/>
    <w:multiLevelType w:val="multilevel"/>
    <w:tmpl w:val="52EA73FE"/>
    <w:lvl w:ilvl="0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DC202C8"/>
    <w:multiLevelType w:val="hybridMultilevel"/>
    <w:tmpl w:val="54BE5372"/>
    <w:lvl w:ilvl="0" w:tplc="FA38BE48">
      <w:start w:val="1"/>
      <w:numFmt w:val="bullet"/>
      <w:lvlText w:val="-"/>
      <w:lvlJc w:val="left"/>
      <w:pPr>
        <w:ind w:left="110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2" w15:restartNumberingAfterBreak="0">
    <w:nsid w:val="6F09770B"/>
    <w:multiLevelType w:val="multilevel"/>
    <w:tmpl w:val="47329BC4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960B1"/>
    <w:multiLevelType w:val="hybridMultilevel"/>
    <w:tmpl w:val="4BB02FD0"/>
    <w:lvl w:ilvl="0" w:tplc="95EE6EF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669AA"/>
    <w:multiLevelType w:val="hybridMultilevel"/>
    <w:tmpl w:val="0DBC55EC"/>
    <w:lvl w:ilvl="0" w:tplc="A23C6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D02F9"/>
    <w:multiLevelType w:val="multilevel"/>
    <w:tmpl w:val="0404790C"/>
    <w:lvl w:ilvl="0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21868"/>
    <w:multiLevelType w:val="hybridMultilevel"/>
    <w:tmpl w:val="E230C7C0"/>
    <w:lvl w:ilvl="0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3"/>
  </w:num>
  <w:num w:numId="4">
    <w:abstractNumId w:val="5"/>
  </w:num>
  <w:num w:numId="5">
    <w:abstractNumId w:val="13"/>
  </w:num>
  <w:num w:numId="6">
    <w:abstractNumId w:val="11"/>
  </w:num>
  <w:num w:numId="7">
    <w:abstractNumId w:val="26"/>
  </w:num>
  <w:num w:numId="8">
    <w:abstractNumId w:val="22"/>
  </w:num>
  <w:num w:numId="9">
    <w:abstractNumId w:val="7"/>
  </w:num>
  <w:num w:numId="10">
    <w:abstractNumId w:val="25"/>
  </w:num>
  <w:num w:numId="11">
    <w:abstractNumId w:val="14"/>
  </w:num>
  <w:num w:numId="12">
    <w:abstractNumId w:val="10"/>
  </w:num>
  <w:num w:numId="13">
    <w:abstractNumId w:val="2"/>
  </w:num>
  <w:num w:numId="14">
    <w:abstractNumId w:val="8"/>
  </w:num>
  <w:num w:numId="15">
    <w:abstractNumId w:val="23"/>
  </w:num>
  <w:num w:numId="16">
    <w:abstractNumId w:val="18"/>
  </w:num>
  <w:num w:numId="17">
    <w:abstractNumId w:val="6"/>
  </w:num>
  <w:num w:numId="18">
    <w:abstractNumId w:val="16"/>
  </w:num>
  <w:num w:numId="19">
    <w:abstractNumId w:val="4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2"/>
  </w:num>
  <w:num w:numId="23">
    <w:abstractNumId w:val="21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2B5"/>
    <w:rsid w:val="000021E1"/>
    <w:rsid w:val="000026D4"/>
    <w:rsid w:val="00002A4A"/>
    <w:rsid w:val="00013B54"/>
    <w:rsid w:val="00013D4D"/>
    <w:rsid w:val="000165EB"/>
    <w:rsid w:val="00022B3D"/>
    <w:rsid w:val="00032BE5"/>
    <w:rsid w:val="00034B1D"/>
    <w:rsid w:val="00034C44"/>
    <w:rsid w:val="00035E24"/>
    <w:rsid w:val="00040CF1"/>
    <w:rsid w:val="00041516"/>
    <w:rsid w:val="000417E2"/>
    <w:rsid w:val="0004313C"/>
    <w:rsid w:val="00043159"/>
    <w:rsid w:val="00045499"/>
    <w:rsid w:val="00045767"/>
    <w:rsid w:val="0004650E"/>
    <w:rsid w:val="00046820"/>
    <w:rsid w:val="00047362"/>
    <w:rsid w:val="00051DD7"/>
    <w:rsid w:val="00056EAA"/>
    <w:rsid w:val="00063C56"/>
    <w:rsid w:val="000714BB"/>
    <w:rsid w:val="000726B9"/>
    <w:rsid w:val="00075889"/>
    <w:rsid w:val="000762C8"/>
    <w:rsid w:val="00081A29"/>
    <w:rsid w:val="00085CA1"/>
    <w:rsid w:val="00087F35"/>
    <w:rsid w:val="000927DF"/>
    <w:rsid w:val="0009286D"/>
    <w:rsid w:val="00093F78"/>
    <w:rsid w:val="0009550C"/>
    <w:rsid w:val="00096B86"/>
    <w:rsid w:val="000A15FA"/>
    <w:rsid w:val="000A72C0"/>
    <w:rsid w:val="000A7A2C"/>
    <w:rsid w:val="000B1236"/>
    <w:rsid w:val="000B1D24"/>
    <w:rsid w:val="000C08FA"/>
    <w:rsid w:val="000C4AE6"/>
    <w:rsid w:val="000C69CF"/>
    <w:rsid w:val="000D24E3"/>
    <w:rsid w:val="000D2B44"/>
    <w:rsid w:val="000D3A27"/>
    <w:rsid w:val="000D40DB"/>
    <w:rsid w:val="000D6966"/>
    <w:rsid w:val="000E012C"/>
    <w:rsid w:val="000E41B7"/>
    <w:rsid w:val="000E5AC0"/>
    <w:rsid w:val="000E7B75"/>
    <w:rsid w:val="000E7C98"/>
    <w:rsid w:val="000F3878"/>
    <w:rsid w:val="000F54F4"/>
    <w:rsid w:val="000F5F5F"/>
    <w:rsid w:val="0010045B"/>
    <w:rsid w:val="00101B42"/>
    <w:rsid w:val="00103348"/>
    <w:rsid w:val="00103913"/>
    <w:rsid w:val="001044F2"/>
    <w:rsid w:val="00111B28"/>
    <w:rsid w:val="00111D87"/>
    <w:rsid w:val="00115916"/>
    <w:rsid w:val="001302A7"/>
    <w:rsid w:val="00130DC0"/>
    <w:rsid w:val="001320D9"/>
    <w:rsid w:val="0013750B"/>
    <w:rsid w:val="0014659F"/>
    <w:rsid w:val="00150767"/>
    <w:rsid w:val="001536B3"/>
    <w:rsid w:val="0015568F"/>
    <w:rsid w:val="001577B0"/>
    <w:rsid w:val="001579E5"/>
    <w:rsid w:val="00157DEE"/>
    <w:rsid w:val="001665B0"/>
    <w:rsid w:val="0017560A"/>
    <w:rsid w:val="00176141"/>
    <w:rsid w:val="001766D9"/>
    <w:rsid w:val="00181980"/>
    <w:rsid w:val="0018308D"/>
    <w:rsid w:val="00187253"/>
    <w:rsid w:val="001932AF"/>
    <w:rsid w:val="001937B4"/>
    <w:rsid w:val="001B5454"/>
    <w:rsid w:val="001C43F1"/>
    <w:rsid w:val="001C5203"/>
    <w:rsid w:val="001C6148"/>
    <w:rsid w:val="001D0532"/>
    <w:rsid w:val="001D5FA3"/>
    <w:rsid w:val="001E0D3C"/>
    <w:rsid w:val="001E4648"/>
    <w:rsid w:val="001E48C9"/>
    <w:rsid w:val="001E735B"/>
    <w:rsid w:val="001F1300"/>
    <w:rsid w:val="001F188D"/>
    <w:rsid w:val="001F1F99"/>
    <w:rsid w:val="001F5421"/>
    <w:rsid w:val="00211E0F"/>
    <w:rsid w:val="00212CB3"/>
    <w:rsid w:val="0021611E"/>
    <w:rsid w:val="00216F0D"/>
    <w:rsid w:val="0022017E"/>
    <w:rsid w:val="002202C9"/>
    <w:rsid w:val="002209F1"/>
    <w:rsid w:val="00220BF7"/>
    <w:rsid w:val="0022249D"/>
    <w:rsid w:val="00222ADC"/>
    <w:rsid w:val="00224C44"/>
    <w:rsid w:val="00232F20"/>
    <w:rsid w:val="00234E29"/>
    <w:rsid w:val="00235883"/>
    <w:rsid w:val="00237261"/>
    <w:rsid w:val="002426D3"/>
    <w:rsid w:val="002442B7"/>
    <w:rsid w:val="0024605F"/>
    <w:rsid w:val="00251D69"/>
    <w:rsid w:val="00253C8B"/>
    <w:rsid w:val="00253EF0"/>
    <w:rsid w:val="002560BB"/>
    <w:rsid w:val="002561C8"/>
    <w:rsid w:val="0025696F"/>
    <w:rsid w:val="002603D4"/>
    <w:rsid w:val="0026388F"/>
    <w:rsid w:val="0026542C"/>
    <w:rsid w:val="002713A4"/>
    <w:rsid w:val="00271700"/>
    <w:rsid w:val="00272545"/>
    <w:rsid w:val="0028364A"/>
    <w:rsid w:val="00283A13"/>
    <w:rsid w:val="00286B14"/>
    <w:rsid w:val="00287A10"/>
    <w:rsid w:val="002940AF"/>
    <w:rsid w:val="00294190"/>
    <w:rsid w:val="00296689"/>
    <w:rsid w:val="002A0041"/>
    <w:rsid w:val="002A72D4"/>
    <w:rsid w:val="002B0798"/>
    <w:rsid w:val="002B32F0"/>
    <w:rsid w:val="002B3D49"/>
    <w:rsid w:val="002B612A"/>
    <w:rsid w:val="002B6401"/>
    <w:rsid w:val="002C14F0"/>
    <w:rsid w:val="002C20C6"/>
    <w:rsid w:val="002C5A25"/>
    <w:rsid w:val="002C649A"/>
    <w:rsid w:val="002D1C69"/>
    <w:rsid w:val="002D2FC0"/>
    <w:rsid w:val="002D63CA"/>
    <w:rsid w:val="002D7063"/>
    <w:rsid w:val="002E579F"/>
    <w:rsid w:val="002E7A5E"/>
    <w:rsid w:val="002F1222"/>
    <w:rsid w:val="002F201E"/>
    <w:rsid w:val="002F2472"/>
    <w:rsid w:val="002F5E53"/>
    <w:rsid w:val="00301346"/>
    <w:rsid w:val="0030381F"/>
    <w:rsid w:val="0031517C"/>
    <w:rsid w:val="00321735"/>
    <w:rsid w:val="00322263"/>
    <w:rsid w:val="00324887"/>
    <w:rsid w:val="00330500"/>
    <w:rsid w:val="003308C6"/>
    <w:rsid w:val="003409B8"/>
    <w:rsid w:val="0034201B"/>
    <w:rsid w:val="00346189"/>
    <w:rsid w:val="00346F68"/>
    <w:rsid w:val="00347B7E"/>
    <w:rsid w:val="003502E9"/>
    <w:rsid w:val="00351351"/>
    <w:rsid w:val="003539B8"/>
    <w:rsid w:val="003542AB"/>
    <w:rsid w:val="00360344"/>
    <w:rsid w:val="003613D2"/>
    <w:rsid w:val="003649A5"/>
    <w:rsid w:val="00371851"/>
    <w:rsid w:val="00371F01"/>
    <w:rsid w:val="003721AD"/>
    <w:rsid w:val="003742E3"/>
    <w:rsid w:val="00380014"/>
    <w:rsid w:val="00384BAB"/>
    <w:rsid w:val="00387C56"/>
    <w:rsid w:val="00391BD8"/>
    <w:rsid w:val="00394C9F"/>
    <w:rsid w:val="00395C2F"/>
    <w:rsid w:val="0039627B"/>
    <w:rsid w:val="00396B7B"/>
    <w:rsid w:val="003A3F38"/>
    <w:rsid w:val="003A5439"/>
    <w:rsid w:val="003B30D8"/>
    <w:rsid w:val="003B536F"/>
    <w:rsid w:val="003C429A"/>
    <w:rsid w:val="003D3CAA"/>
    <w:rsid w:val="003D7611"/>
    <w:rsid w:val="003E0A2C"/>
    <w:rsid w:val="003E2D14"/>
    <w:rsid w:val="003E41CE"/>
    <w:rsid w:val="003E6A93"/>
    <w:rsid w:val="003F2FA4"/>
    <w:rsid w:val="003F3B51"/>
    <w:rsid w:val="003F5980"/>
    <w:rsid w:val="003F5B49"/>
    <w:rsid w:val="003F7DB7"/>
    <w:rsid w:val="0040221E"/>
    <w:rsid w:val="00403315"/>
    <w:rsid w:val="004048DC"/>
    <w:rsid w:val="00407541"/>
    <w:rsid w:val="0041067D"/>
    <w:rsid w:val="00417AF9"/>
    <w:rsid w:val="00420666"/>
    <w:rsid w:val="00420A02"/>
    <w:rsid w:val="004300D4"/>
    <w:rsid w:val="00430725"/>
    <w:rsid w:val="004316F0"/>
    <w:rsid w:val="00436320"/>
    <w:rsid w:val="0044017A"/>
    <w:rsid w:val="00450B03"/>
    <w:rsid w:val="004554CB"/>
    <w:rsid w:val="004569F2"/>
    <w:rsid w:val="00461CBD"/>
    <w:rsid w:val="00462DB5"/>
    <w:rsid w:val="004655B0"/>
    <w:rsid w:val="00470263"/>
    <w:rsid w:val="004775D2"/>
    <w:rsid w:val="00483E26"/>
    <w:rsid w:val="0048643F"/>
    <w:rsid w:val="004A17C7"/>
    <w:rsid w:val="004A5C88"/>
    <w:rsid w:val="004A7ED9"/>
    <w:rsid w:val="004C35B5"/>
    <w:rsid w:val="004C7688"/>
    <w:rsid w:val="004D0766"/>
    <w:rsid w:val="004D2699"/>
    <w:rsid w:val="004D2FD8"/>
    <w:rsid w:val="004E0098"/>
    <w:rsid w:val="004E6F35"/>
    <w:rsid w:val="004E74F9"/>
    <w:rsid w:val="004F1081"/>
    <w:rsid w:val="004F5C57"/>
    <w:rsid w:val="00501FF0"/>
    <w:rsid w:val="00504601"/>
    <w:rsid w:val="00507EAF"/>
    <w:rsid w:val="005108FD"/>
    <w:rsid w:val="005120FA"/>
    <w:rsid w:val="00513937"/>
    <w:rsid w:val="00516094"/>
    <w:rsid w:val="00534ACD"/>
    <w:rsid w:val="00535826"/>
    <w:rsid w:val="00536B4A"/>
    <w:rsid w:val="0054337D"/>
    <w:rsid w:val="005573D0"/>
    <w:rsid w:val="00560218"/>
    <w:rsid w:val="005618E1"/>
    <w:rsid w:val="00575CB0"/>
    <w:rsid w:val="00581375"/>
    <w:rsid w:val="00591F23"/>
    <w:rsid w:val="0059219E"/>
    <w:rsid w:val="00593550"/>
    <w:rsid w:val="005A08AF"/>
    <w:rsid w:val="005A4CF2"/>
    <w:rsid w:val="005A7018"/>
    <w:rsid w:val="005B0571"/>
    <w:rsid w:val="005B1378"/>
    <w:rsid w:val="005B2018"/>
    <w:rsid w:val="005B7ECB"/>
    <w:rsid w:val="005C0EA1"/>
    <w:rsid w:val="005C4176"/>
    <w:rsid w:val="005C76DB"/>
    <w:rsid w:val="005C7860"/>
    <w:rsid w:val="005D095F"/>
    <w:rsid w:val="005D265C"/>
    <w:rsid w:val="005D2717"/>
    <w:rsid w:val="005D6FE7"/>
    <w:rsid w:val="005D72A1"/>
    <w:rsid w:val="005F190C"/>
    <w:rsid w:val="005F3C51"/>
    <w:rsid w:val="005F4E2E"/>
    <w:rsid w:val="005F62D0"/>
    <w:rsid w:val="005F79C9"/>
    <w:rsid w:val="006053A0"/>
    <w:rsid w:val="00607B06"/>
    <w:rsid w:val="00622D39"/>
    <w:rsid w:val="0062379F"/>
    <w:rsid w:val="006305C9"/>
    <w:rsid w:val="006311FE"/>
    <w:rsid w:val="006321D2"/>
    <w:rsid w:val="00633829"/>
    <w:rsid w:val="00640889"/>
    <w:rsid w:val="006408AC"/>
    <w:rsid w:val="00650E27"/>
    <w:rsid w:val="00654338"/>
    <w:rsid w:val="00656325"/>
    <w:rsid w:val="00660DCC"/>
    <w:rsid w:val="00664C76"/>
    <w:rsid w:val="0066519D"/>
    <w:rsid w:val="00672934"/>
    <w:rsid w:val="00677273"/>
    <w:rsid w:val="006774FC"/>
    <w:rsid w:val="00677500"/>
    <w:rsid w:val="0068247E"/>
    <w:rsid w:val="00683EF7"/>
    <w:rsid w:val="006917B2"/>
    <w:rsid w:val="00693590"/>
    <w:rsid w:val="00694454"/>
    <w:rsid w:val="006A4EC9"/>
    <w:rsid w:val="006A6D57"/>
    <w:rsid w:val="006B0AB1"/>
    <w:rsid w:val="006B25B9"/>
    <w:rsid w:val="006B39CB"/>
    <w:rsid w:val="006C2CC6"/>
    <w:rsid w:val="006C2F05"/>
    <w:rsid w:val="006C36E5"/>
    <w:rsid w:val="006C584F"/>
    <w:rsid w:val="006D1BD6"/>
    <w:rsid w:val="006E56FD"/>
    <w:rsid w:val="006E5B43"/>
    <w:rsid w:val="006E6880"/>
    <w:rsid w:val="006F0268"/>
    <w:rsid w:val="006F0C95"/>
    <w:rsid w:val="006F73E7"/>
    <w:rsid w:val="00702D85"/>
    <w:rsid w:val="00704B41"/>
    <w:rsid w:val="00711C72"/>
    <w:rsid w:val="00721881"/>
    <w:rsid w:val="00726B3A"/>
    <w:rsid w:val="00727E06"/>
    <w:rsid w:val="007319C3"/>
    <w:rsid w:val="00733D1E"/>
    <w:rsid w:val="0073450F"/>
    <w:rsid w:val="007359BF"/>
    <w:rsid w:val="00737AC7"/>
    <w:rsid w:val="0074211D"/>
    <w:rsid w:val="00744E84"/>
    <w:rsid w:val="00752792"/>
    <w:rsid w:val="00753217"/>
    <w:rsid w:val="0075384B"/>
    <w:rsid w:val="00763EA9"/>
    <w:rsid w:val="00765923"/>
    <w:rsid w:val="00766967"/>
    <w:rsid w:val="0076771D"/>
    <w:rsid w:val="00767C27"/>
    <w:rsid w:val="007714C0"/>
    <w:rsid w:val="00777E99"/>
    <w:rsid w:val="00784FDB"/>
    <w:rsid w:val="007901E5"/>
    <w:rsid w:val="00792A1B"/>
    <w:rsid w:val="0079636B"/>
    <w:rsid w:val="007A151F"/>
    <w:rsid w:val="007A46C3"/>
    <w:rsid w:val="007B21D5"/>
    <w:rsid w:val="007B65DB"/>
    <w:rsid w:val="007C0BDD"/>
    <w:rsid w:val="007C1656"/>
    <w:rsid w:val="007C75E0"/>
    <w:rsid w:val="007C7F12"/>
    <w:rsid w:val="007D19F0"/>
    <w:rsid w:val="007D5FA2"/>
    <w:rsid w:val="007D7496"/>
    <w:rsid w:val="007E1738"/>
    <w:rsid w:val="007E2187"/>
    <w:rsid w:val="007E22FB"/>
    <w:rsid w:val="007E3D5F"/>
    <w:rsid w:val="007F7265"/>
    <w:rsid w:val="00804DDB"/>
    <w:rsid w:val="00805DB3"/>
    <w:rsid w:val="00806CE0"/>
    <w:rsid w:val="00807839"/>
    <w:rsid w:val="00811F58"/>
    <w:rsid w:val="0081325F"/>
    <w:rsid w:val="00817576"/>
    <w:rsid w:val="00822CBC"/>
    <w:rsid w:val="008249F2"/>
    <w:rsid w:val="008265F4"/>
    <w:rsid w:val="008311BE"/>
    <w:rsid w:val="00852A43"/>
    <w:rsid w:val="00852E17"/>
    <w:rsid w:val="00853BEC"/>
    <w:rsid w:val="00853F9D"/>
    <w:rsid w:val="0085480B"/>
    <w:rsid w:val="008552E8"/>
    <w:rsid w:val="0085667F"/>
    <w:rsid w:val="008574EB"/>
    <w:rsid w:val="008617F3"/>
    <w:rsid w:val="008645CF"/>
    <w:rsid w:val="00865F1D"/>
    <w:rsid w:val="00871243"/>
    <w:rsid w:val="008730A7"/>
    <w:rsid w:val="0087729A"/>
    <w:rsid w:val="008808CB"/>
    <w:rsid w:val="00880CA1"/>
    <w:rsid w:val="00881255"/>
    <w:rsid w:val="00882B76"/>
    <w:rsid w:val="008859E6"/>
    <w:rsid w:val="008938C9"/>
    <w:rsid w:val="008951C9"/>
    <w:rsid w:val="008967CE"/>
    <w:rsid w:val="008A39B7"/>
    <w:rsid w:val="008A7C12"/>
    <w:rsid w:val="008B76BC"/>
    <w:rsid w:val="008C2F58"/>
    <w:rsid w:val="008C3743"/>
    <w:rsid w:val="008C6543"/>
    <w:rsid w:val="008C7A69"/>
    <w:rsid w:val="008D0E58"/>
    <w:rsid w:val="008D12BB"/>
    <w:rsid w:val="008D5F01"/>
    <w:rsid w:val="008E40E2"/>
    <w:rsid w:val="008F4F36"/>
    <w:rsid w:val="008F7EDD"/>
    <w:rsid w:val="00900223"/>
    <w:rsid w:val="009039C3"/>
    <w:rsid w:val="00905166"/>
    <w:rsid w:val="00912953"/>
    <w:rsid w:val="00920A51"/>
    <w:rsid w:val="00922542"/>
    <w:rsid w:val="0092316E"/>
    <w:rsid w:val="0093582A"/>
    <w:rsid w:val="0093717D"/>
    <w:rsid w:val="009401F8"/>
    <w:rsid w:val="009416FF"/>
    <w:rsid w:val="00942D9A"/>
    <w:rsid w:val="00943E37"/>
    <w:rsid w:val="0094670B"/>
    <w:rsid w:val="009516A3"/>
    <w:rsid w:val="00952D93"/>
    <w:rsid w:val="00954FFE"/>
    <w:rsid w:val="00964875"/>
    <w:rsid w:val="00964C7E"/>
    <w:rsid w:val="009801E2"/>
    <w:rsid w:val="00980A42"/>
    <w:rsid w:val="009812D7"/>
    <w:rsid w:val="009837B6"/>
    <w:rsid w:val="00990A4A"/>
    <w:rsid w:val="00991F63"/>
    <w:rsid w:val="00995660"/>
    <w:rsid w:val="009976B3"/>
    <w:rsid w:val="009A3792"/>
    <w:rsid w:val="009B0CF1"/>
    <w:rsid w:val="009B0E4E"/>
    <w:rsid w:val="009B2F1F"/>
    <w:rsid w:val="009B422E"/>
    <w:rsid w:val="009B4D6F"/>
    <w:rsid w:val="009B783C"/>
    <w:rsid w:val="009C0E86"/>
    <w:rsid w:val="009C22BA"/>
    <w:rsid w:val="009D2938"/>
    <w:rsid w:val="009D5080"/>
    <w:rsid w:val="009E4383"/>
    <w:rsid w:val="009E6BB7"/>
    <w:rsid w:val="009F2A45"/>
    <w:rsid w:val="009F391C"/>
    <w:rsid w:val="009F3A4B"/>
    <w:rsid w:val="00A00FD1"/>
    <w:rsid w:val="00A020EB"/>
    <w:rsid w:val="00A039CA"/>
    <w:rsid w:val="00A069A3"/>
    <w:rsid w:val="00A13199"/>
    <w:rsid w:val="00A211C5"/>
    <w:rsid w:val="00A241E8"/>
    <w:rsid w:val="00A2670C"/>
    <w:rsid w:val="00A3389E"/>
    <w:rsid w:val="00A363A1"/>
    <w:rsid w:val="00A45CAA"/>
    <w:rsid w:val="00A512C9"/>
    <w:rsid w:val="00A539E4"/>
    <w:rsid w:val="00A60103"/>
    <w:rsid w:val="00A62073"/>
    <w:rsid w:val="00A63E3C"/>
    <w:rsid w:val="00A7246F"/>
    <w:rsid w:val="00A75650"/>
    <w:rsid w:val="00A777B7"/>
    <w:rsid w:val="00A77EC4"/>
    <w:rsid w:val="00A82D94"/>
    <w:rsid w:val="00A864C9"/>
    <w:rsid w:val="00A87321"/>
    <w:rsid w:val="00A9216F"/>
    <w:rsid w:val="00A939E1"/>
    <w:rsid w:val="00A94ECE"/>
    <w:rsid w:val="00A95A63"/>
    <w:rsid w:val="00AA0A59"/>
    <w:rsid w:val="00AA1C87"/>
    <w:rsid w:val="00AA24A4"/>
    <w:rsid w:val="00AA5087"/>
    <w:rsid w:val="00AB0847"/>
    <w:rsid w:val="00AB1775"/>
    <w:rsid w:val="00AB29A9"/>
    <w:rsid w:val="00AB4C89"/>
    <w:rsid w:val="00AB66A5"/>
    <w:rsid w:val="00AB78C5"/>
    <w:rsid w:val="00AC0DDD"/>
    <w:rsid w:val="00AC2D1D"/>
    <w:rsid w:val="00AC337E"/>
    <w:rsid w:val="00AC7636"/>
    <w:rsid w:val="00AD1B8E"/>
    <w:rsid w:val="00AD352C"/>
    <w:rsid w:val="00AD3FB8"/>
    <w:rsid w:val="00AE6600"/>
    <w:rsid w:val="00AE7D13"/>
    <w:rsid w:val="00AF4052"/>
    <w:rsid w:val="00AF50F5"/>
    <w:rsid w:val="00AF77C1"/>
    <w:rsid w:val="00B00187"/>
    <w:rsid w:val="00B07102"/>
    <w:rsid w:val="00B1165D"/>
    <w:rsid w:val="00B277E4"/>
    <w:rsid w:val="00B27CFA"/>
    <w:rsid w:val="00B3168E"/>
    <w:rsid w:val="00B32F9F"/>
    <w:rsid w:val="00B350E6"/>
    <w:rsid w:val="00B40D3C"/>
    <w:rsid w:val="00B44DC5"/>
    <w:rsid w:val="00B4772C"/>
    <w:rsid w:val="00B60DE5"/>
    <w:rsid w:val="00B627F4"/>
    <w:rsid w:val="00B63280"/>
    <w:rsid w:val="00B70C0E"/>
    <w:rsid w:val="00B71540"/>
    <w:rsid w:val="00B719AA"/>
    <w:rsid w:val="00B73E40"/>
    <w:rsid w:val="00B73FF3"/>
    <w:rsid w:val="00B80DE8"/>
    <w:rsid w:val="00B81B0E"/>
    <w:rsid w:val="00B82335"/>
    <w:rsid w:val="00B82912"/>
    <w:rsid w:val="00B90C14"/>
    <w:rsid w:val="00B918E1"/>
    <w:rsid w:val="00B9348E"/>
    <w:rsid w:val="00B94C6C"/>
    <w:rsid w:val="00B9691D"/>
    <w:rsid w:val="00BB0871"/>
    <w:rsid w:val="00BB3196"/>
    <w:rsid w:val="00BB56D3"/>
    <w:rsid w:val="00BC6222"/>
    <w:rsid w:val="00BD201F"/>
    <w:rsid w:val="00BD3371"/>
    <w:rsid w:val="00BD3B69"/>
    <w:rsid w:val="00BD65E7"/>
    <w:rsid w:val="00BE1AC7"/>
    <w:rsid w:val="00BF051B"/>
    <w:rsid w:val="00BF48C9"/>
    <w:rsid w:val="00C01786"/>
    <w:rsid w:val="00C0228F"/>
    <w:rsid w:val="00C0458C"/>
    <w:rsid w:val="00C073C0"/>
    <w:rsid w:val="00C07CB3"/>
    <w:rsid w:val="00C12270"/>
    <w:rsid w:val="00C12AF0"/>
    <w:rsid w:val="00C13C29"/>
    <w:rsid w:val="00C17310"/>
    <w:rsid w:val="00C20F00"/>
    <w:rsid w:val="00C223EA"/>
    <w:rsid w:val="00C302E1"/>
    <w:rsid w:val="00C3235B"/>
    <w:rsid w:val="00C334A8"/>
    <w:rsid w:val="00C340E5"/>
    <w:rsid w:val="00C34DBC"/>
    <w:rsid w:val="00C34E40"/>
    <w:rsid w:val="00C36AA3"/>
    <w:rsid w:val="00C37D9E"/>
    <w:rsid w:val="00C41F66"/>
    <w:rsid w:val="00C427AD"/>
    <w:rsid w:val="00C441E0"/>
    <w:rsid w:val="00C45261"/>
    <w:rsid w:val="00C5122C"/>
    <w:rsid w:val="00C54344"/>
    <w:rsid w:val="00C54DD7"/>
    <w:rsid w:val="00C554CE"/>
    <w:rsid w:val="00C56244"/>
    <w:rsid w:val="00C56E90"/>
    <w:rsid w:val="00C61312"/>
    <w:rsid w:val="00C65FC4"/>
    <w:rsid w:val="00C66B40"/>
    <w:rsid w:val="00C720C8"/>
    <w:rsid w:val="00C73720"/>
    <w:rsid w:val="00C74772"/>
    <w:rsid w:val="00C75CCE"/>
    <w:rsid w:val="00C91ED3"/>
    <w:rsid w:val="00C92434"/>
    <w:rsid w:val="00C945D6"/>
    <w:rsid w:val="00CA1354"/>
    <w:rsid w:val="00CA483B"/>
    <w:rsid w:val="00CA6C68"/>
    <w:rsid w:val="00CB24B3"/>
    <w:rsid w:val="00CB7DCA"/>
    <w:rsid w:val="00CC3F2B"/>
    <w:rsid w:val="00CC4BE4"/>
    <w:rsid w:val="00CC7613"/>
    <w:rsid w:val="00CC7DE2"/>
    <w:rsid w:val="00CD0CB2"/>
    <w:rsid w:val="00CD3C4A"/>
    <w:rsid w:val="00CD7F25"/>
    <w:rsid w:val="00CE011E"/>
    <w:rsid w:val="00CE3538"/>
    <w:rsid w:val="00CF1847"/>
    <w:rsid w:val="00CF21A4"/>
    <w:rsid w:val="00CF6CFA"/>
    <w:rsid w:val="00D02F17"/>
    <w:rsid w:val="00D04F90"/>
    <w:rsid w:val="00D13C48"/>
    <w:rsid w:val="00D1423B"/>
    <w:rsid w:val="00D15529"/>
    <w:rsid w:val="00D16377"/>
    <w:rsid w:val="00D16B7C"/>
    <w:rsid w:val="00D21213"/>
    <w:rsid w:val="00D219BB"/>
    <w:rsid w:val="00D2299D"/>
    <w:rsid w:val="00D24893"/>
    <w:rsid w:val="00D43612"/>
    <w:rsid w:val="00D43A04"/>
    <w:rsid w:val="00D45D6C"/>
    <w:rsid w:val="00D52CBF"/>
    <w:rsid w:val="00D576CA"/>
    <w:rsid w:val="00D61101"/>
    <w:rsid w:val="00D62DCA"/>
    <w:rsid w:val="00D65C17"/>
    <w:rsid w:val="00D66F04"/>
    <w:rsid w:val="00D70979"/>
    <w:rsid w:val="00D75213"/>
    <w:rsid w:val="00D75E88"/>
    <w:rsid w:val="00D83D1B"/>
    <w:rsid w:val="00D9622C"/>
    <w:rsid w:val="00D979C6"/>
    <w:rsid w:val="00DA2566"/>
    <w:rsid w:val="00DA3815"/>
    <w:rsid w:val="00DA4AB8"/>
    <w:rsid w:val="00DB3C0F"/>
    <w:rsid w:val="00DB484F"/>
    <w:rsid w:val="00DB7220"/>
    <w:rsid w:val="00DC50E2"/>
    <w:rsid w:val="00DC54A0"/>
    <w:rsid w:val="00DC62A8"/>
    <w:rsid w:val="00DC667B"/>
    <w:rsid w:val="00DC6C9C"/>
    <w:rsid w:val="00DC7C0C"/>
    <w:rsid w:val="00DD0624"/>
    <w:rsid w:val="00DD16E8"/>
    <w:rsid w:val="00DD49E2"/>
    <w:rsid w:val="00DF263E"/>
    <w:rsid w:val="00DF283D"/>
    <w:rsid w:val="00DF46DD"/>
    <w:rsid w:val="00DF7327"/>
    <w:rsid w:val="00E13CDE"/>
    <w:rsid w:val="00E20949"/>
    <w:rsid w:val="00E2190B"/>
    <w:rsid w:val="00E22935"/>
    <w:rsid w:val="00E24C71"/>
    <w:rsid w:val="00E250D3"/>
    <w:rsid w:val="00E2682A"/>
    <w:rsid w:val="00E27678"/>
    <w:rsid w:val="00E31EF0"/>
    <w:rsid w:val="00E340A7"/>
    <w:rsid w:val="00E34208"/>
    <w:rsid w:val="00E37290"/>
    <w:rsid w:val="00E41C6F"/>
    <w:rsid w:val="00E4479C"/>
    <w:rsid w:val="00E461B3"/>
    <w:rsid w:val="00E52467"/>
    <w:rsid w:val="00E52D98"/>
    <w:rsid w:val="00E54B1B"/>
    <w:rsid w:val="00E571E1"/>
    <w:rsid w:val="00E579E4"/>
    <w:rsid w:val="00E57A27"/>
    <w:rsid w:val="00E61FF8"/>
    <w:rsid w:val="00E62221"/>
    <w:rsid w:val="00E62923"/>
    <w:rsid w:val="00E730A5"/>
    <w:rsid w:val="00E75EAE"/>
    <w:rsid w:val="00E811F3"/>
    <w:rsid w:val="00E85468"/>
    <w:rsid w:val="00E85F91"/>
    <w:rsid w:val="00EA19AA"/>
    <w:rsid w:val="00EA55B4"/>
    <w:rsid w:val="00EA778F"/>
    <w:rsid w:val="00EB4039"/>
    <w:rsid w:val="00EB6E35"/>
    <w:rsid w:val="00EC3F4C"/>
    <w:rsid w:val="00EC73CC"/>
    <w:rsid w:val="00ED1316"/>
    <w:rsid w:val="00ED763A"/>
    <w:rsid w:val="00EE0ED9"/>
    <w:rsid w:val="00EE0F45"/>
    <w:rsid w:val="00EE21C4"/>
    <w:rsid w:val="00EE2E55"/>
    <w:rsid w:val="00EE51FF"/>
    <w:rsid w:val="00EE6C10"/>
    <w:rsid w:val="00EF7233"/>
    <w:rsid w:val="00F02006"/>
    <w:rsid w:val="00F0574A"/>
    <w:rsid w:val="00F075B2"/>
    <w:rsid w:val="00F11CAF"/>
    <w:rsid w:val="00F12A62"/>
    <w:rsid w:val="00F15393"/>
    <w:rsid w:val="00F1599E"/>
    <w:rsid w:val="00F16577"/>
    <w:rsid w:val="00F228B1"/>
    <w:rsid w:val="00F25C8E"/>
    <w:rsid w:val="00F26298"/>
    <w:rsid w:val="00F27A33"/>
    <w:rsid w:val="00F27F51"/>
    <w:rsid w:val="00F306A6"/>
    <w:rsid w:val="00F3160B"/>
    <w:rsid w:val="00F31C2E"/>
    <w:rsid w:val="00F31FA1"/>
    <w:rsid w:val="00F3311F"/>
    <w:rsid w:val="00F33A99"/>
    <w:rsid w:val="00F340E7"/>
    <w:rsid w:val="00F3722A"/>
    <w:rsid w:val="00F41C6A"/>
    <w:rsid w:val="00F51283"/>
    <w:rsid w:val="00F56D4C"/>
    <w:rsid w:val="00F617DD"/>
    <w:rsid w:val="00F6219D"/>
    <w:rsid w:val="00F658F3"/>
    <w:rsid w:val="00F74459"/>
    <w:rsid w:val="00F8016B"/>
    <w:rsid w:val="00F804E1"/>
    <w:rsid w:val="00F87A6A"/>
    <w:rsid w:val="00F87F88"/>
    <w:rsid w:val="00F90A9F"/>
    <w:rsid w:val="00F91DF6"/>
    <w:rsid w:val="00F92E3C"/>
    <w:rsid w:val="00F93C92"/>
    <w:rsid w:val="00F962E3"/>
    <w:rsid w:val="00FA3CF8"/>
    <w:rsid w:val="00FA3F66"/>
    <w:rsid w:val="00FB3374"/>
    <w:rsid w:val="00FB67DE"/>
    <w:rsid w:val="00FC13E2"/>
    <w:rsid w:val="00FD0661"/>
    <w:rsid w:val="00FD6CB9"/>
    <w:rsid w:val="00FD7C28"/>
    <w:rsid w:val="00FE1AD2"/>
    <w:rsid w:val="00FE3081"/>
    <w:rsid w:val="00FE3E3B"/>
    <w:rsid w:val="00F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2B84CC"/>
  <w15:docId w15:val="{434131BC-61B7-4ECE-A1D4-1DD29F4C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rsid w:val="008D5F01"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rsid w:val="008D5F01"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rsid w:val="008D5F01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rsid w:val="008D5F01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rsid w:val="008D5F0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rsid w:val="008D5F01"/>
    <w:pPr>
      <w:numPr>
        <w:ilvl w:val="5"/>
        <w:numId w:val="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rsid w:val="008D5F01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rsid w:val="008D5F0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rsid w:val="008D5F01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rsid w:val="008D5F01"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rsid w:val="008D5F01"/>
    <w:pPr>
      <w:jc w:val="center"/>
    </w:pPr>
    <w:rPr>
      <w:b/>
      <w:sz w:val="28"/>
      <w:lang w:val="fr-BE"/>
    </w:rPr>
  </w:style>
  <w:style w:type="paragraph" w:styleId="Uvuenotijeloteksta">
    <w:name w:val="Body Text Indent"/>
    <w:basedOn w:val="Normal"/>
    <w:rsid w:val="008D5F01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  <w:rsid w:val="008D5F01"/>
  </w:style>
  <w:style w:type="paragraph" w:styleId="Tijeloteksta-uvlaka2">
    <w:name w:val="Body Text Indent 2"/>
    <w:basedOn w:val="Normal"/>
    <w:rsid w:val="008D5F01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rsid w:val="008D5F01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D5F01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aliases w:val="[+H]"/>
    <w:basedOn w:val="Normal"/>
    <w:link w:val="ZaglavljeChar"/>
    <w:rsid w:val="008D5F01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link w:val="PodnojeChar"/>
    <w:uiPriority w:val="99"/>
    <w:rsid w:val="008D5F01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  <w:rsid w:val="008D5F01"/>
  </w:style>
  <w:style w:type="paragraph" w:styleId="Tijeloteksta3">
    <w:name w:val="Body Text 3"/>
    <w:basedOn w:val="Normal"/>
    <w:rsid w:val="008D5F01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basedOn w:val="Zadanifontodlomka"/>
    <w:rsid w:val="008D5F01"/>
    <w:rPr>
      <w:color w:val="0000FF"/>
      <w:u w:val="single"/>
    </w:rPr>
  </w:style>
  <w:style w:type="paragraph" w:styleId="Tekstfusnote">
    <w:name w:val="footnote text"/>
    <w:basedOn w:val="Normal"/>
    <w:semiHidden/>
    <w:rsid w:val="008D5F01"/>
    <w:rPr>
      <w:lang w:val="fr-FR"/>
    </w:rPr>
  </w:style>
  <w:style w:type="character" w:styleId="Referencafusnote">
    <w:name w:val="footnote reference"/>
    <w:basedOn w:val="Zadanifontodlomka"/>
    <w:semiHidden/>
    <w:rsid w:val="008D5F01"/>
    <w:rPr>
      <w:vertAlign w:val="superscript"/>
    </w:rPr>
  </w:style>
  <w:style w:type="paragraph" w:styleId="Kartadokumenta">
    <w:name w:val="Document Map"/>
    <w:basedOn w:val="Normal"/>
    <w:semiHidden/>
    <w:rsid w:val="008D5F01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D5F0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D5F01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D5F01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rsid w:val="008D5F01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D5F01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D5F01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rsid w:val="008D5F01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rsid w:val="008D5F01"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basedOn w:val="Zadanifontodlomka"/>
    <w:qFormat/>
    <w:rsid w:val="008D5F01"/>
    <w:rPr>
      <w:b/>
    </w:rPr>
  </w:style>
  <w:style w:type="paragraph" w:customStyle="1" w:styleId="Blockquote">
    <w:name w:val="Blockquote"/>
    <w:basedOn w:val="Normal"/>
    <w:rsid w:val="008D5F01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rsid w:val="008D5F01"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rsid w:val="008D5F01"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rsid w:val="008D5F01"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rsid w:val="008D5F01"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rsid w:val="008D5F01"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rsid w:val="008D5F01"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rsid w:val="008D5F01"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basedOn w:val="Zadanifontodlomka"/>
    <w:rsid w:val="008D5F01"/>
    <w:rPr>
      <w:color w:val="800080"/>
      <w:u w:val="single"/>
    </w:rPr>
  </w:style>
  <w:style w:type="paragraph" w:customStyle="1" w:styleId="Style2">
    <w:name w:val="Style2"/>
    <w:basedOn w:val="Style1"/>
    <w:rsid w:val="008D5F0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D5F0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rsid w:val="008D5F01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D5F01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7E1738"/>
    <w:rPr>
      <w:rFonts w:ascii="Tahoma" w:hAnsi="Tahoma" w:cs="Tahoma"/>
      <w:sz w:val="16"/>
      <w:szCs w:val="16"/>
    </w:rPr>
  </w:style>
  <w:style w:type="paragraph" w:customStyle="1" w:styleId="CM53">
    <w:name w:val="CM53"/>
    <w:basedOn w:val="Normal"/>
    <w:next w:val="Normal"/>
    <w:rsid w:val="00F25C8E"/>
    <w:pPr>
      <w:widowControl w:val="0"/>
      <w:autoSpaceDE w:val="0"/>
      <w:autoSpaceDN w:val="0"/>
      <w:adjustRightInd w:val="0"/>
      <w:spacing w:before="0" w:after="243"/>
    </w:pPr>
    <w:rPr>
      <w:rFonts w:ascii="Times New Roman" w:hAnsi="Times New Roman"/>
      <w:snapToGrid/>
      <w:sz w:val="24"/>
      <w:szCs w:val="24"/>
      <w:lang w:val="en-US"/>
    </w:rPr>
  </w:style>
  <w:style w:type="table" w:styleId="Elegantnatablica">
    <w:name w:val="Table Elegant"/>
    <w:basedOn w:val="Obinatablica"/>
    <w:rsid w:val="00B82912"/>
    <w:rPr>
      <w:caps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</w:style>
  <w:style w:type="character" w:customStyle="1" w:styleId="ZaglavljeChar">
    <w:name w:val="Zaglavlje Char"/>
    <w:aliases w:val="[+H] Char"/>
    <w:link w:val="Zaglavlje"/>
    <w:rsid w:val="00683EF7"/>
    <w:rPr>
      <w:rFonts w:ascii="Arial" w:hAnsi="Arial"/>
      <w:snapToGrid w:val="0"/>
      <w:lang w:val="sv-SE"/>
    </w:rPr>
  </w:style>
  <w:style w:type="character" w:customStyle="1" w:styleId="PodnojeChar">
    <w:name w:val="Podnožje Char"/>
    <w:link w:val="Podnoje"/>
    <w:uiPriority w:val="99"/>
    <w:rsid w:val="001F188D"/>
    <w:rPr>
      <w:rFonts w:ascii="Arial" w:hAnsi="Arial"/>
      <w:snapToGrid w:val="0"/>
      <w:lang w:val="sv-SE"/>
    </w:rPr>
  </w:style>
  <w:style w:type="paragraph" w:styleId="Odlomakpopisa">
    <w:name w:val="List Paragraph"/>
    <w:basedOn w:val="Normal"/>
    <w:uiPriority w:val="34"/>
    <w:qFormat/>
    <w:rsid w:val="0081325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12FA8-E648-4432-8F8B-5C8C343B0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495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Bomark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Nikolina Zigmund</cp:lastModifiedBy>
  <cp:revision>4</cp:revision>
  <cp:lastPrinted>2006-01-13T15:45:00Z</cp:lastPrinted>
  <dcterms:created xsi:type="dcterms:W3CDTF">2018-06-18T11:55:00Z</dcterms:created>
  <dcterms:modified xsi:type="dcterms:W3CDTF">2018-06-18T12:31:00Z</dcterms:modified>
</cp:coreProperties>
</file>