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A" w:rsidRDefault="0062564A" w:rsidP="00D05096">
      <w:pPr>
        <w:jc w:val="center"/>
      </w:pPr>
      <w:bookmarkStart w:id="0" w:name="_Hlk515875074"/>
      <w:bookmarkEnd w:id="0"/>
    </w:p>
    <w:p w:rsid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4A" w:rsidRP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4A">
        <w:rPr>
          <w:rFonts w:ascii="Times New Roman" w:hAnsi="Times New Roman" w:cs="Times New Roman"/>
          <w:b/>
          <w:sz w:val="28"/>
          <w:szCs w:val="28"/>
        </w:rPr>
        <w:t>DOKUMENTACIJA ZA NADMETANJE</w:t>
      </w:r>
    </w:p>
    <w:p w:rsidR="0062564A" w:rsidRP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4A">
        <w:rPr>
          <w:rFonts w:ascii="Times New Roman" w:hAnsi="Times New Roman" w:cs="Times New Roman"/>
          <w:b/>
          <w:sz w:val="28"/>
          <w:szCs w:val="28"/>
        </w:rPr>
        <w:t>za osobe koje nisu obveznici Zakona o javnoj nabavi za provedbu nabave iz</w:t>
      </w:r>
    </w:p>
    <w:p w:rsidR="0062564A" w:rsidRPr="0062564A" w:rsidRDefault="0062564A" w:rsidP="006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39">
        <w:rPr>
          <w:rFonts w:ascii="Times New Roman" w:hAnsi="Times New Roman" w:cs="Times New Roman"/>
          <w:b/>
          <w:sz w:val="28"/>
          <w:szCs w:val="28"/>
        </w:rPr>
        <w:t>projekta “Zajedno možemo više!”, kodni broj UP.02.1.1.05.0046</w:t>
      </w:r>
    </w:p>
    <w:p w:rsidR="0062564A" w:rsidRDefault="0062564A" w:rsidP="0062564A">
      <w:pPr>
        <w:spacing w:line="240" w:lineRule="auto"/>
        <w:jc w:val="center"/>
      </w:pPr>
    </w:p>
    <w:p w:rsidR="0062564A" w:rsidRDefault="0062564A" w:rsidP="0062564A">
      <w:pPr>
        <w:jc w:val="center"/>
      </w:pPr>
    </w:p>
    <w:p w:rsidR="0062564A" w:rsidRDefault="0062564A" w:rsidP="0062564A">
      <w:pPr>
        <w:jc w:val="center"/>
      </w:pPr>
    </w:p>
    <w:p w:rsidR="0062564A" w:rsidRDefault="0062564A" w:rsidP="0062564A">
      <w:pPr>
        <w:jc w:val="center"/>
      </w:pPr>
    </w:p>
    <w:p w:rsidR="0062564A" w:rsidRDefault="0062564A" w:rsidP="0062564A">
      <w:pPr>
        <w:jc w:val="center"/>
      </w:pP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>NABAVA POTREPŠTINA ZA KUĆANSTVO I OSOBNU HIGIJENU</w:t>
      </w: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>ZA KRAJNJE KORISNIKE S NAMJEROM SKLAPANJA UGOVORA O NABAVI</w:t>
      </w: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>ROBA S JEDNIM GOSPODARSKIM SUBJEKTOM</w:t>
      </w:r>
    </w:p>
    <w:p w:rsidR="0062564A" w:rsidRDefault="0062564A" w:rsidP="0062564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 xml:space="preserve">NA RAZDOBLJE </w:t>
      </w:r>
      <w:r w:rsidRPr="00973039">
        <w:rPr>
          <w:rFonts w:ascii="Times New Roman" w:hAnsi="Times New Roman" w:cs="Times New Roman"/>
          <w:b/>
          <w:sz w:val="24"/>
          <w:szCs w:val="24"/>
        </w:rPr>
        <w:t>OD 24 MJESECA</w:t>
      </w: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Pr="00973039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39">
        <w:rPr>
          <w:rFonts w:ascii="Times New Roman" w:hAnsi="Times New Roman" w:cs="Times New Roman"/>
          <w:b/>
          <w:sz w:val="24"/>
          <w:szCs w:val="24"/>
        </w:rPr>
        <w:t>Evidencijski broj nabave: UP.02.1.1.05.0046</w:t>
      </w:r>
      <w:r w:rsidR="00E654A4" w:rsidRPr="00973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P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4A" w:rsidRDefault="0062564A" w:rsidP="0062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A">
        <w:rPr>
          <w:rFonts w:ascii="Times New Roman" w:hAnsi="Times New Roman" w:cs="Times New Roman"/>
          <w:b/>
          <w:sz w:val="24"/>
          <w:szCs w:val="24"/>
        </w:rPr>
        <w:t xml:space="preserve">Velika, </w:t>
      </w:r>
      <w:r w:rsidR="00E654A4">
        <w:rPr>
          <w:rFonts w:ascii="Times New Roman" w:hAnsi="Times New Roman" w:cs="Times New Roman"/>
          <w:b/>
          <w:sz w:val="24"/>
          <w:szCs w:val="24"/>
        </w:rPr>
        <w:t>lipan</w:t>
      </w:r>
      <w:r w:rsidRPr="0062564A">
        <w:rPr>
          <w:rFonts w:ascii="Times New Roman" w:hAnsi="Times New Roman" w:cs="Times New Roman"/>
          <w:b/>
          <w:sz w:val="24"/>
          <w:szCs w:val="24"/>
        </w:rPr>
        <w:t xml:space="preserve">j 2018.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2564A">
        <w:rPr>
          <w:rFonts w:ascii="Times New Roman" w:hAnsi="Times New Roman" w:cs="Times New Roman"/>
          <w:b/>
          <w:sz w:val="24"/>
          <w:szCs w:val="24"/>
        </w:rPr>
        <w:t>odine</w:t>
      </w:r>
    </w:p>
    <w:p w:rsidR="0062564A" w:rsidRPr="00767836" w:rsidRDefault="0062564A" w:rsidP="00767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784FA4A" wp14:editId="3382BF6D">
            <wp:extent cx="4838700" cy="1847850"/>
            <wp:effectExtent l="0" t="0" r="0" b="0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96" w:rsidRPr="00562851" w:rsidRDefault="00D05096" w:rsidP="00D0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</w:rPr>
        <w:lastRenderedPageBreak/>
        <w:tab/>
      </w:r>
      <w:r>
        <w:rPr>
          <w:rFonts w:ascii="Cambria-Bold" w:hAnsi="Cambria-Bold" w:cs="Cambria-Bold"/>
          <w:b/>
          <w:bCs/>
          <w:color w:val="000000"/>
        </w:rPr>
        <w:tab/>
      </w:r>
      <w:r>
        <w:rPr>
          <w:rFonts w:ascii="Cambria-Bold" w:hAnsi="Cambria-Bold" w:cs="Cambria-Bold"/>
          <w:b/>
          <w:bCs/>
          <w:color w:val="000000"/>
        </w:rPr>
        <w:tab/>
      </w:r>
      <w:r>
        <w:rPr>
          <w:rFonts w:ascii="Cambria-Bold" w:hAnsi="Cambria-Bold" w:cs="Cambria-Bold"/>
          <w:b/>
          <w:bCs/>
          <w:color w:val="000000"/>
        </w:rPr>
        <w:tab/>
      </w:r>
      <w:r w:rsidRPr="00973039">
        <w:rPr>
          <w:rFonts w:ascii="Times New Roman" w:hAnsi="Times New Roman" w:cs="Times New Roman"/>
          <w:b/>
          <w:bCs/>
          <w:sz w:val="24"/>
          <w:szCs w:val="24"/>
        </w:rPr>
        <w:t>Evidencijski broj nabave 02</w:t>
      </w:r>
      <w:r w:rsidR="00313055" w:rsidRPr="00973039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Pr="0097303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05096" w:rsidRPr="00562851" w:rsidRDefault="00D05096" w:rsidP="00D0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05096" w:rsidRPr="00562851" w:rsidRDefault="00D05096" w:rsidP="00D0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62851" w:rsidRDefault="00313055" w:rsidP="00C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2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DOKUMENTACIJA ZA NADMETANJE</w:t>
      </w:r>
    </w:p>
    <w:p w:rsidR="00562851" w:rsidRDefault="00562851" w:rsidP="00C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2851" w:rsidRDefault="00562851" w:rsidP="0056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FE" w:rsidRDefault="00562851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821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Opći podaci</w:t>
      </w:r>
    </w:p>
    <w:p w:rsidR="008219FE" w:rsidRDefault="008219FE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8219FE" w:rsidRDefault="00562851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FE">
        <w:rPr>
          <w:rFonts w:ascii="Times New Roman" w:hAnsi="Times New Roman" w:cs="Times New Roman"/>
          <w:i/>
          <w:color w:val="000000"/>
          <w:sz w:val="24"/>
          <w:szCs w:val="24"/>
        </w:rPr>
        <w:t>Podaci o naručitelju (NOJN)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Ime podnositelja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Udruga „Veličanka“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Ulica: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Trg bana Josipa Jelačića 36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Grad/naselje: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  <w:t>34330 Velika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Država: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Republika Hrvatska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OIB: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39106927231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Internet adresa: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ab/>
        <w:t>www.velika.hr</w:t>
      </w:r>
    </w:p>
    <w:p w:rsidR="00313055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Naziv projekta: </w:t>
      </w:r>
      <w:r w:rsidR="00767836" w:rsidRPr="00767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Zaj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edno možemo više!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96" w:rsidRDefault="00D05096" w:rsidP="003130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13055" w:rsidRPr="00767836" w:rsidRDefault="00313055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Naziv projekta: Zajedno možemo više!</w:t>
      </w:r>
    </w:p>
    <w:p w:rsidR="00313055" w:rsidRPr="00767836" w:rsidRDefault="00313055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Očekivano trajanje: 30 mjeseci</w:t>
      </w:r>
    </w:p>
    <w:p w:rsidR="00313055" w:rsidRPr="00767836" w:rsidRDefault="00767836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Broj poziva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UP.02.1.1.05.</w:t>
      </w:r>
    </w:p>
    <w:p w:rsidR="008219FE" w:rsidRDefault="00313055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Broj Ugovora: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UP.02.1.1.05.0046</w:t>
      </w:r>
    </w:p>
    <w:p w:rsidR="008219FE" w:rsidRDefault="008219FE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8219FE" w:rsidRDefault="00313055" w:rsidP="0082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FE">
        <w:rPr>
          <w:rFonts w:ascii="Times New Roman" w:hAnsi="Times New Roman" w:cs="Times New Roman"/>
          <w:i/>
          <w:color w:val="000000"/>
          <w:sz w:val="24"/>
          <w:szCs w:val="24"/>
        </w:rPr>
        <w:t>Osoba zadužena za komunikaciju s gospodarskim subjektima</w:t>
      </w:r>
    </w:p>
    <w:p w:rsidR="00D05096" w:rsidRPr="00562851" w:rsidRDefault="00D05096" w:rsidP="0031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2"/>
        <w:gridCol w:w="4406"/>
      </w:tblGrid>
      <w:tr w:rsidR="00D05096" w:rsidRPr="00767836" w:rsidTr="00767836">
        <w:tc>
          <w:tcPr>
            <w:tcW w:w="4382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4406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 Soudek</w:t>
            </w:r>
          </w:p>
        </w:tc>
      </w:tr>
      <w:tr w:rsidR="00D05096" w:rsidRPr="00767836" w:rsidTr="00767836">
        <w:tc>
          <w:tcPr>
            <w:tcW w:w="4382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Telefon/Faks:</w:t>
            </w:r>
          </w:p>
        </w:tc>
        <w:tc>
          <w:tcPr>
            <w:tcW w:w="4406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 034/231-023</w:t>
            </w:r>
          </w:p>
        </w:tc>
      </w:tr>
      <w:tr w:rsidR="00D05096" w:rsidRPr="00767836" w:rsidTr="00767836">
        <w:tc>
          <w:tcPr>
            <w:tcW w:w="4382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4406" w:type="dxa"/>
          </w:tcPr>
          <w:p w:rsidR="00D05096" w:rsidRPr="00767836" w:rsidRDefault="00D05096" w:rsidP="0030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josip.soudek@gmail.com</w:t>
            </w:r>
          </w:p>
        </w:tc>
      </w:tr>
    </w:tbl>
    <w:p w:rsidR="00562851" w:rsidRDefault="0056285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Sve informacije vezane uz postupak nabave, Ponuditelji mogu dobiti isključivo od navedene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kontakt osobe. Cjelokupna komunikacija i razmjena informacija se vodi u pisanoj formi, putem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elektroničke </w:t>
      </w:r>
      <w:proofErr w:type="spellStart"/>
      <w:r w:rsidRPr="00767836">
        <w:rPr>
          <w:rFonts w:ascii="Times New Roman" w:hAnsi="Times New Roman" w:cs="Times New Roman"/>
          <w:color w:val="000000"/>
          <w:sz w:val="24"/>
          <w:szCs w:val="24"/>
        </w:rPr>
        <w:t>pos</w:t>
      </w:r>
      <w:proofErr w:type="spellEnd"/>
      <w:r w:rsidRPr="00767836">
        <w:rPr>
          <w:rFonts w:ascii="Times New Roman" w:hAnsi="Times New Roman" w:cs="Times New Roman"/>
          <w:color w:val="000000"/>
          <w:sz w:val="24"/>
          <w:szCs w:val="24"/>
        </w:rPr>
        <w:t>̌te osobe zadužene za komunikaciju s gospodarskim subjektima.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260" w:rsidRDefault="0006026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Javni poziv bit će objavljen na web stra</w:t>
      </w:r>
      <w:r w:rsidR="008705A7">
        <w:rPr>
          <w:rFonts w:ascii="Times New Roman" w:hAnsi="Times New Roman" w:cs="Times New Roman"/>
          <w:color w:val="000000"/>
          <w:sz w:val="24"/>
          <w:szCs w:val="24"/>
        </w:rPr>
        <w:t>nici www.strukturnifondovi.hr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="00C00A2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Rok za postavljanje dodatnih pitanja je</w:t>
      </w:r>
      <w:r w:rsidR="008705A7">
        <w:rPr>
          <w:rFonts w:ascii="Times New Roman" w:hAnsi="Times New Roman" w:cs="Times New Roman"/>
          <w:color w:val="000000"/>
          <w:sz w:val="24"/>
          <w:szCs w:val="24"/>
        </w:rPr>
        <w:t xml:space="preserve"> 20.06.2018.</w:t>
      </w:r>
      <w:r w:rsidR="00060260">
        <w:rPr>
          <w:rFonts w:ascii="Times New Roman" w:hAnsi="Times New Roman" w:cs="Times New Roman"/>
          <w:color w:val="000000"/>
          <w:sz w:val="24"/>
          <w:szCs w:val="24"/>
        </w:rPr>
        <w:t xml:space="preserve">, a odgovori na sva postavljena pitanja bit će objavljeni tokom </w:t>
      </w:r>
      <w:r w:rsidR="008705A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602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05A7">
        <w:rPr>
          <w:rFonts w:ascii="Times New Roman" w:hAnsi="Times New Roman" w:cs="Times New Roman"/>
          <w:color w:val="000000"/>
          <w:sz w:val="24"/>
          <w:szCs w:val="24"/>
        </w:rPr>
        <w:t>06.2018. Javno otvaranje ponuda je 26</w:t>
      </w:r>
      <w:r w:rsidR="008705A7" w:rsidRPr="008705A7">
        <w:rPr>
          <w:rFonts w:ascii="Times New Roman" w:hAnsi="Times New Roman" w:cs="Times New Roman"/>
          <w:sz w:val="24"/>
          <w:szCs w:val="24"/>
        </w:rPr>
        <w:t>.06.</w:t>
      </w:r>
      <w:r w:rsidRPr="008705A7">
        <w:rPr>
          <w:rFonts w:ascii="Times New Roman" w:hAnsi="Times New Roman" w:cs="Times New Roman"/>
          <w:sz w:val="24"/>
          <w:szCs w:val="24"/>
        </w:rPr>
        <w:t xml:space="preserve">2018. </w:t>
      </w:r>
      <w:r w:rsidR="008705A7" w:rsidRPr="008705A7">
        <w:rPr>
          <w:rFonts w:ascii="Times New Roman" w:hAnsi="Times New Roman" w:cs="Times New Roman"/>
          <w:sz w:val="24"/>
          <w:szCs w:val="24"/>
        </w:rPr>
        <w:t>u 12:00 sati</w:t>
      </w:r>
      <w:r w:rsidRPr="008705A7">
        <w:rPr>
          <w:rFonts w:ascii="Times New Roman" w:hAnsi="Times New Roman" w:cs="Times New Roman"/>
          <w:sz w:val="24"/>
          <w:szCs w:val="24"/>
        </w:rPr>
        <w:t>. Pojašnjenja će biti</w:t>
      </w:r>
      <w:r w:rsidR="00767836" w:rsidRPr="008705A7">
        <w:rPr>
          <w:rFonts w:ascii="Times New Roman" w:hAnsi="Times New Roman" w:cs="Times New Roman"/>
          <w:sz w:val="24"/>
          <w:szCs w:val="24"/>
        </w:rPr>
        <w:t xml:space="preserve"> </w:t>
      </w:r>
      <w:r w:rsidRPr="008705A7">
        <w:rPr>
          <w:rFonts w:ascii="Times New Roman" w:hAnsi="Times New Roman" w:cs="Times New Roman"/>
          <w:sz w:val="24"/>
          <w:szCs w:val="24"/>
        </w:rPr>
        <w:t xml:space="preserve">objavljena </w:t>
      </w:r>
      <w:r w:rsidR="008705A7" w:rsidRPr="008705A7">
        <w:rPr>
          <w:rFonts w:ascii="Times New Roman" w:hAnsi="Times New Roman" w:cs="Times New Roman"/>
          <w:sz w:val="24"/>
          <w:szCs w:val="24"/>
        </w:rPr>
        <w:t>21.06.</w:t>
      </w:r>
      <w:r w:rsidR="00F318E1">
        <w:rPr>
          <w:rFonts w:ascii="Times New Roman" w:hAnsi="Times New Roman" w:cs="Times New Roman"/>
          <w:sz w:val="24"/>
          <w:szCs w:val="24"/>
        </w:rPr>
        <w:t>2018.</w:t>
      </w:r>
      <w:r w:rsidRPr="008705A7">
        <w:rPr>
          <w:rFonts w:ascii="Times New Roman" w:hAnsi="Times New Roman" w:cs="Times New Roman"/>
          <w:sz w:val="24"/>
          <w:szCs w:val="24"/>
        </w:rPr>
        <w:t xml:space="preserve"> (Sva zakašnjela pitanja neće se uzimati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 obzir niti će naručitelj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 njih odgovarati).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može zatražiti pojašnjenje ili upotpunjavanje odnosno uklanjanje pogreške,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nedostataka ili nejasnoće koje Naručitelj smatra otklonjivima u primjerenom roku, a koji rok ne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može biti kraći od pet kalendarskih dana.</w:t>
      </w:r>
    </w:p>
    <w:p w:rsidR="00D05096" w:rsidRPr="00767836" w:rsidRDefault="00767836" w:rsidP="00C0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04710B" wp14:editId="25719527">
            <wp:extent cx="4841765" cy="1216549"/>
            <wp:effectExtent l="0" t="0" r="0" b="3175"/>
            <wp:docPr id="4" name="Slika 4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2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lastRenderedPageBreak/>
        <w:t>Tijekom roka za dostavu ponuda, Naručitelj može iz bilo kojeg razloga izvršiti izmjene/dopune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dokumentacije za nadmetanje. Eventualne izmjene/dopune dokumentacije za nadmetanje biti će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stavljene na raspolaganje putem internetske stranice gdje je objavljena i izvorna dokumentacija.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Svi ponuditelji se upućuju da redovito prate objave na stranici </w:t>
      </w:r>
      <w:r w:rsidR="00D05096" w:rsidRPr="00767836">
        <w:rPr>
          <w:rFonts w:ascii="Times New Roman" w:hAnsi="Times New Roman" w:cs="Times New Roman"/>
          <w:color w:val="0000FF"/>
          <w:sz w:val="24"/>
          <w:szCs w:val="24"/>
        </w:rPr>
        <w:t>www.strukturnifondovi.hr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te na stranici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Udruge Veličanka </w:t>
      </w:r>
      <w:r w:rsidRPr="00767836">
        <w:rPr>
          <w:rFonts w:ascii="Times New Roman" w:hAnsi="Times New Roman" w:cs="Times New Roman"/>
          <w:color w:val="0000FF"/>
          <w:sz w:val="24"/>
          <w:szCs w:val="24"/>
        </w:rPr>
        <w:t xml:space="preserve">www.velika.hr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te naručitelj ne snosi nikakvu odgovornost ukoliko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ponuditelji nisu pravovremeno preuzeli pojašnjenja i izmjene/dopune dokumentacije za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r w:rsidR="00D05096" w:rsidRPr="00767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Sva dokumentacija u ovom postupku može se dostaviti u neovjerenoj preslici, s time da prilikom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analize ponuda, naručitelj može zatražiti od najpovoljnijeg ponuditelja original dokumente na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uvid.</w:t>
      </w:r>
    </w:p>
    <w:p w:rsidR="008219FE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9FE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55" w:rsidRPr="00767836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 o predmetu nabave</w:t>
      </w: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96" w:rsidRPr="00767836" w:rsidRDefault="00D0509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>Nabava potrepština za kućanstvo i osobnu higijenu za krajnje korisnike sukladno Troškovniku (Prilog 3.) koji je sastavni dio dokumentacije za nadmetanje.</w:t>
      </w: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nabave nije podijeljen u grupe, te je Ponuditelj u obvezi ponuditi cjelokupan predmet nabave, odnosno ponuda mora sadržavati sve stavke Troškovnika (Prilog 3.). </w:t>
      </w: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Procijenjena v</w:t>
      </w:r>
      <w:r w:rsidR="00C625CD">
        <w:rPr>
          <w:rFonts w:ascii="Times New Roman" w:hAnsi="Times New Roman" w:cs="Times New Roman"/>
          <w:color w:val="000000"/>
          <w:sz w:val="24"/>
          <w:szCs w:val="24"/>
        </w:rPr>
        <w:t>rijednost nabave je 1.0</w:t>
      </w:r>
      <w:r w:rsidR="00C00A26">
        <w:rPr>
          <w:rFonts w:ascii="Times New Roman" w:hAnsi="Times New Roman" w:cs="Times New Roman"/>
          <w:color w:val="000000"/>
          <w:sz w:val="24"/>
          <w:szCs w:val="24"/>
        </w:rPr>
        <w:t>68.000,00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kn s PDV-om.</w:t>
      </w:r>
    </w:p>
    <w:p w:rsidR="00767836" w:rsidRPr="00797AC1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096" w:rsidRPr="00973039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39">
        <w:rPr>
          <w:rFonts w:ascii="Times New Roman" w:hAnsi="Times New Roman" w:cs="Times New Roman"/>
          <w:b/>
          <w:sz w:val="24"/>
          <w:szCs w:val="24"/>
        </w:rPr>
        <w:t xml:space="preserve">Vrsta postupka nabave: Javno nadmetanje za </w:t>
      </w:r>
      <w:r w:rsidR="00E654A4" w:rsidRPr="00973039">
        <w:rPr>
          <w:rFonts w:ascii="Times New Roman" w:hAnsi="Times New Roman" w:cs="Times New Roman"/>
          <w:b/>
          <w:sz w:val="24"/>
          <w:szCs w:val="24"/>
        </w:rPr>
        <w:t>robe</w:t>
      </w:r>
      <w:r w:rsidRPr="009730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0260" w:rsidRPr="00973039">
        <w:rPr>
          <w:rFonts w:ascii="Times New Roman" w:hAnsi="Times New Roman" w:cs="Times New Roman"/>
          <w:b/>
          <w:sz w:val="24"/>
          <w:szCs w:val="24"/>
        </w:rPr>
        <w:t>izbor ponuditelja na temelju najboljeg omjera c</w:t>
      </w:r>
      <w:bookmarkStart w:id="1" w:name="_GoBack"/>
      <w:bookmarkEnd w:id="1"/>
      <w:r w:rsidR="00060260" w:rsidRPr="00973039">
        <w:rPr>
          <w:rFonts w:ascii="Times New Roman" w:hAnsi="Times New Roman" w:cs="Times New Roman"/>
          <w:b/>
          <w:sz w:val="24"/>
          <w:szCs w:val="24"/>
        </w:rPr>
        <w:t>ijene i kvalitete</w:t>
      </w:r>
    </w:p>
    <w:p w:rsidR="00313055" w:rsidRPr="00767836" w:rsidRDefault="00313055" w:rsidP="00F3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Navod o sukobu interesa: Ne postoje gospodarski subjekti s kojima je naručitelj u sukobu</w:t>
      </w:r>
    </w:p>
    <w:p w:rsidR="00313055" w:rsidRPr="00767836" w:rsidRDefault="00C00A26" w:rsidP="00F3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nteresa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Jezik ponude, rok za dostavu ponuda, otvaranje ponuda rok izvršenja i plaćanje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 sa svim traženim prilozima podnosi se u jednom primjerku, na hrvatskom jeziku i na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latiničnom pismu.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 slučaju dostave nekog od dokumenata na drugom jeziku, isti dokument mora biti dostavljen uz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priloženi prijevod na hrvatski jezik od ovlaštenog prevoditelja-sudskog tumača.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 mora biti uvezana u nerazdvojivu cjelinu, na način da se onemogući naknadno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vađenje/umetanje listova. Dokumente koji se ne smiju oštetiti potrebno je staviti u prozirnu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foliju prije uveza ponude. Stranice ponude moraju se označiti rednim brojevima i to redni broj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stranice i ukupan broj stranica (npr. 1/25)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896" behindDoc="0" locked="0" layoutInCell="1" allowOverlap="1" wp14:anchorId="21EB8BC3" wp14:editId="645D77FA">
            <wp:simplePos x="0" y="0"/>
            <wp:positionH relativeFrom="column">
              <wp:posOffset>222250</wp:posOffset>
            </wp:positionH>
            <wp:positionV relativeFrom="paragraph">
              <wp:posOffset>17780</wp:posOffset>
            </wp:positionV>
            <wp:extent cx="4841240" cy="1009650"/>
            <wp:effectExtent l="0" t="0" r="0" b="0"/>
            <wp:wrapNone/>
            <wp:docPr id="10" name="Slika 10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2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Ponuda mora biti dostavljena osobno ili poštom najkasnije </w:t>
      </w:r>
      <w:r w:rsidR="00F618BD" w:rsidRPr="00F618BD">
        <w:rPr>
          <w:rFonts w:ascii="Times New Roman" w:hAnsi="Times New Roman" w:cs="Times New Roman"/>
          <w:color w:val="000000"/>
          <w:sz w:val="24"/>
          <w:szCs w:val="24"/>
        </w:rPr>
        <w:t>do dana 26.06.</w:t>
      </w:r>
      <w:r w:rsidRPr="00F61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8BD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Pr="00F618BD">
        <w:rPr>
          <w:rFonts w:ascii="Times New Roman" w:hAnsi="Times New Roman" w:cs="Times New Roman"/>
          <w:color w:val="000000"/>
          <w:sz w:val="24"/>
          <w:szCs w:val="24"/>
        </w:rPr>
        <w:t>. godine do</w:t>
      </w:r>
      <w:r w:rsidR="00767836" w:rsidRPr="00F61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8BD">
        <w:rPr>
          <w:rFonts w:ascii="Times New Roman" w:hAnsi="Times New Roman" w:cs="Times New Roman"/>
          <w:color w:val="000000"/>
          <w:sz w:val="24"/>
          <w:szCs w:val="24"/>
        </w:rPr>
        <w:t>12,00 sati (bez obzira na način dostave) na adresu Naručitelja: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Udruga „Veličanka“, Trg bana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Josipa Jelačića 36, 34330 Velika.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 dostavljena nakon isteka roka za dostavu ponuda evidentira se kao zakašnjela ponuda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te se bez odgode, neotvorena vraća Pošiljatelju.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slučaju slanja ponuda poštom, na omotnici je potrebno navesti: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515875089"/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Naziv i adresu naručitelja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Nabava u okviru projekta: Zajedno možemo više!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Naziv i adresu ponuditelja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Naznaka »Ne otvaraj«</w:t>
      </w:r>
    </w:p>
    <w:bookmarkEnd w:id="2"/>
    <w:p w:rsidR="00973039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039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UZORCI: </w:t>
      </w:r>
    </w:p>
    <w:p w:rsidR="00973039" w:rsidRPr="00C733DD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DD">
        <w:rPr>
          <w:rFonts w:ascii="Times New Roman" w:hAnsi="Times New Roman" w:cs="Times New Roman"/>
          <w:color w:val="000000"/>
          <w:sz w:val="24"/>
          <w:szCs w:val="24"/>
        </w:rPr>
        <w:t>Sastavni dio ponude su i uzorci. Ponuditelj je obvezan u zasebnoj kutiji/omotnici dostaviti i sve uzorke (stavke troškovnika) te na svaki artikl naznačiti k</w:t>
      </w:r>
      <w:r w:rsidR="00C00A26">
        <w:rPr>
          <w:rFonts w:ascii="Times New Roman" w:hAnsi="Times New Roman" w:cs="Times New Roman"/>
          <w:color w:val="000000"/>
          <w:sz w:val="24"/>
          <w:szCs w:val="24"/>
        </w:rPr>
        <w:t>oji redni broj navedeni artikl pr</w:t>
      </w:r>
      <w:r w:rsidRPr="00C733DD">
        <w:rPr>
          <w:rFonts w:ascii="Times New Roman" w:hAnsi="Times New Roman" w:cs="Times New Roman"/>
          <w:color w:val="000000"/>
          <w:sz w:val="24"/>
          <w:szCs w:val="24"/>
        </w:rPr>
        <w:t xml:space="preserve">edstavlja u troškovniku. </w:t>
      </w:r>
    </w:p>
    <w:p w:rsidR="00973039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3DD">
        <w:rPr>
          <w:rFonts w:ascii="Times New Roman" w:hAnsi="Times New Roman" w:cs="Times New Roman"/>
          <w:color w:val="000000"/>
          <w:sz w:val="24"/>
          <w:szCs w:val="24"/>
        </w:rPr>
        <w:t xml:space="preserve">Nedostavljanje jednog ili više uzoraka, neoznačavanje uzoraka ili ako su uzorci neadekvatni, ponuditelj će ponudu ocijeniti kao neprihvatljivu te je odbiti, a uzorke vratiti ponuditelju. (Svaki ponuditelj obvezan je o svom trošku preuzeti uzorke u roku od 15 dana od konačnosti postupka na adresi naručitelja. Ponuditelj koji u navedenom roku ne preuzme svoje uzorke, smatra se da od istih odustaje te ih naručitelj u tom slučaju nije dužan vratiti ponuditelju. </w:t>
      </w: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kutiji/omotnici uzoraka potrebno je navesti: </w:t>
      </w:r>
    </w:p>
    <w:p w:rsidR="00C733DD" w:rsidRPr="00767836" w:rsidRDefault="00C733DD" w:rsidP="00C7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Naziv i adresu naručitelja</w:t>
      </w:r>
    </w:p>
    <w:p w:rsidR="00C733DD" w:rsidRPr="00767836" w:rsidRDefault="00C733DD" w:rsidP="00C7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Nabava u okviru projekta: Zajedno možemo više!</w:t>
      </w:r>
    </w:p>
    <w:p w:rsidR="00C733DD" w:rsidRPr="00767836" w:rsidRDefault="00C733DD" w:rsidP="00C7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Naziv i adresu ponuditelja</w:t>
      </w:r>
    </w:p>
    <w:p w:rsidR="00C733DD" w:rsidRDefault="00C733DD" w:rsidP="00C7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Naznaka »Ne otvaraj«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UZORCI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733DD" w:rsidRDefault="00C733DD" w:rsidP="00C7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(Ukoliko ponuditelj ima dostavi više omotnica/kutija na svaku od navedenih omotnica/kutija dužan je navesti prethodno navedene podatke).</w:t>
      </w:r>
    </w:p>
    <w:p w:rsidR="00C733DD" w:rsidRP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13055" w:rsidRPr="00767836">
        <w:rPr>
          <w:rFonts w:ascii="Times New Roman" w:hAnsi="Times New Roman" w:cs="Times New Roman"/>
          <w:b/>
          <w:color w:val="000000"/>
          <w:sz w:val="24"/>
          <w:szCs w:val="24"/>
        </w:rPr>
        <w:t>Rok valjanosti ponude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Valjanost ponude mora biti minimalno 30 kalendarskih dana od dana isteka roka za dostavu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ponuda. Naručitelj može zatražiti od Ponuditelja primjereno produženje roka valjanosti ponude.</w:t>
      </w:r>
    </w:p>
    <w:p w:rsidR="00C00A26" w:rsidRPr="00767836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Rok izvršenja:</w:t>
      </w:r>
    </w:p>
    <w:p w:rsidR="00C733DD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Ponuditelj </w:t>
      </w:r>
      <w:r w:rsidR="00E654A4" w:rsidRPr="00973039">
        <w:rPr>
          <w:rFonts w:ascii="Times New Roman" w:hAnsi="Times New Roman" w:cs="Times New Roman"/>
          <w:color w:val="000000"/>
          <w:sz w:val="24"/>
          <w:szCs w:val="24"/>
        </w:rPr>
        <w:t>se obvezuje izdavati robu iz troškovnika prema izdanim narudž</w:t>
      </w:r>
      <w:r w:rsidR="00C00A2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654A4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nicama naručitelja. Naručitelj će robu naručivati narudžbenicom i slati je elektroničkom poštom izabranom ponuditelju. Ponuditelj je u obvezi u roku </w:t>
      </w:r>
      <w:r w:rsidR="00060260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koji navede u ugovoru i izjavi dostavljati na adrese (Kaptol, Velika, Kutjevo, Brestovac, Jakšić i Čaglin) koje odredi naručitelj na narudžbenici. </w:t>
      </w:r>
    </w:p>
    <w:p w:rsidR="00C733DD" w:rsidRDefault="00C00A2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5680" behindDoc="0" locked="0" layoutInCell="1" allowOverlap="1" wp14:anchorId="6943CA69" wp14:editId="68B913DB">
            <wp:simplePos x="0" y="0"/>
            <wp:positionH relativeFrom="column">
              <wp:posOffset>205105</wp:posOffset>
            </wp:positionH>
            <wp:positionV relativeFrom="paragraph">
              <wp:posOffset>635</wp:posOffset>
            </wp:positionV>
            <wp:extent cx="4841240" cy="1025525"/>
            <wp:effectExtent l="0" t="0" r="0" b="3175"/>
            <wp:wrapNone/>
            <wp:docPr id="6" name="Slika 6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2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A26" w:rsidRDefault="00C00A26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260" w:rsidRPr="00973039" w:rsidRDefault="00C00A26" w:rsidP="0007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0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Adresa za dostavu je jedna od adresa sjedišta Općine/grada. Roba se dostavlja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260" w:rsidRPr="00973039">
        <w:rPr>
          <w:rFonts w:ascii="Times New Roman" w:hAnsi="Times New Roman" w:cs="Times New Roman"/>
          <w:color w:val="000000"/>
          <w:sz w:val="24"/>
          <w:szCs w:val="24"/>
        </w:rPr>
        <w:t>radnim danom od ponedjeljka do petka u razdoblju od 08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>:00-14:00 sati. Pril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ikom izdavanja robe, ponuditelj 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za svako dostavno mjesto izdaje otpremnicu. Dostava robe je minimalno </w:t>
      </w:r>
      <w:r w:rsidR="00973039" w:rsidRPr="0097303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puta mjesečno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maksimalno </w:t>
      </w:r>
      <w:r w:rsidR="00973039" w:rsidRPr="009730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8639A"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 puta mjesečno. </w:t>
      </w:r>
    </w:p>
    <w:p w:rsidR="00A8639A" w:rsidRDefault="00A8639A" w:rsidP="00C0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313055" w:rsidRPr="00767836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Uvjeti plaćanja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Definirati će se s ponuditeljem s kojim se potpiše Ugovor. Avansno plaćanje i plaćanje prije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izvršene cjelokupne usluge nije dozvoljeno.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Uvjeti sposobnosti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a) Dokaz financijske sposobnosti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potvrdu Porezne uprave ili druge relevantne institucije o nepostojanju duga prema RH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koja ne smije biti starija od 30 dana računajući od dana početka postupka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• dokaz da ponuditelj nije bio u blokadi u posljednjih 6 mjeseci - BON2/SOL ne stariji od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30 dana od dana objave ovog postupka</w:t>
      </w: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b) Dokaz tehničke i stručne sposobnosti</w:t>
      </w:r>
    </w:p>
    <w:p w:rsidR="00313055" w:rsidRPr="00973039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 xml:space="preserve">Dostavno vozilo koje mora glasiti na tvrtku/obrt </w:t>
      </w:r>
    </w:p>
    <w:p w:rsidR="00D03F73" w:rsidRPr="00767836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3055" w:rsidRPr="00973039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039">
        <w:rPr>
          <w:rFonts w:ascii="Times New Roman" w:hAnsi="Times New Roman" w:cs="Times New Roman"/>
          <w:i/>
          <w:iCs/>
          <w:sz w:val="24"/>
          <w:szCs w:val="24"/>
        </w:rPr>
        <w:t>c) Dokaz pravne i poslovne sposobnosti</w:t>
      </w:r>
    </w:p>
    <w:p w:rsidR="00313055" w:rsidRPr="00973039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• Izvadak iz Sudskog/obrtnog ili drugog registra ne stariji od 60 dana od dana objave ovog</w:t>
      </w:r>
    </w:p>
    <w:p w:rsidR="00313055" w:rsidRPr="00767836" w:rsidRDefault="00313055" w:rsidP="00A8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 xml:space="preserve">postupka komim može dokazati da je registriran za poslove </w:t>
      </w:r>
      <w:r w:rsidR="00A8639A" w:rsidRPr="00973039">
        <w:rPr>
          <w:rFonts w:ascii="Times New Roman" w:hAnsi="Times New Roman" w:cs="Times New Roman"/>
          <w:sz w:val="24"/>
          <w:szCs w:val="24"/>
        </w:rPr>
        <w:t>trgovine</w:t>
      </w:r>
    </w:p>
    <w:p w:rsidR="00D03F73" w:rsidRDefault="00D03F7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36" w:rsidRP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Razlozi isključenja</w:t>
      </w:r>
    </w:p>
    <w:p w:rsidR="003C7A79" w:rsidRPr="00767836" w:rsidRDefault="003C7A7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Gospodarski subjekt bit će isključen iz postupka ukoliko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on ili osoba ovlaštena za njegovo zakonsko zastupanje pravomoćno osuđena za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kazneno djelo sudjelovanja u zločinačkoj organizaciji, korupciji, prijevari, terorizmu,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financiranju terorizma, pranju novca, dječjeg rada ili drugih oblika trgovanja ljudima.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nije ispunio obaveze plaćanja dospjelih poreznih obveza i obveza za mirovinsko i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zdravstveno osiguranje, osim ako mu prema posebnom zakonu plaćanje tih obveza nije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dopušteno ili je odobrena odgoda plaćanja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lažno predstavio ili pružio neistinite podatke u vezi s uvjetima koje je Naručitelj naveo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kao razloge za isključenje ili uvjete nabave</w:t>
      </w:r>
    </w:p>
    <w:p w:rsidR="00075914" w:rsidRPr="00767836" w:rsidRDefault="00313055" w:rsidP="0007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7836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u stečaju, insolventan ili u postupku likvidacije, ako njegovom imovinom upravlja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stečajni upravitelj ili sud, ako je u nagodbi s vjerovnicima, ako je obustavio poslovne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14" w:rsidRPr="00767836">
        <w:rPr>
          <w:rFonts w:ascii="Times New Roman" w:hAnsi="Times New Roman" w:cs="Times New Roman"/>
          <w:color w:val="000000"/>
          <w:sz w:val="24"/>
          <w:szCs w:val="24"/>
        </w:rPr>
        <w:t>aktivnosti ili je u bilo kakvoj istovrsnoj situaciji koja proizlazi iz sličnog postupka prema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14" w:rsidRPr="00767836">
        <w:rPr>
          <w:rFonts w:ascii="Times New Roman" w:hAnsi="Times New Roman" w:cs="Times New Roman"/>
          <w:color w:val="000000"/>
          <w:sz w:val="24"/>
          <w:szCs w:val="24"/>
        </w:rPr>
        <w:t>nacionalnim zakonima i propisima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3DD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800" behindDoc="0" locked="0" layoutInCell="1" allowOverlap="1" wp14:anchorId="0227CBEE" wp14:editId="4BC71153">
            <wp:simplePos x="0" y="0"/>
            <wp:positionH relativeFrom="column">
              <wp:posOffset>411480</wp:posOffset>
            </wp:positionH>
            <wp:positionV relativeFrom="paragraph">
              <wp:posOffset>46355</wp:posOffset>
            </wp:positionV>
            <wp:extent cx="4841240" cy="1001395"/>
            <wp:effectExtent l="0" t="0" r="0" b="8255"/>
            <wp:wrapNone/>
            <wp:docPr id="7" name="Slika 7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2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33DD" w:rsidRDefault="00C733DD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7836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u posljednje dvije godine do početka postupka nabave učinio težak profesionalni</w:t>
      </w:r>
      <w:r w:rsidR="007678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propust koji Naručitelj može dokazati na bilo koji način</w:t>
      </w:r>
    </w:p>
    <w:p w:rsidR="003C7A79" w:rsidRPr="00075914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MS Gothic" w:eastAsia="MS Gothic" w:hAnsi="MS Gothic" w:cs="MS Gothic" w:hint="eastAsia"/>
          <w:sz w:val="24"/>
          <w:szCs w:val="24"/>
        </w:rPr>
        <w:t>✓</w:t>
      </w:r>
      <w:r w:rsidRPr="0097303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Ako mu je račun bio u blokadi u posljednjih 6 mjeseci</w:t>
      </w:r>
    </w:p>
    <w:p w:rsidR="00973039" w:rsidRDefault="003C7A79" w:rsidP="003C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836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767836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Ako nije registriran za djelatnost koja je predmet ove nabave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73039" w:rsidRPr="00973039" w:rsidRDefault="00973039" w:rsidP="009730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ne dostavi uzorke sve uzorke, ako uzorci ne odgovar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ju traženom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7836" w:rsidRDefault="00767836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Nepostojanje razloga za isključivanje iz točke 3. ove Dokumentacije za nadmetanje ponuditelj će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dokazati potpisanom izjavom koju dostavlja s ponudom u skladu s </w:t>
      </w:r>
      <w:r w:rsidRPr="00973039">
        <w:rPr>
          <w:rFonts w:ascii="Times New Roman" w:hAnsi="Times New Roman" w:cs="Times New Roman"/>
          <w:color w:val="000000"/>
          <w:sz w:val="24"/>
          <w:szCs w:val="24"/>
        </w:rPr>
        <w:t xml:space="preserve">Prilogom </w:t>
      </w:r>
      <w:r w:rsidR="00542564" w:rsidRPr="009730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Dokumentacije za nadmetanje.</w:t>
      </w:r>
    </w:p>
    <w:p w:rsidR="00313055" w:rsidRPr="00973039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Naručitelj može u bilo kojem trenutku tijekom postupka nabave, zahtijevati od ponuditelja da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prije sklapanja ugovora dostavi jedan ili više dokumenata koji potvrđuju da se ponuditelj ne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nalazi u situacijama navedenim u točki 3. ukoliko se takvi dokumenti izdaju u zemlji sjedišta</w:t>
      </w:r>
      <w:r w:rsidR="003C7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gospodarskog subjekta te ih on može ishoditi. U slučaju ako se oni ne izdaju u državi sjedišta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ponuditelja, ponuditelj može dostaviti izjavu s ovjerom potpisa kod nadležnog tijela. U slučaju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zajednice ponuditelja, Naručitelj može tražiti od svih članova zajednice da pojedinačno dokažu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nepostojanje razloga isključenja. U slučaju dostave nekog od dokaza na stanom jeziku, isti</w:t>
      </w:r>
      <w:r w:rsidR="003C7A79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dokument mora biti dostavljen uz priloženi prijevod na hrvatski jezik.</w:t>
      </w:r>
    </w:p>
    <w:p w:rsidR="003C7A79" w:rsidRDefault="003C7A7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A79" w:rsidRDefault="003C7A7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8219FE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Jamstva</w:t>
      </w:r>
    </w:p>
    <w:p w:rsidR="003C7A79" w:rsidRPr="00767836" w:rsidRDefault="003C7A7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ozbiljnost ponude.</w:t>
      </w:r>
    </w:p>
    <w:p w:rsidR="00313055" w:rsidRPr="00767836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jamči da će ukoliko bude odabran kao najpovoljniji ponuditelj pristupiti potpisu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ugovora. Jamstvo u slučaju nepotpisivanja ugovora Naručitelj će aktivirati po isteku roka 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pozivu za potpis ugovora.</w:t>
      </w:r>
    </w:p>
    <w:p w:rsidR="00313055" w:rsidRPr="00973039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ozbiljnost ponude daje se u obliku bjanko zadužnice izražen u apsolutnom iznosu 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visini 3% vrijednost ponude ( npr. Ako ponuditelj dostavi ponudu </w:t>
      </w:r>
      <w:r w:rsidRPr="00973039">
        <w:rPr>
          <w:rFonts w:ascii="Times New Roman" w:hAnsi="Times New Roman" w:cs="Times New Roman"/>
          <w:sz w:val="24"/>
          <w:szCs w:val="24"/>
        </w:rPr>
        <w:t>s cijenom od 350.000,00 kn s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PDV-om iznos na zadužnici ne smije biti manji od 10.500,00 kn).</w:t>
      </w:r>
    </w:p>
    <w:p w:rsidR="000E5014" w:rsidRPr="000E5014" w:rsidRDefault="000E5014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3055" w:rsidRPr="00767836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uredno ispunjenje ugovora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uredno ispunjenje ugovora dostavlja samo odabrani ponuditelj.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Jamstvo za uredno ispunjenje ugovora dat će izbrani ponuditelj u roku od 8 dana od dana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potpisa ugovora u obliku bjanko zadužnice, a u vrijednosti minimalno 10% ugovorenih usluga</w:t>
      </w:r>
    </w:p>
    <w:p w:rsidR="00313055" w:rsidRPr="00973039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bez PDV-a.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Cijena ponude i kriterij za odabir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izražava cijenu ponude u kunama (HRK). Cijena ponude piše se brojkama. U cijenu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ponude bez poreza na dodanu vrijednost moraju biti uračunati svi troškovi i popusti. Cijena je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nepromijenjena tijekom trajanja cijelog ugovora.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944" behindDoc="0" locked="0" layoutInCell="1" allowOverlap="1" wp14:anchorId="7FDAF5A9" wp14:editId="0E0F3EB9">
            <wp:simplePos x="0" y="0"/>
            <wp:positionH relativeFrom="column">
              <wp:posOffset>419735</wp:posOffset>
            </wp:positionH>
            <wp:positionV relativeFrom="paragraph">
              <wp:posOffset>92075</wp:posOffset>
            </wp:positionV>
            <wp:extent cx="4841875" cy="1168400"/>
            <wp:effectExtent l="0" t="0" r="0" b="0"/>
            <wp:wrapNone/>
            <wp:docPr id="11" name="Slika 11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418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97617A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97617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lastRenderedPageBreak/>
        <w:t>Kriterij za odabir</w:t>
      </w:r>
      <w:r w:rsidR="00A8639A" w:rsidRPr="0097617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: Najbolji omjer cijene i kvalitete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Utvrđivanje vrijednosti ponude: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Svaka ponuda temelji se na dva kriterija. Cjenovni kriterij nosi 80 bodova, dok je rok isporuke 20 bodova. 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Ekonomski najpovoljnija ponuda je ona ponuda koja ima najveći broj bodova. Najveći broj bodova je 100.</w:t>
      </w: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8639A" w:rsidRDefault="00A8639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Ponuda sa najnižom cijenom dobit će 80 bodova dok će ostale ponude dobiti broj bodova sukladno slijedećoj matematičkoj formuli: 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8639A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6A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Cijena naniže ponude *80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Cijena ponude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Kriterij za rok isporuke nosi maksimalno 20 bodova 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20 bodova dobit će ponuda u kojoj je naznačen rok isporuke u roku 0-36 sati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10 bodova dobit će ponuda u kojoj je rok isp</w:t>
      </w:r>
      <w:r w:rsidR="0007591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ruke 37 – 72 sata</w:t>
      </w: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0 bodova dobit će ponuda u kojoj je rok isporuke 72</w:t>
      </w:r>
      <w:r w:rsidR="0097617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-96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sat</w:t>
      </w:r>
      <w:r w:rsidR="0097617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i </w:t>
      </w:r>
    </w:p>
    <w:p w:rsidR="0097617A" w:rsidRDefault="0097617A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36A0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Ukupan broj bodova dobiva se zbrajanjem cjenovnog kriterija i kriterija za rok isporuke. </w:t>
      </w:r>
    </w:p>
    <w:p w:rsidR="009B5721" w:rsidRDefault="009B572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B5721" w:rsidRDefault="009B572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bookmarkStart w:id="3" w:name="_Hlk515656043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Naručitelj je odabrao ovaj kriterij iz razloga jer nema vlastito skladište te će robu naručivati narudžbenicom, a ponuditelj se obvezuje robu s narudžbenice dostavljati na jedno od općinskih/gradskih središta, gdje će se roba po otpremnici preuzimati. Za svaki otpremni centar bit će izdana narudžbenica, svaki otpremni centar mora imati otpremnicu. </w:t>
      </w:r>
    </w:p>
    <w:p w:rsidR="009B5721" w:rsidRPr="009136A0" w:rsidRDefault="009B572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Neispunjavanje ovog kriterija u ugovorenom roku, naručitelj će zaračunati ponuditelju kaznu u iznosu od 3% vrijednosti pošiljke koju je trebao isporučiti. </w:t>
      </w:r>
    </w:p>
    <w:bookmarkEnd w:id="3"/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U slučaju da dvije i više valjanih ponuda imaju jednaku cijenu, naručitelj će izabrati ponudu koja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 po redoslijedu zaprimanja zaprimljena prva.</w:t>
      </w:r>
    </w:p>
    <w:p w:rsid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Javno otvaranje, Pregled i ocjena ponude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Za potrebe pregleda i ocjene Ponuda, Naručitelj će formira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ti Odbor za pregled i ocjenu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ponuda.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Sastanak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Odbora za otvaranje ponuda bit će </w:t>
      </w:r>
      <w:r w:rsidRPr="00F618BD">
        <w:rPr>
          <w:rFonts w:ascii="Times New Roman" w:hAnsi="Times New Roman" w:cs="Times New Roman"/>
          <w:b/>
          <w:bCs/>
          <w:sz w:val="24"/>
          <w:szCs w:val="24"/>
        </w:rPr>
        <w:t xml:space="preserve">održan </w:t>
      </w:r>
      <w:r w:rsidR="00F618BD" w:rsidRPr="00F618BD">
        <w:rPr>
          <w:rFonts w:ascii="Times New Roman" w:hAnsi="Times New Roman" w:cs="Times New Roman"/>
          <w:b/>
          <w:bCs/>
          <w:sz w:val="24"/>
          <w:szCs w:val="24"/>
        </w:rPr>
        <w:t>26.06.2018</w:t>
      </w:r>
      <w:r w:rsidRPr="00F61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18BD" w:rsidRPr="00F61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8BD">
        <w:rPr>
          <w:rFonts w:ascii="Times New Roman" w:hAnsi="Times New Roman" w:cs="Times New Roman"/>
          <w:b/>
          <w:bCs/>
          <w:sz w:val="24"/>
          <w:szCs w:val="24"/>
        </w:rPr>
        <w:t>u 12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h, na adresi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Naručitelja,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kada će se sastaviti Zapisnik o otvaranju ponuda</w:t>
      </w:r>
      <w:r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Javnom otvaranju ponuda mogu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prisustvovati svi ovlašteni predstavnici ponuditelja koje predaju ponudu, isključivo uz pisano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ovlaštenje i osobni identifikacijski dokument (npr. Osobna iskaznica).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992" behindDoc="0" locked="0" layoutInCell="1" allowOverlap="1" wp14:anchorId="7445662C" wp14:editId="256D904F">
            <wp:simplePos x="0" y="0"/>
            <wp:positionH relativeFrom="column">
              <wp:posOffset>405130</wp:posOffset>
            </wp:positionH>
            <wp:positionV relativeFrom="paragraph">
              <wp:posOffset>-46355</wp:posOffset>
            </wp:positionV>
            <wp:extent cx="4838700" cy="1266825"/>
            <wp:effectExtent l="0" t="0" r="0" b="9525"/>
            <wp:wrapNone/>
            <wp:docPr id="12" name="Slika 1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lastRenderedPageBreak/>
        <w:t>Naručitelj u skladu s uvjetima i zahtjevima iz dokumentacije za nadmetanje slijedećim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redoslijedom provjerava i odbija ponudu: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- koja nije cjelovita,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- ponudu koja je suprotna odredbama iz dokumentacije,</w:t>
      </w:r>
    </w:p>
    <w:p w:rsidR="00075914" w:rsidRDefault="00313055" w:rsidP="0007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- ponudu u kojoj cijena nije iskazana u apsolutnom iznosu,</w:t>
      </w:r>
    </w:p>
    <w:p w:rsidR="00313055" w:rsidRPr="00C733DD" w:rsidRDefault="00075914" w:rsidP="0007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3055" w:rsidRPr="00C733DD">
        <w:rPr>
          <w:rFonts w:ascii="Times New Roman" w:hAnsi="Times New Roman" w:cs="Times New Roman"/>
          <w:color w:val="000000"/>
          <w:sz w:val="24"/>
          <w:szCs w:val="24"/>
        </w:rPr>
        <w:t>ponudu koja sadrži pogreške, nedostatke odnosno ne</w:t>
      </w:r>
      <w:r w:rsidR="000E5014" w:rsidRPr="00C733DD">
        <w:rPr>
          <w:rFonts w:ascii="Times New Roman" w:hAnsi="Times New Roman" w:cs="Times New Roman"/>
          <w:color w:val="000000"/>
          <w:sz w:val="24"/>
          <w:szCs w:val="24"/>
        </w:rPr>
        <w:t xml:space="preserve">jasnoće ako pogreške, nedostaci </w:t>
      </w:r>
      <w:r w:rsidR="00313055" w:rsidRPr="00C733DD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0E5014" w:rsidRPr="00C7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055" w:rsidRPr="00C733DD">
        <w:rPr>
          <w:rFonts w:ascii="Times New Roman" w:hAnsi="Times New Roman" w:cs="Times New Roman"/>
          <w:color w:val="000000"/>
          <w:sz w:val="24"/>
          <w:szCs w:val="24"/>
        </w:rPr>
        <w:t>nejasnoće nisu uklonjive ili nisu otklonjene u roku,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Nakon pregleda i ocjene ponuda iz prethodnih točaka valjane ponude rangiraju se prema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kriteriju za odabir ponude. Ponuda koja ispunjava sve uvjete, a najpovoljnija je sukladno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kriterijima odabira iz ove Dokumentacije za nadmetanje smatrat će se najboljom ponudom.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Naručitelj će sastaviti Zapisnik sa sastanka za ocjenu ponuda te će sve ponuditelje obavijestiti 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konačnom odabiru i to slanjem informacije u obliku Odluke o odabiru ili informacije o Odluci 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neprihvaćanju neuspješnim ponuditeljima.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U slučaju da niti jedna ponuda ili niti jedna prihvatljiva ponuda ne bude podnesena, Naručitelj će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poništiti postupak javne nabave u kojem će slučaju objaviti obavijest o otkazivanju natječaja na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internetskim stanicama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gdje je objavljena osnovna dokumentacija.</w:t>
      </w:r>
    </w:p>
    <w:p w:rsid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Pojašnjenja i izmjene dokumentacije za nadmetanje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Naručitelj može zatražiti pojašnjenje ili upotpunjavanje odnosno uklanjanje pogreške,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nedostataka ili nejasnoće koje Naručitelj smatra otklonjivima u primjerenom roku, a koji rok ne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može biti kraći od pet kalendarskih dana.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Sva komunikacija u ovom dijelu postupka odvija se elektronskim putem.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Ponuditelj koji ne otkloni nedostatak, odnosno ne odgovori naručitelju u roku ili ne dostavi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zadovoljavajući odgovor bit će eliminiran iz daljnjeg postupka ocjenjivanja ponuda, odnosno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njegova će se ponuda odbaciti i proglasiti kao netočna/nepotpuna.</w:t>
      </w:r>
    </w:p>
    <w:p w:rsid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014" w:rsidRDefault="000E5014" w:rsidP="000E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C3C1E6" wp14:editId="6FF23CDD">
            <wp:extent cx="4838700" cy="1438275"/>
            <wp:effectExtent l="0" t="0" r="0" b="9525"/>
            <wp:docPr id="8" name="Slika 8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Sadržaj ponude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Ponuda mora sadrža sadržavati:</w:t>
      </w:r>
    </w:p>
    <w:p w:rsidR="000E5014" w:rsidRPr="00767836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1. Popunjen i potpisan i ovjeren pečatom ponudbeni list (Prilog 1 Dokumentacije za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nadmetanje</w:t>
      </w:r>
    </w:p>
    <w:p w:rsidR="00542564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2. Popunjen, potpisan i ovjeren pečatom obrazac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 xml:space="preserve"> Izjave </w:t>
      </w:r>
      <w:r w:rsidR="00542564" w:rsidRPr="00767836">
        <w:rPr>
          <w:rFonts w:ascii="Times New Roman" w:hAnsi="Times New Roman" w:cs="Times New Roman"/>
          <w:color w:val="000000"/>
          <w:sz w:val="24"/>
          <w:szCs w:val="24"/>
        </w:rPr>
        <w:t>koji dokazuje da ne postoje obvezni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 xml:space="preserve"> razlozi isključenja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(Prilog 2 Dokumentacije za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nadmetanje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E5014" w:rsidRP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5014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3. Popunjen, potpisan i ovjeren pečatom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Prilog 3 </w:t>
      </w: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4. Popunjen, potpisan 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>prijedlog ugovora-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Prilog 4</w:t>
      </w:r>
    </w:p>
    <w:p w:rsidR="00313055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5. Ovjeren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i potpisan</w:t>
      </w:r>
      <w:r w:rsidR="00542564">
        <w:rPr>
          <w:rFonts w:ascii="Times New Roman" w:hAnsi="Times New Roman" w:cs="Times New Roman"/>
          <w:color w:val="000000"/>
          <w:sz w:val="24"/>
          <w:szCs w:val="24"/>
        </w:rPr>
        <w:t xml:space="preserve">a Izjava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– Prilog 5</w:t>
      </w:r>
    </w:p>
    <w:p w:rsidR="00671243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Ovjerena i potpisana Izjava – Prilog 6</w:t>
      </w:r>
    </w:p>
    <w:p w:rsidR="00313055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. Izvadak iz sudskog, obrtnog, strukovnog ili drugog odgovarajućeg registra ponuditelja</w:t>
      </w:r>
    </w:p>
    <w:p w:rsidR="00313055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. Potvrdu Porezne uprave ili druge relevantne institucije o stanju duga koja ne smije biti</w:t>
      </w:r>
      <w:r w:rsidR="000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starija od 30 dana računajući od dana početka postupka</w:t>
      </w:r>
    </w:p>
    <w:p w:rsidR="00313055" w:rsidRPr="00767836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Jamstvo za ozbiljnost ponude</w:t>
      </w:r>
    </w:p>
    <w:p w:rsidR="00313055" w:rsidRDefault="00671243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13055" w:rsidRPr="00767836">
        <w:rPr>
          <w:rFonts w:ascii="Times New Roman" w:hAnsi="Times New Roman" w:cs="Times New Roman"/>
          <w:color w:val="000000"/>
          <w:sz w:val="24"/>
          <w:szCs w:val="24"/>
        </w:rPr>
        <w:t>. BON2/SOL</w:t>
      </w:r>
    </w:p>
    <w:p w:rsidR="00973039" w:rsidRDefault="00973039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Uzorci svih stavaka troškovnika</w:t>
      </w:r>
    </w:p>
    <w:p w:rsidR="009136A0" w:rsidRPr="00767836" w:rsidRDefault="009136A0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5014" w:rsidRPr="000E5014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3055" w:rsidRPr="00973039" w:rsidRDefault="000E5014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03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13055" w:rsidRPr="00973039">
        <w:rPr>
          <w:rFonts w:ascii="Times New Roman" w:hAnsi="Times New Roman" w:cs="Times New Roman"/>
          <w:b/>
          <w:bCs/>
          <w:sz w:val="24"/>
          <w:szCs w:val="24"/>
        </w:rPr>
        <w:t>. Navod o zajednici ponuditelja ili proizvoditelju</w:t>
      </w:r>
    </w:p>
    <w:p w:rsidR="00313055" w:rsidRPr="00973039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U ovom postupku dozvoljene su zajedničke ponude ili sudjelovanja proizvoditelja, ali je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ograničen broj, odnosno maksimalni broj sudionika u ponudi je 3 (tri).</w:t>
      </w:r>
    </w:p>
    <w:p w:rsidR="001F1E11" w:rsidRPr="00973039" w:rsidRDefault="001F1E11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55" w:rsidRPr="00973039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Ukoliko ponuditelj samostalno predaje ponudu za cjelokupan projekt, on više u ovom postupku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ne može biti član zajednice ponuditelja niti podizvoditelj drugom ponuditelju. U tom slučaju,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odbacit će se sve ponude u kojima sudjeluje navedeni ponuditelj. Podizvoditelj, odnosno svaki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član zajednice ponuditelja obvezan je iz točke 8. (Sadržaj ponude) ove dokumentacije priložiti</w:t>
      </w:r>
      <w:r w:rsidR="000E5014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 xml:space="preserve">slijedeće vlastite dokumente pod točkama: </w:t>
      </w:r>
      <w:r w:rsidRPr="00973039">
        <w:rPr>
          <w:rFonts w:ascii="Times New Roman" w:hAnsi="Times New Roman" w:cs="Times New Roman"/>
          <w:b/>
          <w:sz w:val="24"/>
          <w:szCs w:val="24"/>
        </w:rPr>
        <w:t>3, 6, 7</w:t>
      </w:r>
      <w:r w:rsidR="00A8639A" w:rsidRPr="0097303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61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b/>
          <w:sz w:val="24"/>
          <w:szCs w:val="24"/>
        </w:rPr>
        <w:t>9.</w:t>
      </w:r>
    </w:p>
    <w:p w:rsidR="001F1E11" w:rsidRPr="00973039" w:rsidRDefault="001F1E11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55" w:rsidRPr="00973039" w:rsidRDefault="00313055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39">
        <w:rPr>
          <w:rFonts w:ascii="Times New Roman" w:hAnsi="Times New Roman" w:cs="Times New Roman"/>
          <w:sz w:val="24"/>
          <w:szCs w:val="24"/>
        </w:rPr>
        <w:t>Zajednica ponuditelja pisanim će dokazom između članova izabrati vodećeg člana zajednice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ponuditelja koji će kao vodeći član potpisati i ovjeriti ponudu. Ukoliko dođe do potpisivanja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ugovora, svaki član zajednice ponuditelja potpisat će ugovor. Članu zajednice ponuditelja, tj.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039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973039">
        <w:rPr>
          <w:rFonts w:ascii="Times New Roman" w:hAnsi="Times New Roman" w:cs="Times New Roman"/>
          <w:sz w:val="24"/>
          <w:szCs w:val="24"/>
        </w:rPr>
        <w:t xml:space="preserve"> plaća se direktno na račun, stoga je bitno navesti koje će poslove i koliku</w:t>
      </w:r>
      <w:r w:rsidR="001F1E11" w:rsidRPr="00973039">
        <w:rPr>
          <w:rFonts w:ascii="Times New Roman" w:hAnsi="Times New Roman" w:cs="Times New Roman"/>
          <w:sz w:val="24"/>
          <w:szCs w:val="24"/>
        </w:rPr>
        <w:t xml:space="preserve"> </w:t>
      </w:r>
      <w:r w:rsidRPr="00973039">
        <w:rPr>
          <w:rFonts w:ascii="Times New Roman" w:hAnsi="Times New Roman" w:cs="Times New Roman"/>
          <w:sz w:val="24"/>
          <w:szCs w:val="24"/>
        </w:rPr>
        <w:t>vrijednost obavljati koji član.</w:t>
      </w:r>
    </w:p>
    <w:p w:rsidR="001F1E11" w:rsidRDefault="001F1E11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1E11" w:rsidRDefault="001F1E11" w:rsidP="0007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78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A2D5ACC" wp14:editId="29010260">
            <wp:extent cx="4838700" cy="1847850"/>
            <wp:effectExtent l="0" t="0" r="0" b="0"/>
            <wp:docPr id="9" name="Slika 9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11" w:rsidRPr="000E5014" w:rsidRDefault="001F1E11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914" w:rsidRDefault="000759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Default="000E5014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</w:t>
      </w:r>
      <w:r w:rsidR="00313055" w:rsidRPr="0076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Podnošenje podstavke</w:t>
      </w:r>
    </w:p>
    <w:p w:rsidR="001F1E11" w:rsidRPr="00767836" w:rsidRDefault="001F1E11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055" w:rsidRPr="00767836" w:rsidRDefault="00313055" w:rsidP="0076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836">
        <w:rPr>
          <w:rFonts w:ascii="Times New Roman" w:hAnsi="Times New Roman" w:cs="Times New Roman"/>
          <w:color w:val="000000"/>
          <w:sz w:val="24"/>
          <w:szCs w:val="24"/>
        </w:rPr>
        <w:t>Svaki nezadovoljni ponuditelj može uložiti podstavku ako smatra da je njegova ponuda trebala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biti odabrana kao najbolja, odnosno najpovoljnija, ali nije zbog postupanja naručitelja. Ukoliko je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neopravdano odbije, isključen ponuditelj podnosi podstavku u pisanom obliku u roku od 8 dana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od dana primitka odluke o odabiru ili odluke o odbijanju ili odluke o poništenju posredničkom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tijelu, Povjerenstvo za odlučivanje o prigovorima i žalbam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 xml:space="preserve">a, Udruga </w:t>
      </w:r>
      <w:proofErr w:type="spellStart"/>
      <w:r w:rsidR="00075914">
        <w:rPr>
          <w:rFonts w:ascii="Times New Roman" w:hAnsi="Times New Roman" w:cs="Times New Roman"/>
          <w:color w:val="000000"/>
          <w:sz w:val="24"/>
          <w:szCs w:val="24"/>
        </w:rPr>
        <w:t>Veličanka</w:t>
      </w:r>
      <w:proofErr w:type="spellEnd"/>
      <w:r w:rsidRPr="00767836">
        <w:rPr>
          <w:rFonts w:ascii="Times New Roman" w:hAnsi="Times New Roman" w:cs="Times New Roman"/>
          <w:color w:val="000000"/>
          <w:sz w:val="24"/>
          <w:szCs w:val="24"/>
        </w:rPr>
        <w:t>, Trg bana Josipa</w:t>
      </w:r>
      <w:r w:rsidR="001F1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Jelačića 36, 34330 Velika, Podstavka s</w:t>
      </w:r>
      <w:r w:rsidR="00075914">
        <w:rPr>
          <w:rFonts w:ascii="Times New Roman" w:hAnsi="Times New Roman" w:cs="Times New Roman"/>
          <w:color w:val="000000"/>
          <w:sz w:val="24"/>
          <w:szCs w:val="24"/>
        </w:rPr>
        <w:t xml:space="preserve">e dostavlja na dokaziv način.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Podnositelj predstavke mora</w:t>
      </w:r>
      <w:r w:rsidR="00425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836">
        <w:rPr>
          <w:rFonts w:ascii="Times New Roman" w:hAnsi="Times New Roman" w:cs="Times New Roman"/>
          <w:color w:val="000000"/>
          <w:sz w:val="24"/>
          <w:szCs w:val="24"/>
        </w:rPr>
        <w:t>u svom dopisu obrazložiti navode. Podnošenje predstavke ne zaustavlja daljnji tijek projekta,</w:t>
      </w:r>
      <w:r w:rsidR="0062564A" w:rsidRPr="00767836">
        <w:rPr>
          <w:rFonts w:ascii="Times New Roman" w:hAnsi="Times New Roman" w:cs="Times New Roman"/>
          <w:color w:val="000000"/>
          <w:sz w:val="24"/>
          <w:szCs w:val="24"/>
        </w:rPr>
        <w:t xml:space="preserve"> odnosno sklapanje ugovora.</w:t>
      </w: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FC7" w:rsidRPr="00767836" w:rsidRDefault="00425FC7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64A" w:rsidRPr="00767836" w:rsidRDefault="0062564A" w:rsidP="007678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055" w:rsidRPr="00767836" w:rsidRDefault="0062564A" w:rsidP="00425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8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FF4E79" wp14:editId="77727575">
            <wp:extent cx="4838700" cy="1847850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055" w:rsidRPr="00767836" w:rsidSect="0076783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D4" w:rsidRDefault="003D4AD4" w:rsidP="0062564A">
      <w:pPr>
        <w:spacing w:after="0" w:line="240" w:lineRule="auto"/>
      </w:pPr>
      <w:r>
        <w:separator/>
      </w:r>
    </w:p>
  </w:endnote>
  <w:endnote w:type="continuationSeparator" w:id="0">
    <w:p w:rsidR="003D4AD4" w:rsidRDefault="003D4AD4" w:rsidP="006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A" w:rsidRPr="0062564A" w:rsidRDefault="0062564A" w:rsidP="0062564A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62564A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D4" w:rsidRDefault="003D4AD4" w:rsidP="0062564A">
      <w:pPr>
        <w:spacing w:after="0" w:line="240" w:lineRule="auto"/>
      </w:pPr>
      <w:r>
        <w:separator/>
      </w:r>
    </w:p>
  </w:footnote>
  <w:footnote w:type="continuationSeparator" w:id="0">
    <w:p w:rsidR="003D4AD4" w:rsidRDefault="003D4AD4" w:rsidP="0062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6D2B"/>
    <w:multiLevelType w:val="hybridMultilevel"/>
    <w:tmpl w:val="C9AC65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D1653"/>
    <w:multiLevelType w:val="multilevel"/>
    <w:tmpl w:val="6BF02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D47E2A"/>
    <w:multiLevelType w:val="hybridMultilevel"/>
    <w:tmpl w:val="CBB0A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C24"/>
    <w:multiLevelType w:val="hybridMultilevel"/>
    <w:tmpl w:val="F9C0C656"/>
    <w:lvl w:ilvl="0" w:tplc="A9803E6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0E"/>
    <w:rsid w:val="00026DF9"/>
    <w:rsid w:val="00060260"/>
    <w:rsid w:val="00075914"/>
    <w:rsid w:val="0008756B"/>
    <w:rsid w:val="000D7FA2"/>
    <w:rsid w:val="000E5014"/>
    <w:rsid w:val="00123B21"/>
    <w:rsid w:val="001F1E11"/>
    <w:rsid w:val="002178D2"/>
    <w:rsid w:val="00313055"/>
    <w:rsid w:val="003A2FA3"/>
    <w:rsid w:val="003C7A79"/>
    <w:rsid w:val="003D4AD4"/>
    <w:rsid w:val="003E57A2"/>
    <w:rsid w:val="003F5C5A"/>
    <w:rsid w:val="00425FC7"/>
    <w:rsid w:val="004E0848"/>
    <w:rsid w:val="0052030E"/>
    <w:rsid w:val="00542564"/>
    <w:rsid w:val="00562851"/>
    <w:rsid w:val="0062564A"/>
    <w:rsid w:val="00671243"/>
    <w:rsid w:val="00714BB6"/>
    <w:rsid w:val="00767836"/>
    <w:rsid w:val="008219FE"/>
    <w:rsid w:val="008705A7"/>
    <w:rsid w:val="009136A0"/>
    <w:rsid w:val="00973039"/>
    <w:rsid w:val="0097617A"/>
    <w:rsid w:val="009B5721"/>
    <w:rsid w:val="00A8639A"/>
    <w:rsid w:val="00B472CF"/>
    <w:rsid w:val="00BB3227"/>
    <w:rsid w:val="00C00A26"/>
    <w:rsid w:val="00C20C54"/>
    <w:rsid w:val="00C625CD"/>
    <w:rsid w:val="00C733DD"/>
    <w:rsid w:val="00D03F73"/>
    <w:rsid w:val="00D05096"/>
    <w:rsid w:val="00D17828"/>
    <w:rsid w:val="00DD14B0"/>
    <w:rsid w:val="00E654A4"/>
    <w:rsid w:val="00F318E1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0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0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64A"/>
  </w:style>
  <w:style w:type="paragraph" w:styleId="Podnoje">
    <w:name w:val="footer"/>
    <w:basedOn w:val="Normal"/>
    <w:link w:val="PodnojeChar"/>
    <w:uiPriority w:val="99"/>
    <w:unhideWhenUsed/>
    <w:rsid w:val="006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64A"/>
  </w:style>
  <w:style w:type="paragraph" w:styleId="Odlomakpopisa">
    <w:name w:val="List Paragraph"/>
    <w:basedOn w:val="Normal"/>
    <w:uiPriority w:val="34"/>
    <w:qFormat/>
    <w:rsid w:val="0076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0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0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64A"/>
  </w:style>
  <w:style w:type="paragraph" w:styleId="Podnoje">
    <w:name w:val="footer"/>
    <w:basedOn w:val="Normal"/>
    <w:link w:val="PodnojeChar"/>
    <w:uiPriority w:val="99"/>
    <w:unhideWhenUsed/>
    <w:rsid w:val="006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64A"/>
  </w:style>
  <w:style w:type="paragraph" w:styleId="Odlomakpopisa">
    <w:name w:val="List Paragraph"/>
    <w:basedOn w:val="Normal"/>
    <w:uiPriority w:val="34"/>
    <w:qFormat/>
    <w:rsid w:val="0076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2018-05-07T12:52:00Z</dcterms:created>
  <dcterms:modified xsi:type="dcterms:W3CDTF">2018-06-05T11:20:00Z</dcterms:modified>
</cp:coreProperties>
</file>