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89" w:rsidRPr="00FF69F5" w:rsidRDefault="00CB6789">
      <w:pPr>
        <w:rPr>
          <w:rFonts w:ascii="Arial" w:hAnsi="Arial" w:cs="Arial"/>
          <w:lang w:val="hr-HR"/>
        </w:rPr>
      </w:pPr>
    </w:p>
    <w:p w:rsidR="007F685D" w:rsidRPr="00FF69F5" w:rsidRDefault="00995E61" w:rsidP="007F685D">
      <w:pPr>
        <w:jc w:val="center"/>
        <w:rPr>
          <w:rFonts w:ascii="Arial" w:hAnsi="Arial" w:cs="Arial"/>
          <w:sz w:val="24"/>
          <w:szCs w:val="24"/>
          <w:u w:val="single"/>
          <w:lang w:val="hr-HR"/>
        </w:rPr>
      </w:pPr>
      <w:r w:rsidRPr="00FF69F5">
        <w:rPr>
          <w:rFonts w:ascii="Arial" w:hAnsi="Arial" w:cs="Arial"/>
          <w:b/>
          <w:sz w:val="24"/>
          <w:szCs w:val="24"/>
          <w:u w:val="single"/>
          <w:lang w:val="hr-HR"/>
        </w:rPr>
        <w:t>PRILOG 1</w:t>
      </w:r>
      <w:r w:rsidR="007F685D" w:rsidRPr="00FF69F5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="007F685D" w:rsidRPr="00FF69F5">
        <w:rPr>
          <w:rFonts w:ascii="Arial" w:hAnsi="Arial" w:cs="Arial"/>
          <w:sz w:val="24"/>
          <w:szCs w:val="24"/>
          <w:lang w:val="hr-HR"/>
        </w:rPr>
        <w:t>DOKUMENTACIJE ZA NADMETANJE</w:t>
      </w:r>
    </w:p>
    <w:p w:rsidR="007F685D" w:rsidRDefault="007F685D" w:rsidP="007F685D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  <w:r w:rsidRPr="00FF69F5">
        <w:rPr>
          <w:rFonts w:ascii="Arial" w:hAnsi="Arial" w:cs="Arial"/>
          <w:sz w:val="24"/>
          <w:szCs w:val="24"/>
          <w:u w:val="single"/>
          <w:lang w:val="hr-HR"/>
        </w:rPr>
        <w:t>PONUDBENI LIST</w:t>
      </w:r>
    </w:p>
    <w:p w:rsidR="00FF69F5" w:rsidRPr="00FF69F5" w:rsidRDefault="00FF69F5" w:rsidP="007F685D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</w:p>
    <w:p w:rsidR="007F685D" w:rsidRPr="00FF69F5" w:rsidRDefault="007F685D" w:rsidP="00FF69F5">
      <w:p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 xml:space="preserve">PREDMET NABAVE: </w:t>
      </w:r>
      <w:r w:rsidR="00995E61" w:rsidRPr="00FF69F5">
        <w:rPr>
          <w:rFonts w:ascii="Arial" w:hAnsi="Arial" w:cs="Arial"/>
          <w:bCs/>
          <w:lang w:val="hr-HR" w:bidi="hr-HR"/>
        </w:rPr>
        <w:t>Upravljanje projektom „Inovativna hrvatska rješenja za globalnu automobilsku industriju“ i administracija</w:t>
      </w:r>
    </w:p>
    <w:p w:rsidR="00995E61" w:rsidRPr="00FF69F5" w:rsidRDefault="00995E61" w:rsidP="007F685D">
      <w:pPr>
        <w:tabs>
          <w:tab w:val="left" w:pos="567"/>
        </w:tabs>
        <w:rPr>
          <w:rFonts w:ascii="Arial" w:hAnsi="Arial" w:cs="Arial"/>
          <w:bCs/>
          <w:lang w:val="hr-HR" w:bidi="hr-HR"/>
        </w:rPr>
      </w:pPr>
    </w:p>
    <w:p w:rsidR="007F685D" w:rsidRPr="00FF69F5" w:rsidRDefault="00FF69F5" w:rsidP="007F685D">
      <w:pPr>
        <w:pStyle w:val="ListParagraph"/>
        <w:widowControl/>
        <w:numPr>
          <w:ilvl w:val="3"/>
          <w:numId w:val="1"/>
        </w:numPr>
        <w:autoSpaceDE/>
        <w:autoSpaceDN/>
        <w:spacing w:line="259" w:lineRule="auto"/>
        <w:ind w:left="426"/>
        <w:contextualSpacing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>Osnovni podaci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48"/>
      </w:tblGrid>
      <w:tr w:rsidR="007F685D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Ponuditelj:</w:t>
            </w:r>
          </w:p>
        </w:tc>
        <w:tc>
          <w:tcPr>
            <w:tcW w:w="4848" w:type="dxa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 xml:space="preserve"> </w:t>
            </w:r>
          </w:p>
        </w:tc>
      </w:tr>
      <w:tr w:rsidR="007F685D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Broj ponude:</w:t>
            </w:r>
          </w:p>
        </w:tc>
        <w:tc>
          <w:tcPr>
            <w:tcW w:w="4848" w:type="dxa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 xml:space="preserve"> </w:t>
            </w:r>
          </w:p>
        </w:tc>
      </w:tr>
      <w:tr w:rsidR="007F685D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Adresa:</w:t>
            </w:r>
          </w:p>
        </w:tc>
        <w:tc>
          <w:tcPr>
            <w:tcW w:w="4848" w:type="dxa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7F685D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OIB:</w:t>
            </w:r>
          </w:p>
        </w:tc>
        <w:tc>
          <w:tcPr>
            <w:tcW w:w="4848" w:type="dxa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7F685D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IBAN:</w:t>
            </w:r>
          </w:p>
        </w:tc>
        <w:tc>
          <w:tcPr>
            <w:tcW w:w="4848" w:type="dxa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995E61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995E61" w:rsidRPr="00FF69F5" w:rsidRDefault="00995E61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Ponuditelj u sustavu PDV-a (zaokružiti):</w:t>
            </w:r>
          </w:p>
        </w:tc>
        <w:tc>
          <w:tcPr>
            <w:tcW w:w="4848" w:type="dxa"/>
            <w:vAlign w:val="center"/>
          </w:tcPr>
          <w:p w:rsidR="00995E61" w:rsidRPr="00FF69F5" w:rsidRDefault="00995E61" w:rsidP="00F33A23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>Upisati „DA“ ili „NE“</w:t>
            </w:r>
          </w:p>
        </w:tc>
      </w:tr>
      <w:tr w:rsidR="007F685D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Adresa za dostavu pošte:</w:t>
            </w:r>
          </w:p>
        </w:tc>
        <w:tc>
          <w:tcPr>
            <w:tcW w:w="4848" w:type="dxa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7F685D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Kontakt osoba ponuditelja, telefon, faks, e-pošta:</w:t>
            </w:r>
          </w:p>
        </w:tc>
        <w:tc>
          <w:tcPr>
            <w:tcW w:w="4848" w:type="dxa"/>
            <w:vAlign w:val="center"/>
          </w:tcPr>
          <w:p w:rsidR="007F685D" w:rsidRPr="00FF69F5" w:rsidRDefault="007F685D" w:rsidP="00125F16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55154F" w:rsidRPr="00FF69F5" w:rsidTr="00260887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Podizvoditelji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>Upisati „DA“ ili „NE“</w:t>
            </w:r>
          </w:p>
        </w:tc>
      </w:tr>
    </w:tbl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7F685D" w:rsidRPr="00FF69F5" w:rsidRDefault="007F685D" w:rsidP="007F685D">
      <w:pPr>
        <w:pStyle w:val="ListParagraph"/>
        <w:widowControl/>
        <w:numPr>
          <w:ilvl w:val="3"/>
          <w:numId w:val="1"/>
        </w:numPr>
        <w:tabs>
          <w:tab w:val="left" w:pos="567"/>
        </w:tabs>
        <w:autoSpaceDE/>
        <w:autoSpaceDN/>
        <w:spacing w:line="259" w:lineRule="auto"/>
        <w:ind w:left="426"/>
        <w:contextualSpacing/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7F685D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Cijena ponude u HRK bez PDV-a:</w:t>
            </w:r>
          </w:p>
        </w:tc>
        <w:tc>
          <w:tcPr>
            <w:tcW w:w="4819" w:type="dxa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</w:p>
        </w:tc>
      </w:tr>
      <w:tr w:rsidR="007F685D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Iznos PDV-a :</w:t>
            </w:r>
          </w:p>
        </w:tc>
        <w:tc>
          <w:tcPr>
            <w:tcW w:w="4819" w:type="dxa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</w:p>
        </w:tc>
      </w:tr>
      <w:tr w:rsidR="007F685D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Cijena ponude u HRK s PDV-om:</w:t>
            </w:r>
          </w:p>
        </w:tc>
        <w:tc>
          <w:tcPr>
            <w:tcW w:w="4819" w:type="dxa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</w:p>
        </w:tc>
      </w:tr>
    </w:tbl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br/>
        <w:t xml:space="preserve">       3.  </w:t>
      </w:r>
      <w:r w:rsidRPr="009145D7">
        <w:rPr>
          <w:rFonts w:ascii="Arial" w:hAnsi="Arial" w:cs="Arial"/>
          <w:b/>
          <w:bCs/>
          <w:lang w:val="hr-HR"/>
        </w:rPr>
        <w:t>Rok ispunjenja ugovornih obveza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7F685D" w:rsidRPr="00FF69F5" w:rsidTr="00A34D32">
        <w:trPr>
          <w:trHeight w:val="444"/>
        </w:trPr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9145D7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 xml:space="preserve">Rok ispunjenja ugovornih obveza </w:t>
            </w:r>
          </w:p>
        </w:tc>
        <w:tc>
          <w:tcPr>
            <w:tcW w:w="4819" w:type="dxa"/>
            <w:vAlign w:val="center"/>
          </w:tcPr>
          <w:p w:rsidR="007F685D" w:rsidRPr="009145D7" w:rsidRDefault="009145D7" w:rsidP="009145D7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9145D7">
              <w:rPr>
                <w:rFonts w:ascii="Arial" w:hAnsi="Arial" w:cs="Arial"/>
                <w:bCs/>
                <w:lang w:val="hr-HR"/>
              </w:rPr>
              <w:t>31.</w:t>
            </w:r>
            <w:r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9145D7">
              <w:rPr>
                <w:rFonts w:ascii="Arial" w:hAnsi="Arial" w:cs="Arial"/>
                <w:bCs/>
                <w:lang w:val="hr-HR"/>
              </w:rPr>
              <w:t>03.</w:t>
            </w:r>
            <w:r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9145D7">
              <w:rPr>
                <w:rFonts w:ascii="Arial" w:hAnsi="Arial" w:cs="Arial"/>
                <w:bCs/>
                <w:lang w:val="hr-HR"/>
              </w:rPr>
              <w:t>2021. godine</w:t>
            </w:r>
          </w:p>
        </w:tc>
      </w:tr>
    </w:tbl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 xml:space="preserve">       4. 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7F685D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Rok valjanosti ponude:</w:t>
            </w:r>
          </w:p>
        </w:tc>
        <w:tc>
          <w:tcPr>
            <w:tcW w:w="4819" w:type="dxa"/>
            <w:vAlign w:val="center"/>
          </w:tcPr>
          <w:p w:rsidR="007F685D" w:rsidRPr="00FF69F5" w:rsidRDefault="007F685D" w:rsidP="00125F16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>60 dana od dana isteka roka za dostavu ponuda</w:t>
            </w:r>
          </w:p>
        </w:tc>
      </w:tr>
    </w:tbl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>Svojim potpisom potvrđujemo da smo proučili i razumjeli Dokumentaciju za nadmetanje i sve uvjete nadmetanja te da dajemo ponudu čije su tehničke specifikacije u skladu s odredbama Dokumentacije za nadmetanje.</w:t>
      </w: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FF69F5" w:rsidRDefault="00995E61" w:rsidP="007F685D">
      <w:pPr>
        <w:tabs>
          <w:tab w:val="left" w:pos="567"/>
        </w:tabs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U ______________, ___/___/2018</w:t>
      </w:r>
      <w:r w:rsidR="007F685D" w:rsidRPr="00FF69F5">
        <w:rPr>
          <w:rFonts w:ascii="Arial" w:hAnsi="Arial" w:cs="Arial"/>
          <w:bCs/>
          <w:lang w:val="hr-HR"/>
        </w:rPr>
        <w:t>.</w:t>
      </w:r>
      <w:r w:rsidR="007F685D" w:rsidRPr="00FF69F5">
        <w:rPr>
          <w:rFonts w:ascii="Arial" w:hAnsi="Arial" w:cs="Arial"/>
          <w:bCs/>
          <w:lang w:val="hr-HR"/>
        </w:rPr>
        <w:tab/>
      </w:r>
      <w:r w:rsidR="007F685D" w:rsidRPr="00FF69F5">
        <w:rPr>
          <w:rFonts w:ascii="Arial" w:hAnsi="Arial" w:cs="Arial"/>
          <w:bCs/>
          <w:lang w:val="hr-HR"/>
        </w:rPr>
        <w:tab/>
        <w:t xml:space="preserve">      </w:t>
      </w:r>
    </w:p>
    <w:p w:rsidR="00FF69F5" w:rsidRDefault="00FF69F5" w:rsidP="007F685D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FF69F5" w:rsidRDefault="00FF69F5" w:rsidP="007F685D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FF69F5" w:rsidRDefault="007F685D" w:rsidP="00FF69F5">
      <w:pPr>
        <w:tabs>
          <w:tab w:val="left" w:pos="567"/>
        </w:tabs>
        <w:jc w:val="center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M.P.</w:t>
      </w:r>
    </w:p>
    <w:p w:rsidR="007F685D" w:rsidRDefault="007F685D" w:rsidP="00FF69F5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ZA PONUDITELJA:</w:t>
      </w:r>
    </w:p>
    <w:p w:rsidR="00FF69F5" w:rsidRPr="00FF69F5" w:rsidRDefault="00FF69F5" w:rsidP="00FF69F5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</w:p>
    <w:p w:rsidR="007F685D" w:rsidRPr="00FF69F5" w:rsidRDefault="007F685D" w:rsidP="007F685D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________________________________</w:t>
      </w:r>
    </w:p>
    <w:p w:rsidR="007F685D" w:rsidRPr="00FF69F5" w:rsidRDefault="007F685D" w:rsidP="007F685D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          (ime, prezime i potpis osobe ovlaštene za zastupanje gospodarskog subjekta)</w:t>
      </w:r>
    </w:p>
    <w:p w:rsidR="00FF69F5" w:rsidRPr="00FF69F5" w:rsidRDefault="007F685D" w:rsidP="00FF69F5">
      <w:pPr>
        <w:widowControl/>
        <w:autoSpaceDE/>
        <w:autoSpaceDN/>
        <w:spacing w:after="160" w:line="259" w:lineRule="auto"/>
        <w:rPr>
          <w:rFonts w:ascii="Arial" w:hAnsi="Arial" w:cs="Arial"/>
          <w:lang w:val="hr-HR"/>
        </w:rPr>
      </w:pPr>
      <w:r w:rsidRPr="00FF69F5">
        <w:rPr>
          <w:rFonts w:ascii="Arial" w:hAnsi="Arial" w:cs="Arial"/>
          <w:lang w:val="hr-HR"/>
        </w:rPr>
        <w:br w:type="page"/>
      </w:r>
    </w:p>
    <w:p w:rsidR="00FF69F5" w:rsidRPr="00FF69F5" w:rsidRDefault="00FF69F5" w:rsidP="00FF69F5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  <w:r w:rsidRPr="00FF69F5">
        <w:rPr>
          <w:rFonts w:ascii="Arial" w:hAnsi="Arial" w:cs="Arial"/>
          <w:b/>
          <w:sz w:val="24"/>
          <w:szCs w:val="24"/>
          <w:u w:val="single"/>
          <w:lang w:val="hr-HR"/>
        </w:rPr>
        <w:lastRenderedPageBreak/>
        <w:t xml:space="preserve">PRILOG 2 </w:t>
      </w:r>
      <w:r w:rsidRPr="00FF69F5">
        <w:rPr>
          <w:rFonts w:ascii="Arial" w:hAnsi="Arial" w:cs="Arial"/>
          <w:sz w:val="24"/>
          <w:szCs w:val="24"/>
          <w:lang w:val="hr-HR"/>
        </w:rPr>
        <w:t xml:space="preserve">DOKUMENTACIJE ZA </w:t>
      </w:r>
      <w:r w:rsidRPr="000923F3">
        <w:rPr>
          <w:rFonts w:ascii="Arial" w:hAnsi="Arial" w:cs="Arial"/>
          <w:sz w:val="24"/>
          <w:szCs w:val="24"/>
          <w:lang w:val="hr-HR"/>
        </w:rPr>
        <w:t>NADMETANJE</w:t>
      </w:r>
    </w:p>
    <w:p w:rsidR="00FF69F5" w:rsidRDefault="00FF69F5" w:rsidP="00FF69F5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  <w:r w:rsidRPr="00FF69F5">
        <w:rPr>
          <w:rFonts w:ascii="Arial" w:hAnsi="Arial" w:cs="Arial"/>
          <w:sz w:val="24"/>
          <w:szCs w:val="24"/>
          <w:u w:val="single"/>
          <w:lang w:val="hr-HR"/>
        </w:rPr>
        <w:t>TROŠKOVNIK</w:t>
      </w:r>
    </w:p>
    <w:p w:rsidR="00FF69F5" w:rsidRPr="00FF69F5" w:rsidRDefault="00FF69F5" w:rsidP="00FF69F5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</w:p>
    <w:p w:rsidR="00FF69F5" w:rsidRPr="00FF69F5" w:rsidRDefault="00FF69F5" w:rsidP="00FF69F5">
      <w:p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>PREDMET NABAVE: Upravljanje projektom „Inovativna hrvatska rješenja za gl</w:t>
      </w:r>
      <w:bookmarkStart w:id="0" w:name="_GoBack"/>
      <w:bookmarkEnd w:id="0"/>
      <w:r w:rsidRPr="00FF69F5">
        <w:rPr>
          <w:rFonts w:ascii="Arial" w:hAnsi="Arial" w:cs="Arial"/>
          <w:bCs/>
          <w:lang w:val="hr-HR" w:bidi="hr-HR"/>
        </w:rPr>
        <w:t>obalnu automobilsku industriju“ i administracija</w:t>
      </w:r>
    </w:p>
    <w:p w:rsidR="00FF69F5" w:rsidRPr="00FF69F5" w:rsidRDefault="00FF69F5" w:rsidP="00FF69F5">
      <w:pPr>
        <w:tabs>
          <w:tab w:val="left" w:pos="567"/>
        </w:tabs>
        <w:rPr>
          <w:rFonts w:ascii="Arial" w:hAnsi="Arial" w:cs="Arial"/>
          <w:bCs/>
          <w:sz w:val="24"/>
          <w:szCs w:val="24"/>
          <w:lang w:val="hr-HR" w:bidi="hr-HR"/>
        </w:rPr>
      </w:pPr>
    </w:p>
    <w:p w:rsidR="00FF69F5" w:rsidRPr="00FF69F5" w:rsidRDefault="00FF69F5" w:rsidP="00FF69F5">
      <w:p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>Ponuditelj je dužan ponuditi, tj. upisati jediničnu cijenu i ukupnu cijenu (zaokružene na dvije decimale) za svaku stavku Troškovnika te cijenu ponude bez poreza na dodanu vrijednost (zbroj svih ukupnih cijena stavki). U cijenu ponude moraju biti uračunati svi troškovi usluga definiranih Dokumentacijom za nadmetanje i pripadajućim prilozima.</w:t>
      </w:r>
    </w:p>
    <w:p w:rsidR="00FF69F5" w:rsidRPr="00FF69F5" w:rsidRDefault="00FF69F5" w:rsidP="00FF69F5">
      <w:pPr>
        <w:adjustRightInd w:val="0"/>
        <w:rPr>
          <w:rFonts w:ascii="Arial" w:hAnsi="Arial" w:cs="Arial"/>
          <w:b/>
          <w:bCs/>
          <w:sz w:val="18"/>
          <w:szCs w:val="18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7"/>
        <w:gridCol w:w="1501"/>
        <w:gridCol w:w="1122"/>
        <w:gridCol w:w="1150"/>
        <w:gridCol w:w="1139"/>
        <w:gridCol w:w="1053"/>
        <w:gridCol w:w="961"/>
        <w:gridCol w:w="1109"/>
      </w:tblGrid>
      <w:tr w:rsidR="009145D7" w:rsidRPr="00FF69F5" w:rsidTr="00A34D32">
        <w:trPr>
          <w:trHeight w:val="194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Predmet</w:t>
            </w:r>
          </w:p>
        </w:tc>
        <w:tc>
          <w:tcPr>
            <w:tcW w:w="8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Stavka</w:t>
            </w:r>
            <w:r w:rsidRPr="00FF69F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predmeta </w:t>
            </w:r>
            <w:r w:rsidRPr="00FF69F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nabave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Jedinica mjere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9145D7" w:rsidRPr="00FF69F5" w:rsidRDefault="009145D7" w:rsidP="00A34D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Zadani </w:t>
            </w:r>
            <w:r w:rsidR="00A34D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minimalni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broj radnih</w:t>
            </w:r>
            <w:r w:rsidR="00CB4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dana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2608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na projektu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Jedinična cijena u HRK (bez PDV-a)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u HRK</w:t>
            </w:r>
            <w:r w:rsidRPr="00FF69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hr-HR" w:eastAsia="hr-HR"/>
              </w:rPr>
              <w:t xml:space="preserve"> </w:t>
            </w: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(bez PDV-a)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Iznos PDV-a u HRK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Ukupna cijena u HRK s PDV-om</w:t>
            </w:r>
          </w:p>
        </w:tc>
      </w:tr>
      <w:tr w:rsidR="00A34D32" w:rsidRPr="00FF69F5" w:rsidTr="009145D7">
        <w:trPr>
          <w:trHeight w:val="203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8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33A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9145D7" w:rsidRPr="00FF69F5" w:rsidRDefault="009145D7" w:rsidP="00F33A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4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33A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2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33A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34D32" w:rsidRPr="00FF69F5" w:rsidTr="00260887">
        <w:trPr>
          <w:trHeight w:val="392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9145D7" w:rsidRDefault="00260887" w:rsidP="00F33A23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</w:pPr>
            <w:r w:rsidRPr="009145D7"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  <w:t>Voditelj projektnog tima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60887" w:rsidRPr="00260887" w:rsidRDefault="00260887" w:rsidP="0026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88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34D32" w:rsidRPr="00FF69F5" w:rsidTr="00260887">
        <w:trPr>
          <w:trHeight w:val="392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9145D7" w:rsidRDefault="00260887" w:rsidP="00F33A23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</w:pPr>
            <w:r w:rsidRPr="009145D7"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  <w:t>Stručnjak za provedbu projekta 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87" w:rsidRPr="00FF69F5" w:rsidRDefault="00260887" w:rsidP="00A51F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60887" w:rsidRPr="00260887" w:rsidRDefault="00260887" w:rsidP="0026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88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34D32" w:rsidRPr="00FF69F5" w:rsidTr="00260887">
        <w:trPr>
          <w:trHeight w:val="392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9145D7" w:rsidRDefault="00260887" w:rsidP="00F33A23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</w:pPr>
            <w:r w:rsidRPr="009145D7"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  <w:t>Stručnjak za provedbu projekta 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87" w:rsidRPr="00FF69F5" w:rsidRDefault="00260887" w:rsidP="00A51F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60887" w:rsidRPr="00260887" w:rsidRDefault="00260887" w:rsidP="0026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88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34D32" w:rsidRPr="00FF69F5" w:rsidTr="00260887">
        <w:trPr>
          <w:trHeight w:val="392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9145D7" w:rsidRDefault="00260887" w:rsidP="00F33A23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</w:pPr>
            <w:r w:rsidRPr="009145D7"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  <w:t>Stručnjak za javnu nabavu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87" w:rsidRPr="00FF69F5" w:rsidRDefault="00260887" w:rsidP="00A51F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60887" w:rsidRPr="00260887" w:rsidRDefault="00260887" w:rsidP="0026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88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60887" w:rsidRPr="00FF69F5" w:rsidTr="00260887">
        <w:trPr>
          <w:trHeight w:val="392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</w:t>
            </w:r>
            <w:r w:rsidRPr="00FF69F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9145D7" w:rsidRDefault="00260887" w:rsidP="00F33A23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</w:pPr>
            <w:r w:rsidRPr="009145D7">
              <w:rPr>
                <w:rFonts w:ascii="Arial" w:hAnsi="Arial" w:cs="Arial"/>
                <w:bCs/>
                <w:sz w:val="20"/>
                <w:szCs w:val="20"/>
                <w:lang w:val="hr-HR" w:bidi="hr-HR"/>
              </w:rPr>
              <w:t>Asistent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87" w:rsidRPr="00FF69F5" w:rsidRDefault="00260887" w:rsidP="00A51F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60887" w:rsidRPr="00260887" w:rsidRDefault="00260887" w:rsidP="0026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88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0887" w:rsidRPr="00FF69F5" w:rsidRDefault="0026088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145D7" w:rsidRPr="00FF69F5" w:rsidTr="009145D7">
        <w:trPr>
          <w:trHeight w:val="210"/>
        </w:trPr>
        <w:tc>
          <w:tcPr>
            <w:tcW w:w="437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F69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ponude u HRK bez poreza na dodanu vrijednost – u brojkama: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145D7" w:rsidRPr="00FF69F5" w:rsidTr="009145D7">
        <w:trPr>
          <w:trHeight w:val="210"/>
        </w:trPr>
        <w:tc>
          <w:tcPr>
            <w:tcW w:w="437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F69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r-HR" w:eastAsia="hr-HR"/>
              </w:rPr>
              <w:t>Ukupni iznos PDV-a – u brojkama: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145D7" w:rsidRPr="00FF69F5" w:rsidTr="009145D7">
        <w:trPr>
          <w:trHeight w:val="210"/>
        </w:trPr>
        <w:tc>
          <w:tcPr>
            <w:tcW w:w="437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9145D7" w:rsidRPr="00FF69F5" w:rsidRDefault="009145D7" w:rsidP="00FF69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r-HR" w:eastAsia="hr-HR"/>
              </w:rPr>
              <w:t>Ukupna cijena ponude u HRK s PDV-om – u brojkama: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5D7" w:rsidRPr="00FF69F5" w:rsidRDefault="009145D7" w:rsidP="00F33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:rsidR="00FF69F5" w:rsidRDefault="00FF69F5" w:rsidP="00FF69F5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FF69F5" w:rsidRPr="00FF69F5" w:rsidRDefault="00FF69F5" w:rsidP="00FF69F5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FF69F5" w:rsidRDefault="00FF69F5" w:rsidP="00FF69F5">
      <w:pPr>
        <w:tabs>
          <w:tab w:val="left" w:pos="567"/>
        </w:tabs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U ______________, ___/___/2018.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</w:t>
      </w:r>
    </w:p>
    <w:p w:rsidR="00FF69F5" w:rsidRDefault="00FF69F5" w:rsidP="00FF69F5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FF69F5" w:rsidRDefault="00FF69F5" w:rsidP="00FF69F5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FF69F5" w:rsidRDefault="00FF69F5" w:rsidP="00FF69F5">
      <w:pPr>
        <w:tabs>
          <w:tab w:val="left" w:pos="567"/>
        </w:tabs>
        <w:jc w:val="center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M.P.</w:t>
      </w:r>
    </w:p>
    <w:p w:rsidR="00FF69F5" w:rsidRDefault="00FF69F5" w:rsidP="00FF69F5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ZA PONUDITELJA:</w:t>
      </w:r>
    </w:p>
    <w:p w:rsidR="00FF69F5" w:rsidRPr="00FF69F5" w:rsidRDefault="00FF69F5" w:rsidP="00FF69F5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</w:p>
    <w:p w:rsidR="00FF69F5" w:rsidRPr="00FF69F5" w:rsidRDefault="00FF69F5" w:rsidP="00FF69F5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________________________________</w:t>
      </w:r>
    </w:p>
    <w:p w:rsidR="00FF69F5" w:rsidRPr="00FF69F5" w:rsidRDefault="00FF69F5" w:rsidP="00FF69F5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          (ime, prezime i potpis osobe ovlaštene za zastupanje gospodarskog subjekta)</w:t>
      </w:r>
    </w:p>
    <w:p w:rsidR="0055154F" w:rsidRDefault="0055154F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br w:type="page"/>
      </w:r>
    </w:p>
    <w:p w:rsidR="007F685D" w:rsidRDefault="00FF69F5" w:rsidP="007F685D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lang w:val="hr-HR"/>
        </w:rPr>
      </w:pPr>
      <w:r w:rsidRPr="00FF69F5">
        <w:rPr>
          <w:rFonts w:ascii="Arial" w:hAnsi="Arial" w:cs="Arial"/>
          <w:b/>
          <w:sz w:val="24"/>
          <w:szCs w:val="24"/>
          <w:u w:val="single"/>
          <w:lang w:val="hr-HR"/>
        </w:rPr>
        <w:lastRenderedPageBreak/>
        <w:t>PRILOG 3</w:t>
      </w:r>
      <w:r w:rsidR="007F685D" w:rsidRPr="00FF69F5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="007F685D" w:rsidRPr="00FF69F5">
        <w:rPr>
          <w:rFonts w:ascii="Arial" w:hAnsi="Arial" w:cs="Arial"/>
          <w:sz w:val="24"/>
          <w:szCs w:val="24"/>
          <w:lang w:val="hr-HR"/>
        </w:rPr>
        <w:t>DOKUMENTACIJE ZA NADMETANJE</w:t>
      </w:r>
    </w:p>
    <w:p w:rsidR="0055154F" w:rsidRPr="00FF69F5" w:rsidRDefault="0055154F" w:rsidP="007F685D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</w:p>
    <w:p w:rsidR="007F685D" w:rsidRPr="00FF69F5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sz w:val="24"/>
          <w:szCs w:val="24"/>
          <w:u w:val="single"/>
          <w:lang w:val="hr-HR"/>
        </w:rPr>
      </w:pPr>
      <w:r w:rsidRPr="00FF69F5">
        <w:rPr>
          <w:rFonts w:ascii="Arial" w:hAnsi="Arial" w:cs="Arial"/>
          <w:sz w:val="24"/>
          <w:szCs w:val="24"/>
          <w:u w:val="single"/>
          <w:lang w:val="hr-HR"/>
        </w:rPr>
        <w:t>IZJAVA O NEPOSTOJANJU RAZLOGA</w:t>
      </w:r>
      <w:r w:rsidR="00FF69F5" w:rsidRPr="00FF69F5">
        <w:rPr>
          <w:rFonts w:ascii="Arial" w:hAnsi="Arial" w:cs="Arial"/>
          <w:sz w:val="24"/>
          <w:szCs w:val="24"/>
          <w:u w:val="single"/>
          <w:lang w:val="hr-HR"/>
        </w:rPr>
        <w:t xml:space="preserve"> ZA ISKLJUČENJE</w:t>
      </w:r>
    </w:p>
    <w:p w:rsidR="007F685D" w:rsidRPr="00FF69F5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sz w:val="24"/>
          <w:szCs w:val="24"/>
          <w:u w:val="single"/>
          <w:lang w:val="hr-HR"/>
        </w:rPr>
      </w:pPr>
    </w:p>
    <w:p w:rsidR="00FF69F5" w:rsidRPr="00FF69F5" w:rsidRDefault="00FF69F5" w:rsidP="00FF69F5">
      <w:p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>PREDMET NABAVE: Upravljanje projektom „Inovativna hrvatska rješenja za globalnu automobilsku industriju“ i administracija</w:t>
      </w:r>
    </w:p>
    <w:p w:rsidR="007F685D" w:rsidRPr="00FF69F5" w:rsidRDefault="007F685D" w:rsidP="007F685D">
      <w:pPr>
        <w:tabs>
          <w:tab w:val="left" w:pos="567"/>
        </w:tabs>
        <w:rPr>
          <w:rFonts w:ascii="Arial" w:hAnsi="Arial" w:cs="Arial"/>
          <w:bCs/>
          <w:sz w:val="24"/>
          <w:szCs w:val="24"/>
          <w:lang w:val="hr-HR" w:bidi="hr-HR"/>
        </w:rPr>
      </w:pP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Radi dokazivanja nepostoj</w:t>
      </w:r>
      <w:r w:rsidR="0055154F">
        <w:rPr>
          <w:rFonts w:ascii="Arial" w:hAnsi="Arial" w:cs="Arial"/>
          <w:bCs/>
          <w:lang w:val="hr-HR"/>
        </w:rPr>
        <w:t>anja situacija opisanih točkom 4.</w:t>
      </w:r>
      <w:r w:rsidRPr="00FF69F5">
        <w:rPr>
          <w:rFonts w:ascii="Arial" w:hAnsi="Arial" w:cs="Arial"/>
          <w:bCs/>
          <w:lang w:val="hr-HR"/>
        </w:rPr>
        <w:t xml:space="preserve"> Dokumentacije za nadmetanje, a koje bi mogle dovesti do isključenja ponuditelja iz postupka nabave, dajem</w:t>
      </w: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Cs/>
          <w:lang w:val="hr-HR"/>
        </w:rPr>
      </w:pP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ab/>
      </w:r>
      <w:r w:rsidRPr="00FF69F5">
        <w:rPr>
          <w:rFonts w:ascii="Arial" w:hAnsi="Arial" w:cs="Arial"/>
          <w:b/>
          <w:bCs/>
          <w:lang w:val="hr-HR"/>
        </w:rPr>
        <w:tab/>
      </w:r>
      <w:r w:rsidRPr="00FF69F5">
        <w:rPr>
          <w:rFonts w:ascii="Arial" w:hAnsi="Arial" w:cs="Arial"/>
          <w:b/>
          <w:bCs/>
          <w:lang w:val="hr-HR"/>
        </w:rPr>
        <w:tab/>
      </w:r>
      <w:r w:rsidRPr="00FF69F5">
        <w:rPr>
          <w:rFonts w:ascii="Arial" w:hAnsi="Arial" w:cs="Arial"/>
          <w:b/>
          <w:bCs/>
          <w:lang w:val="hr-HR"/>
        </w:rPr>
        <w:tab/>
      </w:r>
      <w:r w:rsidRPr="00FF69F5">
        <w:rPr>
          <w:rFonts w:ascii="Arial" w:hAnsi="Arial" w:cs="Arial"/>
          <w:b/>
          <w:bCs/>
          <w:lang w:val="hr-HR"/>
        </w:rPr>
        <w:tab/>
      </w:r>
      <w:r w:rsidRPr="00FF69F5">
        <w:rPr>
          <w:rFonts w:ascii="Arial" w:hAnsi="Arial" w:cs="Arial"/>
          <w:b/>
          <w:bCs/>
          <w:lang w:val="hr-HR"/>
        </w:rPr>
        <w:tab/>
      </w:r>
      <w:r w:rsidRPr="00FF69F5">
        <w:rPr>
          <w:rFonts w:ascii="Arial" w:hAnsi="Arial" w:cs="Arial"/>
          <w:b/>
          <w:bCs/>
          <w:lang w:val="hr-HR"/>
        </w:rPr>
        <w:tab/>
        <w:t>I Z J A V U</w:t>
      </w: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 xml:space="preserve">kojom </w:t>
      </w:r>
      <w:r w:rsidR="00FF69F5">
        <w:rPr>
          <w:rFonts w:ascii="Arial" w:hAnsi="Arial" w:cs="Arial"/>
          <w:bCs/>
          <w:lang w:val="hr-HR"/>
        </w:rPr>
        <w:t xml:space="preserve">ja ____________________________(ime i prezime) iz ______________________________ </w:t>
      </w:r>
      <w:r w:rsidRPr="00FF69F5">
        <w:rPr>
          <w:rFonts w:ascii="Arial" w:hAnsi="Arial" w:cs="Arial"/>
          <w:bCs/>
          <w:lang w:val="hr-HR"/>
        </w:rPr>
        <w:t>(adresa stanov</w:t>
      </w:r>
      <w:r w:rsidR="00FF69F5">
        <w:rPr>
          <w:rFonts w:ascii="Arial" w:hAnsi="Arial" w:cs="Arial"/>
          <w:bCs/>
          <w:lang w:val="hr-HR"/>
        </w:rPr>
        <w:t>anja), OIB:__________________</w:t>
      </w:r>
      <w:r w:rsidRPr="00FF69F5">
        <w:rPr>
          <w:rFonts w:ascii="Arial" w:hAnsi="Arial" w:cs="Arial"/>
          <w:bCs/>
          <w:lang w:val="hr-HR"/>
        </w:rPr>
        <w:t>_, broj osobne iskaznice _______________</w:t>
      </w:r>
      <w:r w:rsidR="00FF69F5">
        <w:rPr>
          <w:rFonts w:ascii="Arial" w:hAnsi="Arial" w:cs="Arial"/>
          <w:bCs/>
          <w:lang w:val="hr-HR"/>
        </w:rPr>
        <w:t>,</w:t>
      </w:r>
      <w:r w:rsidRPr="00FF69F5">
        <w:rPr>
          <w:rFonts w:ascii="Arial" w:hAnsi="Arial" w:cs="Arial"/>
          <w:bCs/>
          <w:lang w:val="hr-HR"/>
        </w:rPr>
        <w:t xml:space="preserve"> izdan</w:t>
      </w:r>
      <w:r w:rsidR="00FF69F5">
        <w:rPr>
          <w:rFonts w:ascii="Arial" w:hAnsi="Arial" w:cs="Arial"/>
          <w:bCs/>
          <w:lang w:val="hr-HR"/>
        </w:rPr>
        <w:t>e od _____________</w:t>
      </w:r>
      <w:r w:rsidRPr="00FF69F5">
        <w:rPr>
          <w:rFonts w:ascii="Arial" w:hAnsi="Arial" w:cs="Arial"/>
          <w:bCs/>
          <w:lang w:val="hr-HR"/>
        </w:rPr>
        <w:t>_______ kao po zakonu ovlaštena osoba za zastupanje gospodarskog subjekta _______________________</w:t>
      </w:r>
      <w:r w:rsidR="00FF69F5">
        <w:rPr>
          <w:rFonts w:ascii="Arial" w:hAnsi="Arial" w:cs="Arial"/>
          <w:bCs/>
          <w:lang w:val="hr-HR"/>
        </w:rPr>
        <w:t xml:space="preserve">____________  (naziv, </w:t>
      </w:r>
      <w:r w:rsidRPr="00FF69F5">
        <w:rPr>
          <w:rFonts w:ascii="Arial" w:hAnsi="Arial" w:cs="Arial"/>
          <w:bCs/>
          <w:lang w:val="hr-HR"/>
        </w:rPr>
        <w:t xml:space="preserve">sjedište gospodarskog subjekta, OIB) pod materijalnom i kaznenom odgovornošću izjavljujem da ponuditelj i osoba po zakonu ovlaštena za zastupanje ponuditelja  </w:t>
      </w:r>
    </w:p>
    <w:p w:rsidR="007F685D" w:rsidRPr="00FF69F5" w:rsidRDefault="007F685D" w:rsidP="007F685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 xml:space="preserve">nisu pravomoćno osuđeni za kazneno djelo sudjelovanje u zločinačkoj organizaciji, korupcije, prijevare, terorizma, financiranja terorizma, pranja novca, dječjeg rada ili drugih oblika trgovanja ljudima </w:t>
      </w:r>
    </w:p>
    <w:p w:rsidR="007F685D" w:rsidRPr="00FF69F5" w:rsidRDefault="007F685D" w:rsidP="007F685D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 xml:space="preserve">su ispunili obavezu plaćanja dospjelih poreznih obveza i obveza za mirovinsko i zdravstveno osiguranje, osim ako mu prema posebnom zakonu plaćanje tih obveza nije dopušteno ili je odobrena odgoda plaćanja </w:t>
      </w:r>
    </w:p>
    <w:p w:rsidR="007F685D" w:rsidRPr="00FF69F5" w:rsidRDefault="007F685D" w:rsidP="007F685D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>se nisu lažno predstavili ili pružili neistinite podatke u vezi s uvjetima koje je Naručitelj naveo kao razloge za isključenje ili uvjete kvalifikacije</w:t>
      </w:r>
    </w:p>
    <w:p w:rsidR="007F685D" w:rsidRPr="00FF69F5" w:rsidRDefault="007F685D" w:rsidP="007F685D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:rsidR="007F685D" w:rsidRPr="00FF69F5" w:rsidRDefault="007F685D" w:rsidP="007F685D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>u posljednje dvije godine do početka postupka nabave nije učinio težak profesionalni propust koji Naručitelj može dokazati na bilo koji način.</w:t>
      </w: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Cs/>
          <w:lang w:val="hr-HR"/>
        </w:rPr>
      </w:pPr>
    </w:p>
    <w:p w:rsidR="007F685D" w:rsidRPr="00FF69F5" w:rsidRDefault="007F685D" w:rsidP="007F685D">
      <w:pPr>
        <w:tabs>
          <w:tab w:val="left" w:pos="567"/>
        </w:tabs>
        <w:jc w:val="both"/>
        <w:rPr>
          <w:rFonts w:ascii="Arial" w:hAnsi="Arial" w:cs="Arial"/>
          <w:bCs/>
          <w:lang w:val="hr-HR"/>
        </w:rPr>
      </w:pP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U ______________, ___/___/2018.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</w:t>
      </w: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55154F" w:rsidRDefault="0055154F" w:rsidP="0055154F">
      <w:pPr>
        <w:tabs>
          <w:tab w:val="left" w:pos="567"/>
        </w:tabs>
        <w:jc w:val="center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M.P.</w:t>
      </w:r>
    </w:p>
    <w:p w:rsidR="0055154F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ZA PONUDITELJA:</w:t>
      </w: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________________________________</w:t>
      </w: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          (ime, prezime i potpis osobe ovlaštene za zastupanje gospodarskog subjekta)</w:t>
      </w:r>
    </w:p>
    <w:p w:rsidR="007F685D" w:rsidRPr="00FF69F5" w:rsidRDefault="007F685D" w:rsidP="007F685D">
      <w:pPr>
        <w:rPr>
          <w:rFonts w:ascii="Arial" w:hAnsi="Arial" w:cs="Arial"/>
          <w:b/>
          <w:u w:val="single"/>
          <w:lang w:val="hr-HR"/>
        </w:rPr>
      </w:pPr>
    </w:p>
    <w:p w:rsidR="008B7F21" w:rsidRPr="00FF69F5" w:rsidRDefault="008B7F21" w:rsidP="008B7F21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8B7F21" w:rsidRPr="00FF69F5" w:rsidRDefault="008B7F21" w:rsidP="008B7F21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55154F" w:rsidRDefault="0055154F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br w:type="page"/>
      </w:r>
    </w:p>
    <w:p w:rsidR="0055154F" w:rsidRDefault="0055154F" w:rsidP="0055154F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lastRenderedPageBreak/>
        <w:t xml:space="preserve">PRILOG </w:t>
      </w:r>
      <w:r w:rsidR="00835A0B">
        <w:rPr>
          <w:rFonts w:ascii="Arial" w:hAnsi="Arial" w:cs="Arial"/>
          <w:b/>
          <w:sz w:val="24"/>
          <w:szCs w:val="24"/>
          <w:u w:val="single"/>
          <w:lang w:val="hr-HR"/>
        </w:rPr>
        <w:t>4</w:t>
      </w:r>
      <w:r w:rsidRPr="00FF69F5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FF69F5">
        <w:rPr>
          <w:rFonts w:ascii="Arial" w:hAnsi="Arial" w:cs="Arial"/>
          <w:sz w:val="24"/>
          <w:szCs w:val="24"/>
          <w:lang w:val="hr-HR"/>
        </w:rPr>
        <w:t>DOKUMENTACIJE ZA NADMETANJE</w:t>
      </w:r>
    </w:p>
    <w:p w:rsidR="00835A0B" w:rsidRPr="00FF69F5" w:rsidRDefault="00835A0B" w:rsidP="0055154F">
      <w:pPr>
        <w:jc w:val="center"/>
        <w:rPr>
          <w:rFonts w:ascii="Arial" w:hAnsi="Arial" w:cs="Arial"/>
          <w:sz w:val="24"/>
          <w:szCs w:val="24"/>
          <w:u w:val="single"/>
          <w:lang w:val="hr-HR"/>
        </w:rPr>
      </w:pPr>
    </w:p>
    <w:p w:rsidR="0055154F" w:rsidRDefault="0055154F" w:rsidP="0055154F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  <w:r w:rsidRPr="00FF69F5">
        <w:rPr>
          <w:rFonts w:ascii="Arial" w:hAnsi="Arial" w:cs="Arial"/>
          <w:sz w:val="24"/>
          <w:szCs w:val="24"/>
          <w:u w:val="single"/>
          <w:lang w:val="hr-HR"/>
        </w:rPr>
        <w:t>PONUDBENI LIST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ZAJEDNICE PONUDITELJA</w:t>
      </w:r>
    </w:p>
    <w:p w:rsidR="0055154F" w:rsidRPr="00FF69F5" w:rsidRDefault="0055154F" w:rsidP="0055154F">
      <w:pPr>
        <w:tabs>
          <w:tab w:val="left" w:pos="567"/>
        </w:tabs>
        <w:jc w:val="center"/>
        <w:rPr>
          <w:rFonts w:ascii="Arial" w:hAnsi="Arial" w:cs="Arial"/>
          <w:sz w:val="24"/>
          <w:szCs w:val="24"/>
          <w:u w:val="single"/>
          <w:lang w:val="hr-HR"/>
        </w:rPr>
      </w:pPr>
    </w:p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>PREDMET NABAVE: Upravljanje projektom „Inovativna hrvatska rješenja za globalnu automobilsku industriju“ i administracija</w:t>
      </w:r>
    </w:p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</w:p>
    <w:p w:rsidR="0055154F" w:rsidRPr="00FF69F5" w:rsidRDefault="0055154F" w:rsidP="0055154F">
      <w:pPr>
        <w:pStyle w:val="ListParagraph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 xml:space="preserve">Osnovni podaci </w:t>
      </w:r>
      <w:r>
        <w:rPr>
          <w:rFonts w:ascii="Arial" w:hAnsi="Arial" w:cs="Arial"/>
          <w:b/>
          <w:bCs/>
          <w:lang w:val="hr-HR"/>
        </w:rPr>
        <w:t xml:space="preserve">člana zajednice </w:t>
      </w:r>
      <w:r w:rsidRPr="00FF69F5">
        <w:rPr>
          <w:rFonts w:ascii="Arial" w:hAnsi="Arial" w:cs="Arial"/>
          <w:b/>
          <w:bCs/>
          <w:lang w:val="hr-HR"/>
        </w:rPr>
        <w:t>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48"/>
      </w:tblGrid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 xml:space="preserve">Vodeći član zajednice </w:t>
            </w:r>
            <w:r w:rsidRPr="00FF69F5">
              <w:rPr>
                <w:rFonts w:ascii="Arial" w:hAnsi="Arial" w:cs="Arial"/>
                <w:b/>
                <w:bCs/>
                <w:lang w:val="hr-HR"/>
              </w:rPr>
              <w:t>ponuditelja</w:t>
            </w:r>
            <w:r>
              <w:rPr>
                <w:rFonts w:ascii="Arial" w:hAnsi="Arial" w:cs="Arial"/>
                <w:b/>
                <w:bCs/>
                <w:lang w:val="hr-HR"/>
              </w:rPr>
              <w:t>:</w:t>
            </w:r>
            <w:r w:rsidRPr="00FF69F5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>Upisati „DA“ ili „NE“</w:t>
            </w: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Ponuditelj: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 xml:space="preserve"> </w:t>
            </w: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Broj ponude: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 xml:space="preserve"> </w:t>
            </w: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Adresa: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OIB: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IBAN: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Ponuditelj u sustavu PDV-a (zaokružiti):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>Upisati „DA“ ili „NE“</w:t>
            </w: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Adresa za dostavu pošte: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Kontakt osoba ponuditelja, telefon, faks, e-pošta:</w:t>
            </w:r>
          </w:p>
        </w:tc>
        <w:tc>
          <w:tcPr>
            <w:tcW w:w="4848" w:type="dxa"/>
            <w:vAlign w:val="center"/>
          </w:tcPr>
          <w:p w:rsidR="0055154F" w:rsidRPr="00FF69F5" w:rsidRDefault="0055154F" w:rsidP="00F33A23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835A0B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835A0B" w:rsidRPr="00FF69F5" w:rsidRDefault="00835A0B" w:rsidP="00F33A2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Podizvoditelji</w:t>
            </w:r>
            <w:r>
              <w:rPr>
                <w:rFonts w:ascii="Arial" w:hAnsi="Arial" w:cs="Arial"/>
                <w:b/>
                <w:bCs/>
                <w:lang w:val="hr-HR"/>
              </w:rPr>
              <w:t>:</w:t>
            </w:r>
          </w:p>
        </w:tc>
        <w:tc>
          <w:tcPr>
            <w:tcW w:w="4848" w:type="dxa"/>
            <w:vAlign w:val="center"/>
          </w:tcPr>
          <w:p w:rsidR="00835A0B" w:rsidRPr="00FF69F5" w:rsidRDefault="00835A0B" w:rsidP="00F33A23">
            <w:pPr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>Upisati „DA“ ili „NE“</w:t>
            </w:r>
          </w:p>
        </w:tc>
      </w:tr>
    </w:tbl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55154F" w:rsidRPr="0055154F" w:rsidRDefault="0055154F" w:rsidP="0055154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lang w:val="hr-HR"/>
        </w:rPr>
      </w:pPr>
      <w:r w:rsidRPr="0055154F">
        <w:rPr>
          <w:rFonts w:ascii="Arial" w:hAnsi="Arial" w:cs="Arial"/>
          <w:b/>
          <w:bCs/>
          <w:lang w:val="hr-HR"/>
        </w:rPr>
        <w:t>Cijena ponude</w:t>
      </w:r>
      <w:r w:rsidRPr="0055154F">
        <w:t xml:space="preserve"> </w:t>
      </w:r>
      <w:r w:rsidRPr="0055154F">
        <w:rPr>
          <w:rFonts w:ascii="Arial" w:hAnsi="Arial" w:cs="Arial"/>
          <w:b/>
          <w:bCs/>
          <w:lang w:val="hr-HR"/>
        </w:rPr>
        <w:t>člana zajednice ponuditelja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Cijena ponude u HRK bez PDV-a:</w:t>
            </w:r>
          </w:p>
        </w:tc>
        <w:tc>
          <w:tcPr>
            <w:tcW w:w="4819" w:type="dxa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Iznos PDV-a :</w:t>
            </w:r>
          </w:p>
        </w:tc>
        <w:tc>
          <w:tcPr>
            <w:tcW w:w="4819" w:type="dxa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</w:p>
        </w:tc>
      </w:tr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Cijena ponude u HRK s PDV-om:</w:t>
            </w:r>
          </w:p>
        </w:tc>
        <w:tc>
          <w:tcPr>
            <w:tcW w:w="4819" w:type="dxa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</w:p>
        </w:tc>
      </w:tr>
    </w:tbl>
    <w:p w:rsidR="0055154F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>3.  Rok ispunjenja ugovornih obveza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145D7" w:rsidRPr="00FF69F5" w:rsidTr="00A34D32">
        <w:trPr>
          <w:trHeight w:val="461"/>
        </w:trPr>
        <w:tc>
          <w:tcPr>
            <w:tcW w:w="4503" w:type="dxa"/>
            <w:shd w:val="clear" w:color="auto" w:fill="D9E2F3" w:themeFill="accent1" w:themeFillTint="33"/>
            <w:vAlign w:val="center"/>
          </w:tcPr>
          <w:p w:rsidR="009145D7" w:rsidRPr="00FF69F5" w:rsidRDefault="009145D7" w:rsidP="00A51F23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 xml:space="preserve">Rok ispunjenja ugovornih obveza </w:t>
            </w:r>
          </w:p>
        </w:tc>
        <w:tc>
          <w:tcPr>
            <w:tcW w:w="4819" w:type="dxa"/>
            <w:vAlign w:val="center"/>
          </w:tcPr>
          <w:p w:rsidR="009145D7" w:rsidRPr="009145D7" w:rsidRDefault="009145D7" w:rsidP="00A51F23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9145D7">
              <w:rPr>
                <w:rFonts w:ascii="Arial" w:hAnsi="Arial" w:cs="Arial"/>
                <w:bCs/>
                <w:lang w:val="hr-HR"/>
              </w:rPr>
              <w:t>31.</w:t>
            </w:r>
            <w:r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9145D7">
              <w:rPr>
                <w:rFonts w:ascii="Arial" w:hAnsi="Arial" w:cs="Arial"/>
                <w:bCs/>
                <w:lang w:val="hr-HR"/>
              </w:rPr>
              <w:t>03.</w:t>
            </w:r>
            <w:r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9145D7">
              <w:rPr>
                <w:rFonts w:ascii="Arial" w:hAnsi="Arial" w:cs="Arial"/>
                <w:bCs/>
                <w:lang w:val="hr-HR"/>
              </w:rPr>
              <w:t>2021. godine</w:t>
            </w:r>
          </w:p>
        </w:tc>
      </w:tr>
    </w:tbl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>4. 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55154F" w:rsidRPr="00FF69F5" w:rsidTr="00A34D32">
        <w:tc>
          <w:tcPr>
            <w:tcW w:w="4503" w:type="dxa"/>
            <w:shd w:val="clear" w:color="auto" w:fill="D9E2F3" w:themeFill="accent1" w:themeFillTint="33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FF69F5">
              <w:rPr>
                <w:rFonts w:ascii="Arial" w:hAnsi="Arial" w:cs="Arial"/>
                <w:b/>
                <w:bCs/>
                <w:lang w:val="hr-HR"/>
              </w:rPr>
              <w:t>Rok valjanosti ponude:</w:t>
            </w:r>
          </w:p>
        </w:tc>
        <w:tc>
          <w:tcPr>
            <w:tcW w:w="4819" w:type="dxa"/>
            <w:vAlign w:val="center"/>
          </w:tcPr>
          <w:p w:rsidR="0055154F" w:rsidRPr="00FF69F5" w:rsidRDefault="0055154F" w:rsidP="00F33A23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val="hr-HR"/>
              </w:rPr>
            </w:pPr>
            <w:r w:rsidRPr="00FF69F5">
              <w:rPr>
                <w:rFonts w:ascii="Arial" w:hAnsi="Arial" w:cs="Arial"/>
                <w:bCs/>
                <w:lang w:val="hr-HR"/>
              </w:rPr>
              <w:t>60 dana od dana isteka roka za dostavu ponuda</w:t>
            </w:r>
          </w:p>
        </w:tc>
      </w:tr>
    </w:tbl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  <w:r w:rsidRPr="00FF69F5">
        <w:rPr>
          <w:rFonts w:ascii="Arial" w:hAnsi="Arial" w:cs="Arial"/>
          <w:b/>
          <w:bCs/>
          <w:lang w:val="hr-HR"/>
        </w:rPr>
        <w:t>Svojim potpisom potvrđujemo da smo proučili i razumjeli Dokumentaciju za nadmetanje i sve uvjete nadmetanja te da dajemo ponudu čije su tehničke specifikacije u skladu s odredbama Dokumentacije za nadmetanje.</w:t>
      </w:r>
    </w:p>
    <w:p w:rsidR="0055154F" w:rsidRPr="00FF69F5" w:rsidRDefault="0055154F" w:rsidP="0055154F">
      <w:pPr>
        <w:tabs>
          <w:tab w:val="left" w:pos="567"/>
        </w:tabs>
        <w:jc w:val="both"/>
        <w:rPr>
          <w:rFonts w:ascii="Arial" w:hAnsi="Arial" w:cs="Arial"/>
          <w:b/>
          <w:bCs/>
          <w:lang w:val="hr-HR"/>
        </w:rPr>
      </w:pP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U ______________, ___/___/2018.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</w:t>
      </w: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55154F" w:rsidRDefault="0055154F" w:rsidP="0055154F">
      <w:pPr>
        <w:tabs>
          <w:tab w:val="left" w:pos="567"/>
        </w:tabs>
        <w:jc w:val="center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M.P.</w:t>
      </w:r>
    </w:p>
    <w:p w:rsidR="0055154F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ZA PONUDITELJA:</w:t>
      </w: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________________________________</w:t>
      </w: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          (ime, prezime i potpis osobe ovlaštene za zastupanje gospodarskog subjekta)</w:t>
      </w:r>
    </w:p>
    <w:p w:rsidR="0055154F" w:rsidRDefault="0055154F" w:rsidP="0055154F">
      <w:pPr>
        <w:widowControl/>
        <w:autoSpaceDE/>
        <w:autoSpaceDN/>
        <w:spacing w:after="160" w:line="259" w:lineRule="auto"/>
        <w:rPr>
          <w:rFonts w:ascii="Arial" w:hAnsi="Arial" w:cs="Arial"/>
          <w:lang w:val="hr-HR"/>
        </w:rPr>
      </w:pPr>
    </w:p>
    <w:p w:rsidR="0055154F" w:rsidRDefault="0055154F" w:rsidP="0055154F">
      <w:pPr>
        <w:widowControl/>
        <w:autoSpaceDE/>
        <w:autoSpaceDN/>
        <w:spacing w:after="160" w:line="259" w:lineRule="auto"/>
        <w:rPr>
          <w:rFonts w:ascii="Arial" w:hAnsi="Arial" w:cs="Arial"/>
          <w:lang w:val="hr-HR"/>
        </w:rPr>
      </w:pPr>
    </w:p>
    <w:p w:rsidR="0055154F" w:rsidRPr="00FF69F5" w:rsidRDefault="0055154F" w:rsidP="0055154F">
      <w:pPr>
        <w:widowControl/>
        <w:autoSpaceDE/>
        <w:autoSpaceDN/>
        <w:spacing w:after="160" w:line="259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Napomena: Ponudbeni list ispunjava, potpisuje i ovjerava svaki član zajednice</w:t>
      </w:r>
      <w:r w:rsidR="00835A0B" w:rsidRPr="00835A0B">
        <w:rPr>
          <w:rFonts w:ascii="Arial" w:hAnsi="Arial" w:cs="Arial"/>
          <w:lang w:val="hr-HR"/>
        </w:rPr>
        <w:t xml:space="preserve"> </w:t>
      </w:r>
      <w:r w:rsidR="00835A0B">
        <w:rPr>
          <w:rFonts w:ascii="Arial" w:hAnsi="Arial" w:cs="Arial"/>
          <w:lang w:val="hr-HR"/>
        </w:rPr>
        <w:t>pojedinačno</w:t>
      </w:r>
      <w:r>
        <w:rPr>
          <w:rFonts w:ascii="Arial" w:hAnsi="Arial" w:cs="Arial"/>
          <w:lang w:val="hr-HR"/>
        </w:rPr>
        <w:t>.</w:t>
      </w:r>
      <w:r w:rsidRPr="00FF69F5">
        <w:rPr>
          <w:rFonts w:ascii="Arial" w:hAnsi="Arial" w:cs="Arial"/>
          <w:lang w:val="hr-HR"/>
        </w:rPr>
        <w:br w:type="page"/>
      </w:r>
    </w:p>
    <w:p w:rsidR="0055154F" w:rsidRDefault="0055154F" w:rsidP="008B7F21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8B7F21" w:rsidRPr="0055154F" w:rsidRDefault="0055154F" w:rsidP="0055154F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FF69F5">
        <w:rPr>
          <w:rFonts w:ascii="Arial" w:hAnsi="Arial" w:cs="Arial"/>
          <w:b/>
          <w:sz w:val="24"/>
          <w:szCs w:val="24"/>
          <w:u w:val="single"/>
          <w:lang w:val="hr-HR"/>
        </w:rPr>
        <w:t>PRILOG 5</w:t>
      </w:r>
      <w:r w:rsidRPr="0055154F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</w:t>
      </w:r>
      <w:r w:rsidR="008B7F21" w:rsidRPr="00FF69F5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="008B7F21" w:rsidRPr="00FF69F5">
        <w:rPr>
          <w:rFonts w:ascii="Arial" w:hAnsi="Arial" w:cs="Arial"/>
          <w:sz w:val="24"/>
          <w:szCs w:val="24"/>
          <w:lang w:val="hr-HR"/>
        </w:rPr>
        <w:t>DOKUMENTACIJE ZA NADMETANJ</w:t>
      </w:r>
      <w:r w:rsidR="008B7F21" w:rsidRPr="00FF69F5">
        <w:rPr>
          <w:rFonts w:ascii="Arial" w:hAnsi="Arial" w:cs="Arial"/>
          <w:sz w:val="24"/>
          <w:szCs w:val="24"/>
          <w:u w:val="single"/>
          <w:lang w:val="hr-HR"/>
        </w:rPr>
        <w:t>E</w:t>
      </w:r>
    </w:p>
    <w:p w:rsidR="008B7F21" w:rsidRPr="00FF69F5" w:rsidRDefault="008B7F21" w:rsidP="008B7F21">
      <w:pPr>
        <w:pStyle w:val="Heading1"/>
        <w:spacing w:before="360"/>
        <w:jc w:val="center"/>
        <w:rPr>
          <w:rFonts w:ascii="Arial" w:hAnsi="Arial" w:cs="Arial"/>
          <w:sz w:val="24"/>
          <w:szCs w:val="28"/>
          <w:u w:val="single"/>
          <w:lang w:val="hr-HR"/>
        </w:rPr>
      </w:pPr>
      <w:r w:rsidRPr="00FF69F5">
        <w:rPr>
          <w:rFonts w:ascii="Arial" w:hAnsi="Arial" w:cs="Arial"/>
          <w:sz w:val="24"/>
          <w:szCs w:val="28"/>
          <w:u w:val="single"/>
          <w:lang w:val="hr-HR"/>
        </w:rPr>
        <w:t>PODACI O PODIZVODITELJIMA</w:t>
      </w:r>
    </w:p>
    <w:p w:rsidR="008B7F21" w:rsidRPr="00FF69F5" w:rsidRDefault="008B7F21" w:rsidP="008B7F21">
      <w:pPr>
        <w:rPr>
          <w:rFonts w:ascii="Arial" w:hAnsi="Arial" w:cs="Arial"/>
          <w:b/>
          <w:lang w:val="hr-H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550"/>
        <w:gridCol w:w="1630"/>
        <w:gridCol w:w="1137"/>
        <w:gridCol w:w="1813"/>
        <w:gridCol w:w="2316"/>
      </w:tblGrid>
      <w:tr w:rsidR="008B7F21" w:rsidRPr="00FF69F5" w:rsidTr="00A34D32">
        <w:trPr>
          <w:trHeight w:val="752"/>
          <w:jc w:val="center"/>
        </w:trPr>
        <w:tc>
          <w:tcPr>
            <w:tcW w:w="310" w:type="pct"/>
            <w:shd w:val="clear" w:color="auto" w:fill="D9E2F3" w:themeFill="accent1" w:themeFillTint="33"/>
            <w:vAlign w:val="center"/>
          </w:tcPr>
          <w:p w:rsidR="008B7F21" w:rsidRPr="00FF69F5" w:rsidRDefault="008B7F21" w:rsidP="00125F16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  <w:t>Rbr.</w:t>
            </w:r>
          </w:p>
        </w:tc>
        <w:tc>
          <w:tcPr>
            <w:tcW w:w="807" w:type="pct"/>
            <w:shd w:val="clear" w:color="auto" w:fill="D9E2F3" w:themeFill="accent1" w:themeFillTint="33"/>
            <w:vAlign w:val="center"/>
          </w:tcPr>
          <w:p w:rsidR="008B7F21" w:rsidRPr="00FF69F5" w:rsidRDefault="008B7F21" w:rsidP="00125F16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  <w:t>Naziv podizvoditelja</w:t>
            </w:r>
          </w:p>
        </w:tc>
        <w:tc>
          <w:tcPr>
            <w:tcW w:w="919" w:type="pct"/>
            <w:shd w:val="clear" w:color="auto" w:fill="D9E2F3" w:themeFill="accent1" w:themeFillTint="33"/>
            <w:vAlign w:val="center"/>
          </w:tcPr>
          <w:p w:rsidR="008B7F21" w:rsidRPr="00FF69F5" w:rsidRDefault="008B7F21" w:rsidP="00125F16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  <w:t>Sjedište (adresa)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:rsidR="008B7F21" w:rsidRPr="00FF69F5" w:rsidRDefault="008B7F21" w:rsidP="00125F16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  <w:t>OIB</w:t>
            </w:r>
          </w:p>
        </w:tc>
        <w:tc>
          <w:tcPr>
            <w:tcW w:w="1020" w:type="pct"/>
            <w:shd w:val="clear" w:color="auto" w:fill="D9E2F3" w:themeFill="accent1" w:themeFillTint="33"/>
            <w:vAlign w:val="center"/>
          </w:tcPr>
          <w:p w:rsidR="008B7F21" w:rsidRPr="00FF69F5" w:rsidRDefault="008B7F21" w:rsidP="00125F16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val="hr-HR" w:eastAsia="hr-HR"/>
              </w:rPr>
            </w:pPr>
            <w:r w:rsidRPr="00FF69F5">
              <w:rPr>
                <w:rFonts w:ascii="Arial" w:eastAsia="SimSun" w:hAnsi="Arial" w:cs="Arial"/>
                <w:b/>
                <w:bCs/>
                <w:sz w:val="20"/>
                <w:lang w:val="hr-HR" w:eastAsia="hr-HR"/>
              </w:rPr>
              <w:t>Dio ugovora koji će izvršiti podizvoditelj</w:t>
            </w:r>
          </w:p>
          <w:p w:rsidR="008B7F21" w:rsidRPr="00FF69F5" w:rsidRDefault="008B7F21" w:rsidP="00125F16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(navesti stavke troškovnika)</w:t>
            </w:r>
          </w:p>
        </w:tc>
        <w:tc>
          <w:tcPr>
            <w:tcW w:w="1297" w:type="pct"/>
            <w:shd w:val="clear" w:color="auto" w:fill="D9E2F3" w:themeFill="accent1" w:themeFillTint="33"/>
            <w:vAlign w:val="center"/>
          </w:tcPr>
          <w:p w:rsidR="008B7F21" w:rsidRPr="00FF69F5" w:rsidRDefault="008B7F21" w:rsidP="00125F16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val="hr-HR" w:eastAsia="hr-HR"/>
              </w:rPr>
            </w:pPr>
            <w:r w:rsidRPr="00FF69F5">
              <w:rPr>
                <w:rFonts w:ascii="Arial" w:eastAsia="SimSun" w:hAnsi="Arial" w:cs="Arial"/>
                <w:b/>
                <w:bCs/>
                <w:sz w:val="20"/>
                <w:lang w:val="hr-HR" w:eastAsia="hr-HR"/>
              </w:rPr>
              <w:t>Vrijednost ugovora bez PDV-a</w:t>
            </w:r>
          </w:p>
        </w:tc>
      </w:tr>
      <w:tr w:rsidR="008B7F21" w:rsidRPr="00FF69F5" w:rsidTr="008B7F21">
        <w:trPr>
          <w:trHeight w:val="574"/>
          <w:jc w:val="center"/>
        </w:trPr>
        <w:tc>
          <w:tcPr>
            <w:tcW w:w="310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B7F21" w:rsidRPr="00FF69F5" w:rsidTr="008B7F21">
        <w:trPr>
          <w:trHeight w:val="566"/>
          <w:jc w:val="center"/>
        </w:trPr>
        <w:tc>
          <w:tcPr>
            <w:tcW w:w="310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B7F21" w:rsidRPr="00FF69F5" w:rsidTr="008B7F21">
        <w:trPr>
          <w:trHeight w:val="568"/>
          <w:jc w:val="center"/>
        </w:trPr>
        <w:tc>
          <w:tcPr>
            <w:tcW w:w="310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B7F21" w:rsidRPr="00FF69F5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:rsidR="008B7F21" w:rsidRPr="00FF69F5" w:rsidRDefault="008B7F21" w:rsidP="00125F16">
            <w:pPr>
              <w:jc w:val="right"/>
              <w:rPr>
                <w:rFonts w:ascii="Arial" w:eastAsia="SimSun" w:hAnsi="Arial" w:cs="Arial"/>
                <w:b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Ukupna vrijednost usluga podizvoditelja bez PDV-a:</w:t>
            </w:r>
          </w:p>
        </w:tc>
        <w:tc>
          <w:tcPr>
            <w:tcW w:w="1297" w:type="pct"/>
            <w:vAlign w:val="center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B7F21" w:rsidRPr="00FF69F5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:rsidR="008B7F21" w:rsidRPr="00FF69F5" w:rsidRDefault="008B7F21" w:rsidP="00125F16">
            <w:pPr>
              <w:jc w:val="right"/>
              <w:rPr>
                <w:rFonts w:ascii="Arial" w:eastAsia="SimSun" w:hAnsi="Arial" w:cs="Arial"/>
                <w:b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PDV:</w:t>
            </w:r>
          </w:p>
        </w:tc>
        <w:tc>
          <w:tcPr>
            <w:tcW w:w="1297" w:type="pct"/>
            <w:vAlign w:val="center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B7F21" w:rsidRPr="00FF69F5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:rsidR="008B7F21" w:rsidRPr="00FF69F5" w:rsidRDefault="008B7F21" w:rsidP="00125F16">
            <w:pPr>
              <w:jc w:val="right"/>
              <w:rPr>
                <w:rFonts w:ascii="Arial" w:eastAsia="SimSun" w:hAnsi="Arial" w:cs="Arial"/>
                <w:b/>
                <w:sz w:val="20"/>
                <w:szCs w:val="20"/>
                <w:lang w:val="hr-HR" w:eastAsia="hr-HR"/>
              </w:rPr>
            </w:pPr>
            <w:r w:rsidRPr="00FF69F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Sveukupna vrijednost usluga podizvoditelja s PDV-om:</w:t>
            </w:r>
          </w:p>
        </w:tc>
        <w:tc>
          <w:tcPr>
            <w:tcW w:w="1297" w:type="pct"/>
            <w:vAlign w:val="center"/>
          </w:tcPr>
          <w:p w:rsidR="008B7F21" w:rsidRPr="00FF69F5" w:rsidRDefault="008B7F21" w:rsidP="00125F16">
            <w:pPr>
              <w:rPr>
                <w:rFonts w:ascii="Arial" w:eastAsia="SimSun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8B7F21" w:rsidRPr="00FF69F5" w:rsidRDefault="008B7F21" w:rsidP="008B7F21">
      <w:pPr>
        <w:rPr>
          <w:rFonts w:ascii="Arial" w:hAnsi="Arial" w:cs="Arial"/>
          <w:b/>
          <w:lang w:val="hr-HR"/>
        </w:rPr>
      </w:pP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U ______________, ___/___/2018.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</w:t>
      </w: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55154F" w:rsidRDefault="0055154F" w:rsidP="0055154F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:rsidR="0055154F" w:rsidRDefault="0055154F" w:rsidP="0055154F">
      <w:pPr>
        <w:tabs>
          <w:tab w:val="left" w:pos="567"/>
        </w:tabs>
        <w:jc w:val="center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M.P.</w:t>
      </w:r>
    </w:p>
    <w:p w:rsidR="0055154F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ZA PONUDITELJA:</w:t>
      </w: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________________________________</w:t>
      </w:r>
    </w:p>
    <w:p w:rsidR="0055154F" w:rsidRPr="00FF69F5" w:rsidRDefault="0055154F" w:rsidP="0055154F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          (ime, prezime i potpis osobe ovlaštene za zastupanje gospodarskog subjekta)</w:t>
      </w:r>
    </w:p>
    <w:p w:rsidR="008B7F21" w:rsidRPr="00FF69F5" w:rsidRDefault="008B7F21" w:rsidP="0055154F">
      <w:pPr>
        <w:tabs>
          <w:tab w:val="left" w:pos="567"/>
        </w:tabs>
        <w:jc w:val="both"/>
        <w:rPr>
          <w:rFonts w:ascii="Arial" w:hAnsi="Arial" w:cs="Arial"/>
          <w:lang w:val="hr-HR"/>
        </w:rPr>
      </w:pPr>
    </w:p>
    <w:sectPr w:rsidR="008B7F21" w:rsidRPr="00FF69F5" w:rsidSect="009145D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43" w:rsidRDefault="00881D43" w:rsidP="007F685D">
      <w:r>
        <w:separator/>
      </w:r>
    </w:p>
  </w:endnote>
  <w:endnote w:type="continuationSeparator" w:id="0">
    <w:p w:rsidR="00881D43" w:rsidRDefault="00881D43" w:rsidP="007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2A" w:rsidRDefault="00D9662A" w:rsidP="00D9662A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7308E7" wp14:editId="3A295BA3">
              <wp:simplePos x="0" y="0"/>
              <wp:positionH relativeFrom="margin">
                <wp:posOffset>4351020</wp:posOffset>
              </wp:positionH>
              <wp:positionV relativeFrom="paragraph">
                <wp:posOffset>151765</wp:posOffset>
              </wp:positionV>
              <wp:extent cx="1765300" cy="411480"/>
              <wp:effectExtent l="0" t="0" r="25400" b="2667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62A" w:rsidRPr="00392888" w:rsidRDefault="00D9662A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Projekt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je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sufinancirala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Europska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unija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iz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Europskog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392888">
                            <w:rPr>
                              <w:sz w:val="16"/>
                              <w:szCs w:val="16"/>
                            </w:rPr>
                            <w:t>fonda</w:t>
                          </w:r>
                          <w:proofErr w:type="spellEnd"/>
                          <w:proofErr w:type="gram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za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regionalni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razvoj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308E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42.6pt;margin-top:11.95pt;width:139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" strokecolor="white">
              <v:textbox inset=".5mm,.3mm,.5mm,.3mm">
                <w:txbxContent>
                  <w:p w:rsidR="00D9662A" w:rsidRPr="00392888" w:rsidRDefault="00D9662A" w:rsidP="00D9662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Projekt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sufinancirala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Europska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unija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iz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Europskog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392888">
                      <w:rPr>
                        <w:sz w:val="16"/>
                        <w:szCs w:val="16"/>
                      </w:rPr>
                      <w:t>fonda</w:t>
                    </w:r>
                    <w:proofErr w:type="spellEnd"/>
                    <w:proofErr w:type="gram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za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regionalni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razvoj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5FAD4E42" wp14:editId="16A03636">
          <wp:simplePos x="0" y="0"/>
          <wp:positionH relativeFrom="column">
            <wp:posOffset>-69215</wp:posOffset>
          </wp:positionH>
          <wp:positionV relativeFrom="paragraph">
            <wp:posOffset>58420</wp:posOffset>
          </wp:positionV>
          <wp:extent cx="576580" cy="392430"/>
          <wp:effectExtent l="0" t="0" r="0" b="0"/>
          <wp:wrapNone/>
          <wp:docPr id="15" name="Slika 1" descr="http://www.mobilnost.hr/prilozi/05_1404827828_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mobilnost.hr/prilozi/05_1404827828_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4C6F3D" wp14:editId="5E5444C9">
              <wp:simplePos x="0" y="0"/>
              <wp:positionH relativeFrom="column">
                <wp:posOffset>504190</wp:posOffset>
              </wp:positionH>
              <wp:positionV relativeFrom="paragraph">
                <wp:posOffset>250825</wp:posOffset>
              </wp:positionV>
              <wp:extent cx="1244600" cy="210185"/>
              <wp:effectExtent l="13335" t="6985" r="8890" b="1143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62A" w:rsidRPr="007D31D8" w:rsidRDefault="00D9662A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D31D8">
                            <w:rPr>
                              <w:sz w:val="16"/>
                              <w:szCs w:val="16"/>
                            </w:rPr>
                            <w:t>Zajedno</w:t>
                          </w:r>
                          <w:proofErr w:type="spellEnd"/>
                          <w:r w:rsidRPr="007D31D8">
                            <w:rPr>
                              <w:sz w:val="16"/>
                              <w:szCs w:val="16"/>
                            </w:rPr>
                            <w:t xml:space="preserve"> do EU </w:t>
                          </w:r>
                          <w:proofErr w:type="spellStart"/>
                          <w:r w:rsidRPr="007D31D8">
                            <w:rPr>
                              <w:sz w:val="16"/>
                              <w:szCs w:val="16"/>
                            </w:rPr>
                            <w:t>fondova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4C6F3D" id="Text Box 24" o:spid="_x0000_s1027" type="#_x0000_t202" style="position:absolute;margin-left:39.7pt;margin-top:19.75pt;width:98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" strokecolor="white">
              <v:textbox inset=".5mm,.3mm,.5mm,.3mm">
                <w:txbxContent>
                  <w:p w:rsidR="00D9662A" w:rsidRPr="007D31D8" w:rsidRDefault="00D9662A" w:rsidP="00D9662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7D31D8">
                      <w:rPr>
                        <w:sz w:val="16"/>
                        <w:szCs w:val="16"/>
                      </w:rPr>
                      <w:t>Zajedno</w:t>
                    </w:r>
                    <w:proofErr w:type="spellEnd"/>
                    <w:r w:rsidRPr="007D31D8">
                      <w:rPr>
                        <w:sz w:val="16"/>
                        <w:szCs w:val="16"/>
                      </w:rPr>
                      <w:t xml:space="preserve"> do EU </w:t>
                    </w:r>
                    <w:proofErr w:type="spellStart"/>
                    <w:r w:rsidRPr="007D31D8">
                      <w:rPr>
                        <w:sz w:val="16"/>
                        <w:szCs w:val="16"/>
                      </w:rPr>
                      <w:t>fondova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DFB3C0" wp14:editId="5DFFB9B2">
              <wp:simplePos x="0" y="0"/>
              <wp:positionH relativeFrom="column">
                <wp:posOffset>526415</wp:posOffset>
              </wp:positionH>
              <wp:positionV relativeFrom="paragraph">
                <wp:posOffset>58420</wp:posOffset>
              </wp:positionV>
              <wp:extent cx="1082675" cy="192405"/>
              <wp:effectExtent l="6985" t="5080" r="5715" b="12065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62A" w:rsidRPr="007D31D8" w:rsidRDefault="00D9662A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31D8">
                            <w:rPr>
                              <w:sz w:val="16"/>
                              <w:szCs w:val="16"/>
                            </w:rPr>
                            <w:t>EUROPSKA UNIJA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FB3C0" id="Text Box 23" o:spid="_x0000_s1028" type="#_x0000_t202" style="position:absolute;margin-left:41.45pt;margin-top:4.6pt;width:85.2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" strokecolor="white">
              <v:textbox inset=".5mm,.3mm,.5mm,.3mm">
                <w:txbxContent>
                  <w:p w:rsidR="00D9662A" w:rsidRPr="007D31D8" w:rsidRDefault="00D9662A" w:rsidP="00D9662A">
                    <w:pPr>
                      <w:rPr>
                        <w:sz w:val="16"/>
                        <w:szCs w:val="16"/>
                      </w:rPr>
                    </w:pPr>
                    <w:r w:rsidRPr="007D31D8">
                      <w:rPr>
                        <w:sz w:val="16"/>
                        <w:szCs w:val="16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3683BF8D" wp14:editId="77584E8C">
          <wp:simplePos x="0" y="0"/>
          <wp:positionH relativeFrom="column">
            <wp:posOffset>1713865</wp:posOffset>
          </wp:positionH>
          <wp:positionV relativeFrom="paragraph">
            <wp:posOffset>100965</wp:posOffset>
          </wp:positionV>
          <wp:extent cx="1196975" cy="321310"/>
          <wp:effectExtent l="0" t="0" r="0" b="0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32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11CA5842" wp14:editId="1AA89826">
          <wp:simplePos x="0" y="0"/>
          <wp:positionH relativeFrom="column">
            <wp:posOffset>3009900</wp:posOffset>
          </wp:positionH>
          <wp:positionV relativeFrom="paragraph">
            <wp:posOffset>50800</wp:posOffset>
          </wp:positionV>
          <wp:extent cx="1216660" cy="400050"/>
          <wp:effectExtent l="0" t="0" r="0" b="0"/>
          <wp:wrapNone/>
          <wp:docPr id="1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62A" w:rsidRDefault="00D9662A" w:rsidP="00D9662A">
    <w:pPr>
      <w:pStyle w:val="Footer"/>
    </w:pPr>
  </w:p>
  <w:p w:rsidR="00D9662A" w:rsidRDefault="00D9662A" w:rsidP="00D9662A">
    <w:pPr>
      <w:pStyle w:val="BodyText"/>
      <w:spacing w:line="14" w:lineRule="auto"/>
      <w:rPr>
        <w:sz w:val="20"/>
      </w:rPr>
    </w:pPr>
  </w:p>
  <w:p w:rsidR="00D9662A" w:rsidRDefault="00D9662A" w:rsidP="00D9662A">
    <w:pPr>
      <w:pStyle w:val="BodyText"/>
      <w:spacing w:line="14" w:lineRule="auto"/>
      <w:rPr>
        <w:sz w:val="2"/>
      </w:rPr>
    </w:pPr>
  </w:p>
  <w:p w:rsidR="00D9662A" w:rsidRDefault="00D9662A" w:rsidP="00D9662A">
    <w:pPr>
      <w:pStyle w:val="BodyText"/>
      <w:spacing w:line="14" w:lineRule="auto"/>
      <w:rPr>
        <w:sz w:val="20"/>
      </w:rPr>
    </w:pPr>
  </w:p>
  <w:p w:rsidR="00995E61" w:rsidRDefault="0099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43" w:rsidRDefault="00881D43" w:rsidP="007F685D">
      <w:r>
        <w:separator/>
      </w:r>
    </w:p>
  </w:footnote>
  <w:footnote w:type="continuationSeparator" w:id="0">
    <w:p w:rsidR="00881D43" w:rsidRDefault="00881D43" w:rsidP="007F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8"/>
      <w:gridCol w:w="4684"/>
    </w:tblGrid>
    <w:tr w:rsidR="00995E61" w:rsidTr="00D9662A">
      <w:trPr>
        <w:trHeight w:val="720"/>
      </w:trPr>
      <w:tc>
        <w:tcPr>
          <w:tcW w:w="4943" w:type="dxa"/>
        </w:tcPr>
        <w:p w:rsidR="00995E61" w:rsidRDefault="00995E61" w:rsidP="00D9662A">
          <w:pPr>
            <w:pStyle w:val="BodyText"/>
            <w:spacing w:before="2"/>
            <w:ind w:left="0"/>
            <w:rPr>
              <w:rFonts w:ascii="Times New Roman"/>
              <w:sz w:val="14"/>
            </w:rPr>
          </w:pPr>
        </w:p>
      </w:tc>
      <w:tc>
        <w:tcPr>
          <w:tcW w:w="4943" w:type="dxa"/>
        </w:tcPr>
        <w:p w:rsidR="00995E61" w:rsidRDefault="00D9662A" w:rsidP="00D9662A">
          <w:pPr>
            <w:pStyle w:val="BodyText"/>
            <w:spacing w:before="2"/>
            <w:ind w:left="0"/>
            <w:jc w:val="right"/>
            <w:rPr>
              <w:rFonts w:ascii="Times New Roman"/>
              <w:sz w:val="14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36BB0063" wp14:editId="3F0AAF34">
                <wp:extent cx="1601190" cy="472241"/>
                <wp:effectExtent l="0" t="0" r="0" b="4445"/>
                <wp:docPr id="19" name="Picture 19" descr="C:\Users\Marko\AppData\Local\Microsoft\Windows\INetCache\Content.Word\fbfc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Marko\AppData\Local\Microsoft\Windows\INetCache\Content.Word\fbfc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133" cy="482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685D" w:rsidRDefault="007F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C2D4410"/>
    <w:multiLevelType w:val="hybridMultilevel"/>
    <w:tmpl w:val="A186124A"/>
    <w:lvl w:ilvl="0" w:tplc="C9FEB006">
      <w:start w:val="1"/>
      <w:numFmt w:val="decimal"/>
      <w:lvlText w:val="%1."/>
      <w:lvlJc w:val="left"/>
      <w:pPr>
        <w:ind w:left="256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664"/>
    <w:multiLevelType w:val="hybridMultilevel"/>
    <w:tmpl w:val="7904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7912"/>
    <w:multiLevelType w:val="hybridMultilevel"/>
    <w:tmpl w:val="FBDCBE9C"/>
    <w:lvl w:ilvl="0" w:tplc="C9FEB006">
      <w:start w:val="1"/>
      <w:numFmt w:val="decimal"/>
      <w:lvlText w:val="%1."/>
      <w:lvlJc w:val="left"/>
      <w:pPr>
        <w:ind w:left="4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48BE6BF1"/>
    <w:multiLevelType w:val="hybridMultilevel"/>
    <w:tmpl w:val="38DE2AC8"/>
    <w:lvl w:ilvl="0" w:tplc="1692430A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17DCD"/>
    <w:multiLevelType w:val="hybridMultilevel"/>
    <w:tmpl w:val="B18850A2"/>
    <w:lvl w:ilvl="0" w:tplc="3D96FEB2"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10203"/>
    <w:multiLevelType w:val="hybridMultilevel"/>
    <w:tmpl w:val="2C04DC02"/>
    <w:lvl w:ilvl="0" w:tplc="5E988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3C7EE1"/>
    <w:multiLevelType w:val="hybridMultilevel"/>
    <w:tmpl w:val="302A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154E"/>
    <w:multiLevelType w:val="hybridMultilevel"/>
    <w:tmpl w:val="5646107E"/>
    <w:lvl w:ilvl="0" w:tplc="687AAE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D"/>
    <w:rsid w:val="0001066F"/>
    <w:rsid w:val="0001601F"/>
    <w:rsid w:val="00037EF0"/>
    <w:rsid w:val="00081A2A"/>
    <w:rsid w:val="000923F3"/>
    <w:rsid w:val="000D4F25"/>
    <w:rsid w:val="001C7412"/>
    <w:rsid w:val="001F5323"/>
    <w:rsid w:val="00260887"/>
    <w:rsid w:val="00273A64"/>
    <w:rsid w:val="00284CFC"/>
    <w:rsid w:val="00295F24"/>
    <w:rsid w:val="00304D56"/>
    <w:rsid w:val="00344AC3"/>
    <w:rsid w:val="00382D2B"/>
    <w:rsid w:val="00384581"/>
    <w:rsid w:val="003F4B68"/>
    <w:rsid w:val="00485397"/>
    <w:rsid w:val="005251EB"/>
    <w:rsid w:val="0055154F"/>
    <w:rsid w:val="005A2D47"/>
    <w:rsid w:val="005C6F27"/>
    <w:rsid w:val="00632396"/>
    <w:rsid w:val="006C4FC1"/>
    <w:rsid w:val="006D4BDF"/>
    <w:rsid w:val="006F3B27"/>
    <w:rsid w:val="00727885"/>
    <w:rsid w:val="0078037C"/>
    <w:rsid w:val="007E7C4F"/>
    <w:rsid w:val="007F685D"/>
    <w:rsid w:val="00835A0B"/>
    <w:rsid w:val="008622B6"/>
    <w:rsid w:val="00881D43"/>
    <w:rsid w:val="008A5E87"/>
    <w:rsid w:val="008A630E"/>
    <w:rsid w:val="008B7F21"/>
    <w:rsid w:val="008E5026"/>
    <w:rsid w:val="008F5CDB"/>
    <w:rsid w:val="009145D7"/>
    <w:rsid w:val="009238F1"/>
    <w:rsid w:val="009706F2"/>
    <w:rsid w:val="00995E61"/>
    <w:rsid w:val="00A038F2"/>
    <w:rsid w:val="00A34D32"/>
    <w:rsid w:val="00A367CE"/>
    <w:rsid w:val="00A806B1"/>
    <w:rsid w:val="00AA07C3"/>
    <w:rsid w:val="00AA4E75"/>
    <w:rsid w:val="00BE19B6"/>
    <w:rsid w:val="00C51CA7"/>
    <w:rsid w:val="00C911E6"/>
    <w:rsid w:val="00CB476E"/>
    <w:rsid w:val="00CB6789"/>
    <w:rsid w:val="00CE0258"/>
    <w:rsid w:val="00CF1A78"/>
    <w:rsid w:val="00CF2A58"/>
    <w:rsid w:val="00D65411"/>
    <w:rsid w:val="00D85EB1"/>
    <w:rsid w:val="00D9662A"/>
    <w:rsid w:val="00DA15C3"/>
    <w:rsid w:val="00DF3442"/>
    <w:rsid w:val="00E82B29"/>
    <w:rsid w:val="00ED5776"/>
    <w:rsid w:val="00EF46C6"/>
    <w:rsid w:val="00F07781"/>
    <w:rsid w:val="00F240E5"/>
    <w:rsid w:val="00F46F1A"/>
    <w:rsid w:val="00F62124"/>
    <w:rsid w:val="00F663E4"/>
    <w:rsid w:val="00FA1614"/>
    <w:rsid w:val="00FB1612"/>
    <w:rsid w:val="00FB545A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D1A7FD-0F7B-43E6-B803-E47B2C5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15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CE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7CE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7C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7CE"/>
    <w:rPr>
      <w:rFonts w:ascii="Arial" w:eastAsiaTheme="majorEastAsia" w:hAnsi="Arial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5D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7F685D"/>
    <w:pPr>
      <w:ind w:left="826" w:hanging="360"/>
    </w:pPr>
  </w:style>
  <w:style w:type="table" w:styleId="TableGrid">
    <w:name w:val="Table Grid"/>
    <w:basedOn w:val="TableNormal"/>
    <w:uiPriority w:val="59"/>
    <w:rsid w:val="007F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2D2B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2D2B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8B7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8B7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Fakultet</dc:creator>
  <cp:lastModifiedBy>Dalibor Dvorny</cp:lastModifiedBy>
  <cp:revision>3</cp:revision>
  <cp:lastPrinted>2018-04-06T07:14:00Z</cp:lastPrinted>
  <dcterms:created xsi:type="dcterms:W3CDTF">2018-04-17T09:13:00Z</dcterms:created>
  <dcterms:modified xsi:type="dcterms:W3CDTF">2018-05-17T14:58:00Z</dcterms:modified>
</cp:coreProperties>
</file>