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8C3D" w14:textId="77777777" w:rsidR="003376C7" w:rsidRPr="008E59E4" w:rsidRDefault="003376C7" w:rsidP="00115596">
      <w:pPr>
        <w:tabs>
          <w:tab w:val="left" w:pos="567"/>
        </w:tabs>
        <w:jc w:val="center"/>
        <w:rPr>
          <w:rFonts w:ascii="Cambria" w:hAnsi="Cambria"/>
          <w:noProof/>
          <w:sz w:val="24"/>
          <w:szCs w:val="24"/>
          <w:highlight w:val="lightGray"/>
        </w:rPr>
      </w:pPr>
    </w:p>
    <w:p w14:paraId="54644417" w14:textId="77777777" w:rsidR="007546FE" w:rsidRPr="008E59E4" w:rsidRDefault="007546FE" w:rsidP="007546FE">
      <w:pPr>
        <w:tabs>
          <w:tab w:val="left" w:pos="567"/>
        </w:tabs>
        <w:jc w:val="center"/>
        <w:rPr>
          <w:rFonts w:ascii="Cambria" w:hAnsi="Cambria"/>
          <w:noProof/>
          <w:sz w:val="24"/>
          <w:szCs w:val="24"/>
        </w:rPr>
      </w:pPr>
      <w:r w:rsidRPr="008E59E4">
        <w:rPr>
          <w:rFonts w:ascii="Cambria" w:hAnsi="Cambria"/>
          <w:noProof/>
          <w:sz w:val="24"/>
          <w:szCs w:val="24"/>
        </w:rPr>
        <w:t>-POSTUPAK NABAVE ZA OSOBE KOJI NISU OBVEZNICI ZAKONA O  JAVNOJ NABAVI (NOJN) -</w:t>
      </w:r>
    </w:p>
    <w:p w14:paraId="0361E9B0" w14:textId="77777777" w:rsidR="002B6D50" w:rsidRPr="002B6D50" w:rsidRDefault="00636ADC" w:rsidP="00115596">
      <w:pPr>
        <w:tabs>
          <w:tab w:val="left" w:pos="567"/>
        </w:tabs>
        <w:contextualSpacing/>
        <w:jc w:val="center"/>
        <w:rPr>
          <w:rFonts w:ascii="Cambria" w:hAnsi="Cambria"/>
          <w:b/>
          <w:noProof/>
          <w:sz w:val="24"/>
          <w:szCs w:val="24"/>
          <w:u w:val="single"/>
        </w:rPr>
      </w:pPr>
      <w:r w:rsidRPr="002B6D50">
        <w:rPr>
          <w:rFonts w:ascii="Cambria" w:hAnsi="Cambria"/>
          <w:b/>
          <w:noProof/>
          <w:sz w:val="24"/>
          <w:szCs w:val="24"/>
          <w:u w:val="single"/>
        </w:rPr>
        <w:t>DOKUMENTACIJA ZA NADMETANJE</w:t>
      </w:r>
    </w:p>
    <w:p w14:paraId="1DF404DB" w14:textId="5E4EA60E" w:rsidR="00636ADC" w:rsidRPr="002B6D50" w:rsidRDefault="0051540F" w:rsidP="00115596">
      <w:pPr>
        <w:tabs>
          <w:tab w:val="left" w:pos="567"/>
        </w:tabs>
        <w:contextualSpacing/>
        <w:jc w:val="center"/>
        <w:rPr>
          <w:rFonts w:ascii="Cambria" w:hAnsi="Cambria"/>
          <w:b/>
          <w:noProof/>
          <w:sz w:val="24"/>
          <w:szCs w:val="24"/>
          <w:u w:val="single"/>
        </w:rPr>
      </w:pPr>
      <w:r w:rsidRPr="002B6D50">
        <w:rPr>
          <w:rFonts w:ascii="Cambria" w:hAnsi="Cambria"/>
          <w:b/>
          <w:noProof/>
          <w:sz w:val="24"/>
          <w:szCs w:val="24"/>
          <w:u w:val="single"/>
        </w:rPr>
        <w:t xml:space="preserve"> (</w:t>
      </w:r>
      <w:r w:rsidR="007546FE" w:rsidRPr="002B6D50">
        <w:rPr>
          <w:rFonts w:ascii="Cambria" w:hAnsi="Cambria"/>
          <w:b/>
          <w:noProof/>
          <w:sz w:val="24"/>
          <w:szCs w:val="24"/>
          <w:u w:val="single"/>
        </w:rPr>
        <w:t>javno nadmetanje u jednoj</w:t>
      </w:r>
      <w:r w:rsidRPr="002B6D50">
        <w:rPr>
          <w:rFonts w:ascii="Cambria" w:hAnsi="Cambria"/>
          <w:b/>
          <w:noProof/>
          <w:sz w:val="24"/>
          <w:szCs w:val="24"/>
          <w:u w:val="single"/>
        </w:rPr>
        <w:t xml:space="preserve"> fazi)</w:t>
      </w:r>
    </w:p>
    <w:p w14:paraId="356AF9B6" w14:textId="77777777" w:rsidR="00636ADC" w:rsidRPr="008E59E4" w:rsidRDefault="00636ADC" w:rsidP="00115596">
      <w:pPr>
        <w:tabs>
          <w:tab w:val="left" w:pos="567"/>
        </w:tabs>
        <w:contextualSpacing/>
        <w:jc w:val="center"/>
        <w:rPr>
          <w:rFonts w:ascii="Cambria" w:hAnsi="Cambria"/>
          <w:noProof/>
          <w:sz w:val="24"/>
          <w:szCs w:val="24"/>
          <w:highlight w:val="lightGray"/>
          <w:u w:val="single"/>
        </w:rPr>
      </w:pPr>
    </w:p>
    <w:p w14:paraId="33A391C5" w14:textId="7ED45F91" w:rsidR="002E6ABF" w:rsidRDefault="00636ADC" w:rsidP="002E6ABF">
      <w:pPr>
        <w:tabs>
          <w:tab w:val="left" w:pos="567"/>
        </w:tabs>
        <w:jc w:val="center"/>
        <w:rPr>
          <w:rFonts w:ascii="Cambria" w:hAnsi="Cambria"/>
          <w:bCs/>
          <w:noProof/>
          <w:sz w:val="24"/>
          <w:szCs w:val="24"/>
          <w:lang w:bidi="hr-HR"/>
        </w:rPr>
      </w:pPr>
      <w:r w:rsidRPr="002B6D50">
        <w:rPr>
          <w:rFonts w:ascii="Cambria" w:hAnsi="Cambria"/>
          <w:bCs/>
          <w:noProof/>
          <w:sz w:val="24"/>
          <w:szCs w:val="24"/>
          <w:lang w:bidi="hr-HR"/>
        </w:rPr>
        <w:t xml:space="preserve">Broj </w:t>
      </w:r>
      <w:r w:rsidRPr="002B6D50">
        <w:rPr>
          <w:rFonts w:ascii="Cambria" w:hAnsi="Cambria"/>
          <w:noProof/>
          <w:sz w:val="24"/>
          <w:szCs w:val="24"/>
        </w:rPr>
        <w:t>nabave:</w:t>
      </w:r>
      <w:r w:rsidR="00FC6F63" w:rsidRPr="002B6D50">
        <w:rPr>
          <w:rFonts w:ascii="Cambria" w:hAnsi="Cambria"/>
          <w:noProof/>
          <w:sz w:val="24"/>
          <w:szCs w:val="24"/>
        </w:rPr>
        <w:t xml:space="preserve"> </w:t>
      </w:r>
      <w:r w:rsidR="00C60D47">
        <w:rPr>
          <w:rFonts w:ascii="Cambria" w:hAnsi="Cambria"/>
          <w:b/>
          <w:noProof/>
          <w:sz w:val="24"/>
          <w:szCs w:val="24"/>
        </w:rPr>
        <w:t>S-1</w:t>
      </w:r>
    </w:p>
    <w:p w14:paraId="7FC0E44F" w14:textId="38602E4B" w:rsidR="000975B8" w:rsidRPr="008E59E4" w:rsidRDefault="00CD7EC4" w:rsidP="002E6ABF">
      <w:pPr>
        <w:tabs>
          <w:tab w:val="left" w:pos="567"/>
        </w:tabs>
        <w:jc w:val="center"/>
        <w:rPr>
          <w:rFonts w:ascii="Cambria" w:hAnsi="Cambria"/>
          <w:bCs/>
          <w:noProof/>
          <w:sz w:val="24"/>
          <w:szCs w:val="24"/>
          <w:highlight w:val="lightGray"/>
          <w:lang w:bidi="hr-HR"/>
        </w:rPr>
      </w:pPr>
      <w:r w:rsidRPr="002B6D50">
        <w:rPr>
          <w:rFonts w:ascii="Cambria" w:hAnsi="Cambria"/>
          <w:bCs/>
          <w:noProof/>
          <w:sz w:val="24"/>
          <w:szCs w:val="24"/>
          <w:lang w:bidi="hr-HR"/>
        </w:rPr>
        <w:t xml:space="preserve">Naziv nabave: </w:t>
      </w:r>
      <w:r w:rsidR="00C60D47">
        <w:rPr>
          <w:rFonts w:ascii="Cambria" w:hAnsi="Cambria"/>
          <w:b/>
          <w:bCs/>
          <w:noProof/>
          <w:sz w:val="24"/>
          <w:szCs w:val="24"/>
          <w:lang w:bidi="hr-HR"/>
        </w:rPr>
        <w:t>Kupovina strojeva</w:t>
      </w:r>
    </w:p>
    <w:p w14:paraId="3FECF29A" w14:textId="77777777" w:rsidR="00636ADC" w:rsidRPr="008E59E4" w:rsidRDefault="00636ADC" w:rsidP="00115596">
      <w:pPr>
        <w:tabs>
          <w:tab w:val="left" w:pos="567"/>
        </w:tabs>
        <w:jc w:val="both"/>
        <w:rPr>
          <w:rFonts w:ascii="Cambria" w:hAnsi="Cambria"/>
          <w:b/>
          <w:bCs/>
          <w:noProof/>
          <w:sz w:val="24"/>
          <w:szCs w:val="24"/>
          <w:lang w:bidi="hr-HR"/>
        </w:rPr>
      </w:pPr>
    </w:p>
    <w:p w14:paraId="0023D05F" w14:textId="0AFB812E" w:rsidR="00636ADC" w:rsidRPr="008E59E4" w:rsidRDefault="00636ADC" w:rsidP="00115596">
      <w:pPr>
        <w:pStyle w:val="ListParagraph"/>
        <w:numPr>
          <w:ilvl w:val="0"/>
          <w:numId w:val="1"/>
        </w:numPr>
        <w:tabs>
          <w:tab w:val="left" w:pos="567"/>
        </w:tabs>
        <w:ind w:left="0" w:firstLine="0"/>
        <w:jc w:val="both"/>
        <w:rPr>
          <w:rFonts w:ascii="Cambria" w:hAnsi="Cambria"/>
          <w:b/>
          <w:bCs/>
          <w:noProof/>
          <w:sz w:val="24"/>
          <w:szCs w:val="24"/>
          <w:lang w:bidi="hr-HR"/>
        </w:rPr>
      </w:pPr>
      <w:r w:rsidRPr="008E59E4">
        <w:rPr>
          <w:rFonts w:ascii="Cambria" w:hAnsi="Cambria"/>
          <w:b/>
          <w:bCs/>
          <w:noProof/>
          <w:sz w:val="24"/>
          <w:szCs w:val="24"/>
          <w:lang w:bidi="hr-HR"/>
        </w:rPr>
        <w:t>OPĆI PODACI</w:t>
      </w:r>
    </w:p>
    <w:p w14:paraId="78FD787E" w14:textId="0CB22ABC" w:rsidR="00636ADC" w:rsidRPr="008E59E4" w:rsidRDefault="00636ADC" w:rsidP="00115596">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Podaci o Naručitelju (</w:t>
      </w:r>
      <w:r w:rsidR="007546FE" w:rsidRPr="008E59E4">
        <w:rPr>
          <w:rFonts w:ascii="Cambria" w:hAnsi="Cambria"/>
          <w:bCs/>
          <w:noProof/>
          <w:sz w:val="24"/>
          <w:szCs w:val="24"/>
          <w:lang w:bidi="hr-HR"/>
        </w:rPr>
        <w:t>NOJN</w:t>
      </w:r>
      <w:r w:rsidRPr="008E59E4">
        <w:rPr>
          <w:rFonts w:ascii="Cambria" w:hAnsi="Cambria"/>
          <w:bCs/>
          <w:noProof/>
          <w:sz w:val="24"/>
          <w:szCs w:val="24"/>
          <w:lang w:bidi="hr-HR"/>
        </w:rPr>
        <w:t>):</w:t>
      </w:r>
    </w:p>
    <w:p w14:paraId="2F046B84" w14:textId="77777777" w:rsidR="00636ADC" w:rsidRPr="008E59E4" w:rsidRDefault="00636ADC" w:rsidP="00115596">
      <w:pPr>
        <w:tabs>
          <w:tab w:val="left" w:pos="567"/>
        </w:tabs>
        <w:contextualSpacing/>
        <w:jc w:val="both"/>
        <w:rPr>
          <w:rFonts w:ascii="Cambria" w:hAnsi="Cambria"/>
          <w:b/>
          <w:bCs/>
          <w:noProof/>
          <w:sz w:val="24"/>
          <w:szCs w:val="24"/>
          <w:lang w:bidi="hr-HR"/>
        </w:rPr>
      </w:pPr>
    </w:p>
    <w:p w14:paraId="0674DCED" w14:textId="77777777" w:rsidR="00AB3E30" w:rsidRPr="00AB3E30" w:rsidRDefault="002B6D50" w:rsidP="00AB3E30">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Naziv naručitelja: </w:t>
      </w:r>
      <w:r w:rsidR="00AB3E30" w:rsidRPr="00AB3E30">
        <w:rPr>
          <w:rFonts w:ascii="Cambria" w:hAnsi="Cambria"/>
          <w:bCs/>
          <w:noProof/>
          <w:sz w:val="24"/>
          <w:szCs w:val="24"/>
          <w:lang w:bidi="hr-HR"/>
        </w:rPr>
        <w:t>LUKA INTERIJERI, vl. VLADIMIR KOVAČ</w:t>
      </w:r>
    </w:p>
    <w:p w14:paraId="4C4C2B84" w14:textId="77777777" w:rsidR="00AB3E30" w:rsidRPr="00AB3E30" w:rsidRDefault="00AB3E30" w:rsidP="00AB3E30">
      <w:pPr>
        <w:tabs>
          <w:tab w:val="left" w:pos="567"/>
        </w:tabs>
        <w:contextualSpacing/>
        <w:jc w:val="both"/>
        <w:rPr>
          <w:rFonts w:ascii="Cambria" w:hAnsi="Cambria"/>
          <w:bCs/>
          <w:noProof/>
          <w:sz w:val="24"/>
          <w:szCs w:val="24"/>
          <w:lang w:bidi="hr-HR"/>
        </w:rPr>
      </w:pPr>
      <w:r w:rsidRPr="00AB3E30">
        <w:rPr>
          <w:rFonts w:ascii="Cambria" w:hAnsi="Cambria"/>
          <w:bCs/>
          <w:noProof/>
          <w:sz w:val="24"/>
          <w:szCs w:val="24"/>
          <w:lang w:bidi="hr-HR"/>
        </w:rPr>
        <w:t>Sjedište: Mirka Maleza br. 14, 42000 Varaždin</w:t>
      </w:r>
    </w:p>
    <w:p w14:paraId="54D1F20C" w14:textId="212E425E" w:rsidR="002B6D50" w:rsidRPr="007861C9" w:rsidRDefault="00AB3E30" w:rsidP="00AB3E30">
      <w:pPr>
        <w:tabs>
          <w:tab w:val="left" w:pos="567"/>
        </w:tabs>
        <w:contextualSpacing/>
        <w:jc w:val="both"/>
        <w:rPr>
          <w:rFonts w:ascii="Cambria" w:hAnsi="Cambria"/>
          <w:bCs/>
          <w:noProof/>
          <w:sz w:val="24"/>
          <w:szCs w:val="24"/>
          <w:lang w:bidi="hr-HR"/>
        </w:rPr>
      </w:pPr>
      <w:r w:rsidRPr="00AB3E30">
        <w:rPr>
          <w:rFonts w:ascii="Cambria" w:hAnsi="Cambria"/>
          <w:bCs/>
          <w:noProof/>
          <w:sz w:val="24"/>
          <w:szCs w:val="24"/>
          <w:lang w:bidi="hr-HR"/>
        </w:rPr>
        <w:t>OIB: 16822330720</w:t>
      </w:r>
      <w:r w:rsidR="002B6D50" w:rsidRPr="007861C9">
        <w:rPr>
          <w:rFonts w:ascii="Cambria" w:hAnsi="Cambria"/>
          <w:bCs/>
          <w:noProof/>
          <w:sz w:val="24"/>
          <w:szCs w:val="24"/>
          <w:lang w:bidi="hr-HR"/>
        </w:rPr>
        <w:tab/>
        <w:t xml:space="preserve">    </w:t>
      </w:r>
    </w:p>
    <w:p w14:paraId="1ED86B74" w14:textId="1E0DB121" w:rsidR="00A146F8" w:rsidRPr="008E59E4" w:rsidRDefault="00A146F8" w:rsidP="00213294">
      <w:pPr>
        <w:tabs>
          <w:tab w:val="left" w:pos="567"/>
        </w:tabs>
        <w:contextualSpacing/>
        <w:jc w:val="both"/>
        <w:rPr>
          <w:rFonts w:ascii="Cambria" w:hAnsi="Cambria"/>
          <w:bCs/>
          <w:noProof/>
          <w:sz w:val="24"/>
          <w:szCs w:val="24"/>
          <w:highlight w:val="lightGray"/>
          <w:lang w:bidi="hr-HR"/>
        </w:rPr>
      </w:pPr>
      <w:r w:rsidRPr="008E59E4">
        <w:rPr>
          <w:rFonts w:ascii="Cambria" w:hAnsi="Cambria"/>
          <w:bCs/>
          <w:noProof/>
          <w:sz w:val="24"/>
          <w:szCs w:val="24"/>
          <w:lang w:bidi="hr-HR"/>
        </w:rPr>
        <w:t xml:space="preserve">Kontakt osoba naručitelja: </w:t>
      </w:r>
      <w:r w:rsidR="00AB3E30">
        <w:rPr>
          <w:rFonts w:ascii="Cambria" w:hAnsi="Cambria"/>
          <w:bCs/>
          <w:noProof/>
          <w:sz w:val="24"/>
          <w:szCs w:val="24"/>
          <w:lang w:bidi="hr-HR"/>
        </w:rPr>
        <w:t>Davor Florijanić</w:t>
      </w:r>
    </w:p>
    <w:p w14:paraId="12E787C0" w14:textId="360456CE" w:rsidR="00213294" w:rsidRPr="008E59E4" w:rsidRDefault="00213294" w:rsidP="00213294">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Telefon: </w:t>
      </w:r>
      <w:r w:rsidR="00AB3E30" w:rsidRPr="00AB3E30">
        <w:rPr>
          <w:rFonts w:ascii="Cambria" w:hAnsi="Cambria"/>
          <w:noProof/>
          <w:spacing w:val="-1"/>
          <w:sz w:val="24"/>
          <w:szCs w:val="24"/>
        </w:rPr>
        <w:t>+385 42 240 527</w:t>
      </w:r>
    </w:p>
    <w:p w14:paraId="574F89FE" w14:textId="7B026E59" w:rsidR="00213294" w:rsidRPr="008E59E4" w:rsidRDefault="00213294" w:rsidP="00213294">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Telefaks: </w:t>
      </w:r>
      <w:r w:rsidR="00AB3E30" w:rsidRPr="00AB3E30">
        <w:rPr>
          <w:rFonts w:ascii="Cambria" w:hAnsi="Cambria"/>
          <w:bCs/>
          <w:noProof/>
          <w:sz w:val="24"/>
          <w:szCs w:val="24"/>
          <w:lang w:bidi="hr-HR"/>
        </w:rPr>
        <w:t>+385 42 204 528</w:t>
      </w:r>
    </w:p>
    <w:p w14:paraId="39F80B5C" w14:textId="04F9527B" w:rsidR="00A146F8" w:rsidRPr="008E59E4" w:rsidRDefault="00A146F8" w:rsidP="00213294">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Elektronička pošta: </w:t>
      </w:r>
      <w:r w:rsidR="00AB3E30" w:rsidRPr="00AB3E30">
        <w:rPr>
          <w:rFonts w:ascii="Cambria" w:hAnsi="Cambria"/>
          <w:bCs/>
          <w:noProof/>
          <w:sz w:val="24"/>
          <w:szCs w:val="24"/>
          <w:lang w:bidi="hr-HR"/>
        </w:rPr>
        <w:t>davor@lukainterijeri.com</w:t>
      </w:r>
    </w:p>
    <w:p w14:paraId="5BCA4058" w14:textId="77777777" w:rsidR="00213294" w:rsidRPr="008E59E4" w:rsidRDefault="00213294" w:rsidP="00213294">
      <w:pPr>
        <w:tabs>
          <w:tab w:val="left" w:pos="567"/>
        </w:tabs>
        <w:contextualSpacing/>
        <w:jc w:val="both"/>
        <w:rPr>
          <w:rFonts w:ascii="Cambria" w:hAnsi="Cambria"/>
          <w:bCs/>
          <w:noProof/>
          <w:sz w:val="24"/>
          <w:szCs w:val="24"/>
          <w:lang w:bidi="hr-HR"/>
        </w:rPr>
      </w:pPr>
    </w:p>
    <w:p w14:paraId="570872EE" w14:textId="77777777" w:rsidR="00636ADC" w:rsidRPr="008E59E4" w:rsidRDefault="00636ADC" w:rsidP="00115596">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Nabava se provodi temeljem:</w:t>
      </w:r>
    </w:p>
    <w:p w14:paraId="4437513F" w14:textId="674A6D9B" w:rsidR="00E13C33" w:rsidRPr="008E59E4" w:rsidRDefault="00E13C33" w:rsidP="00182380">
      <w:pPr>
        <w:pStyle w:val="ListParagraph"/>
        <w:numPr>
          <w:ilvl w:val="0"/>
          <w:numId w:val="14"/>
        </w:numPr>
        <w:jc w:val="both"/>
        <w:rPr>
          <w:rFonts w:ascii="Cambria" w:hAnsi="Cambria"/>
          <w:bCs/>
          <w:noProof/>
          <w:sz w:val="24"/>
          <w:szCs w:val="24"/>
          <w:lang w:bidi="hr-HR"/>
        </w:rPr>
      </w:pPr>
      <w:r w:rsidRPr="008E59E4">
        <w:rPr>
          <w:rFonts w:ascii="Cambria" w:hAnsi="Cambria"/>
          <w:bCs/>
          <w:noProof/>
          <w:sz w:val="24"/>
          <w:szCs w:val="24"/>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8E59E4" w:rsidRDefault="00E13C33" w:rsidP="00182380">
      <w:pPr>
        <w:pStyle w:val="ListParagraph"/>
        <w:numPr>
          <w:ilvl w:val="0"/>
          <w:numId w:val="14"/>
        </w:numPr>
        <w:jc w:val="both"/>
        <w:rPr>
          <w:rFonts w:ascii="Cambria" w:hAnsi="Cambria"/>
          <w:bCs/>
          <w:noProof/>
          <w:sz w:val="24"/>
          <w:szCs w:val="24"/>
          <w:lang w:bidi="hr-HR"/>
        </w:rPr>
      </w:pPr>
      <w:r w:rsidRPr="008E59E4">
        <w:rPr>
          <w:rFonts w:ascii="Cambria" w:hAnsi="Cambria"/>
          <w:bCs/>
          <w:noProof/>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6B283089" w:rsidR="00E13C33" w:rsidRPr="008E59E4" w:rsidRDefault="00E13C33" w:rsidP="00182380">
      <w:pPr>
        <w:pStyle w:val="ListParagraph"/>
        <w:numPr>
          <w:ilvl w:val="0"/>
          <w:numId w:val="14"/>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 xml:space="preserve">  Zajedničkih nacionalnih pravila, verzija </w:t>
      </w:r>
      <w:r w:rsidR="00B60182">
        <w:rPr>
          <w:rFonts w:ascii="Cambria" w:hAnsi="Cambria"/>
          <w:bCs/>
          <w:noProof/>
          <w:sz w:val="24"/>
          <w:szCs w:val="24"/>
          <w:lang w:bidi="hr-HR"/>
        </w:rPr>
        <w:t>2.0</w:t>
      </w:r>
      <w:r w:rsidRPr="008E59E4">
        <w:rPr>
          <w:rFonts w:ascii="Cambria" w:hAnsi="Cambria"/>
          <w:bCs/>
          <w:noProof/>
          <w:sz w:val="24"/>
          <w:szCs w:val="24"/>
          <w:lang w:bidi="hr-HR"/>
        </w:rPr>
        <w:t xml:space="preserve"> iz </w:t>
      </w:r>
      <w:r w:rsidR="00B60182">
        <w:rPr>
          <w:rFonts w:ascii="Cambria" w:hAnsi="Cambria"/>
          <w:bCs/>
          <w:noProof/>
          <w:sz w:val="24"/>
          <w:szCs w:val="24"/>
          <w:lang w:bidi="hr-HR"/>
        </w:rPr>
        <w:t>travnja</w:t>
      </w:r>
      <w:r w:rsidRPr="008E59E4">
        <w:rPr>
          <w:rFonts w:ascii="Cambria" w:hAnsi="Cambria"/>
          <w:bCs/>
          <w:noProof/>
          <w:sz w:val="24"/>
          <w:szCs w:val="24"/>
          <w:lang w:bidi="hr-HR"/>
        </w:rPr>
        <w:t xml:space="preserve"> 201</w:t>
      </w:r>
      <w:r w:rsidR="00B60182">
        <w:rPr>
          <w:rFonts w:ascii="Cambria" w:hAnsi="Cambria"/>
          <w:bCs/>
          <w:noProof/>
          <w:sz w:val="24"/>
          <w:szCs w:val="24"/>
          <w:lang w:bidi="hr-HR"/>
        </w:rPr>
        <w:t>6</w:t>
      </w:r>
      <w:r w:rsidRPr="008E59E4">
        <w:rPr>
          <w:rFonts w:ascii="Cambria" w:hAnsi="Cambria"/>
          <w:bCs/>
          <w:noProof/>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8E59E4">
        <w:rPr>
          <w:rFonts w:ascii="Cambria" w:hAnsi="Cambria"/>
          <w:bCs/>
          <w:noProof/>
          <w:sz w:val="24"/>
          <w:szCs w:val="24"/>
          <w:lang w:bidi="hr-HR"/>
        </w:rPr>
        <w:t xml:space="preserve">Priloga </w:t>
      </w:r>
      <w:r w:rsidR="00B07794" w:rsidRPr="008E59E4">
        <w:rPr>
          <w:rFonts w:ascii="Cambria" w:hAnsi="Cambria"/>
          <w:bCs/>
          <w:noProof/>
          <w:sz w:val="24"/>
          <w:szCs w:val="24"/>
          <w:lang w:bidi="hr-HR"/>
        </w:rPr>
        <w:t xml:space="preserve">3 </w:t>
      </w:r>
      <w:r w:rsidR="007546FE" w:rsidRPr="008E59E4">
        <w:rPr>
          <w:rFonts w:ascii="Cambria" w:hAnsi="Cambria"/>
          <w:bCs/>
          <w:noProof/>
          <w:sz w:val="24"/>
          <w:szCs w:val="24"/>
          <w:lang w:bidi="hr-HR"/>
        </w:rPr>
        <w:t>- Postupci nabave za osobe koji nisu obveznici zakona o javnoj nabavi („Postupci nabave“)</w:t>
      </w:r>
    </w:p>
    <w:p w14:paraId="65DFA16A" w14:textId="77777777" w:rsidR="00647CC3" w:rsidRPr="008E59E4" w:rsidRDefault="00647CC3" w:rsidP="00115596">
      <w:pPr>
        <w:tabs>
          <w:tab w:val="left" w:pos="567"/>
        </w:tabs>
        <w:contextualSpacing/>
        <w:jc w:val="both"/>
        <w:rPr>
          <w:rFonts w:ascii="Cambria" w:hAnsi="Cambria"/>
          <w:b/>
          <w:bCs/>
          <w:noProof/>
          <w:sz w:val="24"/>
          <w:szCs w:val="24"/>
          <w:lang w:bidi="hr-HR"/>
        </w:rPr>
      </w:pPr>
    </w:p>
    <w:p w14:paraId="6B0074BB" w14:textId="4BB8B8C8" w:rsidR="00E13C33" w:rsidRPr="008E59E4" w:rsidRDefault="00E13C33" w:rsidP="00E13C33">
      <w:pPr>
        <w:numPr>
          <w:ilvl w:val="1"/>
          <w:numId w:val="1"/>
        </w:numPr>
        <w:tabs>
          <w:tab w:val="left" w:pos="567"/>
        </w:tabs>
        <w:ind w:left="0" w:firstLine="0"/>
        <w:contextualSpacing/>
        <w:jc w:val="both"/>
        <w:rPr>
          <w:rFonts w:ascii="Cambria" w:hAnsi="Cambria"/>
          <w:b/>
          <w:bCs/>
          <w:noProof/>
          <w:sz w:val="24"/>
          <w:szCs w:val="24"/>
          <w:lang w:bidi="hr-HR"/>
        </w:rPr>
      </w:pPr>
      <w:r w:rsidRPr="008E59E4">
        <w:rPr>
          <w:rFonts w:ascii="Cambria" w:hAnsi="Cambria"/>
          <w:bCs/>
          <w:noProof/>
          <w:sz w:val="24"/>
          <w:szCs w:val="24"/>
          <w:lang w:bidi="hr-HR"/>
        </w:rPr>
        <w:t>Popis gospodarskih subjekata s kojima je Naručitelj u sukobu interesa</w:t>
      </w:r>
      <w:r w:rsidRPr="008E59E4">
        <w:rPr>
          <w:rFonts w:ascii="Cambria" w:hAnsi="Cambria"/>
          <w:b/>
          <w:bCs/>
          <w:noProof/>
          <w:sz w:val="24"/>
          <w:szCs w:val="24"/>
          <w:lang w:bidi="hr-HR"/>
        </w:rPr>
        <w:t xml:space="preserve"> </w:t>
      </w:r>
      <w:r w:rsidRPr="008E59E4">
        <w:rPr>
          <w:rFonts w:ascii="Cambria" w:hAnsi="Cambria"/>
          <w:bCs/>
          <w:noProof/>
          <w:sz w:val="24"/>
          <w:szCs w:val="24"/>
          <w:lang w:bidi="hr-HR"/>
        </w:rPr>
        <w:t xml:space="preserve">temeljen na načelu izbjegavanja sukoba interesa kako je definiran </w:t>
      </w:r>
      <w:r w:rsidR="00373A0C" w:rsidRPr="008E59E4">
        <w:rPr>
          <w:rFonts w:ascii="Cambria" w:hAnsi="Cambria"/>
          <w:bCs/>
          <w:noProof/>
          <w:sz w:val="24"/>
          <w:szCs w:val="24"/>
          <w:lang w:bidi="hr-HR"/>
        </w:rPr>
        <w:t>Postupcima nabave:</w:t>
      </w:r>
    </w:p>
    <w:p w14:paraId="0B8B1589" w14:textId="77777777" w:rsidR="00E13C33" w:rsidRPr="008E59E4" w:rsidRDefault="00E13C33" w:rsidP="00E13C33">
      <w:pPr>
        <w:tabs>
          <w:tab w:val="left" w:pos="567"/>
        </w:tabs>
        <w:contextualSpacing/>
        <w:jc w:val="both"/>
        <w:rPr>
          <w:rFonts w:ascii="Cambria" w:hAnsi="Cambria"/>
          <w:bCs/>
          <w:noProof/>
          <w:sz w:val="24"/>
          <w:szCs w:val="24"/>
          <w:lang w:bidi="hr-HR"/>
        </w:rPr>
      </w:pPr>
    </w:p>
    <w:p w14:paraId="644A77EB" w14:textId="77777777" w:rsidR="00E13C33" w:rsidRPr="008E59E4" w:rsidRDefault="00E13C33" w:rsidP="00E13C33">
      <w:pPr>
        <w:tabs>
          <w:tab w:val="left" w:pos="567"/>
        </w:tabs>
        <w:contextualSpacing/>
        <w:jc w:val="both"/>
        <w:rPr>
          <w:rFonts w:ascii="Cambria" w:hAnsi="Cambria"/>
          <w:bCs/>
          <w:noProof/>
          <w:sz w:val="24"/>
          <w:szCs w:val="24"/>
          <w:highlight w:val="lightGray"/>
          <w:lang w:bidi="hr-HR"/>
        </w:rPr>
      </w:pPr>
    </w:p>
    <w:p w14:paraId="17E76936" w14:textId="62191D6C" w:rsidR="00E13C33" w:rsidRPr="008E59E4" w:rsidRDefault="00E13C33" w:rsidP="00E13C33">
      <w:pPr>
        <w:tabs>
          <w:tab w:val="left" w:pos="567"/>
        </w:tabs>
        <w:contextualSpacing/>
        <w:jc w:val="both"/>
        <w:rPr>
          <w:rFonts w:ascii="Cambria" w:hAnsi="Cambria"/>
          <w:bCs/>
          <w:noProof/>
          <w:sz w:val="24"/>
          <w:szCs w:val="24"/>
          <w:lang w:bidi="hr-HR"/>
        </w:rPr>
      </w:pPr>
      <w:r w:rsidRPr="00886737">
        <w:rPr>
          <w:rFonts w:ascii="Cambria" w:hAnsi="Cambria"/>
          <w:bCs/>
          <w:noProof/>
          <w:sz w:val="24"/>
          <w:szCs w:val="24"/>
          <w:lang w:bidi="hr-HR"/>
        </w:rPr>
        <w:lastRenderedPageBreak/>
        <w:t>Ne postoje gospodarski subjekti s kojima Naručitelj i s njima povezane osobe ne smiju sklapati ugovore o nabavi (u svojstvu ponuditelja, člana zajednice ponuditelja ili podizvo</w:t>
      </w:r>
      <w:r w:rsidR="00886737" w:rsidRPr="00886737">
        <w:rPr>
          <w:rFonts w:ascii="Cambria" w:hAnsi="Cambria"/>
          <w:bCs/>
          <w:noProof/>
          <w:sz w:val="24"/>
          <w:szCs w:val="24"/>
          <w:lang w:bidi="hr-HR"/>
        </w:rPr>
        <w:t>ditelja odabranom ponuditelju).</w:t>
      </w:r>
    </w:p>
    <w:p w14:paraId="3645578B" w14:textId="65EDB332" w:rsidR="009B495C" w:rsidRPr="008E59E4" w:rsidRDefault="009B495C" w:rsidP="009B495C">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 </w:t>
      </w:r>
    </w:p>
    <w:p w14:paraId="121EF590" w14:textId="77777777" w:rsidR="009B495C" w:rsidRPr="008E59E4" w:rsidRDefault="009B495C" w:rsidP="00115596">
      <w:pPr>
        <w:tabs>
          <w:tab w:val="left" w:pos="567"/>
        </w:tabs>
        <w:contextualSpacing/>
        <w:jc w:val="both"/>
        <w:rPr>
          <w:rFonts w:ascii="Cambria" w:hAnsi="Cambria"/>
          <w:bCs/>
          <w:noProof/>
          <w:sz w:val="24"/>
          <w:szCs w:val="24"/>
          <w:lang w:bidi="hr-HR"/>
        </w:rPr>
      </w:pPr>
    </w:p>
    <w:p w14:paraId="3E61667F" w14:textId="77777777" w:rsidR="00636ADC" w:rsidRPr="008E59E4" w:rsidRDefault="00636ADC" w:rsidP="00E13C33">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 xml:space="preserve">Vrsta postupka nabave i vrsta ugovora: </w:t>
      </w:r>
    </w:p>
    <w:p w14:paraId="39A5FB11" w14:textId="4AA21606" w:rsidR="00636ADC" w:rsidRPr="008E59E4" w:rsidRDefault="005D5C73" w:rsidP="00115596">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Javno nadmetanje u jednoj fazi</w:t>
      </w:r>
      <w:r w:rsidR="00636ADC" w:rsidRPr="008E59E4">
        <w:rPr>
          <w:rFonts w:ascii="Cambria" w:hAnsi="Cambria"/>
          <w:bCs/>
          <w:noProof/>
          <w:sz w:val="24"/>
          <w:szCs w:val="24"/>
          <w:lang w:bidi="hr-HR"/>
        </w:rPr>
        <w:t xml:space="preserve"> s namjerom sklapanja ugovora o nabavi </w:t>
      </w:r>
      <w:r w:rsidR="002E6ABF">
        <w:rPr>
          <w:rFonts w:ascii="Cambria" w:hAnsi="Cambria"/>
          <w:bCs/>
          <w:noProof/>
          <w:sz w:val="24"/>
          <w:szCs w:val="24"/>
          <w:lang w:bidi="hr-HR"/>
        </w:rPr>
        <w:t>robe</w:t>
      </w:r>
      <w:r w:rsidR="00636ADC" w:rsidRPr="00886737">
        <w:rPr>
          <w:rFonts w:ascii="Cambria" w:hAnsi="Cambria"/>
          <w:bCs/>
          <w:noProof/>
          <w:sz w:val="24"/>
          <w:szCs w:val="24"/>
          <w:lang w:bidi="hr-HR"/>
        </w:rPr>
        <w:t>.</w:t>
      </w:r>
    </w:p>
    <w:p w14:paraId="1E9AAACF" w14:textId="77777777" w:rsidR="00560D26" w:rsidRPr="008E59E4" w:rsidRDefault="00560D26" w:rsidP="00115596">
      <w:pPr>
        <w:tabs>
          <w:tab w:val="left" w:pos="567"/>
        </w:tabs>
        <w:contextualSpacing/>
        <w:jc w:val="both"/>
        <w:rPr>
          <w:rFonts w:ascii="Cambria" w:hAnsi="Cambria"/>
          <w:bCs/>
          <w:noProof/>
          <w:sz w:val="24"/>
          <w:szCs w:val="24"/>
          <w:lang w:bidi="hr-HR"/>
        </w:rPr>
      </w:pPr>
    </w:p>
    <w:p w14:paraId="0607C64E" w14:textId="58867CC4" w:rsidR="00B86BC4" w:rsidRPr="008E59E4" w:rsidRDefault="0083494E" w:rsidP="0083494E">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1.</w:t>
      </w:r>
      <w:r w:rsidR="00453222" w:rsidRPr="008E59E4">
        <w:rPr>
          <w:rFonts w:ascii="Cambria" w:hAnsi="Cambria"/>
          <w:bCs/>
          <w:noProof/>
          <w:sz w:val="24"/>
          <w:szCs w:val="24"/>
          <w:lang w:bidi="hr-HR"/>
        </w:rPr>
        <w:t>5.</w:t>
      </w:r>
      <w:r w:rsidRPr="008E59E4">
        <w:rPr>
          <w:rFonts w:ascii="Cambria" w:hAnsi="Cambria"/>
          <w:bCs/>
          <w:noProof/>
          <w:sz w:val="24"/>
          <w:szCs w:val="24"/>
          <w:lang w:bidi="hr-HR"/>
        </w:rPr>
        <w:tab/>
        <w:t>Evidencijski broj nabave</w:t>
      </w:r>
      <w:r w:rsidR="00C75518" w:rsidRPr="008E59E4">
        <w:rPr>
          <w:rFonts w:ascii="Cambria" w:hAnsi="Cambria"/>
          <w:bCs/>
          <w:noProof/>
          <w:sz w:val="24"/>
          <w:szCs w:val="24"/>
          <w:lang w:bidi="hr-HR"/>
        </w:rPr>
        <w:t xml:space="preserve"> </w:t>
      </w:r>
    </w:p>
    <w:p w14:paraId="24F5DFCA" w14:textId="1D2D7CBF" w:rsidR="00763844" w:rsidRPr="00AB3E30" w:rsidRDefault="00B86BC4" w:rsidP="00E13C33">
      <w:pPr>
        <w:tabs>
          <w:tab w:val="left" w:pos="567"/>
        </w:tabs>
        <w:contextualSpacing/>
        <w:jc w:val="both"/>
        <w:rPr>
          <w:rFonts w:ascii="Cambria" w:hAnsi="Cambria"/>
          <w:b/>
          <w:noProof/>
          <w:color w:val="FF0000"/>
          <w:sz w:val="24"/>
          <w:szCs w:val="24"/>
        </w:rPr>
      </w:pPr>
      <w:r w:rsidRPr="008E59E4">
        <w:rPr>
          <w:rFonts w:ascii="Cambria" w:hAnsi="Cambria"/>
          <w:bCs/>
          <w:noProof/>
          <w:sz w:val="24"/>
          <w:szCs w:val="24"/>
          <w:lang w:bidi="hr-HR"/>
        </w:rPr>
        <w:tab/>
      </w:r>
      <w:r w:rsidR="00C60D47" w:rsidRPr="00C60D47">
        <w:rPr>
          <w:rFonts w:ascii="Cambria" w:hAnsi="Cambria"/>
          <w:b/>
          <w:noProof/>
          <w:sz w:val="24"/>
          <w:szCs w:val="24"/>
        </w:rPr>
        <w:t>S</w:t>
      </w:r>
      <w:r w:rsidR="00886737" w:rsidRPr="00C60D47">
        <w:rPr>
          <w:rFonts w:ascii="Cambria" w:hAnsi="Cambria"/>
          <w:b/>
          <w:noProof/>
          <w:sz w:val="24"/>
          <w:szCs w:val="24"/>
        </w:rPr>
        <w:t>-1</w:t>
      </w:r>
    </w:p>
    <w:p w14:paraId="339A608B" w14:textId="77777777" w:rsidR="00373A0C" w:rsidRPr="008E59E4" w:rsidRDefault="00373A0C" w:rsidP="00E13C33">
      <w:pPr>
        <w:tabs>
          <w:tab w:val="left" w:pos="567"/>
        </w:tabs>
        <w:contextualSpacing/>
        <w:jc w:val="both"/>
        <w:rPr>
          <w:rFonts w:ascii="Cambria" w:hAnsi="Cambria"/>
          <w:noProof/>
          <w:sz w:val="24"/>
          <w:szCs w:val="24"/>
        </w:rPr>
      </w:pPr>
    </w:p>
    <w:p w14:paraId="687A8915" w14:textId="3C9B0B54" w:rsidR="00373A0C" w:rsidRPr="00886737" w:rsidRDefault="00373A0C" w:rsidP="00373A0C">
      <w:pPr>
        <w:pStyle w:val="ListParagraph"/>
        <w:numPr>
          <w:ilvl w:val="1"/>
          <w:numId w:val="17"/>
        </w:numPr>
        <w:tabs>
          <w:tab w:val="left" w:pos="567"/>
        </w:tabs>
        <w:jc w:val="both"/>
        <w:rPr>
          <w:rFonts w:ascii="Cambria" w:hAnsi="Cambria"/>
          <w:bCs/>
          <w:noProof/>
          <w:sz w:val="24"/>
          <w:szCs w:val="24"/>
          <w:lang w:bidi="hr-HR"/>
        </w:rPr>
      </w:pPr>
      <w:r w:rsidRPr="00886737">
        <w:rPr>
          <w:rFonts w:ascii="Cambria" w:hAnsi="Cambria"/>
          <w:bCs/>
          <w:noProof/>
          <w:sz w:val="24"/>
          <w:szCs w:val="24"/>
          <w:lang w:bidi="hr-HR"/>
        </w:rPr>
        <w:t>Procijenjena vrijednost nabave:</w:t>
      </w:r>
    </w:p>
    <w:p w14:paraId="3FE9C9DD" w14:textId="31E60F84" w:rsidR="00373A0C" w:rsidRPr="00886737" w:rsidRDefault="00373A0C" w:rsidP="00373A0C">
      <w:pPr>
        <w:tabs>
          <w:tab w:val="left" w:pos="567"/>
        </w:tabs>
        <w:contextualSpacing/>
        <w:jc w:val="both"/>
        <w:rPr>
          <w:rFonts w:ascii="Cambria" w:hAnsi="Cambria"/>
          <w:bCs/>
          <w:noProof/>
          <w:sz w:val="24"/>
          <w:szCs w:val="24"/>
          <w:lang w:bidi="hr-HR"/>
        </w:rPr>
      </w:pPr>
      <w:r w:rsidRPr="00886737">
        <w:rPr>
          <w:rFonts w:ascii="Cambria" w:hAnsi="Cambria"/>
          <w:bCs/>
          <w:noProof/>
          <w:sz w:val="24"/>
          <w:szCs w:val="24"/>
          <w:lang w:bidi="hr-HR"/>
        </w:rPr>
        <w:t xml:space="preserve">- Procijenjena vrijednost nabave bez PDV-a: </w:t>
      </w:r>
      <w:r w:rsidR="00AB3E30" w:rsidRPr="00AB3E30">
        <w:rPr>
          <w:rFonts w:ascii="Cambria" w:hAnsi="Cambria"/>
          <w:bCs/>
          <w:noProof/>
          <w:sz w:val="24"/>
          <w:szCs w:val="24"/>
          <w:lang w:bidi="hr-HR"/>
        </w:rPr>
        <w:t xml:space="preserve">558.261,60 </w:t>
      </w:r>
      <w:r w:rsidR="00630FAB">
        <w:rPr>
          <w:rFonts w:ascii="Cambria" w:hAnsi="Cambria"/>
          <w:bCs/>
          <w:noProof/>
          <w:sz w:val="24"/>
          <w:szCs w:val="24"/>
          <w:lang w:bidi="hr-HR"/>
        </w:rPr>
        <w:t>kn</w:t>
      </w:r>
    </w:p>
    <w:p w14:paraId="06F1F7F5" w14:textId="7380085F" w:rsidR="00373A0C" w:rsidRPr="00886737" w:rsidRDefault="00373A0C" w:rsidP="00373A0C">
      <w:pPr>
        <w:tabs>
          <w:tab w:val="left" w:pos="567"/>
        </w:tabs>
        <w:contextualSpacing/>
        <w:jc w:val="both"/>
        <w:rPr>
          <w:rFonts w:ascii="Cambria" w:hAnsi="Cambria"/>
          <w:bCs/>
          <w:noProof/>
          <w:sz w:val="24"/>
          <w:szCs w:val="24"/>
          <w:lang w:bidi="hr-HR"/>
        </w:rPr>
      </w:pPr>
      <w:r w:rsidRPr="00886737">
        <w:rPr>
          <w:rFonts w:ascii="Cambria" w:hAnsi="Cambria"/>
          <w:bCs/>
          <w:noProof/>
          <w:sz w:val="24"/>
          <w:szCs w:val="24"/>
          <w:lang w:bidi="hr-HR"/>
        </w:rPr>
        <w:t xml:space="preserve">- Iznos  PDV-a: </w:t>
      </w:r>
      <w:r w:rsidR="00AB3E30">
        <w:rPr>
          <w:rFonts w:ascii="Cambria" w:hAnsi="Cambria"/>
          <w:bCs/>
          <w:noProof/>
          <w:sz w:val="24"/>
          <w:szCs w:val="24"/>
          <w:lang w:bidi="hr-HR"/>
        </w:rPr>
        <w:t>139.565</w:t>
      </w:r>
      <w:r w:rsidR="00630FAB">
        <w:rPr>
          <w:rFonts w:ascii="Cambria" w:hAnsi="Cambria"/>
          <w:bCs/>
          <w:noProof/>
          <w:sz w:val="24"/>
          <w:szCs w:val="24"/>
          <w:lang w:bidi="hr-HR"/>
        </w:rPr>
        <w:t>,</w:t>
      </w:r>
      <w:r w:rsidR="00AB3E30">
        <w:rPr>
          <w:rFonts w:ascii="Cambria" w:hAnsi="Cambria"/>
          <w:bCs/>
          <w:noProof/>
          <w:sz w:val="24"/>
          <w:szCs w:val="24"/>
          <w:lang w:bidi="hr-HR"/>
        </w:rPr>
        <w:t>4</w:t>
      </w:r>
      <w:r w:rsidR="00630FAB">
        <w:rPr>
          <w:rFonts w:ascii="Cambria" w:hAnsi="Cambria"/>
          <w:bCs/>
          <w:noProof/>
          <w:sz w:val="24"/>
          <w:szCs w:val="24"/>
          <w:lang w:bidi="hr-HR"/>
        </w:rPr>
        <w:t>0 kn</w:t>
      </w:r>
    </w:p>
    <w:p w14:paraId="0BC22F39" w14:textId="25DBFACC" w:rsidR="00373A0C" w:rsidRPr="008E59E4" w:rsidRDefault="00373A0C" w:rsidP="00373A0C">
      <w:pPr>
        <w:tabs>
          <w:tab w:val="left" w:pos="567"/>
        </w:tabs>
        <w:contextualSpacing/>
        <w:jc w:val="both"/>
        <w:rPr>
          <w:rFonts w:ascii="Cambria" w:hAnsi="Cambria"/>
          <w:bCs/>
          <w:noProof/>
          <w:sz w:val="24"/>
          <w:szCs w:val="24"/>
          <w:lang w:bidi="hr-HR"/>
        </w:rPr>
      </w:pPr>
      <w:r w:rsidRPr="00886737">
        <w:rPr>
          <w:rFonts w:ascii="Cambria" w:hAnsi="Cambria"/>
          <w:bCs/>
          <w:noProof/>
          <w:sz w:val="24"/>
          <w:szCs w:val="24"/>
          <w:lang w:bidi="hr-HR"/>
        </w:rPr>
        <w:t>- Ukupna procijenjena vrijednost nabav</w:t>
      </w:r>
      <w:r w:rsidR="00630FAB">
        <w:rPr>
          <w:rFonts w:ascii="Cambria" w:hAnsi="Cambria"/>
          <w:bCs/>
          <w:noProof/>
          <w:sz w:val="24"/>
          <w:szCs w:val="24"/>
          <w:lang w:bidi="hr-HR"/>
        </w:rPr>
        <w:t xml:space="preserve">e s PDV-om: </w:t>
      </w:r>
      <w:r w:rsidR="00AB3E30">
        <w:rPr>
          <w:rFonts w:ascii="Cambria" w:hAnsi="Cambria"/>
          <w:bCs/>
          <w:noProof/>
          <w:sz w:val="24"/>
          <w:szCs w:val="24"/>
          <w:lang w:bidi="hr-HR"/>
        </w:rPr>
        <w:t>697,827</w:t>
      </w:r>
      <w:r w:rsidR="00630FAB">
        <w:rPr>
          <w:rFonts w:ascii="Cambria" w:hAnsi="Cambria"/>
          <w:bCs/>
          <w:noProof/>
          <w:sz w:val="24"/>
          <w:szCs w:val="24"/>
          <w:lang w:bidi="hr-HR"/>
        </w:rPr>
        <w:t>,00 kn</w:t>
      </w:r>
    </w:p>
    <w:p w14:paraId="4666954D" w14:textId="77777777" w:rsidR="00373A0C" w:rsidRPr="008E59E4" w:rsidRDefault="00373A0C" w:rsidP="00E13C33">
      <w:pPr>
        <w:tabs>
          <w:tab w:val="left" w:pos="567"/>
        </w:tabs>
        <w:contextualSpacing/>
        <w:jc w:val="both"/>
        <w:rPr>
          <w:rFonts w:ascii="Cambria" w:hAnsi="Cambria"/>
          <w:noProof/>
          <w:sz w:val="24"/>
          <w:szCs w:val="24"/>
        </w:rPr>
      </w:pPr>
    </w:p>
    <w:p w14:paraId="6AB8D4A8" w14:textId="5F42AB53" w:rsidR="00886737" w:rsidRDefault="00886737">
      <w:pPr>
        <w:rPr>
          <w:rFonts w:ascii="Cambria" w:hAnsi="Cambria"/>
          <w:bCs/>
          <w:noProof/>
          <w:sz w:val="24"/>
          <w:szCs w:val="24"/>
          <w:lang w:bidi="hr-HR"/>
        </w:rPr>
      </w:pPr>
      <w:r>
        <w:rPr>
          <w:rFonts w:ascii="Cambria" w:hAnsi="Cambria"/>
          <w:bCs/>
          <w:noProof/>
          <w:sz w:val="24"/>
          <w:szCs w:val="24"/>
          <w:lang w:bidi="hr-HR"/>
        </w:rPr>
        <w:br w:type="page"/>
      </w:r>
    </w:p>
    <w:p w14:paraId="1BB37CB3" w14:textId="77777777" w:rsidR="00E13C33" w:rsidRPr="008E59E4" w:rsidRDefault="00E13C33" w:rsidP="00E13C33">
      <w:pPr>
        <w:tabs>
          <w:tab w:val="left" w:pos="567"/>
        </w:tabs>
        <w:contextualSpacing/>
        <w:jc w:val="both"/>
        <w:rPr>
          <w:rFonts w:ascii="Cambria" w:hAnsi="Cambria"/>
          <w:bCs/>
          <w:noProof/>
          <w:sz w:val="24"/>
          <w:szCs w:val="24"/>
          <w:lang w:bidi="hr-HR"/>
        </w:rPr>
      </w:pPr>
    </w:p>
    <w:p w14:paraId="0EC73066" w14:textId="014233C7" w:rsidR="00886737" w:rsidRDefault="00D20122" w:rsidP="00886737">
      <w:pPr>
        <w:tabs>
          <w:tab w:val="left" w:pos="567"/>
        </w:tabs>
        <w:spacing w:after="0" w:line="240" w:lineRule="auto"/>
        <w:contextualSpacing/>
        <w:jc w:val="both"/>
        <w:rPr>
          <w:rFonts w:ascii="Cambria" w:eastAsia="Times New Roman" w:hAnsi="Cambria" w:cs="Times New Roman"/>
          <w:lang w:bidi="hr-HR"/>
        </w:rPr>
      </w:pPr>
      <w:r w:rsidRPr="008E59E4">
        <w:rPr>
          <w:rFonts w:ascii="Cambria" w:hAnsi="Cambria"/>
          <w:bCs/>
          <w:noProof/>
          <w:sz w:val="24"/>
          <w:szCs w:val="24"/>
          <w:lang w:bidi="hr-HR"/>
        </w:rPr>
        <w:t>1.7</w:t>
      </w:r>
      <w:r w:rsidR="00453222" w:rsidRPr="008E59E4">
        <w:rPr>
          <w:rFonts w:ascii="Cambria" w:hAnsi="Cambria"/>
          <w:bCs/>
          <w:noProof/>
          <w:sz w:val="24"/>
          <w:szCs w:val="24"/>
          <w:lang w:bidi="hr-HR"/>
        </w:rPr>
        <w:t>.</w:t>
      </w:r>
      <w:r w:rsidR="00763844" w:rsidRPr="008E59E4">
        <w:rPr>
          <w:rFonts w:ascii="Cambria" w:eastAsia="Times New Roman" w:hAnsi="Cambria" w:cs="Times New Roman"/>
          <w:b/>
          <w:bCs/>
          <w:noProof/>
          <w:color w:val="000000"/>
          <w:lang w:bidi="hr-HR"/>
        </w:rPr>
        <w:tab/>
      </w:r>
      <w:bookmarkStart w:id="0" w:name="_Toc398624062"/>
      <w:bookmarkStart w:id="1" w:name="_Toc399159434"/>
      <w:r w:rsidR="00763844" w:rsidRPr="008E59E4">
        <w:rPr>
          <w:rFonts w:ascii="Cambria" w:eastAsia="Times New Roman" w:hAnsi="Cambria" w:cs="Times New Roman"/>
          <w:b/>
          <w:bCs/>
          <w:noProof/>
          <w:color w:val="000000"/>
          <w:lang w:bidi="hr-HR"/>
        </w:rPr>
        <w:t>Objašnjenja i izmjene dokumentacije za nadmetanje</w:t>
      </w:r>
      <w:bookmarkEnd w:id="0"/>
      <w:bookmarkEnd w:id="1"/>
    </w:p>
    <w:p w14:paraId="3756954B" w14:textId="0FAA3AB6" w:rsidR="00886737" w:rsidRDefault="00886737" w:rsidP="00886737">
      <w:pPr>
        <w:rPr>
          <w:rFonts w:ascii="Cambria" w:eastAsia="Times New Roman" w:hAnsi="Cambria" w:cs="Times New Roman"/>
          <w:lang w:bidi="hr-HR"/>
        </w:rPr>
      </w:pPr>
    </w:p>
    <w:p w14:paraId="554FDF68" w14:textId="17B8BABD" w:rsidR="00763844" w:rsidRPr="008E59E4"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sz w:val="24"/>
          <w:szCs w:val="24"/>
          <w:lang w:bidi="hr-HR"/>
        </w:rPr>
      </w:pPr>
      <w:bookmarkStart w:id="2" w:name="_Toc398548190"/>
      <w:bookmarkStart w:id="3" w:name="_Toc398561287"/>
      <w:bookmarkStart w:id="4" w:name="_Toc398564531"/>
      <w:bookmarkStart w:id="5" w:name="_Toc398624063"/>
      <w:bookmarkStart w:id="6" w:name="_Toc399159435"/>
      <w:r w:rsidRPr="008E59E4">
        <w:rPr>
          <w:rFonts w:ascii="Cambria" w:hAnsi="Cambria"/>
          <w:bCs/>
          <w:noProof/>
          <w:sz w:val="24"/>
          <w:szCs w:val="24"/>
          <w:lang w:bidi="hr-HR"/>
        </w:rPr>
        <w:t xml:space="preserve">Za vrijeme roka za dostavu ponuda gospodarski subjekti mogu zahtijevati </w:t>
      </w:r>
      <w:r w:rsidR="00950248" w:rsidRPr="008E59E4">
        <w:rPr>
          <w:rFonts w:ascii="Cambria" w:hAnsi="Cambria"/>
          <w:bCs/>
          <w:noProof/>
          <w:sz w:val="24"/>
          <w:szCs w:val="24"/>
          <w:lang w:bidi="hr-HR"/>
        </w:rPr>
        <w:t xml:space="preserve">dodatne informacije </w:t>
      </w:r>
      <w:r w:rsidRPr="008E59E4">
        <w:rPr>
          <w:rFonts w:ascii="Cambria" w:hAnsi="Cambria"/>
          <w:bCs/>
          <w:noProof/>
          <w:sz w:val="24"/>
          <w:szCs w:val="24"/>
          <w:lang w:bidi="hr-HR"/>
        </w:rPr>
        <w:t xml:space="preserve">vezane za dokumentaciju za nadmetanje, a Naručitelj će odgovor staviti na raspolaganje na istim </w:t>
      </w:r>
      <w:r w:rsidR="00CF5E48" w:rsidRPr="008E59E4">
        <w:rPr>
          <w:rFonts w:ascii="Cambria" w:hAnsi="Cambria"/>
          <w:bCs/>
          <w:noProof/>
          <w:sz w:val="24"/>
          <w:szCs w:val="24"/>
          <w:lang w:bidi="hr-HR"/>
        </w:rPr>
        <w:t>mjestima (medijima)</w:t>
      </w:r>
      <w:r w:rsidRPr="008E59E4">
        <w:rPr>
          <w:rFonts w:ascii="Cambria" w:hAnsi="Cambria"/>
          <w:bCs/>
          <w:noProof/>
          <w:sz w:val="24"/>
          <w:szCs w:val="24"/>
          <w:lang w:bidi="hr-HR"/>
        </w:rPr>
        <w:t xml:space="preserve"> na kojima je </w:t>
      </w:r>
      <w:r w:rsidR="00CF5E48" w:rsidRPr="008E59E4">
        <w:rPr>
          <w:rFonts w:ascii="Cambria" w:hAnsi="Cambria"/>
          <w:bCs/>
          <w:noProof/>
          <w:sz w:val="24"/>
          <w:szCs w:val="24"/>
          <w:lang w:bidi="hr-HR"/>
        </w:rPr>
        <w:t xml:space="preserve">objavljena Obavijest o nabavi </w:t>
      </w:r>
      <w:r w:rsidR="00C22A53" w:rsidRPr="008E59E4">
        <w:rPr>
          <w:rFonts w:ascii="Cambria" w:hAnsi="Cambria"/>
          <w:bCs/>
          <w:noProof/>
          <w:sz w:val="24"/>
          <w:szCs w:val="24"/>
          <w:lang w:bidi="hr-HR"/>
        </w:rPr>
        <w:t>i D</w:t>
      </w:r>
      <w:r w:rsidRPr="008E59E4">
        <w:rPr>
          <w:rFonts w:ascii="Cambria" w:hAnsi="Cambria"/>
          <w:bCs/>
          <w:noProof/>
          <w:sz w:val="24"/>
          <w:szCs w:val="24"/>
          <w:lang w:bidi="hr-HR"/>
        </w:rPr>
        <w:t>okumentacija</w:t>
      </w:r>
      <w:r w:rsidR="00CF5E48" w:rsidRPr="008E59E4">
        <w:rPr>
          <w:rFonts w:ascii="Cambria" w:hAnsi="Cambria"/>
          <w:bCs/>
          <w:noProof/>
          <w:sz w:val="24"/>
          <w:szCs w:val="24"/>
          <w:lang w:bidi="hr-HR"/>
        </w:rPr>
        <w:t xml:space="preserve"> za nadmetanje b</w:t>
      </w:r>
      <w:r w:rsidRPr="008E59E4">
        <w:rPr>
          <w:rFonts w:ascii="Cambria" w:hAnsi="Cambria"/>
          <w:bCs/>
          <w:noProof/>
          <w:sz w:val="24"/>
          <w:szCs w:val="24"/>
          <w:lang w:bidi="hr-HR"/>
        </w:rPr>
        <w:t xml:space="preserve">ez </w:t>
      </w:r>
      <w:r w:rsidR="00CF5E48" w:rsidRPr="008E59E4">
        <w:rPr>
          <w:rFonts w:ascii="Cambria" w:hAnsi="Cambria"/>
          <w:bCs/>
          <w:noProof/>
          <w:sz w:val="24"/>
          <w:szCs w:val="24"/>
          <w:lang w:bidi="hr-HR"/>
        </w:rPr>
        <w:t xml:space="preserve">otkrivanja identiteta gospodarskog subjekta. </w:t>
      </w:r>
      <w:bookmarkEnd w:id="2"/>
      <w:bookmarkEnd w:id="3"/>
      <w:bookmarkEnd w:id="4"/>
      <w:bookmarkEnd w:id="5"/>
      <w:bookmarkEnd w:id="6"/>
      <w:r w:rsidRPr="008E59E4">
        <w:rPr>
          <w:rFonts w:ascii="Cambria" w:hAnsi="Cambria"/>
          <w:bCs/>
          <w:noProof/>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8E59E4" w:rsidRDefault="00CF5E48" w:rsidP="00CF5E48">
      <w:pPr>
        <w:pStyle w:val="ListParagraph"/>
        <w:keepNext/>
        <w:keepLines/>
        <w:spacing w:before="200" w:after="0" w:line="276" w:lineRule="auto"/>
        <w:ind w:left="284"/>
        <w:jc w:val="both"/>
        <w:outlineLvl w:val="1"/>
        <w:rPr>
          <w:rFonts w:ascii="Cambria" w:hAnsi="Cambria"/>
          <w:bCs/>
          <w:noProof/>
          <w:sz w:val="24"/>
          <w:szCs w:val="24"/>
          <w:lang w:bidi="hr-HR"/>
        </w:rPr>
      </w:pPr>
    </w:p>
    <w:p w14:paraId="47107EFB" w14:textId="5F751DE3" w:rsidR="00763844" w:rsidRPr="008E59E4"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sz w:val="24"/>
          <w:szCs w:val="24"/>
          <w:lang w:bidi="hr-HR"/>
        </w:rPr>
      </w:pPr>
      <w:r w:rsidRPr="008E59E4">
        <w:rPr>
          <w:rFonts w:ascii="Cambria" w:hAnsi="Cambria"/>
          <w:bCs/>
          <w:noProof/>
          <w:sz w:val="24"/>
          <w:szCs w:val="24"/>
          <w:lang w:bidi="hr-HR"/>
        </w:rPr>
        <w:t xml:space="preserve">Pod uvjetom da je zahtjev dostavljen pravodobno, Naručitelj je obvezan odgovor staviti na raspolaganje </w:t>
      </w:r>
      <w:r w:rsidRPr="00886737">
        <w:rPr>
          <w:rFonts w:ascii="Cambria" w:hAnsi="Cambria"/>
          <w:b/>
          <w:bCs/>
          <w:noProof/>
          <w:sz w:val="24"/>
          <w:szCs w:val="24"/>
          <w:lang w:bidi="hr-HR"/>
        </w:rPr>
        <w:t xml:space="preserve">najkasnije tijekom </w:t>
      </w:r>
      <w:r w:rsidR="005D5C73" w:rsidRPr="00886737">
        <w:rPr>
          <w:rFonts w:ascii="Cambria" w:hAnsi="Cambria"/>
          <w:b/>
          <w:bCs/>
          <w:noProof/>
          <w:sz w:val="24"/>
          <w:szCs w:val="24"/>
          <w:lang w:bidi="hr-HR"/>
        </w:rPr>
        <w:t>petog</w:t>
      </w:r>
      <w:r w:rsidRPr="00886737">
        <w:rPr>
          <w:rFonts w:ascii="Cambria" w:hAnsi="Cambria"/>
          <w:b/>
          <w:bCs/>
          <w:noProof/>
          <w:sz w:val="24"/>
          <w:szCs w:val="24"/>
          <w:lang w:bidi="hr-HR"/>
        </w:rPr>
        <w:t xml:space="preserve"> (</w:t>
      </w:r>
      <w:r w:rsidR="005D5C73" w:rsidRPr="00886737">
        <w:rPr>
          <w:rFonts w:ascii="Cambria" w:hAnsi="Cambria"/>
          <w:b/>
          <w:bCs/>
          <w:noProof/>
          <w:sz w:val="24"/>
          <w:szCs w:val="24"/>
          <w:lang w:bidi="hr-HR"/>
        </w:rPr>
        <w:t>5</w:t>
      </w:r>
      <w:r w:rsidR="00886737">
        <w:rPr>
          <w:rFonts w:ascii="Cambria" w:hAnsi="Cambria"/>
          <w:b/>
          <w:bCs/>
          <w:noProof/>
          <w:sz w:val="24"/>
          <w:szCs w:val="24"/>
          <w:lang w:bidi="hr-HR"/>
        </w:rPr>
        <w:t>.</w:t>
      </w:r>
      <w:r w:rsidRPr="00886737">
        <w:rPr>
          <w:rFonts w:ascii="Cambria" w:hAnsi="Cambria"/>
          <w:b/>
          <w:bCs/>
          <w:noProof/>
          <w:sz w:val="24"/>
          <w:szCs w:val="24"/>
          <w:lang w:bidi="hr-HR"/>
        </w:rPr>
        <w:t>) dana</w:t>
      </w:r>
      <w:r w:rsidRPr="008E59E4">
        <w:rPr>
          <w:rFonts w:ascii="Cambria" w:hAnsi="Cambria"/>
          <w:bCs/>
          <w:noProof/>
          <w:sz w:val="24"/>
          <w:szCs w:val="24"/>
          <w:lang w:bidi="hr-HR"/>
        </w:rPr>
        <w:t xml:space="preserve">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8E59E4">
        <w:rPr>
          <w:rFonts w:ascii="Cambria" w:hAnsi="Cambria"/>
          <w:bCs/>
          <w:noProof/>
          <w:sz w:val="24"/>
          <w:szCs w:val="24"/>
          <w:lang w:bidi="hr-HR"/>
        </w:rPr>
        <w:t xml:space="preserve"> </w:t>
      </w:r>
      <w:bookmarkStart w:id="16" w:name="_Toc399159437"/>
    </w:p>
    <w:p w14:paraId="13D0D5A4" w14:textId="77777777" w:rsidR="00CF5E48" w:rsidRPr="008E59E4" w:rsidRDefault="00CF5E48" w:rsidP="00CF5E48">
      <w:pPr>
        <w:pStyle w:val="ListParagraph"/>
        <w:keepNext/>
        <w:keepLines/>
        <w:spacing w:before="200" w:after="0" w:line="276" w:lineRule="auto"/>
        <w:ind w:left="284"/>
        <w:jc w:val="both"/>
        <w:outlineLvl w:val="1"/>
        <w:rPr>
          <w:rFonts w:ascii="Cambria" w:hAnsi="Cambria"/>
          <w:bCs/>
          <w:noProof/>
          <w:sz w:val="24"/>
          <w:szCs w:val="24"/>
          <w:lang w:bidi="hr-HR"/>
        </w:rPr>
      </w:pPr>
    </w:p>
    <w:p w14:paraId="183FD073" w14:textId="200E4B8D" w:rsidR="00763844" w:rsidRPr="008E59E4"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sz w:val="24"/>
          <w:szCs w:val="24"/>
          <w:lang w:bidi="hr-HR"/>
        </w:rPr>
      </w:pPr>
      <w:r w:rsidRPr="008E59E4">
        <w:rPr>
          <w:rFonts w:ascii="Cambria" w:hAnsi="Cambria"/>
          <w:bCs/>
          <w:noProof/>
          <w:sz w:val="24"/>
          <w:szCs w:val="24"/>
          <w:lang w:bidi="hr-HR"/>
        </w:rPr>
        <w:t xml:space="preserve">Zahtjev je pravodoban ako je dostavljen Naručitelju </w:t>
      </w:r>
      <w:r w:rsidRPr="00886737">
        <w:rPr>
          <w:rFonts w:ascii="Cambria" w:hAnsi="Cambria"/>
          <w:b/>
          <w:bCs/>
          <w:noProof/>
          <w:sz w:val="24"/>
          <w:szCs w:val="24"/>
          <w:lang w:bidi="hr-HR"/>
        </w:rPr>
        <w:t xml:space="preserve">najkasnije tijekom </w:t>
      </w:r>
      <w:r w:rsidR="00886737" w:rsidRPr="00886737">
        <w:rPr>
          <w:rFonts w:ascii="Cambria" w:hAnsi="Cambria"/>
          <w:b/>
          <w:bCs/>
          <w:noProof/>
          <w:sz w:val="24"/>
          <w:szCs w:val="24"/>
          <w:lang w:bidi="hr-HR"/>
        </w:rPr>
        <w:t>sedmog (7.)</w:t>
      </w:r>
      <w:r w:rsidR="00DE4576" w:rsidRPr="00886737">
        <w:rPr>
          <w:rFonts w:ascii="Cambria" w:hAnsi="Cambria"/>
          <w:b/>
          <w:bCs/>
          <w:noProof/>
          <w:sz w:val="24"/>
          <w:szCs w:val="24"/>
          <w:lang w:bidi="hr-HR"/>
        </w:rPr>
        <w:t xml:space="preserve"> </w:t>
      </w:r>
      <w:r w:rsidRPr="00886737">
        <w:rPr>
          <w:rFonts w:ascii="Cambria" w:hAnsi="Cambria"/>
          <w:b/>
          <w:bCs/>
          <w:noProof/>
          <w:sz w:val="24"/>
          <w:szCs w:val="24"/>
          <w:lang w:bidi="hr-HR"/>
        </w:rPr>
        <w:t>dana</w:t>
      </w:r>
      <w:r w:rsidRPr="008E59E4">
        <w:rPr>
          <w:rFonts w:ascii="Cambria" w:hAnsi="Cambria"/>
          <w:bCs/>
          <w:noProof/>
          <w:sz w:val="24"/>
          <w:szCs w:val="24"/>
          <w:lang w:bidi="hr-HR"/>
        </w:rPr>
        <w:t xml:space="preserve">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8E59E4" w:rsidRDefault="00CF5E48" w:rsidP="00CF5E48">
      <w:pPr>
        <w:pStyle w:val="ListParagraph"/>
        <w:keepNext/>
        <w:keepLines/>
        <w:spacing w:before="200" w:after="0" w:line="276" w:lineRule="auto"/>
        <w:ind w:left="284"/>
        <w:jc w:val="both"/>
        <w:outlineLvl w:val="1"/>
        <w:rPr>
          <w:rFonts w:ascii="Cambria" w:hAnsi="Cambria"/>
          <w:bCs/>
          <w:noProof/>
          <w:sz w:val="24"/>
          <w:szCs w:val="24"/>
          <w:lang w:bidi="hr-HR"/>
        </w:rPr>
      </w:pPr>
    </w:p>
    <w:p w14:paraId="632C82C6" w14:textId="6EF254DD" w:rsidR="00763844" w:rsidRPr="008E59E4"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sz w:val="24"/>
          <w:szCs w:val="24"/>
          <w:lang w:bidi="hr-HR"/>
        </w:rPr>
      </w:pPr>
      <w:bookmarkStart w:id="21" w:name="_Toc399159438"/>
      <w:r w:rsidRPr="008E59E4">
        <w:rPr>
          <w:rFonts w:ascii="Cambria" w:hAnsi="Cambria"/>
          <w:bCs/>
          <w:noProof/>
          <w:sz w:val="24"/>
          <w:szCs w:val="24"/>
          <w:lang w:bidi="hr-HR"/>
        </w:rPr>
        <w:t xml:space="preserve">Ako iz bilo kojeg razloga </w:t>
      </w:r>
      <w:r w:rsidR="00CF5E48" w:rsidRPr="008E59E4">
        <w:rPr>
          <w:rFonts w:ascii="Cambria" w:hAnsi="Cambria"/>
          <w:bCs/>
          <w:noProof/>
          <w:sz w:val="24"/>
          <w:szCs w:val="24"/>
          <w:lang w:bidi="hr-HR"/>
        </w:rPr>
        <w:t>pojašnjenje nije objavljeno najkasnije tijekom petog dana prije isteka roka za dostavu ponuda</w:t>
      </w:r>
      <w:r w:rsidRPr="008E59E4">
        <w:rPr>
          <w:rFonts w:ascii="Cambria" w:hAnsi="Cambria"/>
          <w:bCs/>
          <w:noProof/>
          <w:sz w:val="24"/>
          <w:szCs w:val="24"/>
          <w:lang w:bidi="hr-HR"/>
        </w:rPr>
        <w:t xml:space="preserve">, Naručitelj </w:t>
      </w:r>
      <w:r w:rsidR="00CF5E48" w:rsidRPr="008E59E4">
        <w:rPr>
          <w:rFonts w:ascii="Cambria" w:hAnsi="Cambria"/>
          <w:bCs/>
          <w:noProof/>
          <w:sz w:val="24"/>
          <w:szCs w:val="24"/>
          <w:lang w:bidi="hr-HR"/>
        </w:rPr>
        <w:t>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8E59E4">
        <w:rPr>
          <w:rFonts w:ascii="Cambria" w:hAnsi="Cambria"/>
          <w:bCs/>
          <w:noProof/>
          <w:sz w:val="24"/>
          <w:szCs w:val="24"/>
          <w:lang w:bidi="hr-HR"/>
        </w:rPr>
        <w:t xml:space="preserve"> Produljenje roka biti će </w:t>
      </w:r>
      <w:r w:rsidR="00453222" w:rsidRPr="008E59E4">
        <w:rPr>
          <w:rFonts w:ascii="Cambria" w:hAnsi="Cambria"/>
          <w:bCs/>
          <w:noProof/>
          <w:sz w:val="24"/>
          <w:szCs w:val="24"/>
          <w:lang w:bidi="hr-HR"/>
        </w:rPr>
        <w:t xml:space="preserve">razmjerno važnosti pojašnjenja </w:t>
      </w:r>
      <w:r w:rsidR="00866649" w:rsidRPr="008E59E4">
        <w:rPr>
          <w:rFonts w:ascii="Cambria" w:hAnsi="Cambria"/>
          <w:bCs/>
          <w:noProof/>
          <w:sz w:val="24"/>
          <w:szCs w:val="24"/>
          <w:lang w:bidi="hr-HR"/>
        </w:rPr>
        <w:t>te neće biti kraće od pet dana.</w:t>
      </w:r>
    </w:p>
    <w:p w14:paraId="219C4A64" w14:textId="77777777" w:rsidR="00CF5E48" w:rsidRPr="008E59E4" w:rsidRDefault="00CF5E48" w:rsidP="00CF5E48">
      <w:pPr>
        <w:pStyle w:val="ListParagraph"/>
        <w:keepNext/>
        <w:keepLines/>
        <w:spacing w:before="200" w:after="0" w:line="276" w:lineRule="auto"/>
        <w:jc w:val="both"/>
        <w:outlineLvl w:val="1"/>
        <w:rPr>
          <w:rFonts w:ascii="Cambria" w:hAnsi="Cambria"/>
          <w:bCs/>
          <w:noProof/>
          <w:sz w:val="24"/>
          <w:szCs w:val="24"/>
          <w:lang w:bidi="hr-HR"/>
        </w:rPr>
      </w:pPr>
    </w:p>
    <w:p w14:paraId="3DA1CC35" w14:textId="065A7C63" w:rsidR="00763844" w:rsidRPr="008E59E4"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sz w:val="24"/>
          <w:szCs w:val="24"/>
          <w:lang w:bidi="hr-HR"/>
        </w:rPr>
      </w:pPr>
      <w:bookmarkStart w:id="26" w:name="_Toc399159439"/>
      <w:r w:rsidRPr="008E59E4">
        <w:rPr>
          <w:rFonts w:ascii="Cambria" w:hAnsi="Cambria"/>
          <w:bCs/>
          <w:noProof/>
          <w:sz w:val="24"/>
          <w:szCs w:val="24"/>
          <w:lang w:bidi="hr-HR"/>
        </w:rPr>
        <w:t xml:space="preserve">Ako Naručitelj za vrijeme roka za dostavu ponuda mijenja dokumentaciju, osigurat će dostupnost izmjena svim zainteresiranim </w:t>
      </w:r>
      <w:r w:rsidR="00CF5E48" w:rsidRPr="008E59E4">
        <w:rPr>
          <w:rFonts w:ascii="Cambria" w:hAnsi="Cambria"/>
          <w:bCs/>
          <w:noProof/>
          <w:sz w:val="24"/>
          <w:szCs w:val="24"/>
          <w:lang w:bidi="hr-HR"/>
        </w:rPr>
        <w:t>gospodarskim subjektima na istim mjestima (medijima) na kojima je objavljen</w:t>
      </w:r>
      <w:r w:rsidR="00C22A53" w:rsidRPr="008E59E4">
        <w:rPr>
          <w:rFonts w:ascii="Cambria" w:hAnsi="Cambria"/>
          <w:bCs/>
          <w:noProof/>
          <w:sz w:val="24"/>
          <w:szCs w:val="24"/>
          <w:lang w:bidi="hr-HR"/>
        </w:rPr>
        <w:t>a osnovna Obavijest o nabavi i D</w:t>
      </w:r>
      <w:r w:rsidR="00CF5E48" w:rsidRPr="008E59E4">
        <w:rPr>
          <w:rFonts w:ascii="Cambria" w:hAnsi="Cambria"/>
          <w:bCs/>
          <w:noProof/>
          <w:sz w:val="24"/>
          <w:szCs w:val="24"/>
          <w:lang w:bidi="hr-HR"/>
        </w:rPr>
        <w:t>okumentacija za nadmetanje.</w:t>
      </w:r>
      <w:r w:rsidRPr="008E59E4">
        <w:rPr>
          <w:rFonts w:ascii="Cambria" w:hAnsi="Cambria"/>
          <w:bCs/>
          <w:noProof/>
          <w:sz w:val="24"/>
          <w:szCs w:val="24"/>
          <w:lang w:bidi="hr-HR"/>
        </w:rPr>
        <w:t xml:space="preserve"> </w:t>
      </w:r>
      <w:bookmarkEnd w:id="22"/>
      <w:bookmarkEnd w:id="23"/>
      <w:bookmarkEnd w:id="24"/>
      <w:bookmarkEnd w:id="25"/>
      <w:bookmarkEnd w:id="26"/>
      <w:r w:rsidR="00CF5E48" w:rsidRPr="008E59E4">
        <w:rPr>
          <w:rFonts w:ascii="Cambria" w:hAnsi="Cambria"/>
          <w:bCs/>
          <w:noProof/>
          <w:sz w:val="24"/>
          <w:szCs w:val="24"/>
          <w:lang w:bidi="hr-HR"/>
        </w:rPr>
        <w:t>Produljenje roka biti će razmjerno važnosti pojašnjenja, te neće biti kraće od pet dana.</w:t>
      </w:r>
    </w:p>
    <w:p w14:paraId="2CE3AE85" w14:textId="77777777" w:rsidR="00636ADC" w:rsidRPr="008E59E4" w:rsidRDefault="00636ADC" w:rsidP="0028581F">
      <w:pPr>
        <w:tabs>
          <w:tab w:val="left" w:pos="567"/>
        </w:tabs>
        <w:spacing w:line="276" w:lineRule="auto"/>
        <w:ind w:left="284"/>
        <w:contextualSpacing/>
        <w:jc w:val="both"/>
        <w:rPr>
          <w:rFonts w:ascii="Cambria" w:hAnsi="Cambria"/>
          <w:bCs/>
          <w:noProof/>
          <w:sz w:val="24"/>
          <w:szCs w:val="24"/>
          <w:lang w:bidi="hr-HR"/>
        </w:rPr>
      </w:pPr>
    </w:p>
    <w:p w14:paraId="35AAFB89" w14:textId="74319D81" w:rsidR="00636ADC" w:rsidRPr="008E59E4" w:rsidRDefault="00636ADC" w:rsidP="00E13C33">
      <w:pPr>
        <w:pStyle w:val="ListParagraph"/>
        <w:numPr>
          <w:ilvl w:val="0"/>
          <w:numId w:val="1"/>
        </w:numPr>
        <w:tabs>
          <w:tab w:val="left" w:pos="567"/>
        </w:tabs>
        <w:ind w:left="0" w:firstLine="0"/>
        <w:jc w:val="both"/>
        <w:rPr>
          <w:rFonts w:ascii="Cambria" w:hAnsi="Cambria"/>
          <w:b/>
          <w:bCs/>
          <w:noProof/>
          <w:sz w:val="24"/>
          <w:szCs w:val="24"/>
          <w:lang w:bidi="hr-HR"/>
        </w:rPr>
      </w:pPr>
      <w:r w:rsidRPr="008E59E4">
        <w:rPr>
          <w:rFonts w:ascii="Cambria" w:hAnsi="Cambria"/>
          <w:b/>
          <w:bCs/>
          <w:noProof/>
          <w:sz w:val="24"/>
          <w:szCs w:val="24"/>
          <w:lang w:bidi="hr-HR"/>
        </w:rPr>
        <w:t>PODACI O PREDMETU NABAVE:</w:t>
      </w:r>
    </w:p>
    <w:p w14:paraId="0AF1281C" w14:textId="40B67406" w:rsidR="00636ADC" w:rsidRPr="008E59E4" w:rsidRDefault="00951ED1" w:rsidP="00E13C33">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Predmet nabave</w:t>
      </w:r>
      <w:r w:rsidR="00DA0FF5" w:rsidRPr="008E59E4">
        <w:rPr>
          <w:rStyle w:val="FootnoteReference"/>
          <w:rFonts w:ascii="Cambria" w:hAnsi="Cambria"/>
          <w:bCs/>
          <w:noProof/>
          <w:sz w:val="24"/>
          <w:szCs w:val="24"/>
          <w:lang w:bidi="hr-HR"/>
        </w:rPr>
        <w:footnoteReference w:id="1"/>
      </w:r>
    </w:p>
    <w:p w14:paraId="52A9B163" w14:textId="77777777" w:rsidR="00CF5E48" w:rsidRPr="008E59E4" w:rsidRDefault="00CF5E48" w:rsidP="00280ED7">
      <w:pPr>
        <w:tabs>
          <w:tab w:val="left" w:pos="567"/>
        </w:tabs>
        <w:contextualSpacing/>
        <w:jc w:val="both"/>
        <w:rPr>
          <w:rFonts w:ascii="Cambria" w:hAnsi="Cambria"/>
          <w:bCs/>
          <w:noProof/>
          <w:sz w:val="24"/>
          <w:szCs w:val="24"/>
          <w:lang w:bidi="hr-HR"/>
        </w:rPr>
      </w:pPr>
      <w:bookmarkStart w:id="27" w:name="_Toc375638516"/>
    </w:p>
    <w:p w14:paraId="2D002FB9" w14:textId="7CABE998" w:rsidR="00951ED1" w:rsidRDefault="00C60D47" w:rsidP="00115596">
      <w:pPr>
        <w:tabs>
          <w:tab w:val="left" w:pos="567"/>
        </w:tabs>
        <w:contextualSpacing/>
        <w:jc w:val="both"/>
        <w:rPr>
          <w:rFonts w:ascii="Cambria" w:hAnsi="Cambria"/>
          <w:bCs/>
          <w:noProof/>
          <w:sz w:val="24"/>
          <w:szCs w:val="24"/>
          <w:lang w:bidi="hr-HR"/>
        </w:rPr>
      </w:pPr>
      <w:r>
        <w:rPr>
          <w:rFonts w:ascii="Cambria" w:hAnsi="Cambria"/>
          <w:bCs/>
          <w:noProof/>
          <w:sz w:val="24"/>
          <w:szCs w:val="24"/>
          <w:lang w:bidi="hr-HR"/>
        </w:rPr>
        <w:t>Kupovina strojeva</w:t>
      </w:r>
      <w:r w:rsidR="00C15DB6" w:rsidRPr="00C15DB6">
        <w:rPr>
          <w:rFonts w:ascii="Cambria" w:hAnsi="Cambria"/>
          <w:bCs/>
          <w:noProof/>
          <w:sz w:val="24"/>
          <w:szCs w:val="24"/>
          <w:lang w:bidi="hr-HR"/>
        </w:rPr>
        <w:t>.</w:t>
      </w:r>
    </w:p>
    <w:p w14:paraId="0CDFC44D" w14:textId="77777777" w:rsidR="00C15DB6" w:rsidRDefault="00C15DB6" w:rsidP="00115596">
      <w:pPr>
        <w:tabs>
          <w:tab w:val="left" w:pos="567"/>
        </w:tabs>
        <w:contextualSpacing/>
        <w:jc w:val="both"/>
        <w:rPr>
          <w:rFonts w:ascii="Cambria" w:hAnsi="Cambria"/>
          <w:bCs/>
          <w:noProof/>
          <w:sz w:val="24"/>
          <w:szCs w:val="24"/>
          <w:lang w:bidi="hr-HR"/>
        </w:rPr>
      </w:pPr>
    </w:p>
    <w:p w14:paraId="2FC34719" w14:textId="51F33C26" w:rsidR="00951ED1" w:rsidRPr="008E59E4" w:rsidRDefault="00101A66" w:rsidP="00E13C33">
      <w:pPr>
        <w:pStyle w:val="ListParagraph"/>
        <w:numPr>
          <w:ilvl w:val="1"/>
          <w:numId w:val="1"/>
        </w:numPr>
        <w:tabs>
          <w:tab w:val="left" w:pos="567"/>
        </w:tabs>
        <w:ind w:left="0" w:firstLine="0"/>
        <w:jc w:val="both"/>
        <w:rPr>
          <w:rFonts w:ascii="Cambria" w:hAnsi="Cambria"/>
          <w:bCs/>
          <w:noProof/>
          <w:sz w:val="24"/>
          <w:szCs w:val="24"/>
          <w:lang w:bidi="hr-HR"/>
        </w:rPr>
      </w:pPr>
      <w:r w:rsidRPr="008E59E4">
        <w:rPr>
          <w:rFonts w:ascii="Cambria" w:hAnsi="Cambria"/>
          <w:bCs/>
          <w:noProof/>
          <w:sz w:val="24"/>
          <w:szCs w:val="24"/>
          <w:lang w:bidi="hr-HR"/>
        </w:rPr>
        <w:t>Tehničke specifikacije</w:t>
      </w:r>
      <w:r w:rsidR="0041649D" w:rsidRPr="008E59E4">
        <w:rPr>
          <w:rFonts w:ascii="Cambria" w:hAnsi="Cambria"/>
          <w:bCs/>
          <w:noProof/>
          <w:sz w:val="24"/>
          <w:szCs w:val="24"/>
          <w:lang w:bidi="hr-HR"/>
        </w:rPr>
        <w:t>/ opis poslova</w:t>
      </w:r>
      <w:r w:rsidRPr="008E59E4">
        <w:rPr>
          <w:rFonts w:ascii="Cambria" w:hAnsi="Cambria"/>
          <w:bCs/>
          <w:noProof/>
          <w:sz w:val="24"/>
          <w:szCs w:val="24"/>
          <w:lang w:bidi="hr-HR"/>
        </w:rPr>
        <w:t xml:space="preserve"> </w:t>
      </w:r>
    </w:p>
    <w:p w14:paraId="6E38332E" w14:textId="4A8E3C4C" w:rsidR="00636ADC" w:rsidRPr="008E59E4" w:rsidRDefault="00951ED1" w:rsidP="00115596">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Detaljn</w:t>
      </w:r>
      <w:r w:rsidR="00376F04" w:rsidRPr="008E59E4">
        <w:rPr>
          <w:rFonts w:ascii="Cambria" w:hAnsi="Cambria"/>
          <w:bCs/>
          <w:noProof/>
          <w:sz w:val="24"/>
          <w:szCs w:val="24"/>
          <w:lang w:bidi="hr-HR"/>
        </w:rPr>
        <w:t>e</w:t>
      </w:r>
      <w:r w:rsidRPr="008E59E4">
        <w:rPr>
          <w:rFonts w:ascii="Cambria" w:hAnsi="Cambria"/>
          <w:bCs/>
          <w:noProof/>
          <w:sz w:val="24"/>
          <w:szCs w:val="24"/>
          <w:lang w:bidi="hr-HR"/>
        </w:rPr>
        <w:t xml:space="preserve"> </w:t>
      </w:r>
      <w:r w:rsidR="00376F04" w:rsidRPr="008E59E4">
        <w:rPr>
          <w:rFonts w:ascii="Cambria" w:hAnsi="Cambria"/>
          <w:bCs/>
          <w:noProof/>
          <w:sz w:val="24"/>
          <w:szCs w:val="24"/>
          <w:lang w:bidi="hr-HR"/>
        </w:rPr>
        <w:t xml:space="preserve">tehničke </w:t>
      </w:r>
      <w:r w:rsidRPr="008E59E4">
        <w:rPr>
          <w:rFonts w:ascii="Cambria" w:hAnsi="Cambria"/>
          <w:bCs/>
          <w:noProof/>
          <w:sz w:val="24"/>
          <w:szCs w:val="24"/>
          <w:lang w:bidi="hr-HR"/>
        </w:rPr>
        <w:t>specifikacij</w:t>
      </w:r>
      <w:r w:rsidR="00376F04" w:rsidRPr="008E59E4">
        <w:rPr>
          <w:rFonts w:ascii="Cambria" w:hAnsi="Cambria"/>
          <w:bCs/>
          <w:noProof/>
          <w:sz w:val="24"/>
          <w:szCs w:val="24"/>
          <w:lang w:bidi="hr-HR"/>
        </w:rPr>
        <w:t>e</w:t>
      </w:r>
      <w:r w:rsidR="00735261" w:rsidRPr="008E59E4">
        <w:rPr>
          <w:rFonts w:ascii="Cambria" w:hAnsi="Cambria"/>
          <w:bCs/>
          <w:noProof/>
          <w:sz w:val="24"/>
          <w:szCs w:val="24"/>
          <w:lang w:bidi="hr-HR"/>
        </w:rPr>
        <w:t xml:space="preserve"> predmet</w:t>
      </w:r>
      <w:r w:rsidR="00F756A9" w:rsidRPr="008E59E4">
        <w:rPr>
          <w:rFonts w:ascii="Cambria" w:hAnsi="Cambria"/>
          <w:bCs/>
          <w:noProof/>
          <w:sz w:val="24"/>
          <w:szCs w:val="24"/>
          <w:lang w:bidi="hr-HR"/>
        </w:rPr>
        <w:t>a</w:t>
      </w:r>
      <w:r w:rsidR="00735261" w:rsidRPr="008E59E4">
        <w:rPr>
          <w:rFonts w:ascii="Cambria" w:hAnsi="Cambria"/>
          <w:bCs/>
          <w:noProof/>
          <w:sz w:val="24"/>
          <w:szCs w:val="24"/>
          <w:lang w:bidi="hr-HR"/>
        </w:rPr>
        <w:t xml:space="preserve"> nabave</w:t>
      </w:r>
      <w:r w:rsidRPr="008E59E4">
        <w:rPr>
          <w:rFonts w:ascii="Cambria" w:hAnsi="Cambria"/>
          <w:bCs/>
          <w:noProof/>
          <w:sz w:val="24"/>
          <w:szCs w:val="24"/>
          <w:lang w:bidi="hr-HR"/>
        </w:rPr>
        <w:t xml:space="preserve"> sadržan</w:t>
      </w:r>
      <w:r w:rsidR="00376F04" w:rsidRPr="008E59E4">
        <w:rPr>
          <w:rFonts w:ascii="Cambria" w:hAnsi="Cambria"/>
          <w:bCs/>
          <w:noProof/>
          <w:sz w:val="24"/>
          <w:szCs w:val="24"/>
          <w:lang w:bidi="hr-HR"/>
        </w:rPr>
        <w:t>e</w:t>
      </w:r>
      <w:r w:rsidRPr="008E59E4">
        <w:rPr>
          <w:rFonts w:ascii="Cambria" w:hAnsi="Cambria"/>
          <w:bCs/>
          <w:noProof/>
          <w:sz w:val="24"/>
          <w:szCs w:val="24"/>
          <w:lang w:bidi="hr-HR"/>
        </w:rPr>
        <w:t xml:space="preserve"> </w:t>
      </w:r>
      <w:r w:rsidR="00376F04" w:rsidRPr="008E59E4">
        <w:rPr>
          <w:rFonts w:ascii="Cambria" w:hAnsi="Cambria"/>
          <w:bCs/>
          <w:noProof/>
          <w:sz w:val="24"/>
          <w:szCs w:val="24"/>
          <w:lang w:bidi="hr-HR"/>
        </w:rPr>
        <w:t>su</w:t>
      </w:r>
      <w:r w:rsidRPr="008E59E4">
        <w:rPr>
          <w:rFonts w:ascii="Cambria" w:hAnsi="Cambria"/>
          <w:bCs/>
          <w:noProof/>
          <w:sz w:val="24"/>
          <w:szCs w:val="24"/>
          <w:lang w:bidi="hr-HR"/>
        </w:rPr>
        <w:t xml:space="preserve"> u </w:t>
      </w:r>
      <w:r w:rsidR="00C22A53" w:rsidRPr="008E59E4">
        <w:rPr>
          <w:rFonts w:ascii="Cambria" w:hAnsi="Cambria"/>
          <w:bCs/>
          <w:noProof/>
          <w:sz w:val="24"/>
          <w:szCs w:val="24"/>
          <w:lang w:bidi="hr-HR"/>
        </w:rPr>
        <w:t>P</w:t>
      </w:r>
      <w:r w:rsidR="00D02113" w:rsidRPr="008E59E4">
        <w:rPr>
          <w:rFonts w:ascii="Cambria" w:hAnsi="Cambria"/>
          <w:bCs/>
          <w:noProof/>
          <w:sz w:val="24"/>
          <w:szCs w:val="24"/>
          <w:lang w:bidi="hr-HR"/>
        </w:rPr>
        <w:t>rilogu</w:t>
      </w:r>
      <w:r w:rsidRPr="008E59E4">
        <w:rPr>
          <w:rFonts w:ascii="Cambria" w:hAnsi="Cambria"/>
          <w:bCs/>
          <w:noProof/>
          <w:sz w:val="24"/>
          <w:szCs w:val="24"/>
          <w:lang w:bidi="hr-HR"/>
        </w:rPr>
        <w:t xml:space="preserve"> </w:t>
      </w:r>
      <w:r w:rsidR="00B8596D" w:rsidRPr="008E59E4">
        <w:rPr>
          <w:rFonts w:ascii="Cambria" w:hAnsi="Cambria"/>
          <w:bCs/>
          <w:noProof/>
          <w:sz w:val="24"/>
          <w:szCs w:val="24"/>
          <w:lang w:bidi="hr-HR"/>
        </w:rPr>
        <w:t>IV</w:t>
      </w:r>
      <w:r w:rsidR="00453222" w:rsidRPr="008E59E4">
        <w:rPr>
          <w:rFonts w:ascii="Cambria" w:hAnsi="Cambria"/>
          <w:bCs/>
          <w:noProof/>
          <w:sz w:val="24"/>
          <w:szCs w:val="24"/>
          <w:lang w:bidi="hr-HR"/>
        </w:rPr>
        <w:t xml:space="preserve"> </w:t>
      </w:r>
      <w:r w:rsidRPr="008E59E4">
        <w:rPr>
          <w:rFonts w:ascii="Cambria" w:hAnsi="Cambria"/>
          <w:bCs/>
          <w:noProof/>
          <w:sz w:val="24"/>
          <w:szCs w:val="24"/>
          <w:lang w:bidi="hr-HR"/>
        </w:rPr>
        <w:t>ove Dokumentacije za nadmetanje.</w:t>
      </w:r>
    </w:p>
    <w:p w14:paraId="136DBF83" w14:textId="77777777" w:rsidR="00310295" w:rsidRPr="008E59E4" w:rsidRDefault="00310295" w:rsidP="00115596">
      <w:pPr>
        <w:tabs>
          <w:tab w:val="left" w:pos="567"/>
        </w:tabs>
        <w:contextualSpacing/>
        <w:jc w:val="both"/>
        <w:rPr>
          <w:rFonts w:ascii="Cambria" w:hAnsi="Cambria"/>
          <w:bCs/>
          <w:noProof/>
          <w:sz w:val="24"/>
          <w:szCs w:val="24"/>
          <w:lang w:bidi="hr-HR"/>
        </w:rPr>
      </w:pPr>
    </w:p>
    <w:p w14:paraId="7D104E17" w14:textId="11D56AE5" w:rsidR="00636ADC" w:rsidRPr="008E59E4" w:rsidRDefault="00636ADC" w:rsidP="00E13C33">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 xml:space="preserve"> Opis i oznaka grupa predmeta nabave</w:t>
      </w:r>
      <w:bookmarkEnd w:id="27"/>
      <w:r w:rsidRPr="008E59E4">
        <w:rPr>
          <w:rFonts w:ascii="Cambria" w:hAnsi="Cambria"/>
          <w:bCs/>
          <w:noProof/>
          <w:sz w:val="24"/>
          <w:szCs w:val="24"/>
          <w:lang w:bidi="hr-HR"/>
        </w:rPr>
        <w:t>:</w:t>
      </w:r>
    </w:p>
    <w:p w14:paraId="7E9C3FAA" w14:textId="77777777" w:rsidR="00310295" w:rsidRPr="008E59E4" w:rsidRDefault="00310295" w:rsidP="001975E6">
      <w:pPr>
        <w:tabs>
          <w:tab w:val="left" w:pos="567"/>
        </w:tabs>
        <w:contextualSpacing/>
        <w:jc w:val="both"/>
        <w:rPr>
          <w:rFonts w:ascii="Cambria" w:hAnsi="Cambria"/>
          <w:bCs/>
          <w:noProof/>
          <w:sz w:val="24"/>
          <w:szCs w:val="24"/>
          <w:lang w:bidi="hr-HR"/>
        </w:rPr>
      </w:pPr>
    </w:p>
    <w:p w14:paraId="70275425" w14:textId="77777777" w:rsidR="00310295" w:rsidRPr="008E59E4" w:rsidRDefault="00310295" w:rsidP="001975E6">
      <w:pPr>
        <w:tabs>
          <w:tab w:val="left" w:pos="567"/>
        </w:tabs>
        <w:contextualSpacing/>
        <w:jc w:val="both"/>
        <w:rPr>
          <w:rFonts w:ascii="Cambria" w:hAnsi="Cambria"/>
          <w:bCs/>
          <w:noProof/>
          <w:sz w:val="24"/>
          <w:szCs w:val="24"/>
          <w:highlight w:val="lightGray"/>
          <w:lang w:bidi="hr-HR"/>
        </w:rPr>
      </w:pPr>
    </w:p>
    <w:p w14:paraId="242DCF3A" w14:textId="4AF983C5" w:rsidR="00C15DB6" w:rsidRDefault="00C15DB6" w:rsidP="00C15DB6">
      <w:pPr>
        <w:tabs>
          <w:tab w:val="left" w:pos="567"/>
        </w:tabs>
        <w:contextualSpacing/>
        <w:jc w:val="both"/>
        <w:rPr>
          <w:rFonts w:ascii="Cambria" w:hAnsi="Cambria"/>
          <w:bCs/>
          <w:noProof/>
          <w:sz w:val="24"/>
          <w:szCs w:val="24"/>
          <w:lang w:bidi="hr-HR"/>
        </w:rPr>
      </w:pPr>
      <w:r w:rsidRPr="00C15DB6">
        <w:rPr>
          <w:rFonts w:ascii="Cambria" w:hAnsi="Cambria"/>
          <w:bCs/>
          <w:noProof/>
          <w:sz w:val="24"/>
          <w:szCs w:val="24"/>
          <w:lang w:bidi="hr-HR"/>
        </w:rPr>
        <w:t xml:space="preserve">Predmet nabave </w:t>
      </w:r>
      <w:r w:rsidR="00C60D47">
        <w:rPr>
          <w:rFonts w:ascii="Cambria" w:hAnsi="Cambria"/>
          <w:bCs/>
          <w:noProof/>
          <w:sz w:val="24"/>
          <w:szCs w:val="24"/>
          <w:lang w:bidi="hr-HR"/>
        </w:rPr>
        <w:t>ni</w:t>
      </w:r>
      <w:r w:rsidRPr="00C15DB6">
        <w:rPr>
          <w:rFonts w:ascii="Cambria" w:hAnsi="Cambria"/>
          <w:bCs/>
          <w:noProof/>
          <w:sz w:val="24"/>
          <w:szCs w:val="24"/>
          <w:lang w:bidi="hr-HR"/>
        </w:rPr>
        <w:t xml:space="preserve">je podijeljen u </w:t>
      </w:r>
      <w:r w:rsidR="00C60D47">
        <w:rPr>
          <w:rFonts w:ascii="Cambria" w:hAnsi="Cambria"/>
          <w:bCs/>
          <w:noProof/>
          <w:sz w:val="24"/>
          <w:szCs w:val="24"/>
          <w:lang w:bidi="hr-HR"/>
        </w:rPr>
        <w:t>grupe nabave.</w:t>
      </w:r>
    </w:p>
    <w:p w14:paraId="77B79158" w14:textId="77777777" w:rsidR="00C15DB6" w:rsidRPr="00C15DB6" w:rsidRDefault="00C15DB6" w:rsidP="00C15DB6">
      <w:pPr>
        <w:tabs>
          <w:tab w:val="left" w:pos="567"/>
        </w:tabs>
        <w:contextualSpacing/>
        <w:jc w:val="both"/>
        <w:rPr>
          <w:rFonts w:ascii="Cambria" w:hAnsi="Cambria"/>
          <w:bCs/>
          <w:noProof/>
          <w:sz w:val="24"/>
          <w:szCs w:val="24"/>
          <w:lang w:bidi="hr-HR"/>
        </w:rPr>
      </w:pPr>
    </w:p>
    <w:p w14:paraId="7919486C" w14:textId="0A4C11E8" w:rsidR="00407EEC" w:rsidRPr="008E59E4" w:rsidRDefault="00407EEC" w:rsidP="00E13C33">
      <w:pPr>
        <w:pStyle w:val="ListParagraph"/>
        <w:numPr>
          <w:ilvl w:val="1"/>
          <w:numId w:val="1"/>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Količina predmeta nabave</w:t>
      </w:r>
    </w:p>
    <w:p w14:paraId="68BC73F9" w14:textId="798063C0" w:rsidR="005905B7" w:rsidRPr="008E59E4" w:rsidRDefault="000946B7" w:rsidP="00021571">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t xml:space="preserve">Količina predmeta nabave je definirana u troškovniku. </w:t>
      </w:r>
      <w:r w:rsidR="00C257C6" w:rsidRPr="008E59E4">
        <w:rPr>
          <w:rFonts w:ascii="Cambria" w:hAnsi="Cambria"/>
          <w:bCs/>
          <w:noProof/>
          <w:sz w:val="24"/>
          <w:szCs w:val="24"/>
          <w:lang w:bidi="hr-HR"/>
        </w:rPr>
        <w:t>Količina je točna.</w:t>
      </w:r>
      <w:r w:rsidRPr="008E59E4">
        <w:rPr>
          <w:rFonts w:ascii="Cambria" w:hAnsi="Cambria"/>
          <w:bCs/>
          <w:noProof/>
          <w:sz w:val="24"/>
          <w:szCs w:val="24"/>
          <w:lang w:bidi="hr-HR"/>
        </w:rPr>
        <w:t xml:space="preserve"> </w:t>
      </w:r>
    </w:p>
    <w:p w14:paraId="10780A58" w14:textId="75FDFCFD" w:rsidR="00303F55" w:rsidRPr="008E59E4" w:rsidRDefault="00303F55" w:rsidP="00377BC4">
      <w:pPr>
        <w:tabs>
          <w:tab w:val="left" w:pos="567"/>
        </w:tabs>
        <w:contextualSpacing/>
        <w:jc w:val="both"/>
        <w:rPr>
          <w:rFonts w:ascii="Cambria" w:hAnsi="Cambria"/>
          <w:bCs/>
          <w:noProof/>
          <w:sz w:val="24"/>
          <w:szCs w:val="24"/>
          <w:lang w:bidi="hr-HR"/>
        </w:rPr>
      </w:pPr>
    </w:p>
    <w:p w14:paraId="14031072" w14:textId="77777777" w:rsidR="00481466" w:rsidRPr="008E59E4" w:rsidRDefault="00636ADC" w:rsidP="00E13C33">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 xml:space="preserve">Mjesto </w:t>
      </w:r>
      <w:r w:rsidR="007230C1" w:rsidRPr="008E59E4">
        <w:rPr>
          <w:rFonts w:ascii="Cambria" w:hAnsi="Cambria"/>
          <w:bCs/>
          <w:noProof/>
          <w:sz w:val="24"/>
          <w:szCs w:val="24"/>
          <w:lang w:bidi="hr-HR"/>
        </w:rPr>
        <w:t>isporuke predmeta nabave</w:t>
      </w:r>
      <w:r w:rsidRPr="008E59E4">
        <w:rPr>
          <w:rFonts w:ascii="Cambria" w:hAnsi="Cambria"/>
          <w:bCs/>
          <w:noProof/>
          <w:sz w:val="24"/>
          <w:szCs w:val="24"/>
          <w:lang w:bidi="hr-HR"/>
        </w:rPr>
        <w:t xml:space="preserve">: </w:t>
      </w:r>
    </w:p>
    <w:p w14:paraId="4DDC06FA" w14:textId="77777777" w:rsidR="00481466" w:rsidRPr="008E59E4" w:rsidRDefault="00481466" w:rsidP="00481466">
      <w:pPr>
        <w:tabs>
          <w:tab w:val="left" w:pos="567"/>
        </w:tabs>
        <w:contextualSpacing/>
        <w:jc w:val="both"/>
        <w:rPr>
          <w:rFonts w:ascii="Cambria" w:hAnsi="Cambria"/>
          <w:bCs/>
          <w:noProof/>
          <w:sz w:val="24"/>
          <w:szCs w:val="24"/>
          <w:lang w:bidi="hr-HR"/>
        </w:rPr>
      </w:pPr>
    </w:p>
    <w:p w14:paraId="5BEE53D7" w14:textId="134D1D42" w:rsidR="00636ADC" w:rsidRDefault="00EA04CC" w:rsidP="00115596">
      <w:pPr>
        <w:tabs>
          <w:tab w:val="left" w:pos="567"/>
        </w:tabs>
        <w:contextualSpacing/>
        <w:jc w:val="both"/>
        <w:rPr>
          <w:rFonts w:ascii="Cambria" w:hAnsi="Cambria"/>
          <w:bCs/>
          <w:noProof/>
          <w:sz w:val="24"/>
          <w:szCs w:val="24"/>
          <w:lang w:bidi="hr-HR"/>
        </w:rPr>
      </w:pPr>
      <w:r>
        <w:rPr>
          <w:rFonts w:ascii="Cambria" w:hAnsi="Cambria"/>
          <w:bCs/>
          <w:noProof/>
          <w:sz w:val="24"/>
          <w:szCs w:val="24"/>
          <w:lang w:bidi="hr-HR"/>
        </w:rPr>
        <w:t xml:space="preserve">Republika Hrvatska, </w:t>
      </w:r>
      <w:r w:rsidR="00AB3E30">
        <w:rPr>
          <w:rFonts w:ascii="Cambria" w:hAnsi="Cambria"/>
          <w:bCs/>
          <w:noProof/>
          <w:sz w:val="24"/>
          <w:szCs w:val="24"/>
          <w:lang w:bidi="hr-HR"/>
        </w:rPr>
        <w:t>Varaždinska</w:t>
      </w:r>
      <w:r>
        <w:rPr>
          <w:rFonts w:ascii="Cambria" w:hAnsi="Cambria"/>
          <w:bCs/>
          <w:noProof/>
          <w:sz w:val="24"/>
          <w:szCs w:val="24"/>
          <w:lang w:bidi="hr-HR"/>
        </w:rPr>
        <w:t xml:space="preserve"> županija, </w:t>
      </w:r>
      <w:r w:rsidR="00AB3E30">
        <w:rPr>
          <w:rFonts w:ascii="Cambria" w:hAnsi="Cambria"/>
          <w:bCs/>
          <w:noProof/>
          <w:sz w:val="24"/>
          <w:szCs w:val="24"/>
          <w:lang w:bidi="hr-HR"/>
        </w:rPr>
        <w:t>Varaždin</w:t>
      </w:r>
      <w:r w:rsidRPr="009E1D33">
        <w:rPr>
          <w:rFonts w:ascii="Cambria" w:hAnsi="Cambria"/>
          <w:bCs/>
          <w:noProof/>
          <w:sz w:val="24"/>
          <w:szCs w:val="24"/>
          <w:lang w:bidi="hr-HR"/>
        </w:rPr>
        <w:t xml:space="preserve">, </w:t>
      </w:r>
      <w:r w:rsidR="00AB3E30">
        <w:rPr>
          <w:rFonts w:ascii="Cambria" w:hAnsi="Cambria"/>
          <w:bCs/>
          <w:noProof/>
          <w:sz w:val="24"/>
          <w:szCs w:val="24"/>
          <w:lang w:bidi="hr-HR"/>
        </w:rPr>
        <w:t>Mirka Maleza 14</w:t>
      </w:r>
      <w:r w:rsidRPr="009E1D33">
        <w:rPr>
          <w:rFonts w:ascii="Cambria" w:hAnsi="Cambria"/>
          <w:bCs/>
          <w:noProof/>
          <w:sz w:val="24"/>
          <w:szCs w:val="24"/>
          <w:lang w:bidi="hr-HR"/>
        </w:rPr>
        <w:t>.</w:t>
      </w:r>
    </w:p>
    <w:p w14:paraId="07B1B866" w14:textId="233A9566" w:rsidR="00EA04CC" w:rsidRPr="008E59E4" w:rsidRDefault="00EA04CC" w:rsidP="00115596">
      <w:pPr>
        <w:tabs>
          <w:tab w:val="left" w:pos="567"/>
        </w:tabs>
        <w:contextualSpacing/>
        <w:jc w:val="both"/>
        <w:rPr>
          <w:rFonts w:ascii="Cambria" w:hAnsi="Cambria"/>
          <w:bCs/>
          <w:noProof/>
          <w:sz w:val="24"/>
          <w:szCs w:val="24"/>
          <w:lang w:bidi="hr-HR"/>
        </w:rPr>
      </w:pPr>
    </w:p>
    <w:p w14:paraId="76ED1FC4" w14:textId="1733832F" w:rsidR="00C75518" w:rsidRPr="00EA04CC" w:rsidRDefault="00636ADC" w:rsidP="00E13C33">
      <w:pPr>
        <w:numPr>
          <w:ilvl w:val="1"/>
          <w:numId w:val="1"/>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 xml:space="preserve">Rok </w:t>
      </w:r>
      <w:r w:rsidR="00A35B43" w:rsidRPr="008E59E4">
        <w:rPr>
          <w:rFonts w:ascii="Cambria" w:hAnsi="Cambria"/>
          <w:bCs/>
          <w:noProof/>
          <w:sz w:val="24"/>
          <w:szCs w:val="24"/>
          <w:lang w:bidi="hr-HR"/>
        </w:rPr>
        <w:t>isporuke predmeta nabave</w:t>
      </w:r>
      <w:r w:rsidRPr="008E59E4">
        <w:rPr>
          <w:rFonts w:ascii="Cambria" w:hAnsi="Cambria"/>
          <w:bCs/>
          <w:noProof/>
          <w:sz w:val="24"/>
          <w:szCs w:val="24"/>
          <w:lang w:bidi="hr-HR"/>
        </w:rPr>
        <w:t xml:space="preserve">: </w:t>
      </w:r>
      <w:r w:rsidR="00A35B43" w:rsidRPr="00EA04CC">
        <w:rPr>
          <w:rFonts w:ascii="Cambria" w:hAnsi="Cambria"/>
          <w:bCs/>
          <w:noProof/>
          <w:sz w:val="24"/>
          <w:szCs w:val="24"/>
          <w:lang w:bidi="hr-HR"/>
        </w:rPr>
        <w:t>odabrani ponuditelj obvezuje se isporučiti pred</w:t>
      </w:r>
      <w:r w:rsidR="004B76E2" w:rsidRPr="00EA04CC">
        <w:rPr>
          <w:rFonts w:ascii="Cambria" w:hAnsi="Cambria"/>
          <w:bCs/>
          <w:noProof/>
          <w:sz w:val="24"/>
          <w:szCs w:val="24"/>
          <w:lang w:bidi="hr-HR"/>
        </w:rPr>
        <w:t>met</w:t>
      </w:r>
      <w:r w:rsidR="00377BC4" w:rsidRPr="00EA04CC">
        <w:rPr>
          <w:rFonts w:ascii="Cambria" w:hAnsi="Cambria"/>
          <w:bCs/>
          <w:noProof/>
          <w:sz w:val="24"/>
          <w:szCs w:val="24"/>
          <w:lang w:bidi="hr-HR"/>
        </w:rPr>
        <w:t>e</w:t>
      </w:r>
      <w:r w:rsidR="004B76E2" w:rsidRPr="00EA04CC">
        <w:rPr>
          <w:rFonts w:ascii="Cambria" w:hAnsi="Cambria"/>
          <w:bCs/>
          <w:noProof/>
          <w:sz w:val="24"/>
          <w:szCs w:val="24"/>
          <w:lang w:bidi="hr-HR"/>
        </w:rPr>
        <w:t xml:space="preserve"> nabave</w:t>
      </w:r>
      <w:r w:rsidR="00A35B43" w:rsidRPr="00EA04CC">
        <w:rPr>
          <w:rFonts w:ascii="Cambria" w:hAnsi="Cambria"/>
          <w:bCs/>
          <w:noProof/>
          <w:sz w:val="24"/>
          <w:szCs w:val="24"/>
          <w:lang w:bidi="hr-HR"/>
        </w:rPr>
        <w:t xml:space="preserve"> </w:t>
      </w:r>
      <w:r w:rsidR="003131F0" w:rsidRPr="004933DC">
        <w:rPr>
          <w:rFonts w:ascii="Cambria" w:hAnsi="Cambria"/>
          <w:b/>
          <w:bCs/>
          <w:noProof/>
          <w:sz w:val="24"/>
          <w:szCs w:val="24"/>
          <w:lang w:bidi="hr-HR"/>
        </w:rPr>
        <w:t>u maksimalnom roku</w:t>
      </w:r>
      <w:r w:rsidR="00833106" w:rsidRPr="004933DC">
        <w:rPr>
          <w:rFonts w:ascii="Cambria" w:hAnsi="Cambria"/>
          <w:b/>
          <w:bCs/>
          <w:noProof/>
          <w:sz w:val="24"/>
          <w:szCs w:val="24"/>
          <w:lang w:bidi="hr-HR"/>
        </w:rPr>
        <w:t xml:space="preserve"> od </w:t>
      </w:r>
      <w:r w:rsidR="00C60D47">
        <w:rPr>
          <w:rFonts w:ascii="Cambria" w:hAnsi="Cambria"/>
          <w:b/>
          <w:bCs/>
          <w:noProof/>
          <w:sz w:val="24"/>
          <w:szCs w:val="24"/>
          <w:lang w:bidi="hr-HR"/>
        </w:rPr>
        <w:t>20 dana</w:t>
      </w:r>
      <w:r w:rsidR="00EA04CC" w:rsidRPr="00EA04CC">
        <w:rPr>
          <w:rFonts w:ascii="Cambria" w:hAnsi="Cambria"/>
          <w:bCs/>
          <w:noProof/>
          <w:sz w:val="24"/>
          <w:szCs w:val="24"/>
          <w:lang w:bidi="hr-HR"/>
        </w:rPr>
        <w:t>,</w:t>
      </w:r>
      <w:r w:rsidR="00833106" w:rsidRPr="00EA04CC">
        <w:rPr>
          <w:rFonts w:ascii="Cambria" w:hAnsi="Cambria"/>
          <w:bCs/>
          <w:noProof/>
          <w:sz w:val="24"/>
          <w:szCs w:val="24"/>
          <w:lang w:bidi="hr-HR"/>
        </w:rPr>
        <w:t xml:space="preserve"> </w:t>
      </w:r>
      <w:r w:rsidR="006B291E" w:rsidRPr="00EA04CC">
        <w:rPr>
          <w:rFonts w:ascii="Cambria" w:hAnsi="Cambria"/>
          <w:bCs/>
          <w:noProof/>
          <w:sz w:val="24"/>
          <w:szCs w:val="24"/>
          <w:lang w:bidi="hr-HR"/>
        </w:rPr>
        <w:t>a nakon potpisa ugovora o nabavi</w:t>
      </w:r>
      <w:r w:rsidR="00833106" w:rsidRPr="00EA04CC">
        <w:rPr>
          <w:rFonts w:ascii="Cambria" w:hAnsi="Cambria"/>
          <w:bCs/>
          <w:noProof/>
          <w:sz w:val="24"/>
          <w:szCs w:val="24"/>
          <w:lang w:bidi="hr-HR"/>
        </w:rPr>
        <w:t>.</w:t>
      </w:r>
    </w:p>
    <w:p w14:paraId="2A397C0B" w14:textId="77777777" w:rsidR="00A35B43" w:rsidRPr="00EA04CC" w:rsidRDefault="00A35B43" w:rsidP="00A35B43">
      <w:pPr>
        <w:tabs>
          <w:tab w:val="left" w:pos="567"/>
        </w:tabs>
        <w:contextualSpacing/>
        <w:jc w:val="both"/>
        <w:rPr>
          <w:rFonts w:ascii="Cambria" w:hAnsi="Cambria"/>
          <w:bCs/>
          <w:noProof/>
          <w:sz w:val="24"/>
          <w:szCs w:val="24"/>
          <w:lang w:bidi="hr-HR"/>
        </w:rPr>
      </w:pPr>
    </w:p>
    <w:p w14:paraId="49FD40E4" w14:textId="106B87F1" w:rsidR="000774ED" w:rsidRPr="008E59E4" w:rsidRDefault="00DF72BA" w:rsidP="00115596">
      <w:pPr>
        <w:tabs>
          <w:tab w:val="left" w:pos="567"/>
        </w:tabs>
        <w:contextualSpacing/>
        <w:jc w:val="both"/>
        <w:rPr>
          <w:rFonts w:ascii="Cambria" w:hAnsi="Cambria"/>
          <w:bCs/>
          <w:noProof/>
          <w:sz w:val="24"/>
          <w:szCs w:val="24"/>
          <w:lang w:bidi="hr-HR"/>
        </w:rPr>
      </w:pPr>
      <w:r w:rsidRPr="00EA04CC">
        <w:rPr>
          <w:rFonts w:ascii="Cambria" w:hAnsi="Cambria"/>
          <w:bCs/>
          <w:noProof/>
          <w:sz w:val="24"/>
          <w:szCs w:val="24"/>
          <w:lang w:bidi="hr-HR"/>
        </w:rPr>
        <w:t>U slučaju kašnjenja ili neurednog ispunjenja obveze, Naručitelj je ovlašten na naplatu ugovorne kazne.</w:t>
      </w:r>
    </w:p>
    <w:p w14:paraId="29002A0C" w14:textId="77777777" w:rsidR="0051540F" w:rsidRPr="008E59E4" w:rsidRDefault="0051540F" w:rsidP="00115596">
      <w:pPr>
        <w:tabs>
          <w:tab w:val="left" w:pos="567"/>
        </w:tabs>
        <w:contextualSpacing/>
        <w:jc w:val="both"/>
        <w:rPr>
          <w:rFonts w:ascii="Cambria" w:hAnsi="Cambria"/>
          <w:bCs/>
          <w:noProof/>
          <w:sz w:val="24"/>
          <w:szCs w:val="24"/>
          <w:lang w:bidi="hr-HR"/>
        </w:rPr>
      </w:pPr>
    </w:p>
    <w:p w14:paraId="7AB677E5" w14:textId="77777777" w:rsidR="000946B7" w:rsidRPr="008E59E4" w:rsidRDefault="00377BC4"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sz w:val="24"/>
          <w:szCs w:val="24"/>
          <w:lang w:bidi="hr-HR"/>
        </w:rPr>
      </w:pPr>
      <w:r w:rsidRPr="008E59E4">
        <w:rPr>
          <w:rFonts w:ascii="Cambria" w:hAnsi="Cambria"/>
          <w:b/>
          <w:bCs/>
          <w:noProof/>
          <w:sz w:val="24"/>
          <w:szCs w:val="24"/>
          <w:lang w:bidi="hr-HR"/>
        </w:rPr>
        <w:t xml:space="preserve">OBAVEZNI </w:t>
      </w:r>
      <w:r w:rsidR="00636ADC" w:rsidRPr="008E59E4">
        <w:rPr>
          <w:rFonts w:ascii="Cambria" w:hAnsi="Cambria"/>
          <w:b/>
          <w:bCs/>
          <w:noProof/>
          <w:sz w:val="24"/>
          <w:szCs w:val="24"/>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8E59E4" w:rsidRDefault="000946B7" w:rsidP="000946B7">
      <w:pPr>
        <w:pStyle w:val="ListParagraph"/>
        <w:keepNext/>
        <w:keepLines/>
        <w:tabs>
          <w:tab w:val="left" w:pos="567"/>
        </w:tabs>
        <w:spacing w:before="480" w:after="0"/>
        <w:ind w:left="0"/>
        <w:jc w:val="both"/>
        <w:outlineLvl w:val="0"/>
        <w:rPr>
          <w:rFonts w:ascii="Cambria" w:hAnsi="Cambria"/>
          <w:b/>
          <w:bCs/>
          <w:noProof/>
          <w:sz w:val="24"/>
          <w:szCs w:val="24"/>
          <w:lang w:bidi="hr-HR"/>
        </w:rPr>
      </w:pPr>
    </w:p>
    <w:bookmarkEnd w:id="28"/>
    <w:bookmarkEnd w:id="29"/>
    <w:bookmarkEnd w:id="30"/>
    <w:bookmarkEnd w:id="31"/>
    <w:bookmarkEnd w:id="32"/>
    <w:p w14:paraId="7CF46107" w14:textId="4289E045" w:rsidR="008E45BF" w:rsidRPr="008E59E4" w:rsidRDefault="008E45BF" w:rsidP="008E45BF">
      <w:pPr>
        <w:pStyle w:val="ListParagraph"/>
        <w:numPr>
          <w:ilvl w:val="1"/>
          <w:numId w:val="2"/>
        </w:numPr>
        <w:tabs>
          <w:tab w:val="left" w:pos="567"/>
        </w:tabs>
        <w:ind w:left="0" w:firstLine="0"/>
        <w:jc w:val="both"/>
        <w:rPr>
          <w:rFonts w:ascii="Cambria" w:hAnsi="Cambria"/>
          <w:bCs/>
          <w:noProof/>
          <w:sz w:val="24"/>
          <w:szCs w:val="24"/>
          <w:lang w:bidi="hr-HR"/>
        </w:rPr>
      </w:pPr>
      <w:r w:rsidRPr="008E59E4">
        <w:rPr>
          <w:rFonts w:ascii="Cambria" w:hAnsi="Cambria"/>
          <w:bCs/>
          <w:noProof/>
          <w:sz w:val="24"/>
          <w:szCs w:val="24"/>
          <w:lang w:bidi="hr-HR"/>
        </w:rPr>
        <w:t>Gospodarski subjekt biti će isključen iz postupka ukoliko</w:t>
      </w:r>
      <w:r w:rsidR="00C932A1" w:rsidRPr="008E59E4">
        <w:rPr>
          <w:rFonts w:ascii="Cambria" w:hAnsi="Cambria"/>
          <w:bCs/>
          <w:noProof/>
          <w:sz w:val="24"/>
          <w:szCs w:val="24"/>
          <w:lang w:bidi="hr-HR"/>
        </w:rPr>
        <w:t>:</w:t>
      </w:r>
      <w:r w:rsidRPr="008E59E4">
        <w:rPr>
          <w:rFonts w:ascii="Cambria" w:hAnsi="Cambria"/>
          <w:bCs/>
          <w:noProof/>
          <w:sz w:val="24"/>
          <w:szCs w:val="24"/>
          <w:lang w:bidi="hr-HR"/>
        </w:rPr>
        <w:t xml:space="preserve"> </w:t>
      </w:r>
    </w:p>
    <w:p w14:paraId="463B3E5B" w14:textId="77777777" w:rsidR="008E45BF" w:rsidRPr="008E59E4" w:rsidRDefault="008E45BF" w:rsidP="008E45BF">
      <w:pPr>
        <w:pStyle w:val="ListParagraph"/>
        <w:tabs>
          <w:tab w:val="left" w:pos="567"/>
        </w:tabs>
        <w:ind w:left="0"/>
        <w:jc w:val="both"/>
        <w:rPr>
          <w:rFonts w:ascii="Cambria" w:hAnsi="Cambria"/>
          <w:bCs/>
          <w:noProof/>
          <w:sz w:val="24"/>
          <w:szCs w:val="24"/>
          <w:lang w:bidi="hr-HR"/>
        </w:rPr>
      </w:pPr>
    </w:p>
    <w:p w14:paraId="69D409CA" w14:textId="27FE938C" w:rsidR="008E45BF" w:rsidRPr="008E59E4" w:rsidRDefault="008D1792" w:rsidP="008E45BF">
      <w:pPr>
        <w:pStyle w:val="ListParagraph"/>
        <w:numPr>
          <w:ilvl w:val="2"/>
          <w:numId w:val="2"/>
        </w:numPr>
        <w:ind w:left="0" w:firstLine="0"/>
        <w:jc w:val="both"/>
        <w:rPr>
          <w:rFonts w:ascii="Cambria" w:hAnsi="Cambria"/>
          <w:bCs/>
          <w:noProof/>
          <w:sz w:val="24"/>
          <w:szCs w:val="24"/>
          <w:lang w:bidi="hr-HR"/>
        </w:rPr>
      </w:pPr>
      <w:r w:rsidRPr="008E59E4">
        <w:rPr>
          <w:rFonts w:ascii="Cambria" w:hAnsi="Cambria"/>
          <w:bCs/>
          <w:noProof/>
          <w:sz w:val="24"/>
          <w:szCs w:val="24"/>
          <w:lang w:bidi="hr-HR"/>
        </w:rPr>
        <w:t>j</w:t>
      </w:r>
      <w:r w:rsidR="008E45BF" w:rsidRPr="008E59E4">
        <w:rPr>
          <w:rFonts w:ascii="Cambria" w:hAnsi="Cambria"/>
          <w:bCs/>
          <w:noProof/>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8E59E4" w:rsidRDefault="008D1792" w:rsidP="008E45BF">
      <w:pPr>
        <w:pStyle w:val="ListParagraph"/>
        <w:numPr>
          <w:ilvl w:val="2"/>
          <w:numId w:val="2"/>
        </w:numPr>
        <w:tabs>
          <w:tab w:val="left" w:pos="567"/>
        </w:tabs>
        <w:ind w:left="0" w:firstLine="0"/>
        <w:jc w:val="both"/>
        <w:rPr>
          <w:rFonts w:ascii="Cambria" w:hAnsi="Cambria"/>
          <w:bCs/>
          <w:noProof/>
          <w:sz w:val="24"/>
          <w:szCs w:val="24"/>
          <w:lang w:bidi="hr-HR"/>
        </w:rPr>
      </w:pPr>
      <w:r w:rsidRPr="008E59E4">
        <w:rPr>
          <w:rFonts w:ascii="Cambria" w:hAnsi="Cambria"/>
          <w:bCs/>
          <w:noProof/>
          <w:sz w:val="24"/>
          <w:szCs w:val="24"/>
          <w:lang w:bidi="hr-HR"/>
        </w:rPr>
        <w:t xml:space="preserve"> n</w:t>
      </w:r>
      <w:r w:rsidR="008E45BF" w:rsidRPr="008E59E4">
        <w:rPr>
          <w:rFonts w:ascii="Cambria" w:hAnsi="Cambria"/>
          <w:bCs/>
          <w:noProof/>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3C56AF67" w14:textId="7FE1F3EB" w:rsidR="008E45BF" w:rsidRDefault="00907C9A" w:rsidP="008E45BF">
      <w:pPr>
        <w:pStyle w:val="ListParagraph"/>
        <w:numPr>
          <w:ilvl w:val="2"/>
          <w:numId w:val="2"/>
        </w:numPr>
        <w:tabs>
          <w:tab w:val="left" w:pos="567"/>
        </w:tabs>
        <w:ind w:left="0" w:firstLine="0"/>
        <w:jc w:val="both"/>
        <w:rPr>
          <w:rFonts w:ascii="Cambria" w:hAnsi="Cambria"/>
          <w:bCs/>
          <w:noProof/>
          <w:sz w:val="24"/>
          <w:szCs w:val="24"/>
          <w:lang w:bidi="hr-HR"/>
        </w:rPr>
      </w:pPr>
      <w:r w:rsidRPr="008E59E4">
        <w:rPr>
          <w:rFonts w:ascii="Cambria" w:hAnsi="Cambria"/>
          <w:bCs/>
          <w:noProof/>
          <w:sz w:val="24"/>
          <w:szCs w:val="24"/>
          <w:lang w:bidi="hr-HR"/>
        </w:rPr>
        <w:t xml:space="preserve"> j</w:t>
      </w:r>
      <w:r w:rsidR="008E45BF" w:rsidRPr="008E59E4">
        <w:rPr>
          <w:rFonts w:ascii="Cambria" w:hAnsi="Cambria"/>
          <w:bCs/>
          <w:noProof/>
          <w:sz w:val="24"/>
          <w:szCs w:val="24"/>
          <w:lang w:bidi="hr-HR"/>
        </w:rPr>
        <w:t>e lažno predstavio ili pružio neistinite podatke u vezi s uvjetima koje je Naručitelj naveo kao razloge za isključenje ili uvjete kvalifikacije</w:t>
      </w:r>
      <w:r w:rsidR="006C3AC7" w:rsidRPr="008E59E4">
        <w:rPr>
          <w:rFonts w:ascii="Cambria" w:hAnsi="Cambria"/>
          <w:bCs/>
          <w:noProof/>
          <w:sz w:val="24"/>
          <w:szCs w:val="24"/>
          <w:lang w:bidi="hr-HR"/>
        </w:rPr>
        <w:t>.</w:t>
      </w:r>
    </w:p>
    <w:p w14:paraId="04434997" w14:textId="77777777" w:rsidR="00EA04CC" w:rsidRPr="008E59E4" w:rsidRDefault="00EA04CC" w:rsidP="00EA04CC">
      <w:pPr>
        <w:pStyle w:val="ListParagraph"/>
        <w:tabs>
          <w:tab w:val="left" w:pos="567"/>
        </w:tabs>
        <w:ind w:left="0"/>
        <w:jc w:val="both"/>
        <w:rPr>
          <w:rFonts w:ascii="Cambria" w:hAnsi="Cambria"/>
          <w:bCs/>
          <w:noProof/>
          <w:sz w:val="24"/>
          <w:szCs w:val="24"/>
          <w:lang w:bidi="hr-HR"/>
        </w:rPr>
      </w:pPr>
    </w:p>
    <w:p w14:paraId="15229C6C" w14:textId="52AE96EB" w:rsidR="008E45BF" w:rsidRPr="00EA04CC" w:rsidRDefault="006C3AC7" w:rsidP="008E45BF">
      <w:pPr>
        <w:pStyle w:val="ListParagraph"/>
        <w:numPr>
          <w:ilvl w:val="1"/>
          <w:numId w:val="2"/>
        </w:numPr>
        <w:ind w:hanging="720"/>
        <w:jc w:val="both"/>
        <w:rPr>
          <w:rFonts w:ascii="Cambria" w:hAnsi="Cambria"/>
          <w:bCs/>
          <w:noProof/>
          <w:sz w:val="24"/>
          <w:szCs w:val="24"/>
          <w:lang w:bidi="hr-HR"/>
        </w:rPr>
      </w:pPr>
      <w:r w:rsidRPr="00EA04CC">
        <w:rPr>
          <w:rFonts w:ascii="Cambria" w:hAnsi="Cambria"/>
          <w:bCs/>
          <w:noProof/>
          <w:sz w:val="24"/>
          <w:szCs w:val="24"/>
          <w:lang w:bidi="hr-HR"/>
        </w:rPr>
        <w:t>Gospodarski subjekt</w:t>
      </w:r>
      <w:r w:rsidR="008E45BF" w:rsidRPr="00EA04CC">
        <w:rPr>
          <w:rFonts w:ascii="Cambria" w:hAnsi="Cambria"/>
          <w:bCs/>
          <w:noProof/>
          <w:sz w:val="24"/>
          <w:szCs w:val="24"/>
          <w:lang w:bidi="hr-HR"/>
        </w:rPr>
        <w:t xml:space="preserve"> bit</w:t>
      </w:r>
      <w:r w:rsidRPr="00EA04CC">
        <w:rPr>
          <w:rFonts w:ascii="Cambria" w:hAnsi="Cambria"/>
          <w:bCs/>
          <w:noProof/>
          <w:sz w:val="24"/>
          <w:szCs w:val="24"/>
          <w:lang w:bidi="hr-HR"/>
        </w:rPr>
        <w:t xml:space="preserve"> će</w:t>
      </w:r>
      <w:r w:rsidR="008E45BF" w:rsidRPr="00EA04CC">
        <w:rPr>
          <w:rFonts w:ascii="Cambria" w:hAnsi="Cambria"/>
          <w:bCs/>
          <w:noProof/>
          <w:sz w:val="24"/>
          <w:szCs w:val="24"/>
          <w:lang w:bidi="hr-HR"/>
        </w:rPr>
        <w:t xml:space="preserve"> isključen iz postupka ukoliko</w:t>
      </w:r>
      <w:r w:rsidR="00C932A1" w:rsidRPr="00EA04CC">
        <w:rPr>
          <w:rFonts w:ascii="Cambria" w:hAnsi="Cambria"/>
          <w:bCs/>
          <w:noProof/>
          <w:sz w:val="24"/>
          <w:szCs w:val="24"/>
          <w:lang w:bidi="hr-HR"/>
        </w:rPr>
        <w:t>:</w:t>
      </w:r>
    </w:p>
    <w:p w14:paraId="272A7345" w14:textId="77777777" w:rsidR="003D7B65" w:rsidRDefault="003D7B65" w:rsidP="003D7B65">
      <w:pPr>
        <w:pStyle w:val="ListParagraph"/>
        <w:tabs>
          <w:tab w:val="left" w:pos="567"/>
        </w:tabs>
        <w:ind w:left="0"/>
        <w:jc w:val="both"/>
        <w:rPr>
          <w:rFonts w:ascii="Cambria" w:hAnsi="Cambria"/>
          <w:bCs/>
          <w:noProof/>
          <w:sz w:val="24"/>
          <w:szCs w:val="24"/>
          <w:lang w:bidi="hr-HR"/>
        </w:rPr>
      </w:pPr>
    </w:p>
    <w:p w14:paraId="698C26C7" w14:textId="77777777" w:rsidR="003D7B65" w:rsidRDefault="003D7B65" w:rsidP="003D7B65">
      <w:pPr>
        <w:pStyle w:val="ListParagraph"/>
        <w:tabs>
          <w:tab w:val="left" w:pos="567"/>
        </w:tabs>
        <w:ind w:left="0"/>
        <w:jc w:val="both"/>
        <w:rPr>
          <w:rFonts w:ascii="Cambria" w:hAnsi="Cambria"/>
          <w:bCs/>
          <w:noProof/>
          <w:sz w:val="24"/>
          <w:szCs w:val="24"/>
          <w:lang w:bidi="hr-HR"/>
        </w:rPr>
      </w:pPr>
      <w:r>
        <w:rPr>
          <w:rFonts w:ascii="Cambria" w:hAnsi="Cambria"/>
          <w:bCs/>
          <w:noProof/>
          <w:sz w:val="24"/>
          <w:szCs w:val="24"/>
          <w:lang w:bidi="hr-HR"/>
        </w:rPr>
        <w:t xml:space="preserve">- </w:t>
      </w:r>
      <w:r w:rsidR="00907C9A" w:rsidRPr="00EA04CC">
        <w:rPr>
          <w:rFonts w:ascii="Cambria" w:hAnsi="Cambria"/>
          <w:bCs/>
          <w:noProof/>
          <w:sz w:val="24"/>
          <w:szCs w:val="24"/>
          <w:lang w:bidi="hr-HR"/>
        </w:rPr>
        <w:t>j</w:t>
      </w:r>
      <w:r w:rsidR="008E45BF" w:rsidRPr="00EA04CC">
        <w:rPr>
          <w:rFonts w:ascii="Cambria" w:hAnsi="Cambria"/>
          <w:bCs/>
          <w:noProof/>
          <w:sz w:val="24"/>
          <w:szCs w:val="24"/>
          <w:lang w:bidi="hr-HR"/>
        </w:rPr>
        <w:t>e u stečaju, insolventan ili u postupku likvidacije, ako njegovom imovinom upravlja stečajni upravitelj ili sud, ako je u nagodbi s vjerovnicima, ako je obustavio poslovne aktivnosti ili je u bilo kakvoj istovrsnoj situaciji koja proizlazi iz sličnog postupka prema na</w:t>
      </w:r>
      <w:r>
        <w:rPr>
          <w:rFonts w:ascii="Cambria" w:hAnsi="Cambria"/>
          <w:bCs/>
          <w:noProof/>
          <w:sz w:val="24"/>
          <w:szCs w:val="24"/>
          <w:lang w:bidi="hr-HR"/>
        </w:rPr>
        <w:t xml:space="preserve">cionalnim zakonima i propisima </w:t>
      </w:r>
    </w:p>
    <w:p w14:paraId="246ACE65" w14:textId="15557EEC" w:rsidR="00EA04CC" w:rsidRPr="00B95A99" w:rsidRDefault="003D7B65" w:rsidP="00B95A99">
      <w:pPr>
        <w:pStyle w:val="ListParagraph"/>
        <w:tabs>
          <w:tab w:val="left" w:pos="567"/>
        </w:tabs>
        <w:ind w:left="0"/>
        <w:jc w:val="both"/>
        <w:rPr>
          <w:rFonts w:ascii="Cambria" w:hAnsi="Cambria"/>
          <w:bCs/>
          <w:noProof/>
          <w:sz w:val="24"/>
          <w:szCs w:val="24"/>
          <w:lang w:bidi="hr-HR"/>
        </w:rPr>
      </w:pPr>
      <w:r>
        <w:rPr>
          <w:rFonts w:ascii="Cambria" w:hAnsi="Cambria"/>
          <w:bCs/>
          <w:noProof/>
          <w:sz w:val="24"/>
          <w:szCs w:val="24"/>
          <w:lang w:bidi="hr-HR"/>
        </w:rPr>
        <w:t xml:space="preserve">- </w:t>
      </w:r>
      <w:r w:rsidR="00907C9A" w:rsidRPr="00EA04CC">
        <w:rPr>
          <w:rFonts w:ascii="Cambria" w:hAnsi="Cambria"/>
          <w:bCs/>
          <w:noProof/>
          <w:sz w:val="24"/>
          <w:szCs w:val="24"/>
          <w:lang w:bidi="hr-HR"/>
        </w:rPr>
        <w:t>j</w:t>
      </w:r>
      <w:r w:rsidR="008E45BF" w:rsidRPr="00EA04CC">
        <w:rPr>
          <w:rFonts w:ascii="Cambria" w:hAnsi="Cambria"/>
          <w:bCs/>
          <w:noProof/>
          <w:sz w:val="24"/>
          <w:szCs w:val="24"/>
          <w:lang w:bidi="hr-HR"/>
        </w:rPr>
        <w:t>e u posljednje dvije godine do početka postupka nabave učinio težak profesionalni propust koji Naručitelj može dokazati na bilo koji način</w:t>
      </w:r>
    </w:p>
    <w:p w14:paraId="34D5E489" w14:textId="4CA8B682" w:rsidR="00551217" w:rsidRPr="00EA04CC" w:rsidRDefault="003D7B65" w:rsidP="003D7B65">
      <w:pPr>
        <w:pStyle w:val="ListParagraph"/>
        <w:tabs>
          <w:tab w:val="left" w:pos="567"/>
        </w:tabs>
        <w:ind w:left="0"/>
        <w:jc w:val="both"/>
        <w:rPr>
          <w:rFonts w:ascii="Cambria" w:hAnsi="Cambria"/>
          <w:bCs/>
          <w:noProof/>
          <w:sz w:val="24"/>
          <w:szCs w:val="24"/>
          <w:lang w:bidi="hr-HR"/>
        </w:rPr>
      </w:pPr>
      <w:r>
        <w:rPr>
          <w:rFonts w:ascii="Cambria" w:hAnsi="Cambria"/>
          <w:bCs/>
          <w:noProof/>
          <w:sz w:val="24"/>
          <w:szCs w:val="24"/>
          <w:lang w:bidi="hr-HR"/>
        </w:rPr>
        <w:t xml:space="preserve">- </w:t>
      </w:r>
      <w:r w:rsidR="008E45BF" w:rsidRPr="00EA04CC">
        <w:rPr>
          <w:rFonts w:ascii="Cambria" w:hAnsi="Cambria"/>
          <w:bCs/>
          <w:noProof/>
          <w:sz w:val="24"/>
          <w:szCs w:val="24"/>
          <w:lang w:bidi="hr-HR"/>
        </w:rPr>
        <w:t>se sukob interesa ne može ukloniti izuzimanjem predstavnika Naručitelja iz Odbora za nabavu</w:t>
      </w:r>
      <w:r w:rsidR="00551217" w:rsidRPr="00EA04CC">
        <w:rPr>
          <w:rFonts w:ascii="Cambria" w:hAnsi="Cambria"/>
          <w:bCs/>
          <w:noProof/>
          <w:sz w:val="24"/>
          <w:szCs w:val="24"/>
          <w:lang w:bidi="hr-HR"/>
        </w:rPr>
        <w:t>.</w:t>
      </w:r>
    </w:p>
    <w:p w14:paraId="6A42269C" w14:textId="77777777" w:rsidR="00551217" w:rsidRPr="008E59E4" w:rsidRDefault="00551217" w:rsidP="00551217">
      <w:pPr>
        <w:pStyle w:val="ListParagraph"/>
        <w:tabs>
          <w:tab w:val="left" w:pos="567"/>
        </w:tabs>
        <w:ind w:left="0"/>
        <w:jc w:val="both"/>
        <w:rPr>
          <w:rFonts w:ascii="Cambria" w:hAnsi="Cambria"/>
          <w:bCs/>
          <w:noProof/>
          <w:sz w:val="24"/>
          <w:szCs w:val="24"/>
          <w:lang w:bidi="hr-HR"/>
        </w:rPr>
      </w:pPr>
    </w:p>
    <w:p w14:paraId="0B7195DB" w14:textId="677CBD47" w:rsidR="003E44BA" w:rsidRPr="008E59E4" w:rsidRDefault="008E45BF" w:rsidP="008245DE">
      <w:pPr>
        <w:pStyle w:val="ListParagraph"/>
        <w:numPr>
          <w:ilvl w:val="1"/>
          <w:numId w:val="14"/>
        </w:numPr>
        <w:tabs>
          <w:tab w:val="left" w:pos="567"/>
        </w:tabs>
        <w:ind w:left="284"/>
        <w:jc w:val="both"/>
        <w:rPr>
          <w:rFonts w:ascii="Cambria" w:hAnsi="Cambria"/>
          <w:bCs/>
          <w:noProof/>
          <w:sz w:val="24"/>
          <w:szCs w:val="24"/>
          <w:lang w:bidi="hr-HR"/>
        </w:rPr>
      </w:pPr>
      <w:r w:rsidRPr="008E59E4">
        <w:rPr>
          <w:rFonts w:ascii="Cambria" w:hAnsi="Cambria"/>
          <w:bCs/>
          <w:noProof/>
          <w:sz w:val="24"/>
          <w:szCs w:val="24"/>
          <w:lang w:bidi="hr-HR"/>
        </w:rPr>
        <w:t>Nepostojanje razloga za isključenje iz točke 3.</w:t>
      </w:r>
      <w:r w:rsidRPr="00EA04CC">
        <w:rPr>
          <w:rFonts w:ascii="Cambria" w:hAnsi="Cambria"/>
          <w:bCs/>
          <w:noProof/>
          <w:sz w:val="24"/>
          <w:szCs w:val="24"/>
          <w:lang w:bidi="hr-HR"/>
        </w:rPr>
        <w:t xml:space="preserve">1. </w:t>
      </w:r>
      <w:r w:rsidR="00EA04CC" w:rsidRPr="00EA04CC">
        <w:rPr>
          <w:rFonts w:ascii="Cambria" w:hAnsi="Cambria"/>
          <w:bCs/>
          <w:noProof/>
          <w:sz w:val="24"/>
          <w:szCs w:val="24"/>
          <w:lang w:bidi="hr-HR"/>
        </w:rPr>
        <w:t xml:space="preserve">i točke 3.2 </w:t>
      </w:r>
      <w:r w:rsidRPr="00EA04CC">
        <w:rPr>
          <w:rFonts w:ascii="Cambria" w:hAnsi="Cambria"/>
          <w:bCs/>
          <w:noProof/>
          <w:sz w:val="24"/>
          <w:szCs w:val="24"/>
          <w:lang w:bidi="hr-HR"/>
        </w:rPr>
        <w:t xml:space="preserve">ove Dokumentacije za nadmetanje ponuditelj će dokazati potpisanom izjavom koju dostavlja s ponudom. Prijedlog navedene izjave čini </w:t>
      </w:r>
      <w:r w:rsidR="00C22A53" w:rsidRPr="00EA04CC">
        <w:rPr>
          <w:rFonts w:ascii="Cambria" w:hAnsi="Cambria"/>
          <w:bCs/>
          <w:noProof/>
          <w:sz w:val="24"/>
          <w:szCs w:val="24"/>
          <w:lang w:bidi="hr-HR"/>
        </w:rPr>
        <w:t>P</w:t>
      </w:r>
      <w:r w:rsidR="00907C9A" w:rsidRPr="00EA04CC">
        <w:rPr>
          <w:rFonts w:ascii="Cambria" w:hAnsi="Cambria"/>
          <w:bCs/>
          <w:noProof/>
          <w:sz w:val="24"/>
          <w:szCs w:val="24"/>
          <w:lang w:bidi="hr-HR"/>
        </w:rPr>
        <w:t>rilog II ove</w:t>
      </w:r>
      <w:r w:rsidRPr="00EA04CC">
        <w:rPr>
          <w:rFonts w:ascii="Cambria" w:hAnsi="Cambria"/>
          <w:bCs/>
          <w:noProof/>
          <w:sz w:val="24"/>
          <w:szCs w:val="24"/>
          <w:lang w:bidi="hr-HR"/>
        </w:rPr>
        <w:t xml:space="preserve"> </w:t>
      </w:r>
      <w:r w:rsidR="001C7FD9" w:rsidRPr="00EA04CC">
        <w:rPr>
          <w:rFonts w:ascii="Cambria" w:hAnsi="Cambria"/>
          <w:bCs/>
          <w:noProof/>
          <w:sz w:val="24"/>
          <w:szCs w:val="24"/>
          <w:lang w:bidi="hr-HR"/>
        </w:rPr>
        <w:t>Dokumentacije za nadmetanje</w:t>
      </w:r>
      <w:r w:rsidRPr="00EA04CC">
        <w:rPr>
          <w:rFonts w:ascii="Cambria" w:hAnsi="Cambria"/>
          <w:bCs/>
          <w:noProof/>
          <w:sz w:val="24"/>
          <w:szCs w:val="24"/>
          <w:lang w:bidi="hr-HR"/>
        </w:rPr>
        <w:t>.</w:t>
      </w:r>
      <w:r w:rsidRPr="008E59E4">
        <w:rPr>
          <w:rFonts w:ascii="Cambria" w:hAnsi="Cambria"/>
          <w:bCs/>
          <w:noProof/>
          <w:sz w:val="24"/>
          <w:szCs w:val="24"/>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8E59E4" w:rsidRDefault="00C932A1" w:rsidP="00C932A1">
      <w:pPr>
        <w:pStyle w:val="ListParagraph"/>
        <w:tabs>
          <w:tab w:val="left" w:pos="567"/>
        </w:tabs>
        <w:ind w:left="284"/>
        <w:jc w:val="both"/>
        <w:rPr>
          <w:rFonts w:ascii="Cambria" w:hAnsi="Cambria"/>
          <w:bCs/>
          <w:noProof/>
          <w:sz w:val="24"/>
          <w:szCs w:val="24"/>
          <w:lang w:bidi="hr-HR"/>
        </w:rPr>
      </w:pPr>
    </w:p>
    <w:p w14:paraId="5D10FCFE" w14:textId="72CEE8D7" w:rsidR="00C932A1" w:rsidRPr="008E59E4" w:rsidRDefault="00ED4B0B" w:rsidP="00C932A1">
      <w:pPr>
        <w:pStyle w:val="ListParagraph"/>
        <w:numPr>
          <w:ilvl w:val="1"/>
          <w:numId w:val="14"/>
        </w:numPr>
        <w:tabs>
          <w:tab w:val="left" w:pos="567"/>
        </w:tabs>
        <w:ind w:left="284"/>
        <w:jc w:val="both"/>
        <w:rPr>
          <w:rFonts w:ascii="Cambria" w:hAnsi="Cambria"/>
          <w:bCs/>
          <w:noProof/>
          <w:sz w:val="24"/>
          <w:szCs w:val="24"/>
          <w:lang w:bidi="hr-HR"/>
        </w:rPr>
      </w:pPr>
      <w:r w:rsidRPr="008E59E4">
        <w:rPr>
          <w:rFonts w:ascii="Cambria" w:hAnsi="Cambria"/>
          <w:bCs/>
          <w:noProof/>
          <w:sz w:val="24"/>
          <w:szCs w:val="24"/>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8E59E4" w:rsidRDefault="00C932A1" w:rsidP="008245DE">
      <w:pPr>
        <w:pStyle w:val="ListParagraph"/>
        <w:tabs>
          <w:tab w:val="left" w:pos="567"/>
        </w:tabs>
        <w:ind w:left="284"/>
        <w:jc w:val="both"/>
        <w:rPr>
          <w:rFonts w:ascii="Cambria" w:hAnsi="Cambria"/>
          <w:bCs/>
          <w:noProof/>
          <w:sz w:val="24"/>
          <w:szCs w:val="24"/>
          <w:lang w:bidi="hr-HR"/>
        </w:rPr>
      </w:pPr>
    </w:p>
    <w:p w14:paraId="1CAB6599" w14:textId="64D5021A" w:rsidR="008245DE" w:rsidRPr="008E59E4" w:rsidRDefault="003E44BA" w:rsidP="008245DE">
      <w:pPr>
        <w:pStyle w:val="ListParagraph"/>
        <w:tabs>
          <w:tab w:val="left" w:pos="567"/>
        </w:tabs>
        <w:ind w:left="284"/>
        <w:jc w:val="both"/>
        <w:rPr>
          <w:rFonts w:ascii="Cambria" w:hAnsi="Cambria"/>
          <w:noProof/>
          <w:sz w:val="24"/>
          <w:szCs w:val="24"/>
          <w:lang w:bidi="hr-HR"/>
        </w:rPr>
      </w:pPr>
      <w:r w:rsidRPr="008E59E4">
        <w:rPr>
          <w:rFonts w:ascii="Cambria" w:hAnsi="Cambria"/>
          <w:bCs/>
          <w:noProof/>
          <w:sz w:val="24"/>
          <w:szCs w:val="24"/>
          <w:lang w:bidi="hr-HR"/>
        </w:rPr>
        <w:t xml:space="preserve">NOJN može </w:t>
      </w:r>
      <w:r w:rsidRPr="008E59E4">
        <w:rPr>
          <w:rFonts w:ascii="Cambria" w:hAnsi="Cambria" w:cs="Lucida Sans Unicode"/>
          <w:noProof/>
          <w:sz w:val="24"/>
          <w:szCs w:val="24"/>
        </w:rPr>
        <w:t xml:space="preserve">u bilo kojem trenutku tijekom postupka nabave, zahtijevati od </w:t>
      </w:r>
      <w:r w:rsidRPr="00F4090F">
        <w:rPr>
          <w:rFonts w:ascii="Cambria" w:hAnsi="Cambria" w:cs="Lucida Sans Unicode"/>
          <w:noProof/>
          <w:sz w:val="24"/>
          <w:szCs w:val="24"/>
        </w:rPr>
        <w:t xml:space="preserve">ponuditelja da prije </w:t>
      </w:r>
      <w:r w:rsidRPr="00F4090F">
        <w:rPr>
          <w:rFonts w:ascii="Cambria" w:hAnsi="Cambria" w:cs="Times New Roman"/>
          <w:noProof/>
          <w:sz w:val="24"/>
          <w:szCs w:val="24"/>
        </w:rPr>
        <w:t xml:space="preserve">sklapanja ugovora dostavi </w:t>
      </w:r>
      <w:r w:rsidRPr="00F4090F">
        <w:rPr>
          <w:rFonts w:ascii="Cambria" w:hAnsi="Cambria" w:cs="Lucida Sans Unicode"/>
          <w:noProof/>
          <w:color w:val="000000"/>
          <w:sz w:val="24"/>
          <w:szCs w:val="24"/>
        </w:rPr>
        <w:t>jedan ili više dokumenata (potvrda, izvoda, i sl.) koji potvrđuju da se ponuditelj ne nalazi u situa</w:t>
      </w:r>
      <w:r w:rsidR="00907C9A" w:rsidRPr="00F4090F">
        <w:rPr>
          <w:rFonts w:ascii="Cambria" w:hAnsi="Cambria" w:cs="Lucida Sans Unicode"/>
          <w:noProof/>
          <w:color w:val="000000"/>
          <w:sz w:val="24"/>
          <w:szCs w:val="24"/>
        </w:rPr>
        <w:t>cijama navedenim u točkama 3.1</w:t>
      </w:r>
      <w:r w:rsidR="00F4090F" w:rsidRPr="00F4090F">
        <w:rPr>
          <w:rFonts w:ascii="Cambria" w:hAnsi="Cambria" w:cs="Lucida Sans Unicode"/>
          <w:noProof/>
          <w:color w:val="000000"/>
          <w:sz w:val="24"/>
          <w:szCs w:val="24"/>
        </w:rPr>
        <w:t xml:space="preserve"> i  3.2, </w:t>
      </w:r>
      <w:r w:rsidRPr="00F4090F">
        <w:rPr>
          <w:rFonts w:ascii="Cambria" w:hAnsi="Cambria" w:cs="Lucida Sans Unicode"/>
          <w:noProof/>
          <w:color w:val="000000"/>
          <w:sz w:val="24"/>
          <w:szCs w:val="24"/>
        </w:rPr>
        <w:t>ako se takvi dokumenti izdaju u zemlji sjedišta gospodarskog subjekta te ih on može</w:t>
      </w:r>
      <w:r w:rsidRPr="008E59E4">
        <w:rPr>
          <w:rFonts w:ascii="Cambria" w:hAnsi="Cambria" w:cs="Lucida Sans Unicode"/>
          <w:noProof/>
          <w:color w:val="000000"/>
          <w:sz w:val="24"/>
          <w:szCs w:val="24"/>
        </w:rPr>
        <w:t xml:space="preserve"> ishoditi. </w:t>
      </w:r>
      <w:r w:rsidRPr="008E59E4">
        <w:rPr>
          <w:rFonts w:ascii="Cambria" w:hAnsi="Cambria"/>
          <w:noProof/>
          <w:sz w:val="24"/>
          <w:szCs w:val="24"/>
        </w:rPr>
        <w:t>U slučaju zajednice ponuditelja, NOJN može tražiti od svih članova zajednice da pojedinačno dokažu nepostojanje razloga isključenja.</w:t>
      </w:r>
      <w:r w:rsidR="00ED4B0B" w:rsidRPr="008E59E4">
        <w:rPr>
          <w:rFonts w:ascii="Cambria" w:hAnsi="Cambria"/>
          <w:noProof/>
          <w:sz w:val="24"/>
          <w:szCs w:val="24"/>
        </w:rPr>
        <w:t xml:space="preserve"> Kandidatu ili p</w:t>
      </w:r>
      <w:r w:rsidR="00ED4B0B" w:rsidRPr="008E59E4">
        <w:rPr>
          <w:rFonts w:ascii="Cambria" w:hAnsi="Cambria"/>
          <w:bCs/>
          <w:noProof/>
          <w:sz w:val="24"/>
          <w:szCs w:val="24"/>
          <w:lang w:bidi="hr-HR"/>
        </w:rPr>
        <w:t xml:space="preserve">onuditelju je dopušteno dostavljanje dokaza u izvorniku, u ovjerenoj ili neovjerenoj preslici. </w:t>
      </w:r>
      <w:r w:rsidR="00ED4B0B" w:rsidRPr="008E59E4">
        <w:rPr>
          <w:rFonts w:ascii="Cambria" w:hAnsi="Cambria"/>
          <w:noProof/>
          <w:sz w:val="24"/>
          <w:szCs w:val="24"/>
          <w:lang w:bidi="hr-HR"/>
        </w:rPr>
        <w:t xml:space="preserve">U slučaju dostave nekog od dokaza na stranom jeziku, isti dokument mora biti dostavljen uz priloženi prijevod na hrvatski jezik. </w:t>
      </w:r>
    </w:p>
    <w:p w14:paraId="06F6254E" w14:textId="77777777" w:rsidR="00DA034B" w:rsidRPr="008E59E4" w:rsidRDefault="00DA034B" w:rsidP="008245DE">
      <w:pPr>
        <w:pStyle w:val="ListParagraph"/>
        <w:tabs>
          <w:tab w:val="left" w:pos="567"/>
        </w:tabs>
        <w:ind w:left="284"/>
        <w:jc w:val="both"/>
        <w:rPr>
          <w:rFonts w:ascii="Cambria" w:hAnsi="Cambria"/>
          <w:noProof/>
          <w:sz w:val="24"/>
          <w:szCs w:val="24"/>
          <w:lang w:bidi="hr-HR"/>
        </w:rPr>
      </w:pPr>
    </w:p>
    <w:bookmarkEnd w:id="33"/>
    <w:bookmarkEnd w:id="34"/>
    <w:bookmarkEnd w:id="35"/>
    <w:bookmarkEnd w:id="36"/>
    <w:bookmarkEnd w:id="37"/>
    <w:p w14:paraId="45BA8181" w14:textId="77777777" w:rsidR="00636ADC" w:rsidRPr="008E59E4" w:rsidRDefault="00636ADC" w:rsidP="00115596">
      <w:pPr>
        <w:tabs>
          <w:tab w:val="left" w:pos="567"/>
        </w:tabs>
        <w:contextualSpacing/>
        <w:jc w:val="both"/>
        <w:rPr>
          <w:rFonts w:ascii="Cambria" w:hAnsi="Cambria"/>
          <w:bCs/>
          <w:noProof/>
          <w:sz w:val="24"/>
          <w:szCs w:val="24"/>
          <w:lang w:bidi="hr-HR"/>
        </w:rPr>
      </w:pPr>
    </w:p>
    <w:p w14:paraId="1F071B84" w14:textId="1912A572" w:rsidR="00636ADC" w:rsidRPr="008E59E4" w:rsidRDefault="00636ADC" w:rsidP="00BC38F5">
      <w:pPr>
        <w:pStyle w:val="ListParagraph"/>
        <w:numPr>
          <w:ilvl w:val="0"/>
          <w:numId w:val="3"/>
        </w:numPr>
        <w:tabs>
          <w:tab w:val="left" w:pos="567"/>
        </w:tabs>
        <w:jc w:val="both"/>
        <w:rPr>
          <w:rFonts w:ascii="Cambria" w:hAnsi="Cambria"/>
          <w:b/>
          <w:bCs/>
          <w:noProof/>
          <w:sz w:val="24"/>
          <w:szCs w:val="24"/>
          <w:lang w:bidi="hr-HR"/>
        </w:rPr>
      </w:pPr>
      <w:r w:rsidRPr="008E59E4">
        <w:rPr>
          <w:rFonts w:ascii="Cambria" w:hAnsi="Cambria"/>
          <w:b/>
          <w:bCs/>
          <w:noProof/>
          <w:sz w:val="24"/>
          <w:szCs w:val="24"/>
          <w:lang w:bidi="hr-HR"/>
        </w:rPr>
        <w:t xml:space="preserve">UVJETI I DOKAZI </w:t>
      </w:r>
      <w:r w:rsidR="008E45BF" w:rsidRPr="008E59E4">
        <w:rPr>
          <w:rFonts w:ascii="Cambria" w:hAnsi="Cambria"/>
          <w:b/>
          <w:bCs/>
          <w:noProof/>
          <w:sz w:val="24"/>
          <w:szCs w:val="24"/>
          <w:lang w:bidi="hr-HR"/>
        </w:rPr>
        <w:t>KVALIFIKACIJE</w:t>
      </w:r>
      <w:r w:rsidRPr="008E59E4">
        <w:rPr>
          <w:rFonts w:ascii="Cambria" w:hAnsi="Cambria"/>
          <w:b/>
          <w:bCs/>
          <w:noProof/>
          <w:sz w:val="24"/>
          <w:szCs w:val="24"/>
          <w:lang w:bidi="hr-HR"/>
        </w:rPr>
        <w:t xml:space="preserve"> PONUDITELJA:</w:t>
      </w:r>
      <w:r w:rsidR="009C4573" w:rsidRPr="008E59E4">
        <w:rPr>
          <w:rFonts w:ascii="Cambria" w:hAnsi="Cambria"/>
          <w:b/>
          <w:bCs/>
          <w:noProof/>
          <w:sz w:val="24"/>
          <w:szCs w:val="24"/>
          <w:lang w:bidi="hr-HR"/>
        </w:rPr>
        <w:t xml:space="preserve"> </w:t>
      </w:r>
    </w:p>
    <w:p w14:paraId="47AFB7C8" w14:textId="77777777" w:rsidR="00E00E21" w:rsidRPr="00E00E21" w:rsidRDefault="00E00E21" w:rsidP="00E00E21">
      <w:pPr>
        <w:tabs>
          <w:tab w:val="left" w:pos="567"/>
          <w:tab w:val="left" w:pos="4629"/>
        </w:tabs>
        <w:contextualSpacing/>
        <w:jc w:val="both"/>
        <w:rPr>
          <w:rFonts w:ascii="Cambria" w:hAnsi="Cambria"/>
          <w:bCs/>
          <w:noProof/>
          <w:sz w:val="24"/>
          <w:szCs w:val="24"/>
          <w:lang w:bidi="hr-HR"/>
        </w:rPr>
      </w:pPr>
      <w:r w:rsidRPr="00E00E21">
        <w:rPr>
          <w:rFonts w:ascii="Cambria" w:hAnsi="Cambria"/>
          <w:bCs/>
          <w:noProof/>
          <w:sz w:val="24"/>
          <w:szCs w:val="24"/>
          <w:lang w:bidi="hr-HR"/>
        </w:rPr>
        <w:t>U svrhu utvrđivanja sposobnosti ponuditelja za izvršenja ugovora Ponuditelji, odnosno zajednice ponuditelja, dužni su u svojoj ponudi priložiti dokaze kojima dokazuju svoju:</w:t>
      </w:r>
    </w:p>
    <w:p w14:paraId="28A88344" w14:textId="77777777" w:rsidR="00E00E21" w:rsidRDefault="00E00E21" w:rsidP="00E00E21">
      <w:pPr>
        <w:tabs>
          <w:tab w:val="left" w:pos="567"/>
          <w:tab w:val="left" w:pos="4629"/>
        </w:tabs>
        <w:contextualSpacing/>
        <w:jc w:val="both"/>
        <w:rPr>
          <w:rFonts w:ascii="Cambria" w:hAnsi="Cambria"/>
          <w:bCs/>
          <w:noProof/>
          <w:sz w:val="24"/>
          <w:szCs w:val="24"/>
          <w:lang w:bidi="hr-HR"/>
        </w:rPr>
      </w:pPr>
    </w:p>
    <w:p w14:paraId="3B2A57E9" w14:textId="77777777" w:rsidR="00E00E21" w:rsidRPr="00E00E21" w:rsidRDefault="00E00E21" w:rsidP="00E00E21">
      <w:pPr>
        <w:tabs>
          <w:tab w:val="left" w:pos="567"/>
          <w:tab w:val="left" w:pos="4629"/>
        </w:tabs>
        <w:contextualSpacing/>
        <w:jc w:val="both"/>
        <w:rPr>
          <w:rFonts w:ascii="Cambria" w:hAnsi="Cambria"/>
          <w:bCs/>
          <w:noProof/>
          <w:sz w:val="24"/>
          <w:szCs w:val="24"/>
          <w:lang w:bidi="hr-HR"/>
        </w:rPr>
      </w:pPr>
      <w:r w:rsidRPr="00E00E21">
        <w:rPr>
          <w:rFonts w:ascii="Cambria" w:hAnsi="Cambria"/>
          <w:bCs/>
          <w:noProof/>
          <w:sz w:val="24"/>
          <w:szCs w:val="24"/>
          <w:lang w:bidi="hr-HR"/>
        </w:rPr>
        <w:t>- Pravnu i poslovnu sposobnost,</w:t>
      </w:r>
    </w:p>
    <w:p w14:paraId="2DE47B2C" w14:textId="77777777" w:rsidR="00F4501B" w:rsidRDefault="00F4501B" w:rsidP="00F4501B">
      <w:pPr>
        <w:tabs>
          <w:tab w:val="left" w:pos="567"/>
          <w:tab w:val="left" w:pos="4629"/>
        </w:tabs>
        <w:contextualSpacing/>
        <w:jc w:val="both"/>
        <w:rPr>
          <w:rFonts w:ascii="Cambria" w:hAnsi="Cambria"/>
          <w:bCs/>
          <w:noProof/>
          <w:sz w:val="24"/>
          <w:szCs w:val="24"/>
          <w:lang w:bidi="hr-HR"/>
        </w:rPr>
      </w:pPr>
    </w:p>
    <w:p w14:paraId="315619EE" w14:textId="23CF0B9A" w:rsidR="00F4501B" w:rsidRDefault="00F4501B" w:rsidP="00F4501B">
      <w:pPr>
        <w:tabs>
          <w:tab w:val="left" w:pos="567"/>
          <w:tab w:val="left" w:pos="4629"/>
        </w:tabs>
        <w:contextualSpacing/>
        <w:jc w:val="both"/>
        <w:rPr>
          <w:rFonts w:ascii="Cambria" w:hAnsi="Cambria"/>
          <w:bCs/>
          <w:noProof/>
          <w:sz w:val="24"/>
          <w:szCs w:val="24"/>
          <w:lang w:bidi="hr-HR"/>
        </w:rPr>
      </w:pPr>
      <w:r w:rsidRPr="00E00E21">
        <w:rPr>
          <w:rFonts w:ascii="Cambria" w:hAnsi="Cambria"/>
          <w:bCs/>
          <w:noProof/>
          <w:sz w:val="24"/>
          <w:szCs w:val="24"/>
          <w:lang w:bidi="hr-HR"/>
        </w:rPr>
        <w:t xml:space="preserve">- Tehničku i stručnu </w:t>
      </w:r>
      <w:r>
        <w:rPr>
          <w:rFonts w:ascii="Cambria" w:hAnsi="Cambria"/>
          <w:bCs/>
          <w:noProof/>
          <w:sz w:val="24"/>
          <w:szCs w:val="24"/>
          <w:lang w:bidi="hr-HR"/>
        </w:rPr>
        <w:t>sposobnost</w:t>
      </w:r>
    </w:p>
    <w:p w14:paraId="63C09CAC" w14:textId="77777777" w:rsidR="00E00E21" w:rsidRDefault="00E00E21" w:rsidP="00E00E21">
      <w:pPr>
        <w:tabs>
          <w:tab w:val="left" w:pos="567"/>
          <w:tab w:val="left" w:pos="4629"/>
        </w:tabs>
        <w:contextualSpacing/>
        <w:jc w:val="both"/>
        <w:rPr>
          <w:rFonts w:ascii="Cambria" w:hAnsi="Cambria"/>
          <w:bCs/>
          <w:noProof/>
          <w:sz w:val="24"/>
          <w:szCs w:val="24"/>
          <w:lang w:bidi="hr-HR"/>
        </w:rPr>
      </w:pPr>
    </w:p>
    <w:p w14:paraId="627B60D5" w14:textId="27DD40F4" w:rsidR="00E00E21" w:rsidRPr="00E00E21" w:rsidRDefault="00F4501B" w:rsidP="00E00E21">
      <w:pPr>
        <w:tabs>
          <w:tab w:val="left" w:pos="567"/>
          <w:tab w:val="left" w:pos="4629"/>
        </w:tabs>
        <w:contextualSpacing/>
        <w:jc w:val="both"/>
        <w:rPr>
          <w:rFonts w:ascii="Cambria" w:hAnsi="Cambria"/>
          <w:bCs/>
          <w:noProof/>
          <w:sz w:val="24"/>
          <w:szCs w:val="24"/>
          <w:lang w:bidi="hr-HR"/>
        </w:rPr>
      </w:pPr>
      <w:r>
        <w:rPr>
          <w:rFonts w:ascii="Cambria" w:hAnsi="Cambria"/>
          <w:bCs/>
          <w:noProof/>
          <w:sz w:val="24"/>
          <w:szCs w:val="24"/>
          <w:lang w:bidi="hr-HR"/>
        </w:rPr>
        <w:t>- Financijsku sposobnost.</w:t>
      </w:r>
    </w:p>
    <w:p w14:paraId="1D2B1F1F" w14:textId="77777777" w:rsidR="00E00E21" w:rsidRPr="008E59E4" w:rsidRDefault="00E00E21" w:rsidP="00E00E21">
      <w:pPr>
        <w:tabs>
          <w:tab w:val="left" w:pos="567"/>
          <w:tab w:val="left" w:pos="4629"/>
        </w:tabs>
        <w:contextualSpacing/>
        <w:jc w:val="both"/>
        <w:rPr>
          <w:rFonts w:ascii="Cambria" w:hAnsi="Cambria"/>
          <w:bCs/>
          <w:noProof/>
          <w:sz w:val="24"/>
          <w:szCs w:val="24"/>
          <w:lang w:bidi="hr-HR"/>
        </w:rPr>
      </w:pPr>
    </w:p>
    <w:p w14:paraId="4FE523C1" w14:textId="77777777" w:rsidR="009D1DED" w:rsidRPr="008E59E4" w:rsidRDefault="009D1DED" w:rsidP="0051540F">
      <w:pPr>
        <w:tabs>
          <w:tab w:val="left" w:pos="567"/>
          <w:tab w:val="left" w:pos="4629"/>
        </w:tabs>
        <w:contextualSpacing/>
        <w:jc w:val="both"/>
        <w:rPr>
          <w:rFonts w:ascii="Cambria" w:hAnsi="Cambria"/>
          <w:bCs/>
          <w:noProof/>
          <w:sz w:val="24"/>
          <w:szCs w:val="24"/>
          <w:lang w:bidi="hr-HR"/>
        </w:rPr>
      </w:pPr>
    </w:p>
    <w:p w14:paraId="0955E823" w14:textId="77777777" w:rsidR="00636ADC" w:rsidRPr="003D7B65" w:rsidRDefault="00636ADC" w:rsidP="00BC38F5">
      <w:pPr>
        <w:numPr>
          <w:ilvl w:val="1"/>
          <w:numId w:val="3"/>
        </w:numPr>
        <w:tabs>
          <w:tab w:val="left" w:pos="567"/>
        </w:tabs>
        <w:ind w:left="0" w:firstLine="0"/>
        <w:contextualSpacing/>
        <w:jc w:val="both"/>
        <w:rPr>
          <w:rFonts w:ascii="Cambria" w:hAnsi="Cambria"/>
          <w:b/>
          <w:bCs/>
          <w:noProof/>
          <w:sz w:val="24"/>
          <w:szCs w:val="24"/>
          <w:lang w:bidi="hr-HR"/>
        </w:rPr>
      </w:pPr>
      <w:r w:rsidRPr="003D7B65">
        <w:rPr>
          <w:rFonts w:ascii="Cambria" w:hAnsi="Cambria"/>
          <w:b/>
          <w:bCs/>
          <w:noProof/>
          <w:sz w:val="24"/>
          <w:szCs w:val="24"/>
          <w:lang w:bidi="hr-HR"/>
        </w:rPr>
        <w:t>Pravna i poslovna sposobnost</w:t>
      </w:r>
    </w:p>
    <w:p w14:paraId="36DD470E" w14:textId="77777777" w:rsidR="008E45BF" w:rsidRPr="00E00E21" w:rsidRDefault="008E45BF" w:rsidP="00115596">
      <w:pPr>
        <w:tabs>
          <w:tab w:val="left" w:pos="567"/>
        </w:tabs>
        <w:jc w:val="both"/>
        <w:rPr>
          <w:rFonts w:ascii="Cambria" w:hAnsi="Cambria"/>
          <w:bCs/>
          <w:noProof/>
          <w:sz w:val="24"/>
          <w:szCs w:val="24"/>
          <w:lang w:bidi="hr-HR"/>
        </w:rPr>
      </w:pPr>
    </w:p>
    <w:p w14:paraId="655E0CE0" w14:textId="77777777" w:rsidR="00270F4E" w:rsidRPr="00E00E21" w:rsidRDefault="00636ADC" w:rsidP="00115596">
      <w:pPr>
        <w:tabs>
          <w:tab w:val="left" w:pos="567"/>
        </w:tabs>
        <w:jc w:val="both"/>
        <w:rPr>
          <w:rFonts w:ascii="Cambria" w:hAnsi="Cambria"/>
          <w:b/>
          <w:bCs/>
          <w:noProof/>
          <w:sz w:val="24"/>
          <w:szCs w:val="24"/>
          <w:lang w:bidi="hr-HR"/>
        </w:rPr>
      </w:pPr>
      <w:r w:rsidRPr="00E00E21">
        <w:rPr>
          <w:rFonts w:ascii="Cambria" w:hAnsi="Cambria"/>
          <w:bCs/>
          <w:noProof/>
          <w:sz w:val="24"/>
          <w:szCs w:val="24"/>
          <w:lang w:bidi="hr-HR"/>
        </w:rPr>
        <w:t>Svaki ponuditelj mora biti pravno i poslovno sposoban.</w:t>
      </w:r>
      <w:r w:rsidRPr="00E00E21">
        <w:rPr>
          <w:rFonts w:ascii="Cambria" w:hAnsi="Cambria"/>
          <w:b/>
          <w:bCs/>
          <w:noProof/>
          <w:sz w:val="24"/>
          <w:szCs w:val="24"/>
          <w:lang w:bidi="hr-HR"/>
        </w:rPr>
        <w:t xml:space="preserve"> </w:t>
      </w:r>
    </w:p>
    <w:p w14:paraId="2B42AAB6" w14:textId="61A06F31" w:rsidR="00270F4E" w:rsidRPr="00E00E21" w:rsidRDefault="00270F4E" w:rsidP="00115596">
      <w:pPr>
        <w:tabs>
          <w:tab w:val="left" w:pos="567"/>
        </w:tabs>
        <w:jc w:val="both"/>
        <w:rPr>
          <w:rFonts w:ascii="Cambria" w:hAnsi="Cambria"/>
          <w:bCs/>
          <w:noProof/>
          <w:sz w:val="24"/>
          <w:szCs w:val="24"/>
          <w:lang w:bidi="hr-HR"/>
        </w:rPr>
      </w:pPr>
      <w:r w:rsidRPr="00E00E21">
        <w:rPr>
          <w:rFonts w:ascii="Cambria" w:hAnsi="Cambria"/>
          <w:bCs/>
          <w:noProof/>
          <w:sz w:val="24"/>
          <w:szCs w:val="24"/>
          <w:lang w:bidi="hr-HR"/>
        </w:rPr>
        <w:t xml:space="preserve">Kao dokaz ispunjenja ovog uvjeta, ponuditelj dostavlja izjavu </w:t>
      </w:r>
      <w:r w:rsidRPr="00E00E21">
        <w:rPr>
          <w:rFonts w:ascii="Cambria" w:hAnsi="Cambria"/>
          <w:noProof/>
          <w:sz w:val="24"/>
          <w:szCs w:val="24"/>
        </w:rPr>
        <w:t>osobe ovlaštene za zastupanje gospodarskog subjekta iz t</w:t>
      </w:r>
      <w:r w:rsidR="008A77BF" w:rsidRPr="00E00E21">
        <w:rPr>
          <w:rFonts w:ascii="Cambria" w:hAnsi="Cambria"/>
          <w:noProof/>
          <w:sz w:val="24"/>
          <w:szCs w:val="24"/>
        </w:rPr>
        <w:t>očke 4.4</w:t>
      </w:r>
      <w:r w:rsidRPr="00E00E21">
        <w:rPr>
          <w:rFonts w:ascii="Cambria" w:hAnsi="Cambria"/>
          <w:noProof/>
          <w:sz w:val="24"/>
          <w:szCs w:val="24"/>
        </w:rPr>
        <w:t xml:space="preserve"> ove Dokumentacije za nadmetanje. </w:t>
      </w:r>
    </w:p>
    <w:p w14:paraId="18D45FCE" w14:textId="5DD5F4C7" w:rsidR="008263B2" w:rsidRPr="008E59E4" w:rsidRDefault="00270F4E" w:rsidP="00830765">
      <w:pPr>
        <w:pStyle w:val="Default"/>
        <w:jc w:val="both"/>
        <w:rPr>
          <w:rFonts w:ascii="Cambria" w:hAnsi="Cambria"/>
          <w:noProof/>
          <w:lang w:val="hr-HR"/>
        </w:rPr>
      </w:pPr>
      <w:r w:rsidRPr="00E00E21">
        <w:rPr>
          <w:rFonts w:ascii="Cambria" w:hAnsi="Cambria"/>
          <w:bCs/>
          <w:noProof/>
          <w:lang w:val="hr-HR" w:bidi="hr-HR"/>
        </w:rPr>
        <w:t xml:space="preserve">NOJN može </w:t>
      </w:r>
      <w:r w:rsidRPr="00E00E21">
        <w:rPr>
          <w:rFonts w:ascii="Cambria" w:eastAsiaTheme="minorHAnsi" w:hAnsi="Cambria" w:cs="Lucida Sans Unicode"/>
          <w:noProof/>
          <w:lang w:val="hr-HR"/>
        </w:rPr>
        <w:t>u bilo kojem trenutku tijekom postupka nabave, zahtijevati od</w:t>
      </w:r>
      <w:r w:rsidR="00DC7F57" w:rsidRPr="00E00E21">
        <w:rPr>
          <w:rFonts w:ascii="Cambria" w:eastAsiaTheme="minorHAnsi" w:hAnsi="Cambria" w:cs="Lucida Sans Unicode"/>
          <w:noProof/>
          <w:lang w:val="hr-HR"/>
        </w:rPr>
        <w:t xml:space="preserve"> </w:t>
      </w:r>
      <w:r w:rsidRPr="00E00E21">
        <w:rPr>
          <w:rFonts w:ascii="Cambria" w:eastAsiaTheme="minorHAnsi" w:hAnsi="Cambria" w:cs="Lucida Sans Unicode"/>
          <w:noProof/>
          <w:lang w:val="hr-HR"/>
        </w:rPr>
        <w:t xml:space="preserve">ponuditelja da prije </w:t>
      </w:r>
      <w:r w:rsidRPr="00E00E21">
        <w:rPr>
          <w:rFonts w:ascii="Cambria" w:hAnsi="Cambria" w:cs="Times New Roman"/>
          <w:noProof/>
          <w:lang w:val="hr-HR"/>
        </w:rPr>
        <w:t xml:space="preserve">sklapanja ugovora dostavi </w:t>
      </w:r>
      <w:r w:rsidR="00636ADC" w:rsidRPr="00E00E21">
        <w:rPr>
          <w:rFonts w:ascii="Cambria" w:hAnsi="Cambria"/>
          <w:bCs/>
          <w:noProof/>
          <w:lang w:val="hr-HR" w:bidi="hr-HR"/>
        </w:rPr>
        <w:t>izvod iz sudskog, obrtnog, strukturnog ili drugog odgovarajućeg registra države sjedišta ponuditelja</w:t>
      </w:r>
      <w:r w:rsidR="00830765" w:rsidRPr="00E00E21">
        <w:rPr>
          <w:rFonts w:ascii="Cambria" w:hAnsi="Cambria"/>
          <w:bCs/>
          <w:noProof/>
          <w:lang w:val="hr-HR" w:bidi="hr-HR"/>
        </w:rPr>
        <w:t xml:space="preserve">, </w:t>
      </w:r>
      <w:r w:rsidR="00636ADC" w:rsidRPr="00E00E21">
        <w:rPr>
          <w:rFonts w:ascii="Cambria" w:hAnsi="Cambria"/>
          <w:bCs/>
          <w:noProof/>
          <w:lang w:val="hr-HR" w:bidi="hr-HR"/>
        </w:rPr>
        <w:t>ne starij</w:t>
      </w:r>
      <w:r w:rsidR="00830765" w:rsidRPr="00E00E21">
        <w:rPr>
          <w:rFonts w:ascii="Cambria" w:hAnsi="Cambria"/>
          <w:bCs/>
          <w:noProof/>
          <w:lang w:val="hr-HR" w:bidi="hr-HR"/>
        </w:rPr>
        <w:t>u</w:t>
      </w:r>
      <w:r w:rsidR="00636ADC" w:rsidRPr="00E00E21">
        <w:rPr>
          <w:rFonts w:ascii="Cambria" w:hAnsi="Cambria"/>
          <w:bCs/>
          <w:noProof/>
          <w:lang w:val="hr-HR" w:bidi="hr-HR"/>
        </w:rPr>
        <w:t xml:space="preserve"> od tri mjeseca računajući </w:t>
      </w:r>
      <w:r w:rsidR="00636ADC" w:rsidRPr="00E00E21">
        <w:rPr>
          <w:rFonts w:ascii="Cambria" w:hAnsi="Cambria"/>
          <w:bCs/>
          <w:noProof/>
          <w:lang w:val="hr-HR" w:bidi="hr-HR"/>
        </w:rPr>
        <w:lastRenderedPageBreak/>
        <w:t>od dana početka postupka nabave</w:t>
      </w:r>
      <w:r w:rsidR="00636ADC" w:rsidRPr="00E00E21">
        <w:rPr>
          <w:rFonts w:ascii="Cambria" w:hAnsi="Cambria"/>
          <w:b/>
          <w:bCs/>
          <w:noProof/>
          <w:lang w:val="hr-HR" w:bidi="hr-HR"/>
        </w:rPr>
        <w:t>.</w:t>
      </w:r>
      <w:r w:rsidR="00830765" w:rsidRPr="00E00E21">
        <w:rPr>
          <w:rFonts w:ascii="Cambria" w:hAnsi="Cambria"/>
          <w:b/>
          <w:bCs/>
          <w:noProof/>
          <w:lang w:val="hr-HR" w:bidi="hr-HR"/>
        </w:rPr>
        <w:t xml:space="preserve"> </w:t>
      </w:r>
      <w:r w:rsidR="008263B2" w:rsidRPr="00E00E21">
        <w:rPr>
          <w:rFonts w:ascii="Cambria" w:hAnsi="Cambria"/>
          <w:noProof/>
          <w:lang w:val="hr-HR"/>
        </w:rPr>
        <w:t>U</w:t>
      </w:r>
      <w:r w:rsidR="003D555D" w:rsidRPr="00E00E21">
        <w:rPr>
          <w:rFonts w:ascii="Cambria" w:hAnsi="Cambria"/>
          <w:noProof/>
          <w:lang w:val="hr-HR"/>
        </w:rPr>
        <w:t xml:space="preserve"> slučaju zajednice ponuditelja</w:t>
      </w:r>
      <w:r w:rsidR="008263B2" w:rsidRPr="00E00E21">
        <w:rPr>
          <w:rFonts w:ascii="Cambria" w:hAnsi="Cambria"/>
          <w:noProof/>
          <w:lang w:val="hr-HR"/>
        </w:rPr>
        <w:t xml:space="preserve">, </w:t>
      </w:r>
      <w:r w:rsidR="00830765" w:rsidRPr="00E00E21">
        <w:rPr>
          <w:rFonts w:ascii="Cambria" w:hAnsi="Cambria"/>
          <w:noProof/>
          <w:lang w:val="hr-HR"/>
        </w:rPr>
        <w:t xml:space="preserve">NOJN može tražiti od </w:t>
      </w:r>
      <w:r w:rsidR="008263B2" w:rsidRPr="00E00E21">
        <w:rPr>
          <w:rFonts w:ascii="Cambria" w:hAnsi="Cambria"/>
          <w:noProof/>
          <w:lang w:val="hr-HR"/>
        </w:rPr>
        <w:t>svi</w:t>
      </w:r>
      <w:r w:rsidR="00830765" w:rsidRPr="00E00E21">
        <w:rPr>
          <w:rFonts w:ascii="Cambria" w:hAnsi="Cambria"/>
          <w:noProof/>
          <w:lang w:val="hr-HR"/>
        </w:rPr>
        <w:t xml:space="preserve">h članova </w:t>
      </w:r>
      <w:r w:rsidR="008263B2" w:rsidRPr="00E00E21">
        <w:rPr>
          <w:rFonts w:ascii="Cambria" w:hAnsi="Cambria"/>
          <w:noProof/>
          <w:lang w:val="hr-HR"/>
        </w:rPr>
        <w:t xml:space="preserve">zajednice </w:t>
      </w:r>
      <w:r w:rsidR="00830765" w:rsidRPr="00E00E21">
        <w:rPr>
          <w:rFonts w:ascii="Cambria" w:hAnsi="Cambria"/>
          <w:noProof/>
          <w:lang w:val="hr-HR"/>
        </w:rPr>
        <w:t xml:space="preserve">da </w:t>
      </w:r>
      <w:r w:rsidR="008263B2" w:rsidRPr="00E00E21">
        <w:rPr>
          <w:rFonts w:ascii="Cambria" w:hAnsi="Cambria"/>
          <w:noProof/>
          <w:lang w:val="hr-HR"/>
        </w:rPr>
        <w:t>pojedinačno doka</w:t>
      </w:r>
      <w:r w:rsidR="00830765" w:rsidRPr="00E00E21">
        <w:rPr>
          <w:rFonts w:ascii="Cambria" w:hAnsi="Cambria"/>
          <w:noProof/>
          <w:lang w:val="hr-HR"/>
        </w:rPr>
        <w:t>žu</w:t>
      </w:r>
      <w:r w:rsidR="008263B2" w:rsidRPr="00E00E21">
        <w:rPr>
          <w:rFonts w:ascii="Cambria" w:hAnsi="Cambria"/>
          <w:noProof/>
          <w:lang w:val="hr-HR"/>
        </w:rPr>
        <w:t xml:space="preserve"> svoju pravnu i poslovnu sposobnost.</w:t>
      </w:r>
    </w:p>
    <w:p w14:paraId="58EA1A22" w14:textId="77777777" w:rsidR="00830765" w:rsidRPr="008E59E4" w:rsidRDefault="00830765" w:rsidP="00830765">
      <w:pPr>
        <w:pStyle w:val="Default"/>
        <w:jc w:val="both"/>
        <w:rPr>
          <w:rFonts w:ascii="Cambria" w:hAnsi="Cambria"/>
          <w:bCs/>
          <w:noProof/>
          <w:lang w:val="hr-HR" w:bidi="hr-HR"/>
        </w:rPr>
      </w:pPr>
    </w:p>
    <w:p w14:paraId="0E66A603" w14:textId="2897A177" w:rsidR="00D764F0" w:rsidRPr="003D7B65" w:rsidRDefault="00636ADC" w:rsidP="005E4FD0">
      <w:pPr>
        <w:numPr>
          <w:ilvl w:val="1"/>
          <w:numId w:val="3"/>
        </w:numPr>
        <w:tabs>
          <w:tab w:val="left" w:pos="567"/>
        </w:tabs>
        <w:ind w:left="0" w:firstLine="0"/>
        <w:contextualSpacing/>
        <w:jc w:val="both"/>
        <w:rPr>
          <w:rFonts w:ascii="Cambria" w:hAnsi="Cambria"/>
          <w:b/>
          <w:bCs/>
          <w:noProof/>
          <w:sz w:val="24"/>
          <w:szCs w:val="24"/>
          <w:lang w:bidi="hr-HR"/>
        </w:rPr>
      </w:pPr>
      <w:r w:rsidRPr="003D7B65">
        <w:rPr>
          <w:rFonts w:ascii="Cambria" w:hAnsi="Cambria"/>
          <w:b/>
          <w:bCs/>
          <w:noProof/>
          <w:sz w:val="24"/>
          <w:szCs w:val="24"/>
          <w:lang w:bidi="hr-HR"/>
        </w:rPr>
        <w:t xml:space="preserve">Tehnička i stručna sposobnost </w:t>
      </w:r>
    </w:p>
    <w:p w14:paraId="35A46DA8" w14:textId="41EE9B1E" w:rsidR="004933DC" w:rsidRPr="00B21D2B" w:rsidRDefault="00E00E21" w:rsidP="00E00E21">
      <w:pPr>
        <w:pStyle w:val="t-9-8"/>
        <w:jc w:val="both"/>
        <w:rPr>
          <w:rFonts w:ascii="Cambria" w:hAnsi="Cambria"/>
          <w:color w:val="000000"/>
        </w:rPr>
      </w:pPr>
      <w:r w:rsidRPr="00B21D2B">
        <w:rPr>
          <w:rFonts w:ascii="Cambria" w:hAnsi="Cambria"/>
          <w:color w:val="000000"/>
        </w:rPr>
        <w:t>Svaki ponuditelj mora u postupku javne nabave dokazati svoju tehničku i s</w:t>
      </w:r>
      <w:r w:rsidR="00BF1605">
        <w:rPr>
          <w:rFonts w:ascii="Cambria" w:hAnsi="Cambria"/>
          <w:color w:val="000000"/>
        </w:rPr>
        <w:t xml:space="preserve">tručnu sposobnost, što dokazuje </w:t>
      </w:r>
      <w:r w:rsidR="004933DC" w:rsidRPr="004933DC">
        <w:rPr>
          <w:rFonts w:ascii="Cambria" w:hAnsi="Cambria"/>
          <w:color w:val="000000"/>
        </w:rPr>
        <w:t>popis</w:t>
      </w:r>
      <w:r w:rsidR="004933DC">
        <w:rPr>
          <w:rFonts w:ascii="Cambria" w:hAnsi="Cambria"/>
          <w:color w:val="000000"/>
        </w:rPr>
        <w:t>om</w:t>
      </w:r>
      <w:r w:rsidR="004933DC" w:rsidRPr="004933DC">
        <w:rPr>
          <w:rFonts w:ascii="Cambria" w:hAnsi="Cambria"/>
          <w:color w:val="000000"/>
        </w:rPr>
        <w:t xml:space="preserve"> ugovora o isporuci robe izvršenih u posljednje 3 godine s iznosom i datumom isporuke te nazivom druge ugovorne strane. Pritom, ugovori moraju biti isti ili slični kao što je predmet nabave, a tražena vrijednost (jednog ili više) ugovora smatra se razmjernom ako njihov zbrojeni iznos nije viši od iznosa ponude</w:t>
      </w:r>
      <w:r w:rsidR="004933DC">
        <w:rPr>
          <w:rFonts w:ascii="Cambria" w:hAnsi="Cambria"/>
          <w:color w:val="000000"/>
        </w:rPr>
        <w:t>.</w:t>
      </w:r>
    </w:p>
    <w:p w14:paraId="41D60342" w14:textId="77777777" w:rsidR="00E00E21" w:rsidRPr="00B21D2B" w:rsidRDefault="00E00E21" w:rsidP="00E00E21">
      <w:pPr>
        <w:jc w:val="both"/>
        <w:rPr>
          <w:rFonts w:ascii="Cambria" w:eastAsia="Times New Roman" w:hAnsi="Cambria" w:cs="Times New Roman"/>
          <w:bCs/>
          <w:color w:val="000000"/>
          <w:sz w:val="24"/>
          <w:szCs w:val="24"/>
          <w:lang w:eastAsia="hr-HR"/>
        </w:rPr>
      </w:pPr>
      <w:r w:rsidRPr="00B21D2B">
        <w:rPr>
          <w:rFonts w:ascii="Cambria" w:eastAsia="Times New Roman" w:hAnsi="Cambria" w:cs="Times New Roman"/>
          <w:bCs/>
          <w:color w:val="000000"/>
          <w:sz w:val="24"/>
          <w:szCs w:val="24"/>
          <w:lang w:eastAsia="hr-HR"/>
        </w:rPr>
        <w:t xml:space="preserve">Ako je potrebno, naručitelj može izravno od druge ugovorne strane zatražiti provjeru istinitosti podataka o izvršenim ugovorima. </w:t>
      </w:r>
    </w:p>
    <w:p w14:paraId="70EF9C67" w14:textId="77777777" w:rsidR="00E00E21" w:rsidRPr="00B21D2B" w:rsidRDefault="00E00E21" w:rsidP="00E00E21">
      <w:pPr>
        <w:spacing w:after="0" w:line="240" w:lineRule="auto"/>
        <w:jc w:val="both"/>
        <w:rPr>
          <w:rFonts w:ascii="Cambria" w:eastAsia="Times New Roman" w:hAnsi="Cambria" w:cs="Lucida Sans Unicode"/>
          <w:color w:val="000000"/>
          <w:sz w:val="24"/>
          <w:szCs w:val="24"/>
          <w:highlight w:val="yellow"/>
          <w:lang w:eastAsia="hr-HR"/>
        </w:rPr>
      </w:pPr>
    </w:p>
    <w:p w14:paraId="30A75BF6" w14:textId="083A63B4" w:rsidR="008E45BF" w:rsidRPr="003D7B65" w:rsidRDefault="008E45BF" w:rsidP="008E45BF">
      <w:pPr>
        <w:pStyle w:val="ListParagraph"/>
        <w:numPr>
          <w:ilvl w:val="1"/>
          <w:numId w:val="3"/>
        </w:numPr>
        <w:tabs>
          <w:tab w:val="left" w:pos="567"/>
        </w:tabs>
        <w:jc w:val="both"/>
        <w:rPr>
          <w:rFonts w:ascii="Cambria" w:hAnsi="Cambria"/>
          <w:b/>
          <w:bCs/>
          <w:noProof/>
          <w:sz w:val="24"/>
          <w:szCs w:val="24"/>
          <w:lang w:bidi="hr-HR"/>
        </w:rPr>
      </w:pPr>
      <w:r w:rsidRPr="003D7B65">
        <w:rPr>
          <w:rFonts w:ascii="Cambria" w:hAnsi="Cambria"/>
          <w:b/>
          <w:bCs/>
          <w:noProof/>
          <w:sz w:val="24"/>
          <w:szCs w:val="24"/>
          <w:lang w:bidi="hr-HR"/>
        </w:rPr>
        <w:t>Financijska sposobnost</w:t>
      </w:r>
    </w:p>
    <w:p w14:paraId="43EF76EF" w14:textId="1A1448C9" w:rsidR="00A17DE8" w:rsidRPr="00B21D2B" w:rsidRDefault="00A17DE8" w:rsidP="00BF1605">
      <w:pPr>
        <w:tabs>
          <w:tab w:val="left" w:pos="709"/>
        </w:tabs>
        <w:jc w:val="both"/>
        <w:rPr>
          <w:rFonts w:ascii="Cambria" w:hAnsi="Cambria"/>
          <w:bCs/>
          <w:sz w:val="24"/>
          <w:szCs w:val="24"/>
          <w:lang w:bidi="hr-HR"/>
        </w:rPr>
      </w:pPr>
      <w:r w:rsidRPr="00B21D2B">
        <w:rPr>
          <w:rFonts w:ascii="Cambria" w:hAnsi="Cambria"/>
          <w:bCs/>
          <w:sz w:val="24"/>
          <w:szCs w:val="24"/>
          <w:lang w:bidi="hr-HR"/>
        </w:rPr>
        <w:t>1. Svaki ponuditelj mora u postupku javnog nadmetanja dokazati da je prosječni promet ponuditelja za razdoblje od tri posljednje dostupne f</w:t>
      </w:r>
      <w:r w:rsidR="00542A3C">
        <w:rPr>
          <w:rFonts w:ascii="Cambria" w:hAnsi="Cambria"/>
          <w:bCs/>
          <w:sz w:val="24"/>
          <w:szCs w:val="24"/>
          <w:lang w:bidi="hr-HR"/>
        </w:rPr>
        <w:t xml:space="preserve">inancijske godine (kumulativno) </w:t>
      </w:r>
      <w:r w:rsidRPr="00B21D2B">
        <w:rPr>
          <w:rFonts w:ascii="Cambria" w:hAnsi="Cambria"/>
          <w:bCs/>
          <w:sz w:val="24"/>
          <w:szCs w:val="24"/>
          <w:lang w:bidi="hr-HR"/>
        </w:rPr>
        <w:t xml:space="preserve">iznosi minimalno </w:t>
      </w:r>
      <w:r w:rsidR="00BF1605">
        <w:rPr>
          <w:rFonts w:ascii="Cambria" w:hAnsi="Cambria"/>
          <w:bCs/>
          <w:sz w:val="24"/>
          <w:szCs w:val="24"/>
          <w:lang w:bidi="hr-HR"/>
        </w:rPr>
        <w:t>1</w:t>
      </w:r>
      <w:r w:rsidR="00542A3C">
        <w:rPr>
          <w:rFonts w:ascii="Cambria" w:hAnsi="Cambria"/>
          <w:bCs/>
          <w:sz w:val="24"/>
          <w:szCs w:val="24"/>
          <w:lang w:bidi="hr-HR"/>
        </w:rPr>
        <w:t>00.000,00</w:t>
      </w:r>
      <w:r w:rsidRPr="00050D63">
        <w:rPr>
          <w:rFonts w:ascii="Cambria" w:hAnsi="Cambria"/>
          <w:bCs/>
          <w:sz w:val="24"/>
          <w:szCs w:val="24"/>
          <w:lang w:bidi="hr-HR"/>
        </w:rPr>
        <w:t xml:space="preserve"> kn</w:t>
      </w:r>
      <w:r w:rsidRPr="00B21D2B">
        <w:rPr>
          <w:rFonts w:ascii="Cambria" w:hAnsi="Cambria"/>
          <w:bCs/>
          <w:sz w:val="24"/>
          <w:szCs w:val="24"/>
          <w:lang w:bidi="hr-HR"/>
        </w:rPr>
        <w:t xml:space="preserve"> </w:t>
      </w:r>
      <w:r w:rsidR="00613242">
        <w:rPr>
          <w:rFonts w:ascii="Cambria" w:hAnsi="Cambria"/>
          <w:bCs/>
          <w:sz w:val="24"/>
          <w:szCs w:val="24"/>
          <w:lang w:bidi="hr-HR"/>
        </w:rPr>
        <w:t>(</w:t>
      </w:r>
      <w:r w:rsidR="00BF1605">
        <w:rPr>
          <w:rFonts w:ascii="Cambria" w:hAnsi="Cambria"/>
          <w:bCs/>
          <w:sz w:val="24"/>
          <w:szCs w:val="24"/>
          <w:lang w:bidi="hr-HR"/>
        </w:rPr>
        <w:t xml:space="preserve">stotisuća kuna) </w:t>
      </w:r>
      <w:r w:rsidR="00E55645" w:rsidRPr="00E55645">
        <w:rPr>
          <w:rFonts w:ascii="Cambria" w:hAnsi="Cambria"/>
          <w:bCs/>
          <w:sz w:val="24"/>
          <w:szCs w:val="24"/>
          <w:lang w:bidi="hr-HR"/>
        </w:rPr>
        <w:t>ili 14.00</w:t>
      </w:r>
      <w:r w:rsidR="00E55645">
        <w:rPr>
          <w:rFonts w:ascii="Cambria" w:hAnsi="Cambria"/>
          <w:bCs/>
          <w:sz w:val="24"/>
          <w:szCs w:val="24"/>
          <w:lang w:bidi="hr-HR"/>
        </w:rPr>
        <w:t xml:space="preserve">0,00 EUR (četrnaesttisuća eura) </w:t>
      </w:r>
      <w:r w:rsidR="00BF1605">
        <w:rPr>
          <w:rFonts w:ascii="Cambria" w:hAnsi="Cambria"/>
          <w:bCs/>
          <w:sz w:val="24"/>
          <w:szCs w:val="24"/>
          <w:lang w:bidi="hr-HR"/>
        </w:rPr>
        <w:t xml:space="preserve">što dokazuje </w:t>
      </w:r>
      <w:r w:rsidRPr="00B21D2B">
        <w:rPr>
          <w:rFonts w:ascii="Cambria" w:hAnsi="Cambria"/>
          <w:bCs/>
          <w:sz w:val="24"/>
          <w:szCs w:val="24"/>
          <w:lang w:bidi="hr-HR"/>
        </w:rPr>
        <w:t>izjavom o prosječnom prometu ponuditelja za razdoblje od tri posljednje dostupne financijske godine</w:t>
      </w:r>
      <w:r w:rsidR="008A6EAC">
        <w:rPr>
          <w:rFonts w:ascii="Cambria" w:hAnsi="Cambria"/>
          <w:bCs/>
          <w:sz w:val="24"/>
          <w:szCs w:val="24"/>
          <w:lang w:bidi="hr-HR"/>
        </w:rPr>
        <w:t>.</w:t>
      </w:r>
    </w:p>
    <w:p w14:paraId="54B27AE0" w14:textId="77777777" w:rsidR="00A17DE8" w:rsidRPr="00B21D2B" w:rsidRDefault="00A17DE8" w:rsidP="00A17DE8">
      <w:pPr>
        <w:tabs>
          <w:tab w:val="left" w:pos="567"/>
        </w:tabs>
        <w:jc w:val="both"/>
        <w:rPr>
          <w:rFonts w:ascii="Cambria" w:hAnsi="Cambria"/>
          <w:bCs/>
          <w:sz w:val="24"/>
          <w:szCs w:val="24"/>
          <w:lang w:bidi="hr-HR"/>
        </w:rPr>
      </w:pPr>
    </w:p>
    <w:p w14:paraId="2B214078" w14:textId="31631870" w:rsidR="00A17DE8" w:rsidRPr="00B21D2B" w:rsidRDefault="00A17DE8" w:rsidP="00BF1605">
      <w:pPr>
        <w:tabs>
          <w:tab w:val="left" w:pos="567"/>
        </w:tabs>
        <w:jc w:val="both"/>
        <w:rPr>
          <w:rFonts w:ascii="Cambria" w:hAnsi="Cambria"/>
          <w:bCs/>
          <w:sz w:val="24"/>
          <w:szCs w:val="24"/>
          <w:lang w:bidi="hr-HR"/>
        </w:rPr>
      </w:pPr>
      <w:r w:rsidRPr="00B21D2B">
        <w:rPr>
          <w:rFonts w:ascii="Cambria" w:hAnsi="Cambria"/>
          <w:bCs/>
          <w:sz w:val="24"/>
          <w:szCs w:val="24"/>
          <w:lang w:bidi="hr-HR"/>
        </w:rPr>
        <w:t xml:space="preserve"> 2.  Svaki ponuditelj mora dokazati u postupku javne naba</w:t>
      </w:r>
      <w:r w:rsidR="00BF1605">
        <w:rPr>
          <w:rFonts w:ascii="Cambria" w:hAnsi="Cambria"/>
          <w:bCs/>
          <w:sz w:val="24"/>
          <w:szCs w:val="24"/>
          <w:lang w:bidi="hr-HR"/>
        </w:rPr>
        <w:t xml:space="preserve">ve solventnost, što dokazuje s </w:t>
      </w:r>
      <w:r w:rsidRPr="00B21D2B">
        <w:rPr>
          <w:rFonts w:ascii="Cambria" w:hAnsi="Cambria"/>
          <w:bCs/>
          <w:sz w:val="24"/>
          <w:szCs w:val="24"/>
          <w:lang w:bidi="hr-HR"/>
        </w:rPr>
        <w:t xml:space="preserve">BON2, odnosno SOL2 </w:t>
      </w:r>
      <w:r w:rsidR="00C43648" w:rsidRPr="00C43648">
        <w:rPr>
          <w:rFonts w:ascii="Cambria" w:hAnsi="Cambria"/>
          <w:bCs/>
          <w:sz w:val="24"/>
          <w:szCs w:val="24"/>
          <w:lang w:bidi="hr-HR"/>
        </w:rPr>
        <w:t xml:space="preserve">ili drugim </w:t>
      </w:r>
      <w:r w:rsidR="00C43648">
        <w:rPr>
          <w:rFonts w:ascii="Cambria" w:hAnsi="Cambria"/>
          <w:bCs/>
          <w:sz w:val="24"/>
          <w:szCs w:val="24"/>
          <w:lang w:bidi="hr-HR"/>
        </w:rPr>
        <w:t>odgovarajućim dokumentom izdani</w:t>
      </w:r>
      <w:r w:rsidRPr="00B21D2B">
        <w:rPr>
          <w:rFonts w:ascii="Cambria" w:hAnsi="Cambria"/>
          <w:bCs/>
          <w:sz w:val="24"/>
          <w:szCs w:val="24"/>
          <w:lang w:bidi="hr-HR"/>
        </w:rPr>
        <w:t>m od bankarskih ili drugih financijskih   institucija (izvješće o solventnosti ili slično) kojim se dokazuje solventnost gospodarskog subjekta, odnosno da nije bio u blokadi duže od 7 (sedam) dana u posljednjih 6 (šest) mjeseci, računajući od dana početka postupka javne nabave.</w:t>
      </w:r>
    </w:p>
    <w:p w14:paraId="31B77B98" w14:textId="11C3E618" w:rsidR="00A17DE8" w:rsidRPr="00B21D2B" w:rsidRDefault="00A17DE8" w:rsidP="00613242">
      <w:pPr>
        <w:tabs>
          <w:tab w:val="left" w:pos="426"/>
        </w:tabs>
        <w:ind w:hanging="567"/>
        <w:jc w:val="both"/>
        <w:rPr>
          <w:rFonts w:ascii="Cambria" w:hAnsi="Cambria"/>
          <w:bCs/>
          <w:sz w:val="24"/>
          <w:szCs w:val="24"/>
          <w:lang w:bidi="hr-HR"/>
        </w:rPr>
      </w:pPr>
      <w:r w:rsidRPr="00B21D2B">
        <w:rPr>
          <w:rFonts w:ascii="Cambria" w:hAnsi="Cambria"/>
          <w:bCs/>
          <w:sz w:val="24"/>
          <w:szCs w:val="24"/>
          <w:lang w:bidi="hr-HR"/>
        </w:rPr>
        <w:tab/>
        <w:t>Zajednica ponuditelja je udruženje više gospodarskih subjekata koje je pravodobno</w:t>
      </w:r>
      <w:r w:rsidR="00613242">
        <w:rPr>
          <w:rFonts w:ascii="Cambria" w:hAnsi="Cambria"/>
          <w:bCs/>
          <w:sz w:val="24"/>
          <w:szCs w:val="24"/>
          <w:lang w:bidi="hr-HR"/>
        </w:rPr>
        <w:t xml:space="preserve"> </w:t>
      </w:r>
      <w:r w:rsidRPr="00B21D2B">
        <w:rPr>
          <w:rFonts w:ascii="Cambria" w:hAnsi="Cambria"/>
          <w:bCs/>
          <w:sz w:val="24"/>
          <w:szCs w:val="24"/>
          <w:lang w:bidi="hr-HR"/>
        </w:rPr>
        <w:t>dostavilo zajedničku ponudu. Gospodarski subjekti iz zajednice ponuditelja moraju pojedinačno(svaki za sebe) dokazati okolnosti iz točke 2. (4.3. Financijska sposobnost) ove Dokumentacije.</w:t>
      </w:r>
    </w:p>
    <w:p w14:paraId="670D3B9A" w14:textId="77777777" w:rsidR="00A17DE8" w:rsidRPr="00B21D2B" w:rsidRDefault="00A17DE8" w:rsidP="00A17DE8">
      <w:pPr>
        <w:ind w:hanging="567"/>
        <w:jc w:val="both"/>
        <w:rPr>
          <w:rFonts w:ascii="Cambria" w:hAnsi="Cambria"/>
          <w:bCs/>
          <w:sz w:val="24"/>
          <w:szCs w:val="24"/>
          <w:lang w:bidi="hr-HR"/>
        </w:rPr>
      </w:pPr>
      <w:r w:rsidRPr="00B21D2B">
        <w:rPr>
          <w:rFonts w:ascii="Cambria" w:hAnsi="Cambria"/>
          <w:bCs/>
          <w:sz w:val="24"/>
          <w:szCs w:val="24"/>
          <w:lang w:bidi="hr-HR"/>
        </w:rPr>
        <w:tab/>
        <w:t>Za ispunjavanje ostalih uvjeta financijske sposobnosti, zajednica ponuditelja može se osloniti na sposobnost članova zajednice ponuditelja ili na sposobnost drugih subjekata bez obzira na pravnu prirodu njihova međusobna odnosa. U tom slučaju zajednica ponuditelja mora dokazati naručitelju da će imati na raspolaganju nužne resurse (odgovarajućim dokazima sposobnosti).</w:t>
      </w:r>
    </w:p>
    <w:p w14:paraId="01B4646E" w14:textId="77777777" w:rsidR="00A17DE8" w:rsidRPr="00B21D2B" w:rsidRDefault="00A17DE8" w:rsidP="00A17DE8">
      <w:pPr>
        <w:tabs>
          <w:tab w:val="left" w:pos="0"/>
        </w:tabs>
        <w:ind w:hanging="426"/>
        <w:jc w:val="both"/>
        <w:rPr>
          <w:rFonts w:ascii="Cambria" w:hAnsi="Cambria"/>
          <w:bCs/>
          <w:sz w:val="24"/>
          <w:szCs w:val="24"/>
          <w:lang w:bidi="hr-HR"/>
        </w:rPr>
      </w:pPr>
      <w:r w:rsidRPr="00B21D2B">
        <w:rPr>
          <w:rFonts w:ascii="Cambria" w:hAnsi="Cambria"/>
          <w:bCs/>
          <w:sz w:val="24"/>
          <w:szCs w:val="24"/>
          <w:lang w:bidi="hr-HR"/>
        </w:rPr>
        <w:tab/>
        <w:t>Kao dokaz ispunjenja uvjeta financijske sposobnosti, NOJN može u bilo kojem trenutku tijekom postupka nabave, zahtijevati od ponuditelja da prije sklapanja ugovora dostavi drugi prikladan dokaz (primjerice: bilancu, račun dobiti i gubitka, drugi odgovarajući financijski izvještaj itd.).</w:t>
      </w:r>
    </w:p>
    <w:p w14:paraId="0862ADD9" w14:textId="10343F99" w:rsidR="00F4501B" w:rsidRPr="00911B1F" w:rsidRDefault="00F4501B" w:rsidP="00911B1F">
      <w:pPr>
        <w:pStyle w:val="ListParagraph"/>
        <w:numPr>
          <w:ilvl w:val="1"/>
          <w:numId w:val="3"/>
        </w:numPr>
        <w:tabs>
          <w:tab w:val="left" w:pos="567"/>
        </w:tabs>
        <w:jc w:val="both"/>
        <w:rPr>
          <w:rFonts w:ascii="Cambria" w:hAnsi="Cambria"/>
          <w:b/>
          <w:bCs/>
          <w:sz w:val="24"/>
          <w:szCs w:val="24"/>
          <w:lang w:bidi="hr-HR"/>
        </w:rPr>
      </w:pPr>
      <w:bookmarkStart w:id="38" w:name="_Toc445365192"/>
      <w:r w:rsidRPr="00911B1F">
        <w:rPr>
          <w:rFonts w:ascii="Cambria" w:hAnsi="Cambria"/>
          <w:bCs/>
          <w:noProof/>
          <w:sz w:val="24"/>
          <w:szCs w:val="24"/>
          <w:lang w:bidi="hr-HR"/>
        </w:rPr>
        <w:lastRenderedPageBreak/>
        <w:t xml:space="preserve">Kao dokaz da </w:t>
      </w:r>
      <w:r w:rsidRPr="00911B1F">
        <w:rPr>
          <w:rFonts w:ascii="Cambria" w:hAnsi="Cambria"/>
          <w:noProof/>
          <w:sz w:val="24"/>
          <w:szCs w:val="24"/>
        </w:rPr>
        <w:t xml:space="preserve">gospodarski subjekt ispunjava uvjete kvalifikacije iz </w:t>
      </w:r>
      <w:r w:rsidRPr="00911B1F">
        <w:rPr>
          <w:rFonts w:ascii="Cambria" w:hAnsi="Cambria"/>
          <w:bCs/>
          <w:noProof/>
          <w:sz w:val="24"/>
          <w:szCs w:val="24"/>
          <w:lang w:bidi="hr-HR"/>
        </w:rPr>
        <w:t xml:space="preserve">točaka 4.1.-4.3. ove Dokumentacije za nadmetanje ponuditelj će dokazati potpisanom izjavom </w:t>
      </w:r>
      <w:r w:rsidRPr="00911B1F">
        <w:rPr>
          <w:rFonts w:ascii="Cambria" w:hAnsi="Cambria"/>
          <w:noProof/>
          <w:sz w:val="24"/>
          <w:szCs w:val="24"/>
        </w:rPr>
        <w:t xml:space="preserve">osobe ovlaštene za zastupanje gospodarskog subjekta </w:t>
      </w:r>
      <w:r w:rsidRPr="00911B1F">
        <w:rPr>
          <w:rFonts w:ascii="Cambria" w:hAnsi="Cambria"/>
          <w:bCs/>
          <w:noProof/>
          <w:sz w:val="24"/>
          <w:szCs w:val="24"/>
          <w:lang w:bidi="hr-HR"/>
        </w:rPr>
        <w:t>koju dostavlja s ponudom. Prijedlog navedene izjave čini Prilog III ovog Dokumentacije za nadmetanje.</w:t>
      </w:r>
    </w:p>
    <w:p w14:paraId="4CB42563" w14:textId="6F38407B" w:rsidR="00F4501B" w:rsidRDefault="00F4501B" w:rsidP="00F4501B">
      <w:pPr>
        <w:pStyle w:val="t-9-8"/>
        <w:ind w:left="360"/>
        <w:jc w:val="both"/>
        <w:rPr>
          <w:rFonts w:ascii="Cambria" w:hAnsi="Cambria"/>
          <w:bCs/>
          <w:noProof/>
          <w:lang w:bidi="hr-HR"/>
        </w:rPr>
      </w:pPr>
      <w:r w:rsidRPr="00F4501B">
        <w:rPr>
          <w:rFonts w:ascii="Cambria" w:hAnsi="Cambria"/>
          <w:bCs/>
          <w:noProof/>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w:t>
      </w:r>
      <w:r w:rsidRPr="008E59E4">
        <w:rPr>
          <w:rFonts w:ascii="Cambria" w:hAnsi="Cambria"/>
          <w:bCs/>
          <w:noProof/>
          <w:lang w:bidi="hr-HR"/>
        </w:rPr>
        <w:t xml:space="preserve"> staviti na raspolaganje gospodarskom subjektu. Pod istim uvjetima, zajednica ponuditelja može se osloniti na sposobnost članova zajednice ponuditelja ili drugih subjekata.</w:t>
      </w:r>
    </w:p>
    <w:p w14:paraId="3F7894B1" w14:textId="77777777" w:rsidR="00911B1F" w:rsidRPr="008E59E4" w:rsidRDefault="00911B1F" w:rsidP="00F4501B">
      <w:pPr>
        <w:pStyle w:val="t-9-8"/>
        <w:ind w:left="360"/>
        <w:jc w:val="both"/>
        <w:rPr>
          <w:rFonts w:ascii="Cambria" w:hAnsi="Cambria"/>
          <w:bCs/>
          <w:noProof/>
          <w:lang w:bidi="hr-HR"/>
        </w:rPr>
      </w:pPr>
    </w:p>
    <w:p w14:paraId="564F3BA0" w14:textId="77777777" w:rsidR="00F4501B" w:rsidRPr="00B21D2B" w:rsidRDefault="00F4501B" w:rsidP="00F4501B">
      <w:pPr>
        <w:pStyle w:val="ListParagraph"/>
        <w:tabs>
          <w:tab w:val="left" w:pos="567"/>
        </w:tabs>
        <w:ind w:left="360"/>
        <w:jc w:val="both"/>
        <w:rPr>
          <w:rFonts w:ascii="Cambria" w:hAnsi="Cambria"/>
          <w:b/>
          <w:bCs/>
          <w:sz w:val="24"/>
          <w:szCs w:val="24"/>
          <w:lang w:bidi="hr-HR"/>
        </w:rPr>
      </w:pPr>
    </w:p>
    <w:bookmarkEnd w:id="38"/>
    <w:p w14:paraId="6FFADD69" w14:textId="77777777" w:rsidR="008A77BF" w:rsidRPr="008E59E4" w:rsidRDefault="008A77BF" w:rsidP="008A77BF">
      <w:pPr>
        <w:pStyle w:val="ListParagraph"/>
        <w:tabs>
          <w:tab w:val="left" w:pos="567"/>
        </w:tabs>
        <w:ind w:left="1440"/>
        <w:jc w:val="both"/>
        <w:rPr>
          <w:rFonts w:ascii="Cambria" w:hAnsi="Cambria"/>
          <w:b/>
          <w:bCs/>
          <w:noProof/>
          <w:sz w:val="24"/>
          <w:szCs w:val="24"/>
          <w:lang w:bidi="hr-HR"/>
        </w:rPr>
      </w:pPr>
    </w:p>
    <w:p w14:paraId="3EFE5236" w14:textId="0353379F" w:rsidR="00636ADC" w:rsidRPr="003D7B65" w:rsidRDefault="00636ADC" w:rsidP="003D7B65">
      <w:pPr>
        <w:pStyle w:val="ListParagraph"/>
        <w:numPr>
          <w:ilvl w:val="0"/>
          <w:numId w:val="3"/>
        </w:numPr>
        <w:tabs>
          <w:tab w:val="left" w:pos="567"/>
        </w:tabs>
        <w:jc w:val="both"/>
        <w:rPr>
          <w:rFonts w:ascii="Cambria" w:hAnsi="Cambria"/>
          <w:b/>
          <w:bCs/>
          <w:noProof/>
          <w:sz w:val="24"/>
          <w:szCs w:val="24"/>
          <w:lang w:bidi="hr-HR"/>
        </w:rPr>
      </w:pPr>
      <w:r w:rsidRPr="003D7B65">
        <w:rPr>
          <w:rFonts w:ascii="Cambria" w:hAnsi="Cambria"/>
          <w:b/>
          <w:bCs/>
          <w:noProof/>
          <w:sz w:val="24"/>
          <w:szCs w:val="24"/>
          <w:lang w:bidi="hr-HR"/>
        </w:rPr>
        <w:t>PONUD</w:t>
      </w:r>
      <w:r w:rsidR="00945FB5" w:rsidRPr="003D7B65">
        <w:rPr>
          <w:rFonts w:ascii="Cambria" w:hAnsi="Cambria"/>
          <w:b/>
          <w:bCs/>
          <w:noProof/>
          <w:sz w:val="24"/>
          <w:szCs w:val="24"/>
          <w:lang w:bidi="hr-HR"/>
        </w:rPr>
        <w:t>A</w:t>
      </w:r>
    </w:p>
    <w:p w14:paraId="71A760F8" w14:textId="35B9E713" w:rsidR="00636ADC" w:rsidRPr="00911B1F" w:rsidRDefault="00E559D6" w:rsidP="00E559D6">
      <w:pPr>
        <w:tabs>
          <w:tab w:val="left" w:pos="567"/>
        </w:tabs>
        <w:contextualSpacing/>
        <w:jc w:val="both"/>
        <w:rPr>
          <w:rFonts w:ascii="Cambria" w:hAnsi="Cambria"/>
          <w:b/>
          <w:bCs/>
          <w:noProof/>
          <w:sz w:val="24"/>
          <w:szCs w:val="24"/>
          <w:u w:val="single"/>
          <w:lang w:bidi="hr-HR"/>
        </w:rPr>
      </w:pPr>
      <w:r w:rsidRPr="00911B1F">
        <w:rPr>
          <w:rFonts w:ascii="Cambria" w:hAnsi="Cambria"/>
          <w:b/>
          <w:bCs/>
          <w:noProof/>
          <w:sz w:val="24"/>
          <w:szCs w:val="24"/>
          <w:lang w:bidi="hr-HR"/>
        </w:rPr>
        <w:t xml:space="preserve">5.1 </w:t>
      </w:r>
      <w:r w:rsidR="00636ADC" w:rsidRPr="00911B1F">
        <w:rPr>
          <w:rFonts w:ascii="Cambria" w:hAnsi="Cambria"/>
          <w:b/>
          <w:bCs/>
          <w:noProof/>
          <w:sz w:val="24"/>
          <w:szCs w:val="24"/>
          <w:lang w:bidi="hr-HR"/>
        </w:rPr>
        <w:t xml:space="preserve"> </w:t>
      </w:r>
      <w:r w:rsidR="00945FB5" w:rsidRPr="00911B1F">
        <w:rPr>
          <w:rFonts w:ascii="Cambria" w:hAnsi="Cambria"/>
          <w:b/>
          <w:bCs/>
          <w:noProof/>
          <w:sz w:val="24"/>
          <w:szCs w:val="24"/>
          <w:u w:val="single"/>
          <w:lang w:bidi="hr-HR"/>
        </w:rPr>
        <w:t>Sadržaj ponude</w:t>
      </w:r>
      <w:r w:rsidR="00636ADC" w:rsidRPr="00911B1F">
        <w:rPr>
          <w:rFonts w:ascii="Cambria" w:hAnsi="Cambria"/>
          <w:b/>
          <w:bCs/>
          <w:noProof/>
          <w:sz w:val="24"/>
          <w:szCs w:val="24"/>
          <w:u w:val="single"/>
          <w:lang w:bidi="hr-HR"/>
        </w:rPr>
        <w:t xml:space="preserve">: </w:t>
      </w:r>
    </w:p>
    <w:p w14:paraId="6C104D2D" w14:textId="77777777" w:rsidR="00870E99" w:rsidRPr="008E59E4" w:rsidRDefault="00636ADC" w:rsidP="00AD4877">
      <w:pPr>
        <w:pStyle w:val="ListParagraph"/>
        <w:numPr>
          <w:ilvl w:val="0"/>
          <w:numId w:val="48"/>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popunjeni ponudbeni list</w:t>
      </w:r>
      <w:r w:rsidR="00870E99" w:rsidRPr="008E59E4">
        <w:rPr>
          <w:rFonts w:ascii="Cambria" w:hAnsi="Cambria"/>
          <w:bCs/>
          <w:noProof/>
          <w:sz w:val="24"/>
          <w:szCs w:val="24"/>
          <w:lang w:bidi="hr-HR"/>
        </w:rPr>
        <w:t xml:space="preserve"> (Prilog I Dokumentacije za nadmetanje)</w:t>
      </w:r>
    </w:p>
    <w:p w14:paraId="4B2B6704" w14:textId="5EC296C2" w:rsidR="009910C6" w:rsidRPr="008E59E4" w:rsidRDefault="009910C6" w:rsidP="00AD4877">
      <w:pPr>
        <w:pStyle w:val="ListParagraph"/>
        <w:numPr>
          <w:ilvl w:val="0"/>
          <w:numId w:val="48"/>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 xml:space="preserve">Izjava o nepostojanju razloga isključenja (Prilog II Dokumentacije za nadmetanje - </w:t>
      </w:r>
      <w:r w:rsidR="00636ADC" w:rsidRPr="008E59E4">
        <w:rPr>
          <w:rFonts w:ascii="Cambria" w:hAnsi="Cambria"/>
          <w:bCs/>
          <w:noProof/>
          <w:sz w:val="24"/>
          <w:szCs w:val="24"/>
          <w:lang w:bidi="hr-HR"/>
        </w:rPr>
        <w:t>izjav</w:t>
      </w:r>
      <w:r w:rsidR="00870E99" w:rsidRPr="008E59E4">
        <w:rPr>
          <w:rFonts w:ascii="Cambria" w:hAnsi="Cambria"/>
          <w:bCs/>
          <w:noProof/>
          <w:sz w:val="24"/>
          <w:szCs w:val="24"/>
          <w:lang w:bidi="hr-HR"/>
        </w:rPr>
        <w:t>om kandidat/</w:t>
      </w:r>
      <w:r w:rsidR="00636ADC" w:rsidRPr="008E59E4">
        <w:rPr>
          <w:rFonts w:ascii="Cambria" w:hAnsi="Cambria"/>
          <w:bCs/>
          <w:noProof/>
          <w:sz w:val="24"/>
          <w:szCs w:val="24"/>
          <w:lang w:bidi="hr-HR"/>
        </w:rPr>
        <w:t>ponuditelj dokazuje da ne postoje razlozi isključenja iz točke 3  Dokumentacije za nadmetanje</w:t>
      </w:r>
      <w:r w:rsidRPr="008E59E4">
        <w:rPr>
          <w:rFonts w:ascii="Cambria" w:hAnsi="Cambria"/>
          <w:bCs/>
          <w:noProof/>
          <w:sz w:val="24"/>
          <w:szCs w:val="24"/>
          <w:lang w:bidi="hr-HR"/>
        </w:rPr>
        <w:t>)</w:t>
      </w:r>
      <w:r w:rsidR="00EA2A6E" w:rsidRPr="008E59E4">
        <w:rPr>
          <w:rFonts w:ascii="Cambria" w:hAnsi="Cambria"/>
          <w:bCs/>
          <w:noProof/>
          <w:sz w:val="24"/>
          <w:szCs w:val="24"/>
          <w:lang w:bidi="hr-HR"/>
        </w:rPr>
        <w:t xml:space="preserve"> </w:t>
      </w:r>
    </w:p>
    <w:p w14:paraId="3779C105" w14:textId="73D85982" w:rsidR="006B0E85" w:rsidRPr="003D7B65" w:rsidRDefault="009910C6" w:rsidP="00AD4877">
      <w:pPr>
        <w:pStyle w:val="ListParagraph"/>
        <w:numPr>
          <w:ilvl w:val="0"/>
          <w:numId w:val="48"/>
        </w:numPr>
        <w:tabs>
          <w:tab w:val="left" w:pos="567"/>
        </w:tabs>
        <w:jc w:val="both"/>
        <w:rPr>
          <w:rFonts w:ascii="Cambria" w:hAnsi="Cambria"/>
          <w:bCs/>
          <w:noProof/>
          <w:sz w:val="24"/>
          <w:szCs w:val="24"/>
          <w:lang w:bidi="hr-HR"/>
        </w:rPr>
      </w:pPr>
      <w:r w:rsidRPr="003D7B65">
        <w:rPr>
          <w:rFonts w:ascii="Cambria" w:hAnsi="Cambria"/>
          <w:bCs/>
          <w:noProof/>
          <w:sz w:val="24"/>
          <w:szCs w:val="24"/>
          <w:lang w:bidi="hr-HR"/>
        </w:rPr>
        <w:t>Izjava o ispunjenju uvjeta kvalifikacije (Prilog III Dokumentacije za nadmetanje</w:t>
      </w:r>
      <w:r w:rsidR="00DB3DCC" w:rsidRPr="003D7B65">
        <w:rPr>
          <w:rFonts w:ascii="Cambria" w:hAnsi="Cambria"/>
          <w:bCs/>
          <w:noProof/>
          <w:sz w:val="24"/>
          <w:szCs w:val="24"/>
          <w:lang w:bidi="hr-HR"/>
        </w:rPr>
        <w:t xml:space="preserve"> – izjavom kandidat/ponuditelj dokazuje da ispunjava uvjete kvalifikacije iz točke 4 Dokumentacije za nadmetanj</w:t>
      </w:r>
      <w:r w:rsidR="00636ADC" w:rsidRPr="003D7B65">
        <w:rPr>
          <w:rFonts w:ascii="Cambria" w:hAnsi="Cambria"/>
          <w:bCs/>
          <w:noProof/>
          <w:sz w:val="24"/>
          <w:szCs w:val="24"/>
          <w:lang w:bidi="hr-HR"/>
        </w:rPr>
        <w:t>e</w:t>
      </w:r>
      <w:r w:rsidR="00DB3DCC" w:rsidRPr="003D7B65">
        <w:rPr>
          <w:rFonts w:ascii="Cambria" w:hAnsi="Cambria"/>
          <w:bCs/>
          <w:noProof/>
          <w:sz w:val="24"/>
          <w:szCs w:val="24"/>
          <w:lang w:bidi="hr-HR"/>
        </w:rPr>
        <w:t xml:space="preserve">, </w:t>
      </w:r>
      <w:r w:rsidR="00155768" w:rsidRPr="003D7B65">
        <w:rPr>
          <w:rFonts w:ascii="Cambria" w:hAnsi="Cambria"/>
          <w:bCs/>
          <w:noProof/>
          <w:sz w:val="24"/>
          <w:szCs w:val="24"/>
          <w:lang w:bidi="hr-HR"/>
        </w:rPr>
        <w:t>koji se odnose na pravnu i poslovnu spo</w:t>
      </w:r>
      <w:r w:rsidR="00DB3DCC" w:rsidRPr="003D7B65">
        <w:rPr>
          <w:rFonts w:ascii="Cambria" w:hAnsi="Cambria"/>
          <w:bCs/>
          <w:noProof/>
          <w:sz w:val="24"/>
          <w:szCs w:val="24"/>
          <w:lang w:bidi="hr-HR"/>
        </w:rPr>
        <w:t>sobnost, financijsku sposobnost te tehničku i</w:t>
      </w:r>
      <w:r w:rsidR="002F25B5" w:rsidRPr="003D7B65">
        <w:rPr>
          <w:rFonts w:ascii="Cambria" w:hAnsi="Cambria"/>
          <w:bCs/>
          <w:noProof/>
          <w:sz w:val="24"/>
          <w:szCs w:val="24"/>
          <w:lang w:bidi="hr-HR"/>
        </w:rPr>
        <w:t xml:space="preserve"> </w:t>
      </w:r>
      <w:r w:rsidR="00155768" w:rsidRPr="003D7B65">
        <w:rPr>
          <w:rFonts w:ascii="Cambria" w:hAnsi="Cambria"/>
          <w:bCs/>
          <w:noProof/>
          <w:sz w:val="24"/>
          <w:szCs w:val="24"/>
          <w:lang w:bidi="hr-HR"/>
        </w:rPr>
        <w:t>stručnu</w:t>
      </w:r>
      <w:r w:rsidR="002F25B5" w:rsidRPr="003D7B65">
        <w:rPr>
          <w:rFonts w:ascii="Cambria" w:hAnsi="Cambria"/>
          <w:bCs/>
          <w:noProof/>
          <w:sz w:val="24"/>
          <w:szCs w:val="24"/>
          <w:lang w:bidi="hr-HR"/>
        </w:rPr>
        <w:t xml:space="preserve"> </w:t>
      </w:r>
      <w:r w:rsidR="00155768" w:rsidRPr="003D7B65">
        <w:rPr>
          <w:rFonts w:ascii="Cambria" w:hAnsi="Cambria"/>
          <w:bCs/>
          <w:noProof/>
          <w:sz w:val="24"/>
          <w:szCs w:val="24"/>
          <w:lang w:bidi="hr-HR"/>
        </w:rPr>
        <w:t>sposobnost ponuditelja</w:t>
      </w:r>
      <w:r w:rsidR="00FC7783" w:rsidRPr="003D7B65">
        <w:rPr>
          <w:rFonts w:ascii="Cambria" w:hAnsi="Cambria"/>
          <w:bCs/>
          <w:noProof/>
          <w:sz w:val="24"/>
          <w:szCs w:val="24"/>
          <w:lang w:bidi="hr-HR"/>
        </w:rPr>
        <w:t>)</w:t>
      </w:r>
      <w:r w:rsidR="00AE4AB3" w:rsidRPr="003D7B65">
        <w:rPr>
          <w:rFonts w:ascii="Cambria" w:hAnsi="Cambria"/>
          <w:bCs/>
          <w:noProof/>
          <w:sz w:val="24"/>
          <w:szCs w:val="24"/>
          <w:lang w:bidi="hr-HR"/>
        </w:rPr>
        <w:t xml:space="preserve">; </w:t>
      </w:r>
      <w:r w:rsidR="00896DBD" w:rsidRPr="003D7B65">
        <w:rPr>
          <w:rFonts w:ascii="Cambria" w:hAnsi="Cambria"/>
          <w:bCs/>
          <w:noProof/>
          <w:sz w:val="24"/>
          <w:szCs w:val="24"/>
          <w:lang w:bidi="hr-HR"/>
        </w:rPr>
        <w:t xml:space="preserve"> </w:t>
      </w:r>
    </w:p>
    <w:p w14:paraId="77CDBE43" w14:textId="6EEDF14C" w:rsidR="00352988" w:rsidRDefault="007D3BDD" w:rsidP="00AD4877">
      <w:pPr>
        <w:pStyle w:val="ListParagraph"/>
        <w:numPr>
          <w:ilvl w:val="0"/>
          <w:numId w:val="48"/>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p</w:t>
      </w:r>
      <w:r w:rsidR="00E13727" w:rsidRPr="008E59E4">
        <w:rPr>
          <w:rFonts w:ascii="Cambria" w:hAnsi="Cambria"/>
          <w:bCs/>
          <w:noProof/>
          <w:sz w:val="24"/>
          <w:szCs w:val="24"/>
          <w:lang w:bidi="hr-HR"/>
        </w:rPr>
        <w:t>opunjeni Troškovnik (Prilog</w:t>
      </w:r>
      <w:r w:rsidR="00234FEF" w:rsidRPr="008E59E4">
        <w:rPr>
          <w:rFonts w:ascii="Cambria" w:hAnsi="Cambria"/>
          <w:bCs/>
          <w:noProof/>
          <w:sz w:val="24"/>
          <w:szCs w:val="24"/>
          <w:lang w:bidi="hr-HR"/>
        </w:rPr>
        <w:t xml:space="preserve"> </w:t>
      </w:r>
      <w:r w:rsidR="002F5430" w:rsidRPr="008E59E4">
        <w:rPr>
          <w:rFonts w:ascii="Cambria" w:hAnsi="Cambria"/>
          <w:bCs/>
          <w:noProof/>
          <w:sz w:val="24"/>
          <w:szCs w:val="24"/>
          <w:lang w:bidi="hr-HR"/>
        </w:rPr>
        <w:t xml:space="preserve">V </w:t>
      </w:r>
      <w:r w:rsidR="00E13727" w:rsidRPr="008E59E4">
        <w:rPr>
          <w:rFonts w:ascii="Cambria" w:hAnsi="Cambria"/>
          <w:bCs/>
          <w:noProof/>
          <w:sz w:val="24"/>
          <w:szCs w:val="24"/>
          <w:lang w:bidi="hr-HR"/>
        </w:rPr>
        <w:t>ove Dokumentacije za nadmetanje</w:t>
      </w:r>
      <w:r w:rsidR="00234FEF" w:rsidRPr="008E59E4">
        <w:rPr>
          <w:rFonts w:ascii="Cambria" w:hAnsi="Cambria"/>
          <w:bCs/>
          <w:noProof/>
          <w:sz w:val="24"/>
          <w:szCs w:val="24"/>
          <w:lang w:bidi="hr-HR"/>
        </w:rPr>
        <w:t>)</w:t>
      </w:r>
    </w:p>
    <w:p w14:paraId="37AA9030" w14:textId="75A263FA" w:rsidR="00AD4877" w:rsidRPr="00AD4877" w:rsidRDefault="00AD4877" w:rsidP="0032162D">
      <w:pPr>
        <w:pStyle w:val="ListParagraph"/>
        <w:numPr>
          <w:ilvl w:val="0"/>
          <w:numId w:val="48"/>
        </w:numPr>
        <w:tabs>
          <w:tab w:val="left" w:pos="567"/>
        </w:tabs>
        <w:jc w:val="both"/>
        <w:rPr>
          <w:rFonts w:ascii="Cambria" w:hAnsi="Cambria"/>
          <w:bCs/>
          <w:noProof/>
          <w:sz w:val="24"/>
          <w:szCs w:val="24"/>
          <w:lang w:bidi="hr-HR"/>
        </w:rPr>
      </w:pPr>
      <w:r w:rsidRPr="00AD4877">
        <w:rPr>
          <w:rFonts w:ascii="Cambria" w:hAnsi="Cambria"/>
          <w:bCs/>
          <w:noProof/>
          <w:sz w:val="24"/>
          <w:szCs w:val="24"/>
          <w:lang w:bidi="hr-HR"/>
        </w:rPr>
        <w:t>BON 2 / SOL 2</w:t>
      </w:r>
      <w:r w:rsidR="00C609D9">
        <w:rPr>
          <w:rFonts w:ascii="Cambria" w:hAnsi="Cambria"/>
          <w:bCs/>
          <w:noProof/>
          <w:sz w:val="24"/>
          <w:szCs w:val="24"/>
          <w:lang w:bidi="hr-HR"/>
        </w:rPr>
        <w:t xml:space="preserve"> </w:t>
      </w:r>
      <w:r w:rsidR="0032162D">
        <w:rPr>
          <w:rFonts w:ascii="Cambria" w:hAnsi="Cambria"/>
          <w:bCs/>
          <w:noProof/>
          <w:sz w:val="24"/>
          <w:szCs w:val="24"/>
          <w:lang w:bidi="hr-HR"/>
        </w:rPr>
        <w:t xml:space="preserve">ili drugi odgovarajući dokument </w:t>
      </w:r>
      <w:r w:rsidR="00C609D9">
        <w:rPr>
          <w:rFonts w:ascii="Cambria" w:hAnsi="Cambria"/>
          <w:bCs/>
          <w:noProof/>
          <w:sz w:val="24"/>
          <w:szCs w:val="24"/>
          <w:lang w:bidi="hr-HR"/>
        </w:rPr>
        <w:t xml:space="preserve">– ne stariji od </w:t>
      </w:r>
      <w:r w:rsidR="00DA1F55">
        <w:rPr>
          <w:rFonts w:ascii="Cambria" w:hAnsi="Cambria"/>
          <w:bCs/>
          <w:noProof/>
          <w:sz w:val="24"/>
          <w:szCs w:val="24"/>
          <w:lang w:bidi="hr-HR"/>
        </w:rPr>
        <w:t>90</w:t>
      </w:r>
      <w:r w:rsidR="00C609D9">
        <w:rPr>
          <w:rFonts w:ascii="Cambria" w:hAnsi="Cambria"/>
          <w:bCs/>
          <w:noProof/>
          <w:sz w:val="24"/>
          <w:szCs w:val="24"/>
          <w:lang w:bidi="hr-HR"/>
        </w:rPr>
        <w:t xml:space="preserve"> dana od dana predaje ponude</w:t>
      </w:r>
    </w:p>
    <w:p w14:paraId="22265BE3" w14:textId="77777777" w:rsidR="00AD4877" w:rsidRPr="00AD4877" w:rsidRDefault="00AD4877" w:rsidP="00AD4877">
      <w:pPr>
        <w:pStyle w:val="ListParagraph"/>
        <w:tabs>
          <w:tab w:val="left" w:pos="567"/>
        </w:tabs>
        <w:jc w:val="both"/>
        <w:rPr>
          <w:rFonts w:ascii="Cambria" w:hAnsi="Cambria"/>
          <w:bCs/>
          <w:noProof/>
          <w:sz w:val="24"/>
          <w:szCs w:val="24"/>
          <w:lang w:bidi="hr-HR"/>
        </w:rPr>
      </w:pPr>
    </w:p>
    <w:p w14:paraId="4F8116E2" w14:textId="6BC1A886" w:rsidR="009D05DB" w:rsidRPr="00050E07" w:rsidRDefault="00636ADC" w:rsidP="0094086A">
      <w:pPr>
        <w:pStyle w:val="ListParagraph"/>
        <w:numPr>
          <w:ilvl w:val="1"/>
          <w:numId w:val="37"/>
        </w:numPr>
        <w:tabs>
          <w:tab w:val="left" w:pos="567"/>
        </w:tabs>
        <w:jc w:val="both"/>
        <w:rPr>
          <w:rFonts w:ascii="Cambria" w:hAnsi="Cambria"/>
          <w:bCs/>
          <w:noProof/>
          <w:sz w:val="24"/>
          <w:szCs w:val="24"/>
          <w:lang w:bidi="hr-HR"/>
        </w:rPr>
      </w:pPr>
      <w:r w:rsidRPr="00050E07">
        <w:rPr>
          <w:rFonts w:ascii="Cambria" w:hAnsi="Cambria"/>
          <w:bCs/>
          <w:noProof/>
          <w:sz w:val="24"/>
          <w:szCs w:val="24"/>
          <w:lang w:bidi="hr-HR"/>
        </w:rPr>
        <w:t xml:space="preserve">Ponuda  mora biti izrađena u papirnatom obliku, otisnuta ili pisana neizbrisivom </w:t>
      </w:r>
      <w:r w:rsidR="00DA1F55">
        <w:rPr>
          <w:rFonts w:ascii="Cambria" w:hAnsi="Cambria"/>
          <w:bCs/>
          <w:noProof/>
          <w:sz w:val="24"/>
          <w:szCs w:val="24"/>
          <w:lang w:bidi="hr-HR"/>
        </w:rPr>
        <w:t>tintom, a predaje se osobno ili poštom</w:t>
      </w:r>
      <w:r w:rsidR="00050E07">
        <w:rPr>
          <w:rFonts w:ascii="Cambria" w:hAnsi="Cambria"/>
          <w:bCs/>
          <w:noProof/>
          <w:sz w:val="24"/>
          <w:szCs w:val="24"/>
          <w:lang w:bidi="hr-HR"/>
        </w:rPr>
        <w:t>.</w:t>
      </w:r>
    </w:p>
    <w:p w14:paraId="64D1A324" w14:textId="77777777" w:rsidR="00A9302F" w:rsidRPr="009D05DB" w:rsidRDefault="00A9302F" w:rsidP="009D05DB">
      <w:pPr>
        <w:pStyle w:val="ListParagraph"/>
        <w:tabs>
          <w:tab w:val="left" w:pos="567"/>
        </w:tabs>
        <w:ind w:left="360"/>
        <w:jc w:val="both"/>
        <w:rPr>
          <w:rFonts w:ascii="Cambria" w:hAnsi="Cambria"/>
          <w:bCs/>
          <w:noProof/>
          <w:sz w:val="24"/>
          <w:szCs w:val="24"/>
          <w:lang w:bidi="hr-HR"/>
        </w:rPr>
      </w:pPr>
    </w:p>
    <w:p w14:paraId="5B48BF73" w14:textId="3024523F" w:rsidR="00A146F8" w:rsidRPr="008E59E4" w:rsidRDefault="000B6A6F" w:rsidP="00BF1605">
      <w:pPr>
        <w:pStyle w:val="ListParagraph"/>
        <w:numPr>
          <w:ilvl w:val="1"/>
          <w:numId w:val="37"/>
        </w:numPr>
        <w:tabs>
          <w:tab w:val="left" w:pos="567"/>
        </w:tabs>
        <w:jc w:val="both"/>
        <w:rPr>
          <w:rFonts w:ascii="Cambria" w:hAnsi="Cambria"/>
          <w:bCs/>
          <w:noProof/>
          <w:sz w:val="24"/>
          <w:szCs w:val="24"/>
          <w:lang w:bidi="hr-HR"/>
        </w:rPr>
      </w:pPr>
      <w:r w:rsidRPr="008E59E4">
        <w:rPr>
          <w:rFonts w:ascii="Cambria" w:hAnsi="Cambria"/>
          <w:bCs/>
          <w:noProof/>
          <w:sz w:val="24"/>
          <w:szCs w:val="24"/>
          <w:lang w:bidi="hr-HR"/>
        </w:rPr>
        <w:t>Cij</w:t>
      </w:r>
      <w:r w:rsidR="00DA1D75">
        <w:rPr>
          <w:rFonts w:ascii="Cambria" w:hAnsi="Cambria"/>
          <w:bCs/>
          <w:noProof/>
          <w:sz w:val="24"/>
          <w:szCs w:val="24"/>
          <w:lang w:bidi="hr-HR"/>
        </w:rPr>
        <w:t>ena ponude izražava se u kunama ili eurima.</w:t>
      </w:r>
      <w:r w:rsidR="00F64D53" w:rsidRPr="008E59E4">
        <w:rPr>
          <w:rFonts w:ascii="Cambria" w:hAnsi="Cambria"/>
          <w:noProof/>
          <w:sz w:val="24"/>
          <w:szCs w:val="24"/>
        </w:rPr>
        <w:t xml:space="preserve"> </w:t>
      </w:r>
      <w:r w:rsidR="00F64D53" w:rsidRPr="008E59E4">
        <w:rPr>
          <w:rFonts w:ascii="Cambria" w:hAnsi="Cambria"/>
          <w:bCs/>
          <w:noProof/>
          <w:sz w:val="24"/>
          <w:szCs w:val="24"/>
          <w:lang w:bidi="hr-HR"/>
        </w:rPr>
        <w:t>Cijena ponude je nepromjenjiva tijekom trajanja ugovora o nabavi. U cijenu ponude bez poreza na dodanu vrijednost moraju biti u</w:t>
      </w:r>
      <w:r w:rsidR="00BF1605">
        <w:rPr>
          <w:rFonts w:ascii="Cambria" w:hAnsi="Cambria"/>
          <w:bCs/>
          <w:noProof/>
          <w:sz w:val="24"/>
          <w:szCs w:val="24"/>
          <w:lang w:bidi="hr-HR"/>
        </w:rPr>
        <w:t>računati svi troškovi i popusti (</w:t>
      </w:r>
      <w:r w:rsidR="00BF1605" w:rsidRPr="00BF1605">
        <w:rPr>
          <w:rFonts w:ascii="Cambria" w:hAnsi="Cambria"/>
          <w:bCs/>
          <w:noProof/>
          <w:sz w:val="24"/>
          <w:szCs w:val="24"/>
          <w:lang w:bidi="hr-HR"/>
        </w:rPr>
        <w:t>troškovi prijevoza, dostave, istovara, instalacije</w:t>
      </w:r>
      <w:r w:rsidR="00BF1605">
        <w:rPr>
          <w:rFonts w:ascii="Cambria" w:hAnsi="Cambria"/>
          <w:bCs/>
          <w:noProof/>
          <w:sz w:val="24"/>
          <w:szCs w:val="24"/>
          <w:lang w:bidi="hr-HR"/>
        </w:rPr>
        <w:t xml:space="preserve"> i </w:t>
      </w:r>
      <w:r w:rsidR="00BF1605" w:rsidRPr="00BF1605">
        <w:rPr>
          <w:rFonts w:ascii="Cambria" w:hAnsi="Cambria"/>
          <w:bCs/>
          <w:noProof/>
          <w:sz w:val="24"/>
          <w:szCs w:val="24"/>
          <w:lang w:bidi="hr-HR"/>
        </w:rPr>
        <w:t>jamstva</w:t>
      </w:r>
      <w:r w:rsidR="00BF1605">
        <w:rPr>
          <w:rFonts w:ascii="Cambria" w:hAnsi="Cambria"/>
          <w:bCs/>
          <w:noProof/>
          <w:sz w:val="24"/>
          <w:szCs w:val="24"/>
          <w:lang w:bidi="hr-HR"/>
        </w:rPr>
        <w:t>).</w:t>
      </w:r>
    </w:p>
    <w:p w14:paraId="16028383" w14:textId="77777777" w:rsidR="00AE4AB3" w:rsidRPr="008E59E4" w:rsidRDefault="00AE4AB3" w:rsidP="00AE4AB3">
      <w:pPr>
        <w:tabs>
          <w:tab w:val="left" w:pos="567"/>
        </w:tabs>
        <w:contextualSpacing/>
        <w:jc w:val="both"/>
        <w:rPr>
          <w:rFonts w:ascii="Cambria" w:hAnsi="Cambria"/>
          <w:bCs/>
          <w:noProof/>
          <w:sz w:val="24"/>
          <w:szCs w:val="24"/>
          <w:lang w:bidi="hr-HR"/>
        </w:rPr>
      </w:pPr>
    </w:p>
    <w:p w14:paraId="39F5D03F" w14:textId="14203F7F" w:rsidR="00B95038" w:rsidRPr="008E59E4" w:rsidRDefault="00F64D53" w:rsidP="00E559D6">
      <w:pPr>
        <w:numPr>
          <w:ilvl w:val="1"/>
          <w:numId w:val="37"/>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Ponuditelj je u Troškovniku dužan ponuditi, tj. upisati jediničnu cijenu</w:t>
      </w:r>
      <w:r w:rsidR="00B95038" w:rsidRPr="008E59E4">
        <w:rPr>
          <w:rFonts w:ascii="Cambria" w:hAnsi="Cambria"/>
          <w:bCs/>
          <w:noProof/>
          <w:sz w:val="24"/>
          <w:szCs w:val="24"/>
          <w:lang w:bidi="hr-HR"/>
        </w:rPr>
        <w:t xml:space="preserve"> za svaku stavku i ukupnu cijenu bez </w:t>
      </w:r>
      <w:r w:rsidRPr="008E59E4">
        <w:rPr>
          <w:rFonts w:ascii="Cambria" w:hAnsi="Cambria"/>
          <w:bCs/>
          <w:noProof/>
          <w:sz w:val="24"/>
          <w:szCs w:val="24"/>
          <w:lang w:bidi="hr-HR"/>
        </w:rPr>
        <w:t>porez</w:t>
      </w:r>
      <w:r w:rsidR="00B95038" w:rsidRPr="008E59E4">
        <w:rPr>
          <w:rFonts w:ascii="Cambria" w:hAnsi="Cambria"/>
          <w:bCs/>
          <w:noProof/>
          <w:sz w:val="24"/>
          <w:szCs w:val="24"/>
          <w:lang w:bidi="hr-HR"/>
        </w:rPr>
        <w:t>a</w:t>
      </w:r>
      <w:r w:rsidRPr="008E59E4">
        <w:rPr>
          <w:rFonts w:ascii="Cambria" w:hAnsi="Cambria"/>
          <w:bCs/>
          <w:noProof/>
          <w:sz w:val="24"/>
          <w:szCs w:val="24"/>
          <w:lang w:bidi="hr-HR"/>
        </w:rPr>
        <w:t xml:space="preserve"> na dodanu vrijednost</w:t>
      </w:r>
      <w:r w:rsidR="00B95038" w:rsidRPr="008E59E4">
        <w:rPr>
          <w:rFonts w:ascii="Cambria" w:hAnsi="Cambria"/>
          <w:bCs/>
          <w:noProof/>
          <w:sz w:val="24"/>
          <w:szCs w:val="24"/>
          <w:lang w:bidi="hr-HR"/>
        </w:rPr>
        <w:t xml:space="preserve"> (PDV-a). </w:t>
      </w:r>
    </w:p>
    <w:p w14:paraId="20AA8858" w14:textId="77777777" w:rsidR="00B95038" w:rsidRPr="008E59E4" w:rsidRDefault="00B95038" w:rsidP="00B95038">
      <w:pPr>
        <w:tabs>
          <w:tab w:val="left" w:pos="567"/>
        </w:tabs>
        <w:contextualSpacing/>
        <w:jc w:val="both"/>
        <w:rPr>
          <w:rFonts w:ascii="Cambria" w:hAnsi="Cambria"/>
          <w:bCs/>
          <w:noProof/>
          <w:sz w:val="24"/>
          <w:szCs w:val="24"/>
          <w:lang w:bidi="hr-HR"/>
        </w:rPr>
      </w:pPr>
    </w:p>
    <w:p w14:paraId="7F4FC40C" w14:textId="2B3F4505" w:rsidR="00F64D53" w:rsidRPr="008E59E4" w:rsidRDefault="00B95038" w:rsidP="00B95038">
      <w:pPr>
        <w:tabs>
          <w:tab w:val="left" w:pos="567"/>
        </w:tabs>
        <w:contextualSpacing/>
        <w:jc w:val="both"/>
        <w:rPr>
          <w:rFonts w:ascii="Cambria" w:hAnsi="Cambria"/>
          <w:bCs/>
          <w:noProof/>
          <w:sz w:val="24"/>
          <w:szCs w:val="24"/>
          <w:lang w:bidi="hr-HR"/>
        </w:rPr>
      </w:pPr>
      <w:r w:rsidRPr="008E59E4">
        <w:rPr>
          <w:rFonts w:ascii="Cambria" w:hAnsi="Cambria"/>
          <w:bCs/>
          <w:noProof/>
          <w:sz w:val="24"/>
          <w:szCs w:val="24"/>
          <w:lang w:bidi="hr-HR"/>
        </w:rPr>
        <w:lastRenderedPageBreak/>
        <w:t>Ponuditelj je dužan u ponudbenom listu upisati istu navedenu ukupnu cijenu bez poreza na dodanu vrijednost (PDV-a) iz troškovnika, zatim iznos poreza na dodanu vrijednost (PDV-a) te</w:t>
      </w:r>
      <w:r w:rsidR="00F64D53" w:rsidRPr="008E59E4">
        <w:rPr>
          <w:rFonts w:ascii="Cambria" w:hAnsi="Cambria"/>
          <w:bCs/>
          <w:noProof/>
          <w:sz w:val="24"/>
          <w:szCs w:val="24"/>
          <w:lang w:bidi="hr-HR"/>
        </w:rPr>
        <w:t xml:space="preserve"> ukupnu cijenu s porezom na dodanu vrijednost</w:t>
      </w:r>
      <w:r w:rsidRPr="008E59E4">
        <w:rPr>
          <w:rFonts w:ascii="Cambria" w:hAnsi="Cambria"/>
          <w:bCs/>
          <w:noProof/>
          <w:sz w:val="24"/>
          <w:szCs w:val="24"/>
          <w:lang w:bidi="hr-HR"/>
        </w:rPr>
        <w:t xml:space="preserve"> (PDV-om)</w:t>
      </w:r>
      <w:r w:rsidR="00873FB5">
        <w:rPr>
          <w:rFonts w:ascii="Cambria" w:hAnsi="Cambria"/>
          <w:bCs/>
          <w:noProof/>
          <w:sz w:val="24"/>
          <w:szCs w:val="24"/>
          <w:lang w:bidi="hr-HR"/>
        </w:rPr>
        <w:t xml:space="preserve"> ako su obveznici PDV-a</w:t>
      </w:r>
      <w:r w:rsidRPr="008E59E4">
        <w:rPr>
          <w:rFonts w:ascii="Cambria" w:hAnsi="Cambria"/>
          <w:bCs/>
          <w:noProof/>
          <w:sz w:val="24"/>
          <w:szCs w:val="24"/>
          <w:lang w:bidi="hr-HR"/>
        </w:rPr>
        <w:t xml:space="preserve">, </w:t>
      </w:r>
      <w:r w:rsidR="00F64D53" w:rsidRPr="008E59E4">
        <w:rPr>
          <w:rFonts w:ascii="Cambria" w:hAnsi="Cambria"/>
          <w:bCs/>
          <w:noProof/>
          <w:sz w:val="24"/>
          <w:szCs w:val="24"/>
          <w:lang w:bidi="hr-HR"/>
        </w:rPr>
        <w:t>zaokruženu na d</w:t>
      </w:r>
      <w:r w:rsidRPr="008E59E4">
        <w:rPr>
          <w:rFonts w:ascii="Cambria" w:hAnsi="Cambria"/>
          <w:bCs/>
          <w:noProof/>
          <w:sz w:val="24"/>
          <w:szCs w:val="24"/>
          <w:lang w:bidi="hr-HR"/>
        </w:rPr>
        <w:t>vije decimale</w:t>
      </w:r>
      <w:r w:rsidR="00F64D53" w:rsidRPr="008E59E4">
        <w:rPr>
          <w:rFonts w:ascii="Cambria" w:hAnsi="Cambria"/>
          <w:bCs/>
          <w:noProof/>
          <w:sz w:val="24"/>
          <w:szCs w:val="24"/>
          <w:lang w:bidi="hr-HR"/>
        </w:rPr>
        <w:t>.</w:t>
      </w:r>
    </w:p>
    <w:p w14:paraId="47F084D6" w14:textId="77777777" w:rsidR="00A146F8" w:rsidRPr="008E59E4" w:rsidRDefault="00A146F8" w:rsidP="00A146F8">
      <w:pPr>
        <w:tabs>
          <w:tab w:val="left" w:pos="567"/>
        </w:tabs>
        <w:ind w:left="360"/>
        <w:contextualSpacing/>
        <w:jc w:val="both"/>
        <w:rPr>
          <w:rFonts w:ascii="Cambria" w:hAnsi="Cambria"/>
          <w:bCs/>
          <w:noProof/>
          <w:sz w:val="24"/>
          <w:szCs w:val="24"/>
          <w:lang w:bidi="hr-HR"/>
        </w:rPr>
      </w:pPr>
    </w:p>
    <w:p w14:paraId="5B48F143" w14:textId="1F1FACC2" w:rsidR="00636ADC" w:rsidRPr="008E59E4" w:rsidRDefault="00636ADC" w:rsidP="00E559D6">
      <w:pPr>
        <w:numPr>
          <w:ilvl w:val="1"/>
          <w:numId w:val="37"/>
        </w:numPr>
        <w:tabs>
          <w:tab w:val="left" w:pos="567"/>
        </w:tabs>
        <w:ind w:left="0" w:firstLine="0"/>
        <w:contextualSpacing/>
        <w:jc w:val="both"/>
        <w:rPr>
          <w:rFonts w:ascii="Cambria" w:hAnsi="Cambria"/>
          <w:bCs/>
          <w:noProof/>
          <w:sz w:val="24"/>
          <w:szCs w:val="24"/>
          <w:lang w:bidi="hr-HR"/>
        </w:rPr>
      </w:pPr>
      <w:r w:rsidRPr="008E59E4">
        <w:rPr>
          <w:rFonts w:ascii="Cambria" w:hAnsi="Cambria"/>
          <w:bCs/>
          <w:noProof/>
          <w:sz w:val="24"/>
          <w:szCs w:val="24"/>
          <w:lang w:bidi="hr-HR"/>
        </w:rPr>
        <w:t>Ponuda se izrađuje na način da čini cjelinu. Ako zbog opsega ili drugih objektivnih okolnosti ponuda ne može biti izrađen</w:t>
      </w:r>
      <w:r w:rsidR="00772415" w:rsidRPr="008E59E4">
        <w:rPr>
          <w:rFonts w:ascii="Cambria" w:hAnsi="Cambria"/>
          <w:bCs/>
          <w:noProof/>
          <w:sz w:val="24"/>
          <w:szCs w:val="24"/>
          <w:lang w:bidi="hr-HR"/>
        </w:rPr>
        <w:t>a</w:t>
      </w:r>
      <w:r w:rsidRPr="008E59E4">
        <w:rPr>
          <w:rFonts w:ascii="Cambria" w:hAnsi="Cambria"/>
          <w:bCs/>
          <w:noProof/>
          <w:sz w:val="24"/>
          <w:szCs w:val="24"/>
          <w:lang w:bidi="hr-HR"/>
        </w:rPr>
        <w:t xml:space="preserve"> na način da čini cjelinu, onda se izrađuje u dva ili više</w:t>
      </w:r>
      <w:r w:rsidRPr="008E59E4">
        <w:rPr>
          <w:rFonts w:ascii="Cambria" w:hAnsi="Cambria"/>
          <w:noProof/>
          <w:sz w:val="24"/>
          <w:szCs w:val="24"/>
        </w:rPr>
        <w:t xml:space="preserve"> dijelova</w:t>
      </w:r>
      <w:r w:rsidR="00804C22" w:rsidRPr="008E59E4">
        <w:rPr>
          <w:rFonts w:ascii="Cambria" w:hAnsi="Cambria"/>
          <w:noProof/>
          <w:sz w:val="24"/>
          <w:szCs w:val="24"/>
        </w:rPr>
        <w:t>,</w:t>
      </w:r>
      <w:r w:rsidR="00A90F63" w:rsidRPr="008E59E4">
        <w:rPr>
          <w:rFonts w:ascii="Cambria" w:hAnsi="Cambria"/>
          <w:noProof/>
          <w:sz w:val="24"/>
          <w:szCs w:val="24"/>
        </w:rPr>
        <w:t xml:space="preserve"> a ponuditelj mora u sadržaju ponude navesti od koliko se dijelova  ponuda sastoji</w:t>
      </w:r>
      <w:r w:rsidRPr="008E59E4">
        <w:rPr>
          <w:rFonts w:ascii="Cambria" w:hAnsi="Cambria"/>
          <w:noProof/>
          <w:sz w:val="24"/>
          <w:szCs w:val="24"/>
        </w:rPr>
        <w:t>. Ispravci u ponudi moraju biti izrađeni na način da ispravljeni tekst osta</w:t>
      </w:r>
      <w:r w:rsidR="00A90F63" w:rsidRPr="008E59E4">
        <w:rPr>
          <w:rFonts w:ascii="Cambria" w:hAnsi="Cambria"/>
          <w:noProof/>
          <w:sz w:val="24"/>
          <w:szCs w:val="24"/>
        </w:rPr>
        <w:t>ne vidljiv (čitak) ili dokaziv</w:t>
      </w:r>
      <w:r w:rsidRPr="008E59E4">
        <w:rPr>
          <w:rFonts w:ascii="Cambria" w:hAnsi="Cambria"/>
          <w:noProof/>
          <w:sz w:val="24"/>
          <w:szCs w:val="24"/>
        </w:rPr>
        <w:t>. Ispravci moraju uz navod datuma biti potvrđeni potpisom ponuditelja.</w:t>
      </w:r>
    </w:p>
    <w:p w14:paraId="2BB9ED59" w14:textId="77777777" w:rsidR="009F18B8" w:rsidRPr="008E59E4" w:rsidRDefault="009F18B8" w:rsidP="009F18B8">
      <w:pPr>
        <w:tabs>
          <w:tab w:val="left" w:pos="567"/>
        </w:tabs>
        <w:contextualSpacing/>
        <w:jc w:val="both"/>
        <w:rPr>
          <w:rFonts w:ascii="Cambria" w:hAnsi="Cambria"/>
          <w:bCs/>
          <w:noProof/>
          <w:sz w:val="24"/>
          <w:szCs w:val="24"/>
          <w:lang w:bidi="hr-HR"/>
        </w:rPr>
      </w:pPr>
    </w:p>
    <w:p w14:paraId="185C9107" w14:textId="6B36DC35" w:rsidR="00636ADC" w:rsidRPr="008E59E4" w:rsidRDefault="009F18B8" w:rsidP="00E559D6">
      <w:pPr>
        <w:pStyle w:val="ListParagraph"/>
        <w:numPr>
          <w:ilvl w:val="1"/>
          <w:numId w:val="37"/>
        </w:numPr>
        <w:tabs>
          <w:tab w:val="left" w:pos="567"/>
        </w:tabs>
        <w:ind w:left="0" w:firstLine="0"/>
        <w:jc w:val="both"/>
        <w:rPr>
          <w:rFonts w:ascii="Cambria" w:hAnsi="Cambria"/>
          <w:noProof/>
          <w:sz w:val="24"/>
          <w:szCs w:val="24"/>
        </w:rPr>
      </w:pPr>
      <w:r w:rsidRPr="008E59E4">
        <w:rPr>
          <w:rFonts w:ascii="Cambria" w:hAnsi="Cambria"/>
          <w:noProof/>
          <w:sz w:val="24"/>
          <w:szCs w:val="24"/>
        </w:rPr>
        <w:t>Pri izradi ponude ponuditelj se mora pr</w:t>
      </w:r>
      <w:r w:rsidR="00C22A53" w:rsidRPr="008E59E4">
        <w:rPr>
          <w:rFonts w:ascii="Cambria" w:hAnsi="Cambria"/>
          <w:noProof/>
          <w:sz w:val="24"/>
          <w:szCs w:val="24"/>
        </w:rPr>
        <w:t>idržavati zahtjeva i uvjeta iz D</w:t>
      </w:r>
      <w:r w:rsidRPr="008E59E4">
        <w:rPr>
          <w:rFonts w:ascii="Cambria" w:hAnsi="Cambria"/>
          <w:noProof/>
          <w:sz w:val="24"/>
          <w:szCs w:val="24"/>
        </w:rPr>
        <w:t>okumentacije za nadmetanje te ne smije m</w:t>
      </w:r>
      <w:r w:rsidR="004024C7" w:rsidRPr="008E59E4">
        <w:rPr>
          <w:rFonts w:ascii="Cambria" w:hAnsi="Cambria"/>
          <w:noProof/>
          <w:sz w:val="24"/>
          <w:szCs w:val="24"/>
        </w:rPr>
        <w:t>ijenjati i nadopunjavati tekst D</w:t>
      </w:r>
      <w:r w:rsidRPr="008E59E4">
        <w:rPr>
          <w:rFonts w:ascii="Cambria" w:hAnsi="Cambria"/>
          <w:noProof/>
          <w:sz w:val="24"/>
          <w:szCs w:val="24"/>
        </w:rPr>
        <w:t xml:space="preserve">okumentacije za nadmetanje. </w:t>
      </w:r>
      <w:r w:rsidRPr="008E59E4">
        <w:rPr>
          <w:rFonts w:ascii="Cambria" w:hAnsi="Cambria"/>
          <w:bCs/>
          <w:noProof/>
          <w:sz w:val="24"/>
          <w:szCs w:val="24"/>
          <w:lang w:bidi="hr-HR"/>
        </w:rPr>
        <w:t>Sve troškove izrade ponude snose ponuditelji. Ponuditelji nemaju pravo na bilo kakvu nadoknadu troškova izrade ponude.</w:t>
      </w:r>
    </w:p>
    <w:p w14:paraId="165DCA1E" w14:textId="37AAB523" w:rsidR="00200092" w:rsidRPr="008E59E4" w:rsidRDefault="00FD7FF2" w:rsidP="00E559D6">
      <w:pPr>
        <w:numPr>
          <w:ilvl w:val="1"/>
          <w:numId w:val="37"/>
        </w:numPr>
        <w:tabs>
          <w:tab w:val="left" w:pos="567"/>
        </w:tabs>
        <w:ind w:left="0" w:firstLine="0"/>
        <w:contextualSpacing/>
        <w:jc w:val="both"/>
        <w:rPr>
          <w:rFonts w:ascii="Cambria" w:hAnsi="Cambria"/>
          <w:noProof/>
          <w:sz w:val="24"/>
          <w:szCs w:val="24"/>
        </w:rPr>
      </w:pPr>
      <w:r w:rsidRPr="008E59E4">
        <w:rPr>
          <w:rFonts w:ascii="Cambria" w:hAnsi="Cambria"/>
          <w:noProof/>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004645EE" w:rsidRPr="008E59E4">
        <w:rPr>
          <w:rFonts w:ascii="Cambria" w:hAnsi="Cambria"/>
          <w:noProof/>
          <w:sz w:val="24"/>
          <w:szCs w:val="24"/>
        </w:rPr>
        <w:t>.</w:t>
      </w:r>
      <w:r w:rsidR="00200092" w:rsidRPr="008E59E4">
        <w:rPr>
          <w:rFonts w:ascii="Cambria" w:hAnsi="Cambria"/>
          <w:noProof/>
          <w:sz w:val="24"/>
          <w:szCs w:val="24"/>
        </w:rPr>
        <w:t xml:space="preserve"> </w:t>
      </w:r>
    </w:p>
    <w:p w14:paraId="0274CE13" w14:textId="77777777" w:rsidR="00200092" w:rsidRPr="008E59E4" w:rsidRDefault="00200092" w:rsidP="00200092">
      <w:pPr>
        <w:tabs>
          <w:tab w:val="left" w:pos="567"/>
        </w:tabs>
        <w:contextualSpacing/>
        <w:jc w:val="both"/>
        <w:rPr>
          <w:rFonts w:ascii="Cambria" w:hAnsi="Cambria"/>
          <w:b/>
          <w:noProof/>
          <w:sz w:val="24"/>
          <w:szCs w:val="24"/>
        </w:rPr>
      </w:pPr>
    </w:p>
    <w:p w14:paraId="060608B2" w14:textId="77777777" w:rsidR="009B1E16" w:rsidRPr="008E59E4" w:rsidRDefault="009B1E16" w:rsidP="00200092">
      <w:pPr>
        <w:tabs>
          <w:tab w:val="left" w:pos="567"/>
        </w:tabs>
        <w:contextualSpacing/>
        <w:jc w:val="both"/>
        <w:rPr>
          <w:rFonts w:ascii="Cambria" w:hAnsi="Cambria"/>
          <w:b/>
          <w:noProof/>
          <w:sz w:val="24"/>
          <w:szCs w:val="24"/>
        </w:rPr>
      </w:pPr>
    </w:p>
    <w:p w14:paraId="431BC313" w14:textId="4E1EAE7C" w:rsidR="00636ADC" w:rsidRPr="008E59E4" w:rsidRDefault="00200092" w:rsidP="00E559D6">
      <w:pPr>
        <w:pStyle w:val="ListParagraph"/>
        <w:numPr>
          <w:ilvl w:val="0"/>
          <w:numId w:val="37"/>
        </w:numPr>
        <w:tabs>
          <w:tab w:val="left" w:pos="567"/>
        </w:tabs>
        <w:ind w:left="0" w:firstLine="0"/>
        <w:jc w:val="both"/>
        <w:rPr>
          <w:rFonts w:ascii="Cambria" w:hAnsi="Cambria"/>
          <w:b/>
          <w:bCs/>
          <w:noProof/>
          <w:sz w:val="24"/>
          <w:szCs w:val="24"/>
        </w:rPr>
      </w:pPr>
      <w:r w:rsidRPr="008E59E4" w:rsidDel="00200092">
        <w:rPr>
          <w:rFonts w:ascii="Cambria" w:hAnsi="Cambria"/>
          <w:b/>
          <w:noProof/>
          <w:sz w:val="24"/>
          <w:szCs w:val="24"/>
        </w:rPr>
        <w:t xml:space="preserve"> </w:t>
      </w:r>
      <w:bookmarkStart w:id="39" w:name="_Toc360627038"/>
      <w:r w:rsidR="00636ADC" w:rsidRPr="008E59E4">
        <w:rPr>
          <w:rFonts w:ascii="Cambria" w:hAnsi="Cambria"/>
          <w:b/>
          <w:bCs/>
          <w:noProof/>
          <w:sz w:val="24"/>
          <w:szCs w:val="24"/>
        </w:rPr>
        <w:t>NAČIN DOSTAVE PONUDE</w:t>
      </w:r>
      <w:bookmarkEnd w:id="39"/>
    </w:p>
    <w:p w14:paraId="1B1797D5" w14:textId="0098443B" w:rsidR="00636ADC" w:rsidRPr="008E59E4" w:rsidRDefault="008646D7" w:rsidP="00F2240B">
      <w:pPr>
        <w:numPr>
          <w:ilvl w:val="0"/>
          <w:numId w:val="9"/>
        </w:numPr>
        <w:tabs>
          <w:tab w:val="left" w:pos="567"/>
        </w:tabs>
        <w:ind w:left="0" w:firstLine="0"/>
        <w:contextualSpacing/>
        <w:jc w:val="both"/>
        <w:rPr>
          <w:rFonts w:ascii="Cambria" w:hAnsi="Cambria"/>
          <w:noProof/>
          <w:sz w:val="24"/>
          <w:szCs w:val="24"/>
        </w:rPr>
      </w:pPr>
      <w:r w:rsidRPr="008E59E4">
        <w:rPr>
          <w:rFonts w:ascii="Cambria" w:hAnsi="Cambria"/>
          <w:noProof/>
          <w:sz w:val="24"/>
          <w:szCs w:val="24"/>
        </w:rPr>
        <w:t>Prijava/</w:t>
      </w:r>
      <w:r w:rsidR="00636ADC" w:rsidRPr="008E59E4">
        <w:rPr>
          <w:rFonts w:ascii="Cambria" w:hAnsi="Cambria"/>
          <w:noProof/>
          <w:sz w:val="24"/>
          <w:szCs w:val="24"/>
        </w:rPr>
        <w:t>Ponuda se dostavlja na adresu:</w:t>
      </w:r>
    </w:p>
    <w:p w14:paraId="6A960082" w14:textId="77777777" w:rsidR="006F1D5C" w:rsidRPr="008E59E4" w:rsidRDefault="006F1D5C" w:rsidP="006F1D5C">
      <w:pPr>
        <w:tabs>
          <w:tab w:val="left" w:pos="567"/>
        </w:tabs>
        <w:contextualSpacing/>
        <w:jc w:val="both"/>
        <w:rPr>
          <w:rFonts w:ascii="Cambria" w:hAnsi="Cambria"/>
          <w:noProof/>
          <w:sz w:val="24"/>
          <w:szCs w:val="24"/>
        </w:rPr>
      </w:pPr>
    </w:p>
    <w:p w14:paraId="73287761" w14:textId="4318C11C" w:rsidR="00636ADC" w:rsidRPr="008E59E4" w:rsidRDefault="00636ADC" w:rsidP="00115596">
      <w:pPr>
        <w:tabs>
          <w:tab w:val="left" w:pos="567"/>
        </w:tabs>
        <w:jc w:val="both"/>
        <w:rPr>
          <w:rFonts w:ascii="Cambria" w:hAnsi="Cambria"/>
          <w:b/>
          <w:noProof/>
          <w:sz w:val="24"/>
          <w:szCs w:val="24"/>
        </w:rPr>
      </w:pPr>
      <w:r w:rsidRPr="008E59E4">
        <w:rPr>
          <w:rFonts w:ascii="Cambria" w:hAnsi="Cambria"/>
          <w:b/>
          <w:noProof/>
          <w:sz w:val="24"/>
          <w:szCs w:val="24"/>
        </w:rPr>
        <w:t>Naručitelj</w:t>
      </w:r>
      <w:r w:rsidR="00DA0B86" w:rsidRPr="008E59E4">
        <w:rPr>
          <w:rFonts w:ascii="Cambria" w:hAnsi="Cambria"/>
          <w:b/>
          <w:noProof/>
          <w:sz w:val="24"/>
          <w:szCs w:val="24"/>
        </w:rPr>
        <w:t xml:space="preserve"> (NOJN)</w:t>
      </w:r>
      <w:r w:rsidRPr="008E59E4">
        <w:rPr>
          <w:rFonts w:ascii="Cambria" w:hAnsi="Cambria"/>
          <w:b/>
          <w:noProof/>
          <w:sz w:val="24"/>
          <w:szCs w:val="24"/>
        </w:rPr>
        <w:t xml:space="preserve">: </w:t>
      </w:r>
      <w:r w:rsidR="00D1557E" w:rsidRPr="00D1557E">
        <w:rPr>
          <w:rFonts w:ascii="Cambria" w:hAnsi="Cambria"/>
          <w:b/>
          <w:noProof/>
          <w:sz w:val="24"/>
          <w:szCs w:val="24"/>
        </w:rPr>
        <w:t>LUKA INTERIJERI, vl. VLADIMIR KOVAČ</w:t>
      </w:r>
    </w:p>
    <w:p w14:paraId="519129C1" w14:textId="1745035E" w:rsidR="009D05DB" w:rsidRDefault="00636ADC" w:rsidP="00115596">
      <w:pPr>
        <w:tabs>
          <w:tab w:val="left" w:pos="567"/>
        </w:tabs>
        <w:jc w:val="both"/>
        <w:rPr>
          <w:rFonts w:ascii="Cambria" w:hAnsi="Cambria"/>
          <w:b/>
          <w:noProof/>
          <w:sz w:val="24"/>
          <w:szCs w:val="24"/>
        </w:rPr>
      </w:pPr>
      <w:r w:rsidRPr="008E59E4">
        <w:rPr>
          <w:rFonts w:ascii="Cambria" w:hAnsi="Cambria"/>
          <w:b/>
          <w:noProof/>
          <w:sz w:val="24"/>
          <w:szCs w:val="24"/>
        </w:rPr>
        <w:t>Adresa</w:t>
      </w:r>
      <w:r w:rsidR="0028581F" w:rsidRPr="008E59E4">
        <w:rPr>
          <w:rFonts w:ascii="Cambria" w:hAnsi="Cambria"/>
          <w:b/>
          <w:noProof/>
          <w:sz w:val="24"/>
          <w:szCs w:val="24"/>
        </w:rPr>
        <w:t xml:space="preserve">: </w:t>
      </w:r>
      <w:r w:rsidR="00DA1F55" w:rsidRPr="00DA1F55">
        <w:rPr>
          <w:rFonts w:ascii="Cambria" w:hAnsi="Cambria"/>
          <w:b/>
          <w:noProof/>
          <w:sz w:val="24"/>
          <w:szCs w:val="24"/>
        </w:rPr>
        <w:t>Mirka Maleza 14</w:t>
      </w:r>
      <w:r w:rsidR="00D1557E" w:rsidRPr="00D1557E">
        <w:rPr>
          <w:rFonts w:ascii="Cambria" w:hAnsi="Cambria"/>
          <w:b/>
          <w:noProof/>
          <w:sz w:val="24"/>
          <w:szCs w:val="24"/>
        </w:rPr>
        <w:t>, 42000 Varaždin</w:t>
      </w:r>
      <w:r w:rsidR="009D05DB" w:rsidRPr="009D05DB">
        <w:rPr>
          <w:rFonts w:ascii="Cambria" w:hAnsi="Cambria"/>
          <w:b/>
          <w:noProof/>
          <w:sz w:val="24"/>
          <w:szCs w:val="24"/>
        </w:rPr>
        <w:t xml:space="preserve"> </w:t>
      </w:r>
    </w:p>
    <w:p w14:paraId="1CE44282" w14:textId="472C6AB8" w:rsidR="00636ADC" w:rsidRPr="008E59E4" w:rsidRDefault="00636ADC" w:rsidP="00115596">
      <w:pPr>
        <w:tabs>
          <w:tab w:val="left" w:pos="567"/>
        </w:tabs>
        <w:jc w:val="both"/>
        <w:rPr>
          <w:rFonts w:ascii="Cambria" w:hAnsi="Cambria"/>
          <w:b/>
          <w:bCs/>
          <w:noProof/>
          <w:sz w:val="24"/>
          <w:szCs w:val="24"/>
          <w:highlight w:val="lightGray"/>
        </w:rPr>
      </w:pPr>
      <w:r w:rsidRPr="008E59E4">
        <w:rPr>
          <w:rFonts w:ascii="Cambria" w:hAnsi="Cambria"/>
          <w:b/>
          <w:noProof/>
          <w:sz w:val="24"/>
          <w:szCs w:val="24"/>
        </w:rPr>
        <w:t xml:space="preserve">Broj nabave: </w:t>
      </w:r>
      <w:r w:rsidR="00DA1F55">
        <w:rPr>
          <w:rFonts w:ascii="Cambria" w:hAnsi="Cambria"/>
          <w:b/>
          <w:noProof/>
          <w:sz w:val="24"/>
          <w:szCs w:val="24"/>
        </w:rPr>
        <w:t>S</w:t>
      </w:r>
      <w:r w:rsidR="009D05DB" w:rsidRPr="00DA1F55">
        <w:rPr>
          <w:rFonts w:ascii="Cambria" w:hAnsi="Cambria"/>
          <w:b/>
          <w:noProof/>
          <w:sz w:val="24"/>
          <w:szCs w:val="24"/>
        </w:rPr>
        <w:t>-1</w:t>
      </w:r>
    </w:p>
    <w:p w14:paraId="2941210B" w14:textId="67E2BFE0" w:rsidR="00EE6584" w:rsidRDefault="00636ADC" w:rsidP="00115596">
      <w:pPr>
        <w:tabs>
          <w:tab w:val="left" w:pos="567"/>
        </w:tabs>
        <w:jc w:val="both"/>
        <w:rPr>
          <w:rFonts w:ascii="Cambria" w:hAnsi="Cambria"/>
          <w:b/>
          <w:bCs/>
          <w:noProof/>
          <w:sz w:val="24"/>
          <w:szCs w:val="24"/>
          <w:lang w:bidi="hr-HR"/>
        </w:rPr>
      </w:pPr>
      <w:r w:rsidRPr="008E59E4">
        <w:rPr>
          <w:rFonts w:ascii="Cambria" w:hAnsi="Cambria"/>
          <w:b/>
          <w:bCs/>
          <w:noProof/>
          <w:sz w:val="24"/>
          <w:szCs w:val="24"/>
        </w:rPr>
        <w:t xml:space="preserve">Predmet nabave: </w:t>
      </w:r>
      <w:r w:rsidR="00DA1F55">
        <w:rPr>
          <w:rFonts w:ascii="Cambria" w:hAnsi="Cambria"/>
          <w:b/>
          <w:bCs/>
          <w:noProof/>
          <w:sz w:val="24"/>
          <w:szCs w:val="24"/>
          <w:lang w:bidi="hr-HR"/>
        </w:rPr>
        <w:t>Kupovina strojeva</w:t>
      </w:r>
    </w:p>
    <w:p w14:paraId="3D8FB2EF" w14:textId="2BB1931C" w:rsidR="00636ADC" w:rsidRPr="008E59E4" w:rsidRDefault="00636ADC" w:rsidP="00115596">
      <w:pPr>
        <w:tabs>
          <w:tab w:val="left" w:pos="567"/>
        </w:tabs>
        <w:jc w:val="both"/>
        <w:rPr>
          <w:rFonts w:ascii="Cambria" w:hAnsi="Cambria"/>
          <w:b/>
          <w:bCs/>
          <w:noProof/>
          <w:sz w:val="24"/>
          <w:szCs w:val="24"/>
        </w:rPr>
      </w:pPr>
      <w:r w:rsidRPr="008E59E4">
        <w:rPr>
          <w:rFonts w:ascii="Cambria" w:hAnsi="Cambria"/>
          <w:b/>
          <w:bCs/>
          <w:noProof/>
          <w:sz w:val="24"/>
          <w:szCs w:val="24"/>
        </w:rPr>
        <w:t>„NE OTVARAJ“</w:t>
      </w:r>
    </w:p>
    <w:p w14:paraId="4CD0411B" w14:textId="77777777" w:rsidR="00636ADC" w:rsidRPr="008E59E4" w:rsidRDefault="00636ADC" w:rsidP="00BC38F5">
      <w:pPr>
        <w:numPr>
          <w:ilvl w:val="0"/>
          <w:numId w:val="4"/>
        </w:numPr>
        <w:tabs>
          <w:tab w:val="left" w:pos="567"/>
        </w:tabs>
        <w:ind w:left="0" w:firstLine="0"/>
        <w:jc w:val="both"/>
        <w:rPr>
          <w:rFonts w:ascii="Cambria" w:hAnsi="Cambria"/>
          <w:noProof/>
          <w:sz w:val="24"/>
          <w:szCs w:val="24"/>
        </w:rPr>
      </w:pPr>
      <w:r w:rsidRPr="008E59E4">
        <w:rPr>
          <w:rFonts w:ascii="Cambria" w:hAnsi="Cambria"/>
          <w:noProof/>
          <w:sz w:val="24"/>
          <w:szCs w:val="24"/>
        </w:rPr>
        <w:t>Na poleđini:</w:t>
      </w:r>
    </w:p>
    <w:p w14:paraId="6C5E912E" w14:textId="38E8E161" w:rsidR="00636ADC" w:rsidRPr="008E59E4" w:rsidRDefault="00636ADC" w:rsidP="00115596">
      <w:pPr>
        <w:tabs>
          <w:tab w:val="left" w:pos="567"/>
        </w:tabs>
        <w:jc w:val="both"/>
        <w:rPr>
          <w:rFonts w:ascii="Cambria" w:hAnsi="Cambria"/>
          <w:b/>
          <w:noProof/>
          <w:sz w:val="24"/>
          <w:szCs w:val="24"/>
        </w:rPr>
      </w:pPr>
      <w:r w:rsidRPr="009D05DB">
        <w:rPr>
          <w:rFonts w:ascii="Cambria" w:hAnsi="Cambria"/>
          <w:b/>
          <w:noProof/>
          <w:sz w:val="24"/>
          <w:szCs w:val="24"/>
        </w:rPr>
        <w:t>Naziv i adresa ponuditelja</w:t>
      </w:r>
    </w:p>
    <w:p w14:paraId="40BE402F" w14:textId="1752A2C0" w:rsidR="00636ADC" w:rsidRPr="008E59E4" w:rsidRDefault="00636ADC" w:rsidP="0028581F">
      <w:pPr>
        <w:numPr>
          <w:ilvl w:val="0"/>
          <w:numId w:val="9"/>
        </w:numPr>
        <w:tabs>
          <w:tab w:val="left" w:pos="567"/>
        </w:tabs>
        <w:spacing w:after="0"/>
        <w:ind w:left="0" w:firstLine="0"/>
        <w:contextualSpacing/>
        <w:jc w:val="both"/>
        <w:rPr>
          <w:rFonts w:ascii="Cambria" w:hAnsi="Cambria"/>
          <w:noProof/>
          <w:sz w:val="24"/>
          <w:szCs w:val="24"/>
        </w:rPr>
      </w:pPr>
      <w:r w:rsidRPr="009F6965">
        <w:rPr>
          <w:rFonts w:ascii="Cambria" w:hAnsi="Cambria"/>
          <w:noProof/>
          <w:sz w:val="24"/>
          <w:szCs w:val="24"/>
        </w:rPr>
        <w:t>Ponuditelj</w:t>
      </w:r>
      <w:r w:rsidRPr="008E59E4">
        <w:rPr>
          <w:rFonts w:ascii="Cambria" w:hAnsi="Cambria"/>
          <w:noProof/>
          <w:sz w:val="24"/>
          <w:szCs w:val="24"/>
        </w:rPr>
        <w:t xml:space="preserve"> samostalno određuje način dostave ponude i sam snosi rizik eventualnog gubitka odnosno nepravovremene dostave </w:t>
      </w:r>
      <w:r w:rsidR="007673F1" w:rsidRPr="008E59E4">
        <w:rPr>
          <w:rFonts w:ascii="Cambria" w:hAnsi="Cambria"/>
          <w:noProof/>
          <w:sz w:val="24"/>
          <w:szCs w:val="24"/>
        </w:rPr>
        <w:t>ponude</w:t>
      </w:r>
      <w:r w:rsidRPr="008E59E4">
        <w:rPr>
          <w:rFonts w:ascii="Cambria" w:hAnsi="Cambria"/>
          <w:noProof/>
          <w:sz w:val="24"/>
          <w:szCs w:val="24"/>
        </w:rPr>
        <w:t>.</w:t>
      </w:r>
      <w:r w:rsidR="0028581F" w:rsidRPr="008E59E4">
        <w:rPr>
          <w:rFonts w:ascii="Cambria" w:hAnsi="Cambria"/>
          <w:noProof/>
          <w:sz w:val="24"/>
          <w:szCs w:val="24"/>
        </w:rPr>
        <w:t xml:space="preserve"> Ako omotnica nije označena</w:t>
      </w:r>
      <w:r w:rsidR="004024C7" w:rsidRPr="008E59E4">
        <w:rPr>
          <w:rFonts w:ascii="Cambria" w:hAnsi="Cambria"/>
          <w:noProof/>
          <w:sz w:val="24"/>
          <w:szCs w:val="24"/>
        </w:rPr>
        <w:t xml:space="preserve"> u skladu sa zahtjevima iz ove D</w:t>
      </w:r>
      <w:r w:rsidR="0028581F" w:rsidRPr="008E59E4">
        <w:rPr>
          <w:rFonts w:ascii="Cambria" w:hAnsi="Cambria"/>
          <w:noProof/>
          <w:sz w:val="24"/>
          <w:szCs w:val="24"/>
        </w:rPr>
        <w:t>okumentacije za nadmetanje, Naručitelj ne preuzima nikakvu odgovornost u slučaju gubitka ili preranog otvaranja ponude.</w:t>
      </w:r>
    </w:p>
    <w:p w14:paraId="6C94DCB3" w14:textId="77777777" w:rsidR="00636ADC" w:rsidRPr="008E59E4" w:rsidRDefault="00636ADC" w:rsidP="0028581F">
      <w:pPr>
        <w:tabs>
          <w:tab w:val="left" w:pos="567"/>
        </w:tabs>
        <w:spacing w:after="0"/>
        <w:jc w:val="both"/>
        <w:rPr>
          <w:rFonts w:ascii="Cambria" w:hAnsi="Cambria"/>
          <w:noProof/>
          <w:sz w:val="24"/>
          <w:szCs w:val="24"/>
        </w:rPr>
      </w:pPr>
    </w:p>
    <w:p w14:paraId="125B2AC2" w14:textId="7BAEEAA6" w:rsidR="00CF6455" w:rsidRPr="009F6965" w:rsidRDefault="00636ADC" w:rsidP="0028581F">
      <w:pPr>
        <w:numPr>
          <w:ilvl w:val="0"/>
          <w:numId w:val="9"/>
        </w:numPr>
        <w:tabs>
          <w:tab w:val="left" w:pos="567"/>
        </w:tabs>
        <w:spacing w:after="0"/>
        <w:ind w:left="0" w:firstLine="0"/>
        <w:contextualSpacing/>
        <w:jc w:val="both"/>
        <w:rPr>
          <w:rFonts w:ascii="Cambria" w:hAnsi="Cambria"/>
          <w:noProof/>
          <w:sz w:val="24"/>
          <w:szCs w:val="24"/>
        </w:rPr>
      </w:pPr>
      <w:r w:rsidRPr="009F6965">
        <w:rPr>
          <w:rFonts w:ascii="Cambria" w:hAnsi="Cambria"/>
          <w:noProof/>
          <w:sz w:val="24"/>
          <w:szCs w:val="24"/>
        </w:rPr>
        <w:lastRenderedPageBreak/>
        <w:t>Ponude i  dokumentacija priložena uz ponude</w:t>
      </w:r>
      <w:r w:rsidR="0051540F" w:rsidRPr="009F6965">
        <w:rPr>
          <w:rFonts w:ascii="Cambria" w:hAnsi="Cambria"/>
          <w:noProof/>
          <w:sz w:val="24"/>
          <w:szCs w:val="24"/>
        </w:rPr>
        <w:t xml:space="preserve"> </w:t>
      </w:r>
      <w:r w:rsidR="008646D7" w:rsidRPr="009F6965">
        <w:rPr>
          <w:rFonts w:ascii="Cambria" w:hAnsi="Cambria"/>
          <w:noProof/>
          <w:sz w:val="24"/>
          <w:szCs w:val="24"/>
        </w:rPr>
        <w:t>(</w:t>
      </w:r>
      <w:r w:rsidR="0051540F" w:rsidRPr="009F6965">
        <w:rPr>
          <w:rFonts w:ascii="Cambria" w:hAnsi="Cambria"/>
          <w:noProof/>
          <w:sz w:val="24"/>
          <w:szCs w:val="24"/>
        </w:rPr>
        <w:t>osim jamstva za ozbiljnost ponude, ukoliko je traženo</w:t>
      </w:r>
      <w:r w:rsidR="009F6965" w:rsidRPr="009F6965">
        <w:rPr>
          <w:rFonts w:ascii="Cambria" w:hAnsi="Cambria"/>
          <w:noProof/>
          <w:sz w:val="24"/>
          <w:szCs w:val="24"/>
        </w:rPr>
        <w:t>)</w:t>
      </w:r>
      <w:r w:rsidRPr="009F6965">
        <w:rPr>
          <w:rFonts w:ascii="Cambria" w:hAnsi="Cambria"/>
          <w:noProof/>
          <w:sz w:val="24"/>
          <w:szCs w:val="24"/>
        </w:rPr>
        <w:t xml:space="preserve"> ne vraćaju</w:t>
      </w:r>
      <w:r w:rsidR="0006187C" w:rsidRPr="009F6965">
        <w:rPr>
          <w:rFonts w:ascii="Cambria" w:hAnsi="Cambria"/>
          <w:noProof/>
          <w:sz w:val="24"/>
          <w:szCs w:val="24"/>
        </w:rPr>
        <w:t xml:space="preserve"> se ponuditeljima</w:t>
      </w:r>
      <w:r w:rsidRPr="009F6965">
        <w:rPr>
          <w:rFonts w:ascii="Cambria" w:hAnsi="Cambria"/>
          <w:noProof/>
          <w:sz w:val="24"/>
          <w:szCs w:val="24"/>
        </w:rPr>
        <w:t>.</w:t>
      </w:r>
    </w:p>
    <w:p w14:paraId="3C2BD68D" w14:textId="77777777" w:rsidR="00CF6455" w:rsidRPr="008E59E4" w:rsidRDefault="00CF6455" w:rsidP="0028581F">
      <w:pPr>
        <w:tabs>
          <w:tab w:val="left" w:pos="567"/>
        </w:tabs>
        <w:spacing w:after="0"/>
        <w:jc w:val="both"/>
        <w:rPr>
          <w:rFonts w:ascii="Cambria" w:hAnsi="Cambria"/>
          <w:noProof/>
          <w:color w:val="000000"/>
          <w:sz w:val="24"/>
          <w:szCs w:val="24"/>
        </w:rPr>
      </w:pPr>
    </w:p>
    <w:p w14:paraId="175A363C" w14:textId="77777777" w:rsidR="00E636CD" w:rsidRPr="008E59E4" w:rsidRDefault="00CF6455" w:rsidP="0028581F">
      <w:pPr>
        <w:numPr>
          <w:ilvl w:val="0"/>
          <w:numId w:val="9"/>
        </w:numPr>
        <w:tabs>
          <w:tab w:val="left" w:pos="567"/>
        </w:tabs>
        <w:spacing w:after="0"/>
        <w:ind w:left="0" w:firstLine="0"/>
        <w:contextualSpacing/>
        <w:jc w:val="both"/>
        <w:rPr>
          <w:rFonts w:ascii="Cambria" w:hAnsi="Cambria"/>
          <w:noProof/>
          <w:sz w:val="24"/>
          <w:szCs w:val="24"/>
        </w:rPr>
      </w:pPr>
      <w:r w:rsidRPr="008E59E4">
        <w:rPr>
          <w:rFonts w:ascii="Cambria" w:hAnsi="Cambria"/>
          <w:noProof/>
          <w:color w:val="000000"/>
          <w:sz w:val="24"/>
          <w:szCs w:val="24"/>
        </w:rPr>
        <w:t>Alternativne ponude nisu dopuštene.</w:t>
      </w:r>
    </w:p>
    <w:p w14:paraId="67329C98" w14:textId="77777777" w:rsidR="00E636CD" w:rsidRPr="008E59E4" w:rsidRDefault="00E636CD" w:rsidP="0028581F">
      <w:pPr>
        <w:tabs>
          <w:tab w:val="left" w:pos="567"/>
        </w:tabs>
        <w:spacing w:after="0"/>
        <w:jc w:val="both"/>
        <w:rPr>
          <w:rFonts w:ascii="Cambria" w:hAnsi="Cambria"/>
          <w:noProof/>
          <w:color w:val="000000"/>
          <w:sz w:val="24"/>
          <w:szCs w:val="24"/>
        </w:rPr>
      </w:pPr>
    </w:p>
    <w:p w14:paraId="4CCBA939" w14:textId="05175E15" w:rsidR="00CF6455" w:rsidRPr="007F726B" w:rsidRDefault="00CF6455" w:rsidP="00F2240B">
      <w:pPr>
        <w:numPr>
          <w:ilvl w:val="0"/>
          <w:numId w:val="9"/>
        </w:numPr>
        <w:tabs>
          <w:tab w:val="left" w:pos="567"/>
        </w:tabs>
        <w:ind w:left="0" w:firstLine="0"/>
        <w:contextualSpacing/>
        <w:jc w:val="both"/>
        <w:rPr>
          <w:rFonts w:ascii="Cambria" w:hAnsi="Cambria"/>
          <w:noProof/>
          <w:sz w:val="24"/>
          <w:szCs w:val="24"/>
        </w:rPr>
      </w:pPr>
      <w:r w:rsidRPr="007F726B">
        <w:rPr>
          <w:rFonts w:ascii="Cambria" w:hAnsi="Cambria"/>
          <w:noProof/>
          <w:color w:val="000000"/>
          <w:sz w:val="24"/>
          <w:szCs w:val="24"/>
        </w:rPr>
        <w:t>Ponuditelj može do isteka roka za dostavu ponuda dostaviti izmjenu i/ili dopunu ponude.</w:t>
      </w:r>
      <w:r w:rsidRPr="007F726B">
        <w:rPr>
          <w:rFonts w:ascii="Cambria" w:hAnsi="Cambria"/>
          <w:noProof/>
          <w:sz w:val="24"/>
          <w:szCs w:val="24"/>
        </w:rPr>
        <w:t xml:space="preserve"> </w:t>
      </w:r>
      <w:r w:rsidRPr="007F726B">
        <w:rPr>
          <w:rFonts w:ascii="Cambria" w:hAnsi="Cambria"/>
          <w:noProof/>
          <w:color w:val="000000"/>
          <w:sz w:val="24"/>
          <w:szCs w:val="24"/>
        </w:rPr>
        <w:t xml:space="preserve">Izmjena i/ili dopuna ponude dostavlja se na isti način kao i osnovna ponuda s obveznom naznakom da se radi o izmjeni i/ili dopuni </w:t>
      </w:r>
      <w:r w:rsidR="008646D7" w:rsidRPr="007F726B">
        <w:rPr>
          <w:rFonts w:ascii="Cambria" w:hAnsi="Cambria"/>
          <w:noProof/>
          <w:color w:val="000000"/>
          <w:sz w:val="24"/>
          <w:szCs w:val="24"/>
        </w:rPr>
        <w:t>ponude</w:t>
      </w:r>
      <w:r w:rsidRPr="007F726B">
        <w:rPr>
          <w:rFonts w:ascii="Cambria" w:hAnsi="Cambria"/>
          <w:noProof/>
          <w:color w:val="000000"/>
          <w:sz w:val="24"/>
          <w:szCs w:val="24"/>
        </w:rPr>
        <w:t>.</w:t>
      </w:r>
      <w:r w:rsidRPr="007F726B">
        <w:rPr>
          <w:rFonts w:ascii="Cambria" w:hAnsi="Cambria"/>
          <w:noProof/>
          <w:sz w:val="24"/>
          <w:szCs w:val="24"/>
        </w:rPr>
        <w:t xml:space="preserve"> </w:t>
      </w:r>
      <w:r w:rsidRPr="007F726B">
        <w:rPr>
          <w:rFonts w:ascii="Cambria" w:hAnsi="Cambria"/>
          <w:noProof/>
          <w:color w:val="000000"/>
          <w:sz w:val="24"/>
          <w:szCs w:val="24"/>
        </w:rPr>
        <w:t xml:space="preserve">U tom </w:t>
      </w:r>
      <w:r w:rsidR="00866602" w:rsidRPr="007F726B">
        <w:rPr>
          <w:rFonts w:ascii="Cambria" w:hAnsi="Cambria"/>
          <w:noProof/>
          <w:color w:val="000000"/>
          <w:sz w:val="24"/>
          <w:szCs w:val="24"/>
        </w:rPr>
        <w:t xml:space="preserve">se </w:t>
      </w:r>
      <w:r w:rsidRPr="007F726B">
        <w:rPr>
          <w:rFonts w:ascii="Cambria" w:hAnsi="Cambria"/>
          <w:noProof/>
          <w:color w:val="000000"/>
          <w:sz w:val="24"/>
          <w:szCs w:val="24"/>
        </w:rPr>
        <w:t xml:space="preserve">slučaju </w:t>
      </w:r>
      <w:r w:rsidR="008646D7" w:rsidRPr="007F726B">
        <w:rPr>
          <w:rFonts w:ascii="Cambria" w:hAnsi="Cambria"/>
          <w:noProof/>
          <w:color w:val="000000"/>
          <w:sz w:val="24"/>
          <w:szCs w:val="24"/>
        </w:rPr>
        <w:t>ponude</w:t>
      </w:r>
      <w:r w:rsidRPr="007F726B">
        <w:rPr>
          <w:rFonts w:ascii="Cambria" w:hAnsi="Cambria"/>
          <w:noProof/>
          <w:color w:val="000000"/>
          <w:sz w:val="24"/>
          <w:szCs w:val="24"/>
        </w:rPr>
        <w:t xml:space="preserve"> otvaraju obrnutim redoslijedom zaprimanja</w:t>
      </w:r>
      <w:r w:rsidR="00DA0B86" w:rsidRPr="007F726B">
        <w:rPr>
          <w:rFonts w:ascii="Cambria" w:hAnsi="Cambria"/>
          <w:noProof/>
          <w:color w:val="000000"/>
          <w:sz w:val="24"/>
          <w:szCs w:val="24"/>
        </w:rPr>
        <w:t>,</w:t>
      </w:r>
      <w:r w:rsidRPr="007F726B">
        <w:rPr>
          <w:rFonts w:ascii="Cambria" w:hAnsi="Cambria"/>
          <w:noProof/>
          <w:color w:val="000000"/>
          <w:sz w:val="24"/>
          <w:szCs w:val="24"/>
        </w:rPr>
        <w:t xml:space="preserve"> a vremenom zaprimanja smatra se dostava posljednje verzije izmjene </w:t>
      </w:r>
      <w:r w:rsidR="001E54AF" w:rsidRPr="007F726B">
        <w:rPr>
          <w:rFonts w:ascii="Cambria" w:hAnsi="Cambria"/>
          <w:noProof/>
          <w:color w:val="000000"/>
          <w:sz w:val="24"/>
          <w:szCs w:val="24"/>
        </w:rPr>
        <w:t>ponude</w:t>
      </w:r>
      <w:r w:rsidR="00BE0C34" w:rsidRPr="007F726B">
        <w:rPr>
          <w:rFonts w:ascii="Cambria" w:hAnsi="Cambria"/>
          <w:noProof/>
          <w:color w:val="000000"/>
          <w:sz w:val="24"/>
          <w:szCs w:val="24"/>
        </w:rPr>
        <w:t>.</w:t>
      </w:r>
    </w:p>
    <w:p w14:paraId="00F11B73" w14:textId="77777777" w:rsidR="00CF6455" w:rsidRPr="008E59E4" w:rsidRDefault="00CF6455" w:rsidP="00115596">
      <w:pPr>
        <w:widowControl w:val="0"/>
        <w:tabs>
          <w:tab w:val="left" w:pos="567"/>
        </w:tabs>
        <w:autoSpaceDE w:val="0"/>
        <w:autoSpaceDN w:val="0"/>
        <w:adjustRightInd w:val="0"/>
        <w:spacing w:after="0" w:line="240" w:lineRule="auto"/>
        <w:jc w:val="both"/>
        <w:rPr>
          <w:rFonts w:ascii="Cambria" w:hAnsi="Cambria"/>
          <w:noProof/>
          <w:color w:val="000000"/>
          <w:sz w:val="24"/>
          <w:szCs w:val="24"/>
        </w:rPr>
      </w:pPr>
    </w:p>
    <w:p w14:paraId="3CB6BB68" w14:textId="66EF1527" w:rsidR="00CF6455" w:rsidRPr="008E59E4" w:rsidRDefault="00CF6455" w:rsidP="00F2240B">
      <w:pPr>
        <w:numPr>
          <w:ilvl w:val="0"/>
          <w:numId w:val="9"/>
        </w:numPr>
        <w:tabs>
          <w:tab w:val="left" w:pos="567"/>
        </w:tabs>
        <w:ind w:left="0" w:firstLine="0"/>
        <w:contextualSpacing/>
        <w:jc w:val="both"/>
        <w:rPr>
          <w:rFonts w:ascii="Cambria" w:hAnsi="Cambria"/>
          <w:noProof/>
          <w:color w:val="000000"/>
          <w:sz w:val="24"/>
          <w:szCs w:val="24"/>
        </w:rPr>
      </w:pPr>
      <w:r w:rsidRPr="008E59E4">
        <w:rPr>
          <w:rFonts w:ascii="Cambria" w:hAnsi="Cambria"/>
          <w:noProof/>
          <w:color w:val="000000"/>
          <w:sz w:val="24"/>
          <w:szCs w:val="24"/>
        </w:rPr>
        <w:t xml:space="preserve"> </w:t>
      </w:r>
      <w:r w:rsidRPr="008E59E4">
        <w:rPr>
          <w:rFonts w:ascii="Cambria" w:hAnsi="Cambria"/>
          <w:noProof/>
          <w:color w:val="000000"/>
          <w:sz w:val="24"/>
          <w:szCs w:val="24"/>
        </w:rPr>
        <w:tab/>
      </w:r>
      <w:r w:rsidRPr="007F726B">
        <w:rPr>
          <w:rFonts w:ascii="Cambria" w:hAnsi="Cambria"/>
          <w:noProof/>
          <w:color w:val="000000"/>
          <w:sz w:val="24"/>
          <w:szCs w:val="24"/>
        </w:rPr>
        <w:t xml:space="preserve">Ponuditelj može do isteka roka za dostavu </w:t>
      </w:r>
      <w:r w:rsidR="001E54AF" w:rsidRPr="007F726B">
        <w:rPr>
          <w:rFonts w:ascii="Cambria" w:hAnsi="Cambria"/>
          <w:noProof/>
          <w:color w:val="000000"/>
          <w:sz w:val="24"/>
          <w:szCs w:val="24"/>
        </w:rPr>
        <w:t>ponude</w:t>
      </w:r>
      <w:r w:rsidRPr="007F726B">
        <w:rPr>
          <w:rFonts w:ascii="Cambria" w:hAnsi="Cambria"/>
          <w:noProof/>
          <w:color w:val="000000"/>
          <w:sz w:val="24"/>
          <w:szCs w:val="24"/>
        </w:rPr>
        <w:t xml:space="preserve"> pisanom izjavom odustati od svoje dostavljene </w:t>
      </w:r>
      <w:r w:rsidR="001E54AF" w:rsidRPr="007F726B">
        <w:rPr>
          <w:rFonts w:ascii="Cambria" w:hAnsi="Cambria"/>
          <w:noProof/>
          <w:color w:val="000000"/>
          <w:sz w:val="24"/>
          <w:szCs w:val="24"/>
        </w:rPr>
        <w:t>ponude</w:t>
      </w:r>
      <w:r w:rsidRPr="007F726B">
        <w:rPr>
          <w:rFonts w:ascii="Cambria" w:hAnsi="Cambria"/>
          <w:noProof/>
          <w:color w:val="000000"/>
          <w:sz w:val="24"/>
          <w:szCs w:val="24"/>
        </w:rPr>
        <w:t xml:space="preserve">. Pisana izjava se dostavlja na isti način kao i </w:t>
      </w:r>
      <w:r w:rsidR="001E54AF" w:rsidRPr="007F726B">
        <w:rPr>
          <w:rFonts w:ascii="Cambria" w:hAnsi="Cambria"/>
          <w:noProof/>
          <w:color w:val="000000"/>
          <w:sz w:val="24"/>
          <w:szCs w:val="24"/>
        </w:rPr>
        <w:t>ponuda</w:t>
      </w:r>
      <w:r w:rsidRPr="007F726B">
        <w:rPr>
          <w:rFonts w:ascii="Cambria" w:hAnsi="Cambria"/>
          <w:noProof/>
          <w:color w:val="000000"/>
          <w:sz w:val="24"/>
          <w:szCs w:val="24"/>
        </w:rPr>
        <w:t xml:space="preserve"> s obveznom naznakom da se radi o odustajanju od </w:t>
      </w:r>
      <w:r w:rsidR="001E54AF" w:rsidRPr="007F726B">
        <w:rPr>
          <w:rFonts w:ascii="Cambria" w:hAnsi="Cambria"/>
          <w:noProof/>
          <w:color w:val="000000"/>
          <w:sz w:val="24"/>
          <w:szCs w:val="24"/>
        </w:rPr>
        <w:t>ponude</w:t>
      </w:r>
      <w:r w:rsidRPr="007F726B">
        <w:rPr>
          <w:rFonts w:ascii="Cambria" w:hAnsi="Cambria"/>
          <w:noProof/>
          <w:color w:val="000000"/>
          <w:sz w:val="24"/>
          <w:szCs w:val="24"/>
        </w:rPr>
        <w:t xml:space="preserve">. U tom slučaju neotvorena </w:t>
      </w:r>
      <w:r w:rsidR="001E54AF" w:rsidRPr="007F726B">
        <w:rPr>
          <w:rFonts w:ascii="Cambria" w:hAnsi="Cambria"/>
          <w:noProof/>
          <w:color w:val="000000"/>
          <w:sz w:val="24"/>
          <w:szCs w:val="24"/>
        </w:rPr>
        <w:t xml:space="preserve">ponuda </w:t>
      </w:r>
      <w:r w:rsidRPr="007F726B">
        <w:rPr>
          <w:rFonts w:ascii="Cambria" w:hAnsi="Cambria"/>
          <w:noProof/>
          <w:color w:val="000000"/>
          <w:sz w:val="24"/>
          <w:szCs w:val="24"/>
        </w:rPr>
        <w:t>se vraća ponuditelju.</w:t>
      </w:r>
      <w:r w:rsidRPr="008E59E4">
        <w:rPr>
          <w:rFonts w:ascii="Cambria" w:hAnsi="Cambria"/>
          <w:noProof/>
          <w:color w:val="000000"/>
          <w:sz w:val="24"/>
          <w:szCs w:val="24"/>
        </w:rPr>
        <w:t xml:space="preserve"> </w:t>
      </w:r>
    </w:p>
    <w:p w14:paraId="49405A33" w14:textId="77777777" w:rsidR="00CF6455" w:rsidRPr="008E59E4" w:rsidRDefault="00CF6455" w:rsidP="00115596">
      <w:pPr>
        <w:widowControl w:val="0"/>
        <w:tabs>
          <w:tab w:val="left" w:pos="567"/>
        </w:tabs>
        <w:autoSpaceDE w:val="0"/>
        <w:autoSpaceDN w:val="0"/>
        <w:adjustRightInd w:val="0"/>
        <w:spacing w:after="0" w:line="240" w:lineRule="auto"/>
        <w:jc w:val="both"/>
        <w:rPr>
          <w:rFonts w:ascii="Cambria" w:hAnsi="Cambria"/>
          <w:noProof/>
          <w:color w:val="000000"/>
          <w:sz w:val="24"/>
          <w:szCs w:val="24"/>
        </w:rPr>
      </w:pPr>
    </w:p>
    <w:p w14:paraId="2AB3A8A2" w14:textId="77777777" w:rsidR="00636ADC" w:rsidRPr="008E59E4" w:rsidRDefault="00636ADC" w:rsidP="00115596">
      <w:pPr>
        <w:tabs>
          <w:tab w:val="left" w:pos="567"/>
        </w:tabs>
        <w:contextualSpacing/>
        <w:jc w:val="both"/>
        <w:rPr>
          <w:rFonts w:ascii="Cambria" w:hAnsi="Cambria"/>
          <w:noProof/>
          <w:sz w:val="24"/>
          <w:szCs w:val="24"/>
        </w:rPr>
      </w:pPr>
    </w:p>
    <w:p w14:paraId="7B588D08" w14:textId="0BE1A4A1" w:rsidR="00636ADC" w:rsidRPr="007F726B" w:rsidRDefault="00636ADC" w:rsidP="00E559D6">
      <w:pPr>
        <w:numPr>
          <w:ilvl w:val="0"/>
          <w:numId w:val="37"/>
        </w:numPr>
        <w:tabs>
          <w:tab w:val="left" w:pos="567"/>
        </w:tabs>
        <w:ind w:left="0" w:firstLine="0"/>
        <w:jc w:val="both"/>
        <w:rPr>
          <w:rFonts w:ascii="Cambria" w:hAnsi="Cambria"/>
          <w:b/>
          <w:bCs/>
          <w:noProof/>
          <w:sz w:val="24"/>
          <w:szCs w:val="24"/>
        </w:rPr>
      </w:pPr>
      <w:bookmarkStart w:id="40" w:name="_Toc360627039"/>
      <w:r w:rsidRPr="008E59E4">
        <w:rPr>
          <w:rFonts w:ascii="Cambria" w:hAnsi="Cambria"/>
          <w:b/>
          <w:bCs/>
          <w:noProof/>
          <w:sz w:val="24"/>
          <w:szCs w:val="24"/>
        </w:rPr>
        <w:t xml:space="preserve">DATUM, VRIJEME I MJESTO </w:t>
      </w:r>
      <w:r w:rsidRPr="007F726B">
        <w:rPr>
          <w:rFonts w:ascii="Cambria" w:hAnsi="Cambria"/>
          <w:b/>
          <w:bCs/>
          <w:noProof/>
          <w:sz w:val="24"/>
          <w:szCs w:val="24"/>
        </w:rPr>
        <w:t xml:space="preserve">DOSTAVE </w:t>
      </w:r>
      <w:bookmarkEnd w:id="40"/>
      <w:r w:rsidRPr="007F726B">
        <w:rPr>
          <w:rFonts w:ascii="Cambria" w:hAnsi="Cambria"/>
          <w:b/>
          <w:bCs/>
          <w:noProof/>
          <w:sz w:val="24"/>
          <w:szCs w:val="24"/>
        </w:rPr>
        <w:t>PONUDE</w:t>
      </w:r>
    </w:p>
    <w:p w14:paraId="4AA8C5EF" w14:textId="26C8A11C" w:rsidR="00636ADC" w:rsidRPr="00DA1F55" w:rsidRDefault="001E54AF" w:rsidP="00E559D6">
      <w:pPr>
        <w:numPr>
          <w:ilvl w:val="1"/>
          <w:numId w:val="37"/>
        </w:numPr>
        <w:tabs>
          <w:tab w:val="left" w:pos="567"/>
        </w:tabs>
        <w:ind w:left="0" w:firstLine="0"/>
        <w:contextualSpacing/>
        <w:jc w:val="both"/>
        <w:rPr>
          <w:rFonts w:ascii="Cambria" w:hAnsi="Cambria"/>
          <w:noProof/>
          <w:sz w:val="24"/>
          <w:szCs w:val="24"/>
        </w:rPr>
      </w:pPr>
      <w:r w:rsidRPr="007F726B">
        <w:rPr>
          <w:rFonts w:ascii="Cambria" w:hAnsi="Cambria"/>
          <w:noProof/>
          <w:color w:val="000000"/>
          <w:sz w:val="24"/>
          <w:szCs w:val="24"/>
        </w:rPr>
        <w:t>Ponuda</w:t>
      </w:r>
      <w:r w:rsidR="00636ADC" w:rsidRPr="007F726B">
        <w:rPr>
          <w:rFonts w:ascii="Cambria" w:hAnsi="Cambria"/>
          <w:noProof/>
          <w:sz w:val="24"/>
          <w:szCs w:val="24"/>
        </w:rPr>
        <w:t xml:space="preserve"> mora biti zaprimljena od strane Naručitelja, na </w:t>
      </w:r>
      <w:r w:rsidR="00FE681A">
        <w:rPr>
          <w:rFonts w:ascii="Cambria" w:hAnsi="Cambria"/>
          <w:noProof/>
          <w:sz w:val="24"/>
          <w:szCs w:val="24"/>
        </w:rPr>
        <w:t xml:space="preserve">poštanskoj </w:t>
      </w:r>
      <w:r w:rsidR="00636ADC" w:rsidRPr="007F726B">
        <w:rPr>
          <w:rFonts w:ascii="Cambria" w:hAnsi="Cambria"/>
          <w:noProof/>
          <w:sz w:val="24"/>
          <w:szCs w:val="24"/>
        </w:rPr>
        <w:t>adresi iz točke 6.1. ov</w:t>
      </w:r>
      <w:r w:rsidR="00BB7829" w:rsidRPr="007F726B">
        <w:rPr>
          <w:rFonts w:ascii="Cambria" w:hAnsi="Cambria"/>
          <w:noProof/>
          <w:sz w:val="24"/>
          <w:szCs w:val="24"/>
        </w:rPr>
        <w:t xml:space="preserve">e Dokumentacije, </w:t>
      </w:r>
      <w:r w:rsidR="00BB7829" w:rsidRPr="00DA1F55">
        <w:rPr>
          <w:rFonts w:ascii="Cambria" w:hAnsi="Cambria"/>
          <w:b/>
          <w:noProof/>
          <w:sz w:val="24"/>
          <w:szCs w:val="24"/>
        </w:rPr>
        <w:t>najkasnije do</w:t>
      </w:r>
      <w:r w:rsidR="006B291E" w:rsidRPr="00DA1F55">
        <w:rPr>
          <w:rFonts w:ascii="Cambria" w:hAnsi="Cambria"/>
          <w:b/>
          <w:noProof/>
          <w:sz w:val="24"/>
          <w:szCs w:val="24"/>
        </w:rPr>
        <w:t xml:space="preserve"> </w:t>
      </w:r>
      <w:r w:rsidR="00DA1F55" w:rsidRPr="00DA1F55">
        <w:rPr>
          <w:rFonts w:ascii="Cambria" w:hAnsi="Cambria"/>
          <w:b/>
          <w:noProof/>
          <w:sz w:val="24"/>
          <w:szCs w:val="24"/>
        </w:rPr>
        <w:t>0</w:t>
      </w:r>
      <w:r w:rsidR="008A6EAC">
        <w:rPr>
          <w:rFonts w:ascii="Cambria" w:hAnsi="Cambria"/>
          <w:b/>
          <w:noProof/>
          <w:sz w:val="24"/>
          <w:szCs w:val="24"/>
        </w:rPr>
        <w:t>7</w:t>
      </w:r>
      <w:r w:rsidR="00DA1F55" w:rsidRPr="00DA1F55">
        <w:rPr>
          <w:rFonts w:ascii="Cambria" w:hAnsi="Cambria"/>
          <w:b/>
          <w:noProof/>
          <w:sz w:val="24"/>
          <w:szCs w:val="24"/>
        </w:rPr>
        <w:t>.03.2018</w:t>
      </w:r>
      <w:r w:rsidR="007F726B" w:rsidRPr="00DA1F55">
        <w:rPr>
          <w:rFonts w:ascii="Cambria" w:hAnsi="Cambria"/>
          <w:b/>
          <w:noProof/>
          <w:sz w:val="24"/>
          <w:szCs w:val="24"/>
        </w:rPr>
        <w:t>.g. do 11.00</w:t>
      </w:r>
      <w:r w:rsidR="006B291E" w:rsidRPr="00DA1F55">
        <w:rPr>
          <w:rFonts w:ascii="Cambria" w:hAnsi="Cambria"/>
          <w:b/>
          <w:noProof/>
          <w:sz w:val="24"/>
          <w:szCs w:val="24"/>
        </w:rPr>
        <w:t xml:space="preserve"> sati po lokalnom vremenu</w:t>
      </w:r>
      <w:r w:rsidR="00636ADC" w:rsidRPr="00DA1F55">
        <w:rPr>
          <w:rFonts w:ascii="Cambria" w:hAnsi="Cambria"/>
          <w:noProof/>
          <w:sz w:val="24"/>
          <w:szCs w:val="24"/>
        </w:rPr>
        <w:t>.</w:t>
      </w:r>
    </w:p>
    <w:p w14:paraId="47BE3778" w14:textId="77777777" w:rsidR="00636ADC" w:rsidRPr="007F726B" w:rsidRDefault="00636ADC" w:rsidP="00115596">
      <w:pPr>
        <w:tabs>
          <w:tab w:val="left" w:pos="567"/>
        </w:tabs>
        <w:jc w:val="both"/>
        <w:rPr>
          <w:rFonts w:ascii="Cambria" w:hAnsi="Cambria"/>
          <w:noProof/>
          <w:sz w:val="24"/>
          <w:szCs w:val="24"/>
        </w:rPr>
      </w:pPr>
    </w:p>
    <w:p w14:paraId="3FB82AA6" w14:textId="5476E3B8" w:rsidR="007F726B" w:rsidRPr="007F726B" w:rsidRDefault="00636ADC" w:rsidP="007F726B">
      <w:pPr>
        <w:numPr>
          <w:ilvl w:val="0"/>
          <w:numId w:val="37"/>
        </w:numPr>
        <w:tabs>
          <w:tab w:val="left" w:pos="567"/>
        </w:tabs>
        <w:ind w:left="0" w:firstLine="0"/>
        <w:jc w:val="both"/>
        <w:rPr>
          <w:rFonts w:ascii="Cambria" w:hAnsi="Cambria"/>
          <w:b/>
          <w:bCs/>
          <w:noProof/>
          <w:sz w:val="24"/>
          <w:szCs w:val="24"/>
        </w:rPr>
      </w:pPr>
      <w:bookmarkStart w:id="41" w:name="_Toc360627041"/>
      <w:r w:rsidRPr="007F726B">
        <w:rPr>
          <w:rFonts w:ascii="Cambria" w:hAnsi="Cambria"/>
          <w:b/>
          <w:bCs/>
          <w:noProof/>
          <w:sz w:val="24"/>
          <w:szCs w:val="24"/>
        </w:rPr>
        <w:t>KRITERIJ ZA ODABIR PONUDE</w:t>
      </w:r>
      <w:bookmarkEnd w:id="41"/>
    </w:p>
    <w:p w14:paraId="47EDAA91" w14:textId="6EF84949" w:rsidR="00636ADC" w:rsidRPr="007F726B" w:rsidRDefault="00636ADC" w:rsidP="007F726B">
      <w:pPr>
        <w:pStyle w:val="ListParagraph"/>
        <w:numPr>
          <w:ilvl w:val="1"/>
          <w:numId w:val="42"/>
        </w:numPr>
        <w:tabs>
          <w:tab w:val="left" w:pos="567"/>
        </w:tabs>
        <w:jc w:val="both"/>
        <w:rPr>
          <w:rFonts w:ascii="Cambria" w:hAnsi="Cambria"/>
          <w:noProof/>
          <w:sz w:val="24"/>
          <w:szCs w:val="24"/>
        </w:rPr>
      </w:pPr>
      <w:r w:rsidRPr="007F726B">
        <w:rPr>
          <w:rFonts w:ascii="Cambria" w:hAnsi="Cambria"/>
          <w:noProof/>
          <w:sz w:val="24"/>
          <w:szCs w:val="24"/>
        </w:rPr>
        <w:t xml:space="preserve">Kriterij za odabir ponude bit će </w:t>
      </w:r>
      <w:r w:rsidR="007F726B" w:rsidRPr="007F726B">
        <w:rPr>
          <w:rFonts w:ascii="Cambria" w:hAnsi="Cambria"/>
          <w:noProof/>
          <w:sz w:val="24"/>
          <w:szCs w:val="24"/>
        </w:rPr>
        <w:t>najniža cijena.</w:t>
      </w:r>
    </w:p>
    <w:p w14:paraId="39411E56" w14:textId="77777777" w:rsidR="00267630" w:rsidRPr="008E59E4" w:rsidRDefault="00267630" w:rsidP="00E60C6E">
      <w:pPr>
        <w:pStyle w:val="ListParagraph"/>
        <w:ind w:left="0"/>
        <w:jc w:val="both"/>
        <w:rPr>
          <w:rFonts w:ascii="Cambria" w:hAnsi="Cambria"/>
          <w:noProof/>
          <w:color w:val="000000"/>
        </w:rPr>
      </w:pPr>
    </w:p>
    <w:p w14:paraId="1486B4A9" w14:textId="77777777" w:rsidR="00636ADC" w:rsidRPr="008E59E4" w:rsidRDefault="00636ADC" w:rsidP="00E559D6">
      <w:pPr>
        <w:numPr>
          <w:ilvl w:val="0"/>
          <w:numId w:val="37"/>
        </w:numPr>
        <w:tabs>
          <w:tab w:val="left" w:pos="567"/>
        </w:tabs>
        <w:ind w:left="0" w:firstLine="0"/>
        <w:contextualSpacing/>
        <w:jc w:val="both"/>
        <w:rPr>
          <w:rFonts w:ascii="Cambria" w:hAnsi="Cambria"/>
          <w:b/>
          <w:noProof/>
          <w:sz w:val="24"/>
          <w:szCs w:val="24"/>
        </w:rPr>
      </w:pPr>
      <w:r w:rsidRPr="008E59E4">
        <w:rPr>
          <w:rFonts w:ascii="Cambria" w:hAnsi="Cambria"/>
          <w:b/>
          <w:noProof/>
          <w:sz w:val="24"/>
          <w:szCs w:val="24"/>
        </w:rPr>
        <w:t>JEZIK I PISMO PONUDE</w:t>
      </w:r>
    </w:p>
    <w:p w14:paraId="0ECD75AA" w14:textId="77777777" w:rsidR="00636ADC" w:rsidRPr="008E59E4" w:rsidRDefault="00636ADC" w:rsidP="00115596">
      <w:pPr>
        <w:tabs>
          <w:tab w:val="left" w:pos="567"/>
        </w:tabs>
        <w:contextualSpacing/>
        <w:jc w:val="both"/>
        <w:rPr>
          <w:rFonts w:ascii="Cambria" w:hAnsi="Cambria"/>
          <w:noProof/>
          <w:sz w:val="24"/>
          <w:szCs w:val="24"/>
          <w:lang w:bidi="hr-HR"/>
        </w:rPr>
      </w:pPr>
    </w:p>
    <w:p w14:paraId="0068A73C" w14:textId="1D05BAFA" w:rsidR="00636ADC" w:rsidRPr="008E59E4" w:rsidRDefault="00636ADC" w:rsidP="00501208">
      <w:pPr>
        <w:pStyle w:val="ListParagraph"/>
        <w:numPr>
          <w:ilvl w:val="1"/>
          <w:numId w:val="27"/>
        </w:numPr>
        <w:tabs>
          <w:tab w:val="left" w:pos="567"/>
        </w:tabs>
        <w:jc w:val="both"/>
        <w:rPr>
          <w:rFonts w:ascii="Cambria" w:hAnsi="Cambria"/>
          <w:noProof/>
          <w:sz w:val="24"/>
          <w:szCs w:val="24"/>
          <w:lang w:bidi="hr-HR"/>
        </w:rPr>
      </w:pPr>
      <w:r w:rsidRPr="008E59E4">
        <w:rPr>
          <w:rFonts w:ascii="Cambria" w:hAnsi="Cambria"/>
          <w:bCs/>
          <w:noProof/>
          <w:sz w:val="24"/>
          <w:szCs w:val="24"/>
          <w:lang w:bidi="hr-HR"/>
        </w:rPr>
        <w:t>Ponuda</w:t>
      </w:r>
      <w:r w:rsidRPr="008E59E4">
        <w:rPr>
          <w:rFonts w:ascii="Cambria" w:hAnsi="Cambria"/>
          <w:noProof/>
          <w:sz w:val="24"/>
          <w:szCs w:val="24"/>
          <w:lang w:bidi="hr-HR"/>
        </w:rPr>
        <w:t xml:space="preserve"> mora biti izrađena </w:t>
      </w:r>
      <w:r w:rsidRPr="007F726B">
        <w:rPr>
          <w:rFonts w:ascii="Cambria" w:hAnsi="Cambria"/>
          <w:noProof/>
          <w:sz w:val="24"/>
          <w:szCs w:val="24"/>
          <w:lang w:bidi="hr-HR"/>
        </w:rPr>
        <w:t>na hrvatskom</w:t>
      </w:r>
      <w:r w:rsidR="00340A78">
        <w:rPr>
          <w:rFonts w:ascii="Cambria" w:hAnsi="Cambria"/>
          <w:noProof/>
          <w:sz w:val="24"/>
          <w:szCs w:val="24"/>
          <w:lang w:bidi="hr-HR"/>
        </w:rPr>
        <w:t xml:space="preserve"> jeziku</w:t>
      </w:r>
      <w:r w:rsidR="000162E0" w:rsidRPr="007F726B">
        <w:rPr>
          <w:rFonts w:ascii="Cambria" w:hAnsi="Cambria"/>
          <w:noProof/>
          <w:sz w:val="24"/>
          <w:szCs w:val="24"/>
          <w:lang w:bidi="hr-HR"/>
        </w:rPr>
        <w:t xml:space="preserve"> </w:t>
      </w:r>
      <w:r w:rsidRPr="007F726B">
        <w:rPr>
          <w:rFonts w:ascii="Cambria" w:hAnsi="Cambria"/>
          <w:noProof/>
          <w:sz w:val="24"/>
          <w:szCs w:val="24"/>
          <w:lang w:bidi="hr-HR"/>
        </w:rPr>
        <w:t xml:space="preserve">i latiničnom pismu. </w:t>
      </w:r>
    </w:p>
    <w:p w14:paraId="0FA3EE0A" w14:textId="77777777" w:rsidR="002859F9" w:rsidRPr="008E59E4" w:rsidRDefault="002859F9" w:rsidP="002859F9">
      <w:pPr>
        <w:tabs>
          <w:tab w:val="left" w:pos="567"/>
        </w:tabs>
        <w:contextualSpacing/>
        <w:jc w:val="both"/>
        <w:rPr>
          <w:rFonts w:ascii="Cambria" w:hAnsi="Cambria"/>
          <w:b/>
          <w:noProof/>
          <w:sz w:val="24"/>
          <w:szCs w:val="24"/>
        </w:rPr>
      </w:pPr>
    </w:p>
    <w:p w14:paraId="5661B5DF" w14:textId="77777777" w:rsidR="00636ADC" w:rsidRPr="008E59E4" w:rsidRDefault="00636ADC" w:rsidP="00E559D6">
      <w:pPr>
        <w:numPr>
          <w:ilvl w:val="0"/>
          <w:numId w:val="37"/>
        </w:numPr>
        <w:tabs>
          <w:tab w:val="left" w:pos="567"/>
        </w:tabs>
        <w:ind w:left="0" w:firstLine="0"/>
        <w:contextualSpacing/>
        <w:jc w:val="both"/>
        <w:rPr>
          <w:rFonts w:ascii="Cambria" w:hAnsi="Cambria"/>
          <w:b/>
          <w:noProof/>
          <w:sz w:val="24"/>
          <w:szCs w:val="24"/>
        </w:rPr>
      </w:pPr>
      <w:r w:rsidRPr="008E59E4">
        <w:rPr>
          <w:rFonts w:ascii="Cambria" w:hAnsi="Cambria"/>
          <w:b/>
          <w:noProof/>
          <w:sz w:val="24"/>
          <w:szCs w:val="24"/>
        </w:rPr>
        <w:t>ROK VALJANOSTI PONUDE</w:t>
      </w:r>
    </w:p>
    <w:p w14:paraId="7D8B1CDA" w14:textId="77777777" w:rsidR="00636ADC" w:rsidRPr="008E59E4" w:rsidRDefault="00636ADC" w:rsidP="00115596">
      <w:pPr>
        <w:tabs>
          <w:tab w:val="left" w:pos="567"/>
        </w:tabs>
        <w:contextualSpacing/>
        <w:jc w:val="both"/>
        <w:rPr>
          <w:rFonts w:ascii="Cambria" w:hAnsi="Cambria"/>
          <w:b/>
          <w:noProof/>
          <w:sz w:val="24"/>
          <w:szCs w:val="24"/>
        </w:rPr>
      </w:pPr>
    </w:p>
    <w:p w14:paraId="6965138B" w14:textId="47163A59" w:rsidR="00636ADC" w:rsidRPr="008E59E4" w:rsidRDefault="007F726B" w:rsidP="00501208">
      <w:pPr>
        <w:pStyle w:val="ListParagraph"/>
        <w:numPr>
          <w:ilvl w:val="1"/>
          <w:numId w:val="26"/>
        </w:numPr>
        <w:tabs>
          <w:tab w:val="left" w:pos="567"/>
        </w:tabs>
        <w:jc w:val="both"/>
        <w:rPr>
          <w:rFonts w:ascii="Cambria" w:hAnsi="Cambria"/>
          <w:noProof/>
          <w:sz w:val="24"/>
          <w:szCs w:val="24"/>
        </w:rPr>
      </w:pPr>
      <w:r>
        <w:rPr>
          <w:rFonts w:ascii="Cambria" w:hAnsi="Cambria"/>
          <w:noProof/>
          <w:sz w:val="24"/>
          <w:szCs w:val="24"/>
        </w:rPr>
        <w:t xml:space="preserve"> </w:t>
      </w:r>
      <w:r w:rsidR="00636ADC" w:rsidRPr="008E59E4">
        <w:rPr>
          <w:rFonts w:ascii="Cambria" w:hAnsi="Cambria"/>
          <w:noProof/>
          <w:sz w:val="24"/>
          <w:szCs w:val="24"/>
        </w:rPr>
        <w:t xml:space="preserve">Ponuda mora biti valjana </w:t>
      </w:r>
      <w:r w:rsidR="00DA1F55">
        <w:rPr>
          <w:rFonts w:ascii="Cambria" w:hAnsi="Cambria"/>
          <w:noProof/>
          <w:sz w:val="24"/>
          <w:szCs w:val="24"/>
        </w:rPr>
        <w:t>3</w:t>
      </w:r>
      <w:r>
        <w:rPr>
          <w:rFonts w:ascii="Cambria" w:hAnsi="Cambria"/>
          <w:noProof/>
          <w:sz w:val="24"/>
          <w:szCs w:val="24"/>
        </w:rPr>
        <w:t>0</w:t>
      </w:r>
      <w:r w:rsidR="00636ADC" w:rsidRPr="008E59E4">
        <w:rPr>
          <w:rFonts w:ascii="Cambria" w:hAnsi="Cambria"/>
          <w:noProof/>
          <w:sz w:val="24"/>
          <w:szCs w:val="24"/>
        </w:rPr>
        <w:t xml:space="preserve"> dana od </w:t>
      </w:r>
      <w:r w:rsidR="0006187C" w:rsidRPr="008E59E4">
        <w:rPr>
          <w:rFonts w:ascii="Cambria" w:hAnsi="Cambria"/>
          <w:noProof/>
          <w:sz w:val="24"/>
          <w:szCs w:val="24"/>
        </w:rPr>
        <w:t xml:space="preserve">krajnjeg roka za dostavu ponuda. </w:t>
      </w:r>
    </w:p>
    <w:p w14:paraId="07ACA758" w14:textId="77777777" w:rsidR="001C00C7" w:rsidRPr="008E59E4" w:rsidRDefault="001C00C7" w:rsidP="002F5430">
      <w:pPr>
        <w:tabs>
          <w:tab w:val="left" w:pos="567"/>
        </w:tabs>
        <w:contextualSpacing/>
        <w:jc w:val="both"/>
        <w:rPr>
          <w:rFonts w:ascii="Cambria" w:hAnsi="Cambria"/>
          <w:noProof/>
        </w:rPr>
      </w:pPr>
    </w:p>
    <w:p w14:paraId="5977044E" w14:textId="02CCFBEB" w:rsidR="00636ADC" w:rsidRPr="008E59E4" w:rsidRDefault="00BF048B" w:rsidP="00E559D6">
      <w:pPr>
        <w:numPr>
          <w:ilvl w:val="0"/>
          <w:numId w:val="37"/>
        </w:numPr>
        <w:tabs>
          <w:tab w:val="left" w:pos="567"/>
        </w:tabs>
        <w:ind w:left="0" w:firstLine="0"/>
        <w:contextualSpacing/>
        <w:jc w:val="both"/>
        <w:rPr>
          <w:rFonts w:ascii="Cambria" w:hAnsi="Cambria"/>
          <w:b/>
          <w:bCs/>
          <w:noProof/>
          <w:sz w:val="24"/>
          <w:szCs w:val="24"/>
        </w:rPr>
      </w:pPr>
      <w:bookmarkStart w:id="42" w:name="_Toc360627042"/>
      <w:r w:rsidRPr="008E59E4">
        <w:rPr>
          <w:rFonts w:ascii="Cambria" w:hAnsi="Cambria"/>
          <w:b/>
          <w:bCs/>
          <w:noProof/>
          <w:sz w:val="24"/>
          <w:szCs w:val="24"/>
        </w:rPr>
        <w:t xml:space="preserve">PREGLED I </w:t>
      </w:r>
      <w:r w:rsidR="00636ADC" w:rsidRPr="008E59E4">
        <w:rPr>
          <w:rFonts w:ascii="Cambria" w:hAnsi="Cambria"/>
          <w:b/>
          <w:bCs/>
          <w:noProof/>
          <w:sz w:val="24"/>
          <w:szCs w:val="24"/>
        </w:rPr>
        <w:t xml:space="preserve">OCJENA </w:t>
      </w:r>
      <w:bookmarkEnd w:id="42"/>
      <w:r w:rsidR="00636ADC" w:rsidRPr="008E59E4">
        <w:rPr>
          <w:rFonts w:ascii="Cambria" w:hAnsi="Cambria"/>
          <w:b/>
          <w:bCs/>
          <w:noProof/>
          <w:sz w:val="24"/>
          <w:szCs w:val="24"/>
        </w:rPr>
        <w:t>PONUDA</w:t>
      </w:r>
    </w:p>
    <w:p w14:paraId="77E38686" w14:textId="77777777" w:rsidR="00417414" w:rsidRPr="008E59E4" w:rsidRDefault="00417414" w:rsidP="00417414">
      <w:pPr>
        <w:tabs>
          <w:tab w:val="left" w:pos="567"/>
        </w:tabs>
        <w:contextualSpacing/>
        <w:jc w:val="both"/>
        <w:rPr>
          <w:rFonts w:ascii="Cambria" w:hAnsi="Cambria"/>
          <w:b/>
          <w:bCs/>
          <w:noProof/>
          <w:sz w:val="24"/>
          <w:szCs w:val="24"/>
        </w:rPr>
      </w:pPr>
    </w:p>
    <w:p w14:paraId="35187B0C" w14:textId="77777777" w:rsidR="00BC0DF3" w:rsidRPr="008E59E4" w:rsidRDefault="00BC0DF3" w:rsidP="00417414">
      <w:pPr>
        <w:tabs>
          <w:tab w:val="left" w:pos="567"/>
        </w:tabs>
        <w:contextualSpacing/>
        <w:jc w:val="both"/>
        <w:rPr>
          <w:rFonts w:ascii="Cambria" w:hAnsi="Cambria"/>
          <w:b/>
          <w:bCs/>
          <w:noProof/>
          <w:sz w:val="24"/>
          <w:szCs w:val="24"/>
        </w:rPr>
      </w:pPr>
    </w:p>
    <w:p w14:paraId="36497033" w14:textId="2CA5C11E" w:rsidR="00BC0DF3" w:rsidRPr="007F726B" w:rsidRDefault="007F726B" w:rsidP="00BC0DF3">
      <w:pPr>
        <w:pStyle w:val="ListParagraph"/>
        <w:numPr>
          <w:ilvl w:val="1"/>
          <w:numId w:val="25"/>
        </w:numPr>
        <w:tabs>
          <w:tab w:val="left" w:pos="567"/>
        </w:tabs>
        <w:jc w:val="both"/>
        <w:rPr>
          <w:rFonts w:ascii="Cambria" w:hAnsi="Cambria"/>
          <w:noProof/>
          <w:sz w:val="24"/>
          <w:szCs w:val="24"/>
          <w:lang w:bidi="hr-HR"/>
        </w:rPr>
      </w:pPr>
      <w:r>
        <w:rPr>
          <w:rFonts w:ascii="Cambria" w:hAnsi="Cambria"/>
          <w:noProof/>
          <w:sz w:val="24"/>
          <w:szCs w:val="24"/>
          <w:lang w:bidi="hr-HR"/>
        </w:rPr>
        <w:t xml:space="preserve"> </w:t>
      </w:r>
      <w:r w:rsidR="00BC0DF3" w:rsidRPr="007F726B">
        <w:rPr>
          <w:rFonts w:ascii="Cambria" w:hAnsi="Cambria"/>
          <w:noProof/>
          <w:sz w:val="24"/>
          <w:szCs w:val="24"/>
          <w:lang w:bidi="hr-HR"/>
        </w:rPr>
        <w:t>Odbor za nabavu nakon isteka roka za dostavu ponuda pregledava i ocjenjuje sadržaj podnesenih ponuda u odnosu na uvjete iz Dokumentacije za nadmetanje</w:t>
      </w:r>
    </w:p>
    <w:p w14:paraId="6A14CFF3" w14:textId="77777777" w:rsidR="00BC0DF3" w:rsidRPr="007F726B" w:rsidRDefault="00BC0DF3" w:rsidP="00BC0DF3">
      <w:pPr>
        <w:pStyle w:val="ListParagraph"/>
        <w:tabs>
          <w:tab w:val="left" w:pos="567"/>
        </w:tabs>
        <w:ind w:left="450"/>
        <w:jc w:val="both"/>
        <w:rPr>
          <w:rFonts w:ascii="Cambria" w:hAnsi="Cambria"/>
          <w:noProof/>
          <w:sz w:val="24"/>
          <w:szCs w:val="24"/>
          <w:lang w:bidi="hr-HR"/>
        </w:rPr>
      </w:pPr>
    </w:p>
    <w:p w14:paraId="74E84380" w14:textId="17A947E0" w:rsidR="00BC0DF3" w:rsidRPr="007F726B" w:rsidRDefault="007F726B" w:rsidP="00BC0DF3">
      <w:pPr>
        <w:pStyle w:val="ListParagraph"/>
        <w:numPr>
          <w:ilvl w:val="1"/>
          <w:numId w:val="25"/>
        </w:numPr>
        <w:tabs>
          <w:tab w:val="left" w:pos="0"/>
        </w:tabs>
        <w:jc w:val="both"/>
        <w:rPr>
          <w:rFonts w:ascii="Cambria" w:hAnsi="Cambria"/>
          <w:noProof/>
          <w:sz w:val="24"/>
          <w:szCs w:val="24"/>
          <w:lang w:bidi="hr-HR"/>
        </w:rPr>
      </w:pPr>
      <w:r w:rsidRPr="007F726B">
        <w:rPr>
          <w:rFonts w:ascii="Cambria" w:hAnsi="Cambria"/>
          <w:noProof/>
          <w:sz w:val="24"/>
          <w:szCs w:val="24"/>
          <w:lang w:bidi="hr-HR"/>
        </w:rPr>
        <w:t xml:space="preserve"> </w:t>
      </w:r>
      <w:r w:rsidR="00BC0DF3" w:rsidRPr="007F726B">
        <w:rPr>
          <w:rFonts w:ascii="Cambria" w:hAnsi="Cambria"/>
          <w:noProof/>
          <w:sz w:val="24"/>
          <w:szCs w:val="24"/>
          <w:lang w:bidi="hr-HR"/>
        </w:rPr>
        <w:t>U postupku pregleda i ocjene ponuda Naručitelj vrši:</w:t>
      </w:r>
    </w:p>
    <w:p w14:paraId="0D726F74" w14:textId="77777777" w:rsidR="00BC0DF3" w:rsidRPr="007F726B" w:rsidRDefault="00BC0DF3" w:rsidP="00BC0DF3">
      <w:pPr>
        <w:pStyle w:val="ListParagraph"/>
        <w:rPr>
          <w:rFonts w:ascii="Cambria" w:hAnsi="Cambria"/>
          <w:noProof/>
          <w:sz w:val="24"/>
          <w:szCs w:val="24"/>
          <w:lang w:bidi="hr-HR"/>
        </w:rPr>
      </w:pPr>
    </w:p>
    <w:p w14:paraId="7A2A629E" w14:textId="77777777" w:rsidR="00BC0DF3" w:rsidRPr="007F726B" w:rsidRDefault="00BC0DF3" w:rsidP="00BC0DF3">
      <w:pPr>
        <w:pStyle w:val="ListParagraph"/>
        <w:tabs>
          <w:tab w:val="left" w:pos="0"/>
        </w:tabs>
        <w:ind w:left="450"/>
        <w:jc w:val="both"/>
        <w:rPr>
          <w:rFonts w:ascii="Cambria" w:hAnsi="Cambria"/>
          <w:noProof/>
          <w:sz w:val="24"/>
          <w:szCs w:val="24"/>
          <w:lang w:bidi="hr-HR"/>
        </w:rPr>
      </w:pPr>
      <w:r w:rsidRPr="007F726B">
        <w:rPr>
          <w:rFonts w:ascii="Cambria" w:hAnsi="Cambria"/>
          <w:noProof/>
          <w:sz w:val="24"/>
          <w:szCs w:val="24"/>
          <w:lang w:bidi="hr-HR"/>
        </w:rPr>
        <w:t>- provjeru formalne sukladnosti</w:t>
      </w:r>
    </w:p>
    <w:p w14:paraId="4716516B" w14:textId="77777777" w:rsidR="00BC0DF3" w:rsidRPr="007F726B" w:rsidRDefault="00BC0DF3" w:rsidP="00BC0DF3">
      <w:pPr>
        <w:pStyle w:val="ListParagraph"/>
        <w:tabs>
          <w:tab w:val="left" w:pos="0"/>
        </w:tabs>
        <w:ind w:left="450"/>
        <w:jc w:val="both"/>
        <w:rPr>
          <w:rFonts w:ascii="Cambria" w:hAnsi="Cambria"/>
          <w:noProof/>
          <w:sz w:val="24"/>
          <w:szCs w:val="24"/>
          <w:lang w:bidi="hr-HR"/>
        </w:rPr>
      </w:pPr>
      <w:r w:rsidRPr="007F726B">
        <w:rPr>
          <w:rFonts w:ascii="Cambria" w:hAnsi="Cambria"/>
          <w:noProof/>
          <w:sz w:val="24"/>
          <w:szCs w:val="24"/>
          <w:lang w:bidi="hr-HR"/>
        </w:rPr>
        <w:t xml:space="preserve">- procjenu postojanja razloga isključenja i ispunjenja uvjeta kvalifikacije </w:t>
      </w:r>
    </w:p>
    <w:p w14:paraId="3E3E3FD3" w14:textId="77777777" w:rsidR="00BC0DF3" w:rsidRPr="007F726B" w:rsidRDefault="00BC0DF3" w:rsidP="00BC0DF3">
      <w:pPr>
        <w:pStyle w:val="ListParagraph"/>
        <w:tabs>
          <w:tab w:val="left" w:pos="0"/>
        </w:tabs>
        <w:ind w:left="450"/>
        <w:jc w:val="both"/>
        <w:rPr>
          <w:rFonts w:ascii="Cambria" w:hAnsi="Cambria"/>
          <w:noProof/>
          <w:sz w:val="24"/>
          <w:szCs w:val="24"/>
          <w:lang w:bidi="hr-HR"/>
        </w:rPr>
      </w:pPr>
      <w:r w:rsidRPr="007F726B">
        <w:rPr>
          <w:rFonts w:ascii="Cambria" w:hAnsi="Cambria"/>
          <w:noProof/>
          <w:sz w:val="24"/>
          <w:szCs w:val="24"/>
          <w:lang w:bidi="hr-HR"/>
        </w:rPr>
        <w:t>- procjenu tehničke i materijalne sukladnosti</w:t>
      </w:r>
    </w:p>
    <w:p w14:paraId="75236634" w14:textId="3B7A8F3E" w:rsidR="00BC0DF3" w:rsidRPr="008E59E4" w:rsidRDefault="00BC0DF3" w:rsidP="00BC0DF3">
      <w:pPr>
        <w:pStyle w:val="ListParagraph"/>
        <w:tabs>
          <w:tab w:val="left" w:pos="0"/>
        </w:tabs>
        <w:ind w:left="450"/>
        <w:jc w:val="both"/>
        <w:rPr>
          <w:rFonts w:ascii="Cambria" w:hAnsi="Cambria"/>
          <w:noProof/>
          <w:sz w:val="24"/>
          <w:szCs w:val="24"/>
          <w:lang w:bidi="hr-HR"/>
        </w:rPr>
      </w:pPr>
      <w:r w:rsidRPr="007F726B">
        <w:rPr>
          <w:rFonts w:ascii="Cambria" w:hAnsi="Cambria"/>
          <w:noProof/>
          <w:sz w:val="24"/>
          <w:szCs w:val="24"/>
          <w:lang w:bidi="hr-HR"/>
        </w:rPr>
        <w:t>- evaluaciju ponuda na temelju prethodno objavljenih kriterija za odabir (najniža cijena ili najbolji omjer cijene i kvalitete).</w:t>
      </w:r>
      <w:r w:rsidRPr="008E59E4">
        <w:rPr>
          <w:rFonts w:ascii="Cambria" w:hAnsi="Cambria"/>
          <w:noProof/>
          <w:sz w:val="24"/>
          <w:szCs w:val="24"/>
          <w:lang w:bidi="hr-HR"/>
        </w:rPr>
        <w:t xml:space="preserve"> </w:t>
      </w:r>
    </w:p>
    <w:p w14:paraId="5AD82032" w14:textId="77777777" w:rsidR="00BC0DF3" w:rsidRPr="008E59E4" w:rsidRDefault="00BC0DF3" w:rsidP="00BC0DF3">
      <w:pPr>
        <w:pStyle w:val="ListParagraph"/>
        <w:tabs>
          <w:tab w:val="left" w:pos="0"/>
        </w:tabs>
        <w:ind w:left="450"/>
        <w:jc w:val="both"/>
        <w:rPr>
          <w:rFonts w:ascii="Cambria" w:hAnsi="Cambria"/>
          <w:noProof/>
          <w:sz w:val="24"/>
          <w:szCs w:val="24"/>
          <w:lang w:bidi="hr-HR"/>
        </w:rPr>
      </w:pPr>
    </w:p>
    <w:p w14:paraId="14B42358" w14:textId="77777777" w:rsidR="00DF54A7" w:rsidRPr="008E59E4" w:rsidRDefault="00DF54A7" w:rsidP="00B47478">
      <w:pPr>
        <w:pStyle w:val="ListParagraph"/>
        <w:tabs>
          <w:tab w:val="left" w:pos="0"/>
        </w:tabs>
        <w:ind w:left="450"/>
        <w:jc w:val="both"/>
        <w:rPr>
          <w:rFonts w:ascii="Cambria" w:hAnsi="Cambria"/>
          <w:noProof/>
          <w:sz w:val="24"/>
          <w:szCs w:val="24"/>
          <w:lang w:bidi="hr-HR"/>
        </w:rPr>
      </w:pPr>
    </w:p>
    <w:p w14:paraId="392F8BBD" w14:textId="0ED124A2" w:rsidR="00DF3E48" w:rsidRPr="008E59E4" w:rsidRDefault="00DF3E48" w:rsidP="00E559D6">
      <w:pPr>
        <w:numPr>
          <w:ilvl w:val="0"/>
          <w:numId w:val="37"/>
        </w:numPr>
        <w:tabs>
          <w:tab w:val="left" w:pos="567"/>
        </w:tabs>
        <w:ind w:left="0" w:firstLine="0"/>
        <w:contextualSpacing/>
        <w:jc w:val="both"/>
        <w:rPr>
          <w:rFonts w:ascii="Cambria" w:hAnsi="Cambria"/>
          <w:b/>
          <w:bCs/>
          <w:noProof/>
          <w:sz w:val="24"/>
          <w:szCs w:val="24"/>
        </w:rPr>
      </w:pPr>
      <w:r w:rsidRPr="008E59E4">
        <w:rPr>
          <w:rFonts w:ascii="Cambria" w:hAnsi="Cambria"/>
          <w:b/>
          <w:bCs/>
          <w:noProof/>
          <w:sz w:val="24"/>
          <w:szCs w:val="24"/>
        </w:rPr>
        <w:t>P</w:t>
      </w:r>
      <w:r w:rsidR="00DC3196" w:rsidRPr="008E59E4">
        <w:rPr>
          <w:rFonts w:ascii="Cambria" w:hAnsi="Cambria"/>
          <w:b/>
          <w:bCs/>
          <w:noProof/>
          <w:sz w:val="24"/>
          <w:szCs w:val="24"/>
        </w:rPr>
        <w:t>OJAŠNJENJE I UPOTPUNJAVANJE</w:t>
      </w:r>
    </w:p>
    <w:p w14:paraId="6ABB9427" w14:textId="77777777" w:rsidR="00DF3E48" w:rsidRPr="008E59E4" w:rsidRDefault="00DF3E48" w:rsidP="009B1E16">
      <w:pPr>
        <w:tabs>
          <w:tab w:val="left" w:pos="0"/>
        </w:tabs>
        <w:contextualSpacing/>
        <w:jc w:val="both"/>
        <w:rPr>
          <w:rFonts w:ascii="Cambria" w:hAnsi="Cambria"/>
          <w:noProof/>
          <w:sz w:val="24"/>
          <w:szCs w:val="24"/>
          <w:lang w:bidi="hr-HR"/>
        </w:rPr>
      </w:pPr>
    </w:p>
    <w:p w14:paraId="7D756D5B" w14:textId="265037F7" w:rsidR="007709E3" w:rsidRPr="008E59E4" w:rsidRDefault="00DF3E48" w:rsidP="00DC3196">
      <w:pPr>
        <w:tabs>
          <w:tab w:val="left" w:pos="0"/>
        </w:tabs>
        <w:contextualSpacing/>
        <w:jc w:val="both"/>
        <w:rPr>
          <w:rFonts w:ascii="Cambria" w:hAnsi="Cambria"/>
          <w:noProof/>
          <w:sz w:val="24"/>
          <w:szCs w:val="24"/>
        </w:rPr>
      </w:pPr>
      <w:r w:rsidRPr="008E59E4">
        <w:rPr>
          <w:rFonts w:ascii="Cambria" w:hAnsi="Cambria"/>
          <w:noProof/>
          <w:sz w:val="24"/>
          <w:szCs w:val="24"/>
          <w:lang w:bidi="hr-HR"/>
        </w:rPr>
        <w:t xml:space="preserve">12.1 </w:t>
      </w:r>
      <w:r w:rsidR="00621E9F" w:rsidRPr="00621E9F">
        <w:rPr>
          <w:rFonts w:ascii="Cambria" w:hAnsi="Cambria"/>
          <w:noProof/>
          <w:sz w:val="24"/>
          <w:szCs w:val="24"/>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w:t>
      </w:r>
    </w:p>
    <w:p w14:paraId="6A2F2FB6" w14:textId="77777777" w:rsidR="007709E3" w:rsidRPr="008E59E4" w:rsidRDefault="007709E3" w:rsidP="00DC3196">
      <w:pPr>
        <w:tabs>
          <w:tab w:val="left" w:pos="0"/>
        </w:tabs>
        <w:contextualSpacing/>
        <w:jc w:val="both"/>
        <w:rPr>
          <w:rFonts w:ascii="Cambria" w:hAnsi="Cambria"/>
          <w:noProof/>
          <w:sz w:val="24"/>
          <w:szCs w:val="24"/>
        </w:rPr>
      </w:pPr>
    </w:p>
    <w:p w14:paraId="12DA9A00" w14:textId="60F99B5B" w:rsidR="00644D46" w:rsidRPr="008E59E4" w:rsidRDefault="00644D46" w:rsidP="00DC3196">
      <w:pPr>
        <w:autoSpaceDE w:val="0"/>
        <w:autoSpaceDN w:val="0"/>
        <w:adjustRightInd w:val="0"/>
        <w:spacing w:after="0" w:line="240" w:lineRule="auto"/>
        <w:jc w:val="both"/>
        <w:rPr>
          <w:rFonts w:ascii="Cambria" w:hAnsi="Cambria" w:cs="Times New Roman"/>
          <w:noProof/>
          <w:color w:val="000000"/>
          <w:sz w:val="24"/>
          <w:szCs w:val="24"/>
        </w:rPr>
      </w:pPr>
      <w:r w:rsidRPr="008E59E4">
        <w:rPr>
          <w:rFonts w:ascii="Cambria" w:hAnsi="Cambria" w:cs="Times New Roman"/>
          <w:noProof/>
          <w:color w:val="000000"/>
          <w:sz w:val="24"/>
          <w:szCs w:val="24"/>
        </w:rPr>
        <w:t>Podnošenje, dopunjavanje, p</w:t>
      </w:r>
      <w:r w:rsidR="007709E3" w:rsidRPr="008E59E4">
        <w:rPr>
          <w:rFonts w:ascii="Cambria" w:hAnsi="Cambria" w:cs="Times New Roman"/>
          <w:noProof/>
          <w:color w:val="000000"/>
          <w:sz w:val="24"/>
          <w:szCs w:val="24"/>
        </w:rPr>
        <w:t xml:space="preserve">ojašnjenje ili upotpunjavanje u vezi s dokumentima </w:t>
      </w:r>
      <w:r w:rsidRPr="008E59E4">
        <w:rPr>
          <w:rFonts w:ascii="Cambria" w:hAnsi="Cambria" w:cs="Times New Roman"/>
          <w:noProof/>
          <w:color w:val="000000"/>
          <w:sz w:val="24"/>
          <w:szCs w:val="24"/>
        </w:rPr>
        <w:t xml:space="preserve">traženim u svrhu </w:t>
      </w:r>
      <w:r w:rsidRPr="008E59E4">
        <w:rPr>
          <w:rFonts w:ascii="Cambria" w:hAnsi="Cambria"/>
          <w:noProof/>
          <w:sz w:val="24"/>
          <w:szCs w:val="24"/>
          <w:lang w:bidi="hr-HR"/>
        </w:rPr>
        <w:t>procjene postojanja razloga isključenja i ispunjenja uvjeta kvalifikacije</w:t>
      </w:r>
      <w:r w:rsidRPr="008E59E4">
        <w:rPr>
          <w:rFonts w:ascii="Cambria" w:hAnsi="Cambria" w:cs="Times New Roman"/>
          <w:noProof/>
          <w:color w:val="000000"/>
          <w:sz w:val="24"/>
          <w:szCs w:val="24"/>
        </w:rPr>
        <w:t xml:space="preserve"> </w:t>
      </w:r>
      <w:r w:rsidR="007709E3" w:rsidRPr="008E59E4">
        <w:rPr>
          <w:rFonts w:ascii="Cambria" w:hAnsi="Cambria" w:cs="Times New Roman"/>
          <w:noProof/>
          <w:color w:val="000000"/>
          <w:sz w:val="24"/>
          <w:szCs w:val="24"/>
        </w:rPr>
        <w:t>ne smatra se izmjenom ponude.</w:t>
      </w:r>
    </w:p>
    <w:p w14:paraId="293EF129" w14:textId="77777777" w:rsidR="00644D46" w:rsidRPr="008E59E4" w:rsidRDefault="00644D46" w:rsidP="00DC3196">
      <w:pPr>
        <w:autoSpaceDE w:val="0"/>
        <w:autoSpaceDN w:val="0"/>
        <w:adjustRightInd w:val="0"/>
        <w:spacing w:after="0" w:line="240" w:lineRule="auto"/>
        <w:jc w:val="both"/>
        <w:rPr>
          <w:rFonts w:ascii="Cambria" w:hAnsi="Cambria" w:cs="Times New Roman"/>
          <w:noProof/>
          <w:color w:val="000000"/>
          <w:sz w:val="24"/>
          <w:szCs w:val="24"/>
        </w:rPr>
      </w:pPr>
    </w:p>
    <w:p w14:paraId="2437BD95" w14:textId="16845A6C" w:rsidR="007709E3" w:rsidRPr="008E59E4" w:rsidRDefault="00621E9F" w:rsidP="00DC3196">
      <w:pPr>
        <w:tabs>
          <w:tab w:val="left" w:pos="0"/>
        </w:tabs>
        <w:contextualSpacing/>
        <w:jc w:val="both"/>
        <w:rPr>
          <w:rFonts w:ascii="Cambria" w:hAnsi="Cambria"/>
          <w:noProof/>
          <w:sz w:val="24"/>
          <w:szCs w:val="24"/>
        </w:rPr>
      </w:pPr>
      <w:r w:rsidRPr="00621E9F">
        <w:rPr>
          <w:rFonts w:ascii="Cambria" w:hAnsi="Cambria" w:cs="Times New Roman"/>
          <w:noProof/>
          <w:color w:val="000000"/>
          <w:sz w:val="24"/>
          <w:szCs w:val="24"/>
        </w:rPr>
        <w:t>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463474E1" w14:textId="28F6C3FA" w:rsidR="00DC3196" w:rsidRPr="008E59E4" w:rsidRDefault="00DC3196" w:rsidP="00DC3196">
      <w:pPr>
        <w:tabs>
          <w:tab w:val="left" w:pos="0"/>
        </w:tabs>
        <w:contextualSpacing/>
        <w:jc w:val="both"/>
        <w:rPr>
          <w:rFonts w:ascii="Cambria" w:hAnsi="Cambria"/>
          <w:noProof/>
          <w:sz w:val="24"/>
          <w:szCs w:val="24"/>
        </w:rPr>
      </w:pPr>
      <w:r w:rsidRPr="008E59E4">
        <w:rPr>
          <w:rFonts w:ascii="Cambria" w:hAnsi="Cambria"/>
          <w:noProof/>
          <w:sz w:val="24"/>
          <w:szCs w:val="24"/>
        </w:rPr>
        <w:t>Postupanje NOJN-a vezano uz pojašnjenje i upotpunjavanje prijava i ponuda, odnosno z</w:t>
      </w:r>
      <w:r w:rsidR="00DF3E48" w:rsidRPr="008E59E4">
        <w:rPr>
          <w:rFonts w:ascii="Cambria" w:hAnsi="Cambria"/>
          <w:noProof/>
          <w:sz w:val="24"/>
          <w:szCs w:val="24"/>
        </w:rPr>
        <w:t>ahtjevi i postupanje NOJN-a</w:t>
      </w:r>
      <w:r w:rsidRPr="008E59E4">
        <w:rPr>
          <w:rFonts w:ascii="Cambria" w:hAnsi="Cambria"/>
          <w:noProof/>
          <w:sz w:val="24"/>
          <w:szCs w:val="24"/>
        </w:rPr>
        <w:t>,</w:t>
      </w:r>
      <w:r w:rsidR="00DF3E48" w:rsidRPr="008E59E4">
        <w:rPr>
          <w:rFonts w:ascii="Cambria" w:hAnsi="Cambria"/>
          <w:noProof/>
          <w:sz w:val="24"/>
          <w:szCs w:val="24"/>
        </w:rPr>
        <w:t xml:space="preserve"> moraju biti u skladu s načelima jednakog tretmana i transparentnosti.</w:t>
      </w:r>
    </w:p>
    <w:p w14:paraId="162BE4EF" w14:textId="77777777" w:rsidR="007D3D8A" w:rsidRPr="008E59E4" w:rsidRDefault="007D3D8A" w:rsidP="00DC3196">
      <w:pPr>
        <w:tabs>
          <w:tab w:val="left" w:pos="0"/>
        </w:tabs>
        <w:contextualSpacing/>
        <w:jc w:val="both"/>
        <w:rPr>
          <w:rFonts w:ascii="Cambria" w:hAnsi="Cambria"/>
          <w:noProof/>
          <w:sz w:val="24"/>
          <w:szCs w:val="24"/>
        </w:rPr>
      </w:pPr>
    </w:p>
    <w:p w14:paraId="2CFA535B" w14:textId="77777777" w:rsidR="007D3D8A" w:rsidRPr="008E59E4" w:rsidRDefault="007D3D8A" w:rsidP="00DC3196">
      <w:pPr>
        <w:tabs>
          <w:tab w:val="left" w:pos="0"/>
        </w:tabs>
        <w:contextualSpacing/>
        <w:jc w:val="both"/>
        <w:rPr>
          <w:rFonts w:ascii="Cambria" w:hAnsi="Cambria"/>
          <w:noProof/>
          <w:sz w:val="24"/>
          <w:szCs w:val="24"/>
        </w:rPr>
      </w:pPr>
    </w:p>
    <w:p w14:paraId="72C88A94" w14:textId="77777777" w:rsidR="0045419B" w:rsidRPr="008E59E4" w:rsidRDefault="0045419B" w:rsidP="0045419B">
      <w:pPr>
        <w:tabs>
          <w:tab w:val="left" w:pos="0"/>
        </w:tabs>
        <w:spacing w:after="0"/>
        <w:contextualSpacing/>
        <w:jc w:val="both"/>
        <w:rPr>
          <w:rFonts w:ascii="Cambria" w:hAnsi="Cambria"/>
          <w:noProof/>
          <w:sz w:val="24"/>
          <w:szCs w:val="24"/>
          <w:lang w:bidi="hr-HR"/>
        </w:rPr>
      </w:pPr>
    </w:p>
    <w:p w14:paraId="233C773A" w14:textId="406DF3B0" w:rsidR="00F704DE" w:rsidRPr="008E59E4" w:rsidRDefault="00C912B9" w:rsidP="00E559D6">
      <w:pPr>
        <w:numPr>
          <w:ilvl w:val="0"/>
          <w:numId w:val="37"/>
        </w:numPr>
        <w:tabs>
          <w:tab w:val="left" w:pos="567"/>
        </w:tabs>
        <w:ind w:left="0" w:firstLine="0"/>
        <w:contextualSpacing/>
        <w:jc w:val="both"/>
        <w:rPr>
          <w:rFonts w:ascii="Cambria" w:hAnsi="Cambria"/>
          <w:b/>
          <w:bCs/>
          <w:noProof/>
          <w:sz w:val="24"/>
          <w:szCs w:val="24"/>
        </w:rPr>
      </w:pPr>
      <w:r w:rsidRPr="008E59E4">
        <w:rPr>
          <w:rFonts w:ascii="Cambria" w:hAnsi="Cambria"/>
          <w:b/>
          <w:bCs/>
          <w:noProof/>
          <w:sz w:val="24"/>
          <w:szCs w:val="24"/>
        </w:rPr>
        <w:t>ODLUKA O ODABIRU ILI PONIŠTENJU</w:t>
      </w:r>
    </w:p>
    <w:p w14:paraId="3764707F" w14:textId="77777777" w:rsidR="00F704DE" w:rsidRPr="008E59E4" w:rsidRDefault="00F704DE" w:rsidP="0045419B">
      <w:pPr>
        <w:tabs>
          <w:tab w:val="left" w:pos="0"/>
        </w:tabs>
        <w:spacing w:after="0"/>
        <w:contextualSpacing/>
        <w:jc w:val="both"/>
        <w:rPr>
          <w:rFonts w:ascii="Cambria" w:hAnsi="Cambria"/>
          <w:noProof/>
          <w:sz w:val="24"/>
          <w:szCs w:val="24"/>
          <w:lang w:bidi="hr-HR"/>
        </w:rPr>
      </w:pPr>
    </w:p>
    <w:p w14:paraId="4625FD11" w14:textId="6DEE688C" w:rsidR="00CE1C86" w:rsidRPr="008E59E4" w:rsidRDefault="007F726B" w:rsidP="00C912B9">
      <w:pPr>
        <w:pStyle w:val="ListParagraph"/>
        <w:numPr>
          <w:ilvl w:val="1"/>
          <w:numId w:val="29"/>
        </w:numPr>
        <w:tabs>
          <w:tab w:val="left" w:pos="0"/>
        </w:tabs>
        <w:spacing w:after="0"/>
        <w:jc w:val="both"/>
        <w:rPr>
          <w:rFonts w:ascii="Cambria" w:hAnsi="Cambria"/>
          <w:noProof/>
          <w:sz w:val="24"/>
          <w:szCs w:val="24"/>
          <w:lang w:bidi="hr-HR"/>
        </w:rPr>
      </w:pPr>
      <w:r>
        <w:rPr>
          <w:rFonts w:ascii="Cambria" w:hAnsi="Cambria"/>
          <w:noProof/>
          <w:sz w:val="24"/>
          <w:szCs w:val="24"/>
          <w:lang w:bidi="hr-HR"/>
        </w:rPr>
        <w:t xml:space="preserve"> </w:t>
      </w:r>
      <w:r w:rsidR="00CE1C86" w:rsidRPr="008E59E4">
        <w:rPr>
          <w:rFonts w:ascii="Cambria" w:hAnsi="Cambria"/>
          <w:noProof/>
          <w:sz w:val="24"/>
          <w:szCs w:val="24"/>
          <w:lang w:bidi="hr-HR"/>
        </w:rPr>
        <w:t>Naručitelj</w:t>
      </w:r>
      <w:r w:rsidR="00F704DE" w:rsidRPr="008E59E4">
        <w:rPr>
          <w:rFonts w:ascii="Cambria" w:hAnsi="Cambria"/>
          <w:noProof/>
          <w:sz w:val="24"/>
          <w:szCs w:val="24"/>
          <w:lang w:bidi="hr-HR"/>
        </w:rPr>
        <w:t xml:space="preserve"> (NOJN)</w:t>
      </w:r>
      <w:r w:rsidR="00CE1C86" w:rsidRPr="008E59E4">
        <w:rPr>
          <w:rFonts w:ascii="Cambria" w:hAnsi="Cambria"/>
          <w:noProof/>
          <w:sz w:val="24"/>
          <w:szCs w:val="24"/>
          <w:lang w:bidi="hr-HR"/>
        </w:rPr>
        <w:t xml:space="preserve"> je obvezan na temelju rezultata pregleda i ocjene prijava ili ponuda odbiti:</w:t>
      </w:r>
    </w:p>
    <w:p w14:paraId="3A6A474C" w14:textId="4A3705E3" w:rsidR="00CE1C86" w:rsidRPr="008E59E4" w:rsidRDefault="00CE1C86" w:rsidP="00F704DE">
      <w:pPr>
        <w:pStyle w:val="ListParagraph"/>
        <w:numPr>
          <w:ilvl w:val="0"/>
          <w:numId w:val="28"/>
        </w:numPr>
        <w:tabs>
          <w:tab w:val="left" w:pos="284"/>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koja je stigla nakon roka za dostavu,</w:t>
      </w:r>
    </w:p>
    <w:p w14:paraId="1A3E0B73" w14:textId="7FC73FCE" w:rsidR="00CE1C86" w:rsidRPr="008E59E4" w:rsidRDefault="00CE1C86" w:rsidP="00F704DE">
      <w:pPr>
        <w:pStyle w:val="ListParagraph"/>
        <w:numPr>
          <w:ilvl w:val="0"/>
          <w:numId w:val="28"/>
        </w:numPr>
        <w:tabs>
          <w:tab w:val="left" w:pos="284"/>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koja je na drugom jeziku nego je naveden</w:t>
      </w:r>
      <w:r w:rsidR="00A5675B" w:rsidRPr="008E59E4">
        <w:rPr>
          <w:rFonts w:ascii="Cambria" w:hAnsi="Cambria"/>
          <w:noProof/>
          <w:sz w:val="24"/>
          <w:szCs w:val="24"/>
          <w:lang w:bidi="hr-HR"/>
        </w:rPr>
        <w:t>o u OoN i D</w:t>
      </w:r>
      <w:r w:rsidRPr="008E59E4">
        <w:rPr>
          <w:rFonts w:ascii="Cambria" w:hAnsi="Cambria"/>
          <w:noProof/>
          <w:sz w:val="24"/>
          <w:szCs w:val="24"/>
          <w:lang w:bidi="hr-HR"/>
        </w:rPr>
        <w:t>okumentaciji za nadmetanje,</w:t>
      </w:r>
    </w:p>
    <w:p w14:paraId="5949F046" w14:textId="127E969D" w:rsidR="00CE1C86" w:rsidRPr="008E59E4" w:rsidRDefault="00CE1C86" w:rsidP="00F704DE">
      <w:pPr>
        <w:pStyle w:val="ListParagraph"/>
        <w:numPr>
          <w:ilvl w:val="0"/>
          <w:numId w:val="28"/>
        </w:numPr>
        <w:tabs>
          <w:tab w:val="left" w:pos="284"/>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ponuditelja koji nije dostavio jamstvo za ozbiljnost ponude ako je traženo, odnosno ako dostavljeno jamstvo nije valjano ili je preniske vrijednosti,</w:t>
      </w:r>
    </w:p>
    <w:p w14:paraId="656C1069" w14:textId="77777777" w:rsidR="009C719B" w:rsidRPr="008E59E4" w:rsidRDefault="00CE1C86" w:rsidP="009C719B">
      <w:pPr>
        <w:pStyle w:val="ListParagraph"/>
        <w:numPr>
          <w:ilvl w:val="0"/>
          <w:numId w:val="28"/>
        </w:numPr>
        <w:tabs>
          <w:tab w:val="left" w:pos="284"/>
        </w:tabs>
        <w:spacing w:line="240" w:lineRule="auto"/>
        <w:ind w:left="851"/>
        <w:rPr>
          <w:rFonts w:ascii="Cambria" w:hAnsi="Cambria"/>
          <w:noProof/>
          <w:sz w:val="24"/>
          <w:szCs w:val="24"/>
          <w:lang w:bidi="hr-HR"/>
        </w:rPr>
      </w:pPr>
      <w:r w:rsidRPr="008E59E4">
        <w:rPr>
          <w:rFonts w:ascii="Cambria" w:hAnsi="Cambria"/>
          <w:noProof/>
          <w:sz w:val="24"/>
          <w:szCs w:val="24"/>
          <w:lang w:bidi="hr-HR"/>
        </w:rPr>
        <w:t xml:space="preserve">ponudu ponuditelja koji nije dokazao uvjete kvalifikacije u skladu s </w:t>
      </w:r>
      <w:r w:rsidR="00A5675B" w:rsidRPr="008E59E4">
        <w:rPr>
          <w:rFonts w:ascii="Cambria" w:hAnsi="Cambria"/>
          <w:noProof/>
          <w:sz w:val="24"/>
          <w:szCs w:val="24"/>
          <w:lang w:bidi="hr-HR"/>
        </w:rPr>
        <w:t>D</w:t>
      </w:r>
      <w:r w:rsidRPr="008E59E4">
        <w:rPr>
          <w:rFonts w:ascii="Cambria" w:hAnsi="Cambria"/>
          <w:noProof/>
          <w:sz w:val="24"/>
          <w:szCs w:val="24"/>
          <w:lang w:bidi="hr-HR"/>
        </w:rPr>
        <w:t>okumentacijom za nadmetanje,</w:t>
      </w:r>
    </w:p>
    <w:p w14:paraId="1B612059" w14:textId="249FAF98"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lastRenderedPageBreak/>
        <w:t>ponudu koja nije cjelovita</w:t>
      </w:r>
      <w:r w:rsidR="00C859C9" w:rsidRPr="008E59E4">
        <w:rPr>
          <w:rFonts w:ascii="Cambria" w:hAnsi="Cambria"/>
          <w:noProof/>
          <w:sz w:val="24"/>
          <w:szCs w:val="24"/>
          <w:lang w:bidi="hr-HR"/>
        </w:rPr>
        <w:t xml:space="preserve"> tj. ne sadrži sve elemente navedene </w:t>
      </w:r>
      <w:r w:rsidR="00B07794" w:rsidRPr="008E59E4">
        <w:rPr>
          <w:rFonts w:ascii="Cambria" w:hAnsi="Cambria"/>
          <w:noProof/>
          <w:sz w:val="24"/>
          <w:szCs w:val="24"/>
          <w:lang w:bidi="hr-HR"/>
        </w:rPr>
        <w:t>u č</w:t>
      </w:r>
      <w:r w:rsidR="00C859C9" w:rsidRPr="008E59E4">
        <w:rPr>
          <w:rFonts w:ascii="Cambria" w:hAnsi="Cambria"/>
          <w:noProof/>
          <w:sz w:val="24"/>
          <w:szCs w:val="24"/>
          <w:lang w:bidi="hr-HR"/>
        </w:rPr>
        <w:t>lanku 5.1.</w:t>
      </w:r>
      <w:r w:rsidRPr="008E59E4">
        <w:rPr>
          <w:rFonts w:ascii="Cambria" w:hAnsi="Cambria"/>
          <w:noProof/>
          <w:sz w:val="24"/>
          <w:szCs w:val="24"/>
          <w:lang w:bidi="hr-HR"/>
        </w:rPr>
        <w:t xml:space="preserve"> </w:t>
      </w:r>
      <w:r w:rsidR="009C719B" w:rsidRPr="008E59E4">
        <w:rPr>
          <w:rFonts w:ascii="Cambria" w:hAnsi="Cambria"/>
          <w:noProof/>
          <w:sz w:val="24"/>
          <w:szCs w:val="24"/>
          <w:lang w:bidi="hr-HR"/>
        </w:rPr>
        <w:t>ovog dokumenta</w:t>
      </w:r>
      <w:r w:rsidR="007A7A3C" w:rsidRPr="008E59E4">
        <w:rPr>
          <w:rFonts w:ascii="Cambria" w:hAnsi="Cambria"/>
          <w:noProof/>
          <w:sz w:val="24"/>
          <w:szCs w:val="24"/>
          <w:lang w:bidi="hr-HR"/>
        </w:rPr>
        <w:t xml:space="preserve"> </w:t>
      </w:r>
      <w:r w:rsidRPr="008E59E4">
        <w:rPr>
          <w:rFonts w:ascii="Cambria" w:hAnsi="Cambria"/>
          <w:noProof/>
          <w:sz w:val="24"/>
          <w:szCs w:val="24"/>
          <w:lang w:bidi="hr-HR"/>
        </w:rPr>
        <w:t xml:space="preserve">te </w:t>
      </w:r>
      <w:r w:rsidR="007A7A3C" w:rsidRPr="008E59E4">
        <w:rPr>
          <w:rFonts w:ascii="Cambria" w:hAnsi="Cambria"/>
          <w:noProof/>
          <w:sz w:val="24"/>
          <w:szCs w:val="24"/>
          <w:lang w:bidi="hr-HR"/>
        </w:rPr>
        <w:t xml:space="preserve">koju </w:t>
      </w:r>
      <w:r w:rsidRPr="008E59E4">
        <w:rPr>
          <w:rFonts w:ascii="Cambria" w:hAnsi="Cambria"/>
          <w:noProof/>
          <w:sz w:val="24"/>
          <w:szCs w:val="24"/>
          <w:lang w:bidi="hr-HR"/>
        </w:rPr>
        <w:t xml:space="preserve">nije moguće </w:t>
      </w:r>
      <w:r w:rsidR="009C719B" w:rsidRPr="008E59E4">
        <w:rPr>
          <w:rFonts w:ascii="Cambria" w:hAnsi="Cambria"/>
          <w:noProof/>
          <w:sz w:val="24"/>
          <w:szCs w:val="24"/>
          <w:lang w:bidi="hr-HR"/>
        </w:rPr>
        <w:t xml:space="preserve">u </w:t>
      </w:r>
      <w:r w:rsidR="007A7A3C" w:rsidRPr="008E59E4">
        <w:rPr>
          <w:rFonts w:ascii="Cambria" w:hAnsi="Cambria"/>
          <w:noProof/>
          <w:sz w:val="24"/>
          <w:szCs w:val="24"/>
          <w:lang w:bidi="hr-HR"/>
        </w:rPr>
        <w:t xml:space="preserve">razumnom roku, </w:t>
      </w:r>
      <w:r w:rsidR="009C719B" w:rsidRPr="008E59E4">
        <w:rPr>
          <w:rFonts w:ascii="Cambria" w:hAnsi="Cambria"/>
          <w:noProof/>
          <w:sz w:val="24"/>
          <w:szCs w:val="24"/>
          <w:lang w:bidi="hr-HR"/>
        </w:rPr>
        <w:t>ne</w:t>
      </w:r>
      <w:r w:rsidR="007A7A3C" w:rsidRPr="008E59E4">
        <w:rPr>
          <w:rFonts w:ascii="Cambria" w:hAnsi="Cambria"/>
          <w:noProof/>
          <w:sz w:val="24"/>
          <w:szCs w:val="24"/>
          <w:lang w:bidi="hr-HR"/>
        </w:rPr>
        <w:t xml:space="preserve"> kraćem od 5 kalendarskih dana, upotpuniti</w:t>
      </w:r>
      <w:r w:rsidR="009C719B" w:rsidRPr="008E59E4">
        <w:rPr>
          <w:rFonts w:ascii="Cambria" w:hAnsi="Cambria"/>
          <w:noProof/>
          <w:sz w:val="24"/>
          <w:szCs w:val="24"/>
          <w:lang w:bidi="hr-HR"/>
        </w:rPr>
        <w:t xml:space="preserve"> </w:t>
      </w:r>
      <w:r w:rsidR="007A7A3C" w:rsidRPr="008E59E4">
        <w:rPr>
          <w:rFonts w:ascii="Cambria" w:hAnsi="Cambria"/>
          <w:noProof/>
          <w:sz w:val="24"/>
          <w:szCs w:val="24"/>
          <w:lang w:bidi="hr-HR"/>
        </w:rPr>
        <w:t xml:space="preserve">nužnim podacima ili dokumentacijom koja nedostaje </w:t>
      </w:r>
      <w:r w:rsidR="009C719B" w:rsidRPr="008E59E4">
        <w:rPr>
          <w:rFonts w:ascii="Cambria" w:hAnsi="Cambria"/>
          <w:noProof/>
          <w:sz w:val="24"/>
          <w:szCs w:val="24"/>
          <w:lang w:bidi="hr-HR"/>
        </w:rPr>
        <w:t>u skladu s načelima jednakog tretmana i transparentnosti</w:t>
      </w:r>
      <w:r w:rsidR="00A30043" w:rsidRPr="008E59E4">
        <w:rPr>
          <w:rFonts w:ascii="Cambria" w:hAnsi="Cambria"/>
          <w:noProof/>
          <w:sz w:val="24"/>
          <w:szCs w:val="24"/>
          <w:lang w:bidi="hr-HR"/>
        </w:rPr>
        <w:t xml:space="preserve"> </w:t>
      </w:r>
      <w:r w:rsidRPr="008E59E4">
        <w:rPr>
          <w:rFonts w:ascii="Cambria" w:hAnsi="Cambria"/>
          <w:noProof/>
          <w:sz w:val="24"/>
          <w:szCs w:val="24"/>
          <w:lang w:bidi="hr-HR"/>
        </w:rPr>
        <w:t>ponudu koja sadrži pogreške, nedostatke odnosno nejasnoće ako pogreške, nedostaci odnosno nejasnoće nisu uklonjive,</w:t>
      </w:r>
    </w:p>
    <w:p w14:paraId="7822AFB9" w14:textId="22DDD144"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w:t>
      </w:r>
      <w:r w:rsidR="00A5675B" w:rsidRPr="008E59E4">
        <w:rPr>
          <w:rFonts w:ascii="Cambria" w:hAnsi="Cambria"/>
          <w:noProof/>
          <w:sz w:val="24"/>
          <w:szCs w:val="24"/>
          <w:lang w:bidi="hr-HR"/>
        </w:rPr>
        <w:t>udu koja je suprotna odredbama D</w:t>
      </w:r>
      <w:r w:rsidRPr="008E59E4">
        <w:rPr>
          <w:rFonts w:ascii="Cambria" w:hAnsi="Cambria"/>
          <w:noProof/>
          <w:sz w:val="24"/>
          <w:szCs w:val="24"/>
          <w:lang w:bidi="hr-HR"/>
        </w:rPr>
        <w:t>okumentacije za nadmetanje,</w:t>
      </w:r>
    </w:p>
    <w:p w14:paraId="65BC51A7" w14:textId="29A891FA"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u kojoj cijena nije iskazana u apsolutnom iznosu,</w:t>
      </w:r>
    </w:p>
    <w:p w14:paraId="049560D8" w14:textId="4BDAA150"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u kojoj pojašnjenjem il</w:t>
      </w:r>
      <w:r w:rsidR="001C7FD9" w:rsidRPr="008E59E4">
        <w:rPr>
          <w:rFonts w:ascii="Cambria" w:hAnsi="Cambria"/>
          <w:noProof/>
          <w:sz w:val="24"/>
          <w:szCs w:val="24"/>
          <w:lang w:bidi="hr-HR"/>
        </w:rPr>
        <w:t xml:space="preserve">i upotpunjavanjem sukladno ovoj dokumentaciji za nadmetanje </w:t>
      </w:r>
      <w:r w:rsidRPr="008E59E4">
        <w:rPr>
          <w:rFonts w:ascii="Cambria" w:hAnsi="Cambria"/>
          <w:noProof/>
          <w:sz w:val="24"/>
          <w:szCs w:val="24"/>
          <w:lang w:bidi="hr-HR"/>
        </w:rPr>
        <w:t>nije uklonjena pogreška, nedostatak ili nejasnoća,</w:t>
      </w:r>
    </w:p>
    <w:p w14:paraId="71B0E488" w14:textId="5CE8570B"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koja ne ispunjava obvezne tehničke specifikacije odr</w:t>
      </w:r>
      <w:r w:rsidR="00A5675B" w:rsidRPr="008E59E4">
        <w:rPr>
          <w:rFonts w:ascii="Cambria" w:hAnsi="Cambria"/>
          <w:noProof/>
          <w:sz w:val="24"/>
          <w:szCs w:val="24"/>
          <w:lang w:bidi="hr-HR"/>
        </w:rPr>
        <w:t>eđene u D</w:t>
      </w:r>
      <w:r w:rsidRPr="008E59E4">
        <w:rPr>
          <w:rFonts w:ascii="Cambria" w:hAnsi="Cambria"/>
          <w:noProof/>
          <w:sz w:val="24"/>
          <w:szCs w:val="24"/>
          <w:lang w:bidi="hr-HR"/>
        </w:rPr>
        <w:t>okumentaciji za nadmetanje,</w:t>
      </w:r>
    </w:p>
    <w:p w14:paraId="2A3C19BD" w14:textId="3BF91AFD" w:rsidR="00CE1C86" w:rsidRPr="008E59E4" w:rsidRDefault="00CE1C86" w:rsidP="00F704DE">
      <w:pPr>
        <w:pStyle w:val="ListParagraph"/>
        <w:numPr>
          <w:ilvl w:val="0"/>
          <w:numId w:val="28"/>
        </w:numPr>
        <w:tabs>
          <w:tab w:val="left" w:pos="284"/>
          <w:tab w:val="left" w:pos="567"/>
        </w:tabs>
        <w:spacing w:line="240" w:lineRule="auto"/>
        <w:ind w:left="851"/>
        <w:jc w:val="both"/>
        <w:rPr>
          <w:rFonts w:ascii="Cambria" w:hAnsi="Cambria"/>
          <w:noProof/>
          <w:sz w:val="24"/>
          <w:szCs w:val="24"/>
          <w:lang w:bidi="hr-HR"/>
        </w:rPr>
      </w:pPr>
      <w:r w:rsidRPr="008E59E4">
        <w:rPr>
          <w:rFonts w:ascii="Cambria" w:hAnsi="Cambria"/>
          <w:noProof/>
          <w:sz w:val="24"/>
          <w:szCs w:val="24"/>
          <w:lang w:bidi="hr-HR"/>
        </w:rPr>
        <w:t>ponudu za koju ponuditelj nije pisanim putem prihvatio ispravak računske pogreške,</w:t>
      </w:r>
    </w:p>
    <w:p w14:paraId="5EB42387" w14:textId="5E8D2543" w:rsidR="00CE1C86" w:rsidRPr="008E59E4" w:rsidRDefault="00CE1C86" w:rsidP="007C361A">
      <w:pPr>
        <w:pStyle w:val="ListParagraph"/>
        <w:numPr>
          <w:ilvl w:val="0"/>
          <w:numId w:val="28"/>
        </w:numPr>
        <w:tabs>
          <w:tab w:val="left" w:pos="284"/>
          <w:tab w:val="left" w:pos="567"/>
        </w:tabs>
        <w:spacing w:line="240" w:lineRule="auto"/>
        <w:ind w:left="851"/>
        <w:jc w:val="both"/>
        <w:rPr>
          <w:rFonts w:ascii="Cambria" w:hAnsi="Cambria" w:cs="Times New Roman"/>
          <w:noProof/>
          <w:sz w:val="24"/>
          <w:szCs w:val="24"/>
          <w:lang w:bidi="hr-HR"/>
        </w:rPr>
      </w:pPr>
      <w:r w:rsidRPr="008E59E4">
        <w:rPr>
          <w:rFonts w:ascii="Cambria" w:hAnsi="Cambria"/>
          <w:noProof/>
          <w:sz w:val="24"/>
          <w:szCs w:val="24"/>
          <w:lang w:bidi="hr-HR"/>
        </w:rPr>
        <w:t xml:space="preserve">ponude ponuditelja koji je dostavio dvije ili više ponuda u kojima je ponuditelj </w:t>
      </w:r>
      <w:r w:rsidRPr="008E59E4">
        <w:rPr>
          <w:rFonts w:ascii="Cambria" w:hAnsi="Cambria" w:cs="Times New Roman"/>
          <w:noProof/>
          <w:sz w:val="24"/>
          <w:szCs w:val="24"/>
          <w:lang w:bidi="hr-HR"/>
        </w:rPr>
        <w:t>i/ili član zajednice ponuditelja,</w:t>
      </w:r>
    </w:p>
    <w:p w14:paraId="2FBF4877" w14:textId="67DB74DF" w:rsidR="007E7A37" w:rsidRPr="008E59E4" w:rsidRDefault="00CE1C86" w:rsidP="007C361A">
      <w:pPr>
        <w:pStyle w:val="ListParagraph"/>
        <w:numPr>
          <w:ilvl w:val="0"/>
          <w:numId w:val="28"/>
        </w:numPr>
        <w:tabs>
          <w:tab w:val="left" w:pos="284"/>
          <w:tab w:val="left" w:pos="567"/>
        </w:tabs>
        <w:spacing w:line="240" w:lineRule="auto"/>
        <w:ind w:left="851"/>
        <w:jc w:val="both"/>
        <w:rPr>
          <w:rFonts w:ascii="Cambria" w:hAnsi="Cambria" w:cs="Times New Roman"/>
          <w:noProof/>
          <w:sz w:val="24"/>
          <w:szCs w:val="24"/>
          <w:lang w:bidi="hr-HR"/>
        </w:rPr>
      </w:pPr>
      <w:r w:rsidRPr="008E59E4">
        <w:rPr>
          <w:rFonts w:ascii="Cambria" w:hAnsi="Cambria" w:cs="Times New Roman"/>
          <w:noProof/>
          <w:sz w:val="24"/>
          <w:szCs w:val="24"/>
          <w:lang w:bidi="hr-HR"/>
        </w:rPr>
        <w:t>ponudu koja sadrži štetne odredbe.</w:t>
      </w:r>
    </w:p>
    <w:p w14:paraId="62ECA458" w14:textId="6E2DBC17" w:rsidR="00EE389E" w:rsidRDefault="007F726B" w:rsidP="007C361A">
      <w:pPr>
        <w:pStyle w:val="Default"/>
        <w:numPr>
          <w:ilvl w:val="1"/>
          <w:numId w:val="29"/>
        </w:numPr>
        <w:jc w:val="both"/>
        <w:rPr>
          <w:rFonts w:ascii="Cambria" w:eastAsiaTheme="minorHAnsi" w:hAnsi="Cambria" w:cs="Times New Roman"/>
          <w:noProof/>
          <w:lang w:val="hr-HR"/>
        </w:rPr>
      </w:pPr>
      <w:r>
        <w:rPr>
          <w:rFonts w:ascii="Cambria" w:eastAsiaTheme="minorHAnsi" w:hAnsi="Cambria" w:cs="Times New Roman"/>
          <w:noProof/>
          <w:lang w:val="hr-HR"/>
        </w:rPr>
        <w:t xml:space="preserve"> </w:t>
      </w:r>
      <w:r w:rsidR="00C912B9" w:rsidRPr="008E59E4">
        <w:rPr>
          <w:rFonts w:ascii="Cambria" w:eastAsiaTheme="minorHAnsi" w:hAnsi="Cambria" w:cs="Times New Roman"/>
          <w:noProof/>
          <w:lang w:val="hr-HR"/>
        </w:rPr>
        <w:t>NOJN donosi odluku o odabiru najbolje ponude</w:t>
      </w:r>
      <w:r w:rsidR="00EE389E" w:rsidRPr="008E59E4">
        <w:rPr>
          <w:rFonts w:ascii="Cambria" w:eastAsiaTheme="minorHAnsi" w:hAnsi="Cambria" w:cs="Times New Roman"/>
          <w:noProof/>
          <w:lang w:val="hr-HR"/>
        </w:rPr>
        <w:t xml:space="preserve"> </w:t>
      </w:r>
      <w:r w:rsidR="00EE389E" w:rsidRPr="008E59E4">
        <w:rPr>
          <w:rFonts w:ascii="Cambria" w:hAnsi="Cambria" w:cs="Times New Roman"/>
          <w:noProof/>
          <w:lang w:val="hr-HR"/>
        </w:rPr>
        <w:t xml:space="preserve">koja će minimalno sadržavati naziv i adresu odabranog ponuditelja, ukupnu vrijednost odabrane ponude, sa i bez PDV-a te </w:t>
      </w:r>
      <w:r w:rsidR="00EE389E" w:rsidRPr="008E59E4">
        <w:rPr>
          <w:rFonts w:ascii="Cambria" w:eastAsiaTheme="minorHAnsi" w:hAnsi="Cambria" w:cs="Times New Roman"/>
          <w:noProof/>
          <w:lang w:val="hr-HR"/>
        </w:rPr>
        <w:t>datum donošenja i potpis odgovorne osobe.</w:t>
      </w:r>
    </w:p>
    <w:p w14:paraId="6A26CC6B" w14:textId="77777777" w:rsidR="007F726B" w:rsidRPr="008E59E4" w:rsidRDefault="007F726B" w:rsidP="007F726B">
      <w:pPr>
        <w:pStyle w:val="Default"/>
        <w:ind w:left="450"/>
        <w:jc w:val="both"/>
        <w:rPr>
          <w:rFonts w:ascii="Cambria" w:eastAsiaTheme="minorHAnsi" w:hAnsi="Cambria" w:cs="Times New Roman"/>
          <w:noProof/>
          <w:lang w:val="hr-HR"/>
        </w:rPr>
      </w:pPr>
    </w:p>
    <w:p w14:paraId="0817E041" w14:textId="6B95BAA9" w:rsidR="00EE389E" w:rsidRPr="008E59E4" w:rsidRDefault="007F726B" w:rsidP="007C361A">
      <w:pPr>
        <w:pStyle w:val="Default"/>
        <w:numPr>
          <w:ilvl w:val="1"/>
          <w:numId w:val="29"/>
        </w:numPr>
        <w:jc w:val="both"/>
        <w:rPr>
          <w:rFonts w:ascii="Cambria" w:eastAsiaTheme="minorHAnsi" w:hAnsi="Cambria" w:cs="Times New Roman"/>
          <w:noProof/>
          <w:lang w:val="hr-HR"/>
        </w:rPr>
      </w:pPr>
      <w:r>
        <w:rPr>
          <w:rFonts w:ascii="Cambria" w:hAnsi="Cambria" w:cs="Times New Roman"/>
          <w:noProof/>
          <w:lang w:val="hr-HR"/>
        </w:rPr>
        <w:t xml:space="preserve"> </w:t>
      </w:r>
      <w:r w:rsidR="00EE389E" w:rsidRPr="008E59E4">
        <w:rPr>
          <w:rFonts w:ascii="Cambria" w:hAnsi="Cambria" w:cs="Times New Roman"/>
          <w:noProof/>
          <w:lang w:val="hr-HR"/>
        </w:rPr>
        <w:t>NOJN će poništiti postupak nabave ako :</w:t>
      </w:r>
    </w:p>
    <w:p w14:paraId="218CC835" w14:textId="5B6E20DA" w:rsidR="00EE389E" w:rsidRPr="008E59E4" w:rsidRDefault="00EE389E" w:rsidP="007C361A">
      <w:pPr>
        <w:pStyle w:val="Default"/>
        <w:ind w:left="450"/>
        <w:jc w:val="both"/>
        <w:rPr>
          <w:rFonts w:ascii="Cambria" w:eastAsiaTheme="minorHAnsi" w:hAnsi="Cambria" w:cs="Times New Roman"/>
          <w:noProof/>
          <w:lang w:val="hr-HR"/>
        </w:rPr>
      </w:pPr>
      <w:r w:rsidRPr="008E59E4">
        <w:rPr>
          <w:rFonts w:ascii="Cambria" w:hAnsi="Cambria" w:cs="Times New Roman"/>
          <w:noProof/>
          <w:lang w:val="hr-HR"/>
        </w:rPr>
        <w:t>- nije pristigla niti jedna prijava ili ponuda;</w:t>
      </w:r>
    </w:p>
    <w:p w14:paraId="2C2898FC" w14:textId="22377655" w:rsidR="00EE389E" w:rsidRPr="008E59E4" w:rsidRDefault="00EE389E" w:rsidP="007C361A">
      <w:pPr>
        <w:pStyle w:val="Default"/>
        <w:ind w:left="450"/>
        <w:jc w:val="both"/>
        <w:rPr>
          <w:rFonts w:ascii="Cambria" w:eastAsiaTheme="minorHAnsi" w:hAnsi="Cambria" w:cs="Times New Roman"/>
          <w:noProof/>
          <w:lang w:val="hr-HR"/>
        </w:rPr>
      </w:pPr>
      <w:r w:rsidRPr="008E59E4">
        <w:rPr>
          <w:rFonts w:ascii="Cambria" w:eastAsiaTheme="minorHAnsi" w:hAnsi="Cambria" w:cs="Times New Roman"/>
          <w:noProof/>
          <w:lang w:val="hr-HR"/>
        </w:rPr>
        <w:t>- nije zaprimio niti j</w:t>
      </w:r>
      <w:r w:rsidR="007C361A" w:rsidRPr="008E59E4">
        <w:rPr>
          <w:rFonts w:ascii="Cambria" w:eastAsiaTheme="minorHAnsi" w:hAnsi="Cambria" w:cs="Times New Roman"/>
          <w:noProof/>
          <w:lang w:val="hr-HR"/>
        </w:rPr>
        <w:t>ednu valjanu prijavu ili ponudu</w:t>
      </w:r>
    </w:p>
    <w:p w14:paraId="535FC46E" w14:textId="77777777" w:rsidR="00960F3C" w:rsidRPr="008E59E4" w:rsidRDefault="00960F3C" w:rsidP="007C361A">
      <w:pPr>
        <w:pStyle w:val="Default"/>
        <w:ind w:left="450"/>
        <w:jc w:val="both"/>
        <w:rPr>
          <w:rFonts w:ascii="Cambria" w:eastAsiaTheme="minorHAnsi" w:hAnsi="Cambria" w:cs="Times New Roman"/>
          <w:noProof/>
          <w:lang w:val="hr-HR"/>
        </w:rPr>
      </w:pPr>
    </w:p>
    <w:p w14:paraId="1554316A" w14:textId="0E0B1983" w:rsidR="00960F3C" w:rsidRPr="008E59E4" w:rsidRDefault="00960F3C" w:rsidP="00E16180">
      <w:pPr>
        <w:pStyle w:val="Default"/>
        <w:jc w:val="both"/>
        <w:rPr>
          <w:rFonts w:ascii="Cambria" w:eastAsiaTheme="minorHAnsi" w:hAnsi="Cambria" w:cs="Times New Roman"/>
          <w:noProof/>
          <w:lang w:val="hr-HR"/>
        </w:rPr>
      </w:pPr>
      <w:r w:rsidRPr="008E59E4">
        <w:rPr>
          <w:rFonts w:ascii="Cambria" w:eastAsiaTheme="minorHAnsi" w:hAnsi="Cambria" w:cs="Times New Roman"/>
          <w:noProof/>
          <w:lang w:val="hr-HR"/>
        </w:rPr>
        <w:t>13.4 NOJN može poništiti postupak nabave ako:</w:t>
      </w:r>
    </w:p>
    <w:p w14:paraId="20C27AFA" w14:textId="5E1DAEC9" w:rsidR="00EE389E" w:rsidRPr="008E59E4" w:rsidRDefault="00EE389E" w:rsidP="007C361A">
      <w:pPr>
        <w:pStyle w:val="ListParagraph"/>
        <w:numPr>
          <w:ilvl w:val="0"/>
          <w:numId w:val="30"/>
        </w:numPr>
        <w:autoSpaceDE w:val="0"/>
        <w:autoSpaceDN w:val="0"/>
        <w:adjustRightInd w:val="0"/>
        <w:spacing w:after="0" w:line="240" w:lineRule="auto"/>
        <w:ind w:left="851"/>
        <w:jc w:val="both"/>
        <w:rPr>
          <w:rFonts w:ascii="Cambria" w:hAnsi="Cambria" w:cs="Times New Roman"/>
          <w:noProof/>
          <w:color w:val="000000"/>
          <w:sz w:val="24"/>
          <w:szCs w:val="24"/>
        </w:rPr>
      </w:pPr>
      <w:r w:rsidRPr="008E59E4">
        <w:rPr>
          <w:rFonts w:ascii="Cambria" w:hAnsi="Cambria" w:cs="Times New Roman"/>
          <w:noProof/>
          <w:color w:val="000000"/>
          <w:sz w:val="24"/>
          <w:szCs w:val="24"/>
        </w:rPr>
        <w:t>je cijena najpovoljnije ponude veća od osiguranih sredstava za nabavu;</w:t>
      </w:r>
    </w:p>
    <w:p w14:paraId="5FF47BFF" w14:textId="7A0009E0" w:rsidR="00EE389E" w:rsidRPr="008E59E4" w:rsidRDefault="00EE389E" w:rsidP="007C361A">
      <w:pPr>
        <w:pStyle w:val="ListParagraph"/>
        <w:numPr>
          <w:ilvl w:val="0"/>
          <w:numId w:val="30"/>
        </w:numPr>
        <w:autoSpaceDE w:val="0"/>
        <w:autoSpaceDN w:val="0"/>
        <w:adjustRightInd w:val="0"/>
        <w:spacing w:after="0" w:line="240" w:lineRule="auto"/>
        <w:ind w:left="851"/>
        <w:jc w:val="both"/>
        <w:rPr>
          <w:rFonts w:ascii="Cambria" w:hAnsi="Cambria" w:cs="Times New Roman"/>
          <w:noProof/>
          <w:color w:val="000000"/>
          <w:sz w:val="24"/>
          <w:szCs w:val="24"/>
        </w:rPr>
      </w:pPr>
      <w:r w:rsidRPr="008E59E4">
        <w:rPr>
          <w:rFonts w:ascii="Cambria" w:hAnsi="Cambria" w:cs="Times New Roman"/>
          <w:noProof/>
          <w:color w:val="000000"/>
          <w:sz w:val="24"/>
          <w:szCs w:val="24"/>
        </w:rPr>
        <w:t>se tijekom postupka utvrdi da je dokumentacija za nadmetanje manjkava te kao takva ne omogućava učinkovito sklapanje ugovora (primjerice, u dokumentaciji su navedene pogrešne količine predmeta nabave);</w:t>
      </w:r>
    </w:p>
    <w:p w14:paraId="477A5D03" w14:textId="62A21760" w:rsidR="00EE389E" w:rsidRPr="008E59E4" w:rsidRDefault="00EE389E" w:rsidP="007C361A">
      <w:pPr>
        <w:pStyle w:val="Default"/>
        <w:numPr>
          <w:ilvl w:val="0"/>
          <w:numId w:val="30"/>
        </w:numPr>
        <w:ind w:left="851"/>
        <w:jc w:val="both"/>
        <w:rPr>
          <w:rFonts w:ascii="Cambria" w:eastAsiaTheme="minorHAnsi" w:hAnsi="Cambria" w:cs="Times New Roman"/>
          <w:noProof/>
          <w:lang w:val="hr-HR"/>
        </w:rPr>
      </w:pPr>
      <w:r w:rsidRPr="008E59E4">
        <w:rPr>
          <w:rFonts w:ascii="Cambria" w:eastAsiaTheme="minorHAnsi" w:hAnsi="Cambria" w:cs="Times New Roman"/>
          <w:noProof/>
          <w:lang w:val="hr-HR"/>
        </w:rPr>
        <w:t>su nastale značajne nove okolnosti vezane uz projekt za koji se provodi nabava (primjerice, projekt nije odobren).</w:t>
      </w:r>
    </w:p>
    <w:p w14:paraId="644B4819" w14:textId="77777777" w:rsidR="00960F3C" w:rsidRPr="008E59E4" w:rsidRDefault="00960F3C" w:rsidP="00960F3C">
      <w:pPr>
        <w:pStyle w:val="Default"/>
        <w:jc w:val="both"/>
        <w:rPr>
          <w:rFonts w:ascii="Cambria" w:eastAsiaTheme="minorHAnsi" w:hAnsi="Cambria" w:cs="Times New Roman"/>
          <w:noProof/>
          <w:lang w:val="hr-HR"/>
        </w:rPr>
      </w:pPr>
    </w:p>
    <w:p w14:paraId="424A15E5" w14:textId="77777777" w:rsidR="00EE389E" w:rsidRPr="008E59E4" w:rsidRDefault="00EE389E" w:rsidP="007C361A">
      <w:pPr>
        <w:pStyle w:val="Default"/>
        <w:ind w:left="450"/>
        <w:jc w:val="both"/>
        <w:rPr>
          <w:rFonts w:ascii="Cambria" w:eastAsiaTheme="minorHAnsi" w:hAnsi="Cambria" w:cs="Lucida Sans Unicode"/>
          <w:noProof/>
          <w:lang w:val="hr-HR"/>
        </w:rPr>
      </w:pPr>
    </w:p>
    <w:p w14:paraId="2F36BD33" w14:textId="0FF86ADF" w:rsidR="00EE389E" w:rsidRPr="008E59E4" w:rsidRDefault="00EE389E" w:rsidP="007C361A">
      <w:pPr>
        <w:pStyle w:val="Default"/>
        <w:jc w:val="both"/>
        <w:rPr>
          <w:rFonts w:ascii="Cambria" w:eastAsiaTheme="minorHAnsi" w:hAnsi="Cambria" w:cs="Lucida Sans Unicode"/>
          <w:noProof/>
          <w:lang w:val="hr-HR"/>
        </w:rPr>
      </w:pPr>
      <w:r w:rsidRPr="008E59E4">
        <w:rPr>
          <w:rFonts w:ascii="Cambria" w:eastAsiaTheme="minorHAnsi" w:hAnsi="Cambria" w:cs="Lucida Sans Unicode"/>
          <w:noProof/>
          <w:lang w:val="hr-HR"/>
        </w:rPr>
        <w:t>13.4 U slučaju poništenja postupka nabave, NOJN donosi Odluku o poništenju u kojoj</w:t>
      </w:r>
      <w:r w:rsidR="007D2EE2" w:rsidRPr="008E59E4">
        <w:rPr>
          <w:rFonts w:ascii="Cambria" w:eastAsiaTheme="minorHAnsi" w:hAnsi="Cambria" w:cs="Lucida Sans Unicode"/>
          <w:noProof/>
          <w:lang w:val="hr-HR"/>
        </w:rPr>
        <w:t xml:space="preserve"> će minimalno </w:t>
      </w:r>
      <w:r w:rsidRPr="008E59E4">
        <w:rPr>
          <w:rFonts w:ascii="Cambria" w:eastAsiaTheme="minorHAnsi" w:hAnsi="Cambria" w:cs="Lucida Sans Unicode"/>
          <w:noProof/>
          <w:lang w:val="hr-HR"/>
        </w:rPr>
        <w:t>nav</w:t>
      </w:r>
      <w:r w:rsidR="007D2EE2" w:rsidRPr="008E59E4">
        <w:rPr>
          <w:rFonts w:ascii="Cambria" w:eastAsiaTheme="minorHAnsi" w:hAnsi="Cambria" w:cs="Lucida Sans Unicode"/>
          <w:noProof/>
          <w:lang w:val="hr-HR"/>
        </w:rPr>
        <w:t xml:space="preserve">esti </w:t>
      </w:r>
      <w:r w:rsidRPr="008E59E4">
        <w:rPr>
          <w:rFonts w:ascii="Cambria" w:hAnsi="Cambria" w:cs="Lucida Sans Unicode"/>
          <w:noProof/>
          <w:lang w:val="hr-HR"/>
        </w:rPr>
        <w:t>predmet nabave za kojeg se donosi odluka o poništenju, obrazloženje razloga poništenja, rok u kojem će pokrenuti novi postupak za isti ili sličan pre</w:t>
      </w:r>
      <w:r w:rsidR="007D2EE2" w:rsidRPr="008E59E4">
        <w:rPr>
          <w:rFonts w:ascii="Cambria" w:hAnsi="Cambria" w:cs="Lucida Sans Unicode"/>
          <w:noProof/>
          <w:lang w:val="hr-HR"/>
        </w:rPr>
        <w:t>dmet nabave, ako je primjenjivo te</w:t>
      </w:r>
      <w:r w:rsidRPr="008E59E4">
        <w:rPr>
          <w:rFonts w:ascii="Cambria" w:eastAsiaTheme="minorHAnsi" w:hAnsi="Cambria" w:cs="Lucida Sans Unicode"/>
          <w:noProof/>
          <w:lang w:val="hr-HR"/>
        </w:rPr>
        <w:t xml:space="preserve"> datum donošenja i potpis odgovorne osobe</w:t>
      </w:r>
      <w:r w:rsidR="007D2EE2" w:rsidRPr="008E59E4">
        <w:rPr>
          <w:rFonts w:ascii="Cambria" w:eastAsiaTheme="minorHAnsi" w:hAnsi="Cambria" w:cs="Lucida Sans Unicode"/>
          <w:noProof/>
          <w:lang w:val="hr-HR"/>
        </w:rPr>
        <w:t>.</w:t>
      </w:r>
    </w:p>
    <w:p w14:paraId="07158153" w14:textId="77777777" w:rsidR="00C912B9" w:rsidRPr="008E59E4" w:rsidRDefault="00C912B9" w:rsidP="00C912B9">
      <w:pPr>
        <w:tabs>
          <w:tab w:val="left" w:pos="567"/>
        </w:tabs>
        <w:contextualSpacing/>
        <w:jc w:val="both"/>
        <w:rPr>
          <w:rFonts w:ascii="Cambria" w:hAnsi="Cambria"/>
          <w:noProof/>
          <w:sz w:val="24"/>
          <w:szCs w:val="24"/>
          <w:lang w:bidi="hr-HR"/>
        </w:rPr>
      </w:pPr>
    </w:p>
    <w:p w14:paraId="6A515CB2" w14:textId="6D7D1BC8" w:rsidR="002335B6" w:rsidRPr="008E59E4" w:rsidRDefault="007F726B" w:rsidP="002D7D88">
      <w:pPr>
        <w:pStyle w:val="ListParagraph"/>
        <w:numPr>
          <w:ilvl w:val="1"/>
          <w:numId w:val="31"/>
        </w:numPr>
        <w:tabs>
          <w:tab w:val="left" w:pos="0"/>
        </w:tabs>
        <w:ind w:left="142" w:hanging="25"/>
        <w:jc w:val="both"/>
        <w:rPr>
          <w:rFonts w:ascii="Cambria" w:hAnsi="Cambria"/>
          <w:bCs/>
          <w:noProof/>
          <w:sz w:val="24"/>
          <w:szCs w:val="24"/>
          <w:lang w:bidi="hr-HR"/>
        </w:rPr>
      </w:pPr>
      <w:r>
        <w:rPr>
          <w:rFonts w:ascii="Cambria" w:hAnsi="Cambria"/>
          <w:bCs/>
          <w:noProof/>
          <w:sz w:val="24"/>
          <w:szCs w:val="24"/>
          <w:lang w:bidi="hr-HR"/>
        </w:rPr>
        <w:t xml:space="preserve"> </w:t>
      </w:r>
      <w:r w:rsidR="007C361A" w:rsidRPr="008E59E4">
        <w:rPr>
          <w:rFonts w:ascii="Cambria" w:hAnsi="Cambria"/>
          <w:bCs/>
          <w:noProof/>
          <w:sz w:val="24"/>
          <w:szCs w:val="24"/>
          <w:lang w:bidi="hr-HR"/>
        </w:rPr>
        <w:t xml:space="preserve">NOJN će </w:t>
      </w:r>
      <w:r w:rsidR="00636ADC" w:rsidRPr="008E59E4">
        <w:rPr>
          <w:rFonts w:ascii="Cambria" w:hAnsi="Cambria"/>
          <w:bCs/>
          <w:noProof/>
          <w:sz w:val="24"/>
          <w:szCs w:val="24"/>
          <w:lang w:bidi="hr-HR"/>
        </w:rPr>
        <w:t xml:space="preserve">sve </w:t>
      </w:r>
      <w:r w:rsidR="000B6A6F" w:rsidRPr="008E59E4">
        <w:rPr>
          <w:rFonts w:ascii="Cambria" w:hAnsi="Cambria"/>
          <w:bCs/>
          <w:noProof/>
          <w:sz w:val="24"/>
          <w:szCs w:val="24"/>
          <w:lang w:bidi="hr-HR"/>
        </w:rPr>
        <w:t>ponuditelje</w:t>
      </w:r>
      <w:r w:rsidR="00636ADC" w:rsidRPr="008E59E4">
        <w:rPr>
          <w:rFonts w:ascii="Cambria" w:hAnsi="Cambria"/>
          <w:bCs/>
          <w:noProof/>
          <w:sz w:val="24"/>
          <w:szCs w:val="24"/>
          <w:lang w:bidi="hr-HR"/>
        </w:rPr>
        <w:t xml:space="preserve"> </w:t>
      </w:r>
      <w:r w:rsidR="007C361A" w:rsidRPr="008E59E4">
        <w:rPr>
          <w:rFonts w:ascii="Cambria" w:hAnsi="Cambria"/>
          <w:bCs/>
          <w:noProof/>
          <w:sz w:val="24"/>
          <w:szCs w:val="24"/>
          <w:lang w:bidi="hr-HR"/>
        </w:rPr>
        <w:t>i kandidate</w:t>
      </w:r>
      <w:r w:rsidR="0045419B" w:rsidRPr="008E59E4">
        <w:rPr>
          <w:rFonts w:ascii="Cambria" w:hAnsi="Cambria"/>
          <w:bCs/>
          <w:noProof/>
          <w:sz w:val="24"/>
          <w:szCs w:val="24"/>
          <w:lang w:bidi="hr-HR"/>
        </w:rPr>
        <w:t xml:space="preserve"> </w:t>
      </w:r>
      <w:r w:rsidR="007C361A" w:rsidRPr="008E59E4">
        <w:rPr>
          <w:rFonts w:ascii="Cambria" w:hAnsi="Cambria"/>
          <w:bCs/>
          <w:noProof/>
          <w:sz w:val="24"/>
          <w:szCs w:val="24"/>
          <w:lang w:bidi="hr-HR"/>
        </w:rPr>
        <w:t>obavijestiti</w:t>
      </w:r>
      <w:r w:rsidR="00636ADC" w:rsidRPr="008E59E4">
        <w:rPr>
          <w:rFonts w:ascii="Cambria" w:hAnsi="Cambria"/>
          <w:bCs/>
          <w:noProof/>
          <w:sz w:val="24"/>
          <w:szCs w:val="24"/>
          <w:lang w:bidi="hr-HR"/>
        </w:rPr>
        <w:t xml:space="preserve"> o konačnom odabiru, i to</w:t>
      </w:r>
      <w:r w:rsidR="007C361A" w:rsidRPr="008E59E4">
        <w:rPr>
          <w:rFonts w:ascii="Cambria" w:hAnsi="Cambria"/>
          <w:bCs/>
          <w:noProof/>
          <w:sz w:val="24"/>
          <w:szCs w:val="24"/>
          <w:lang w:bidi="hr-HR"/>
        </w:rPr>
        <w:t xml:space="preserve"> dostavom</w:t>
      </w:r>
      <w:r w:rsidR="00636ADC" w:rsidRPr="008E59E4">
        <w:rPr>
          <w:rFonts w:ascii="Cambria" w:hAnsi="Cambria"/>
          <w:bCs/>
          <w:noProof/>
          <w:sz w:val="24"/>
          <w:szCs w:val="24"/>
          <w:lang w:bidi="hr-HR"/>
        </w:rPr>
        <w:t xml:space="preserve"> </w:t>
      </w:r>
      <w:r w:rsidR="002335B6" w:rsidRPr="008E59E4">
        <w:rPr>
          <w:rFonts w:ascii="Cambria" w:hAnsi="Cambria"/>
          <w:bCs/>
          <w:noProof/>
          <w:sz w:val="24"/>
          <w:szCs w:val="24"/>
          <w:lang w:bidi="hr-HR"/>
        </w:rPr>
        <w:t xml:space="preserve">Odluke o odabiru </w:t>
      </w:r>
      <w:r w:rsidR="0045419B" w:rsidRPr="008E59E4">
        <w:rPr>
          <w:rFonts w:ascii="Cambria" w:hAnsi="Cambria"/>
          <w:bCs/>
          <w:noProof/>
          <w:sz w:val="24"/>
          <w:szCs w:val="24"/>
          <w:lang w:bidi="hr-HR"/>
        </w:rPr>
        <w:t>najbolje ponude ili Odluke o poništenju</w:t>
      </w:r>
      <w:r w:rsidR="00960F3C" w:rsidRPr="008E59E4">
        <w:rPr>
          <w:rFonts w:ascii="Cambria" w:hAnsi="Cambria"/>
          <w:bCs/>
          <w:noProof/>
          <w:sz w:val="24"/>
          <w:szCs w:val="24"/>
          <w:lang w:bidi="hr-HR"/>
        </w:rPr>
        <w:t xml:space="preserve"> na način koji je moguće dokazati: </w:t>
      </w:r>
      <w:r w:rsidR="00960F3C" w:rsidRPr="008E59E4">
        <w:rPr>
          <w:rFonts w:ascii="Cambria" w:hAnsi="Cambria"/>
          <w:noProof/>
          <w:sz w:val="24"/>
          <w:szCs w:val="24"/>
        </w:rPr>
        <w:t>slanjem telefaksom i/ili poštom i/ili elektroničkim putem ili kombinacijom tih sredstava</w:t>
      </w:r>
      <w:r w:rsidR="0045419B" w:rsidRPr="008E59E4">
        <w:rPr>
          <w:rFonts w:ascii="Cambria" w:hAnsi="Cambria"/>
          <w:bCs/>
          <w:noProof/>
          <w:sz w:val="24"/>
          <w:szCs w:val="24"/>
          <w:lang w:bidi="hr-HR"/>
        </w:rPr>
        <w:t xml:space="preserve">. </w:t>
      </w:r>
    </w:p>
    <w:p w14:paraId="012544CE" w14:textId="77777777" w:rsidR="0045419B" w:rsidRPr="008E59E4" w:rsidRDefault="0045419B" w:rsidP="0045419B">
      <w:pPr>
        <w:tabs>
          <w:tab w:val="left" w:pos="0"/>
        </w:tabs>
        <w:contextualSpacing/>
        <w:jc w:val="both"/>
        <w:rPr>
          <w:rFonts w:ascii="Cambria" w:hAnsi="Cambria"/>
          <w:bCs/>
          <w:noProof/>
          <w:sz w:val="24"/>
          <w:szCs w:val="24"/>
          <w:lang w:bidi="hr-HR"/>
        </w:rPr>
      </w:pPr>
    </w:p>
    <w:p w14:paraId="0639E656" w14:textId="5B0B5902" w:rsidR="002335B6" w:rsidRPr="008E59E4" w:rsidRDefault="002335B6" w:rsidP="003D10E5">
      <w:pPr>
        <w:numPr>
          <w:ilvl w:val="1"/>
          <w:numId w:val="31"/>
        </w:numPr>
        <w:tabs>
          <w:tab w:val="left" w:pos="567"/>
        </w:tabs>
        <w:ind w:left="142" w:hanging="142"/>
        <w:contextualSpacing/>
        <w:jc w:val="both"/>
        <w:rPr>
          <w:rFonts w:ascii="Cambria" w:hAnsi="Cambria"/>
          <w:bCs/>
          <w:noProof/>
          <w:sz w:val="24"/>
          <w:szCs w:val="24"/>
          <w:lang w:bidi="hr-HR"/>
        </w:rPr>
      </w:pPr>
      <w:r w:rsidRPr="008E59E4">
        <w:rPr>
          <w:rFonts w:ascii="Cambria" w:hAnsi="Cambria"/>
          <w:bCs/>
          <w:noProof/>
          <w:sz w:val="24"/>
          <w:szCs w:val="24"/>
          <w:lang w:bidi="hr-HR"/>
        </w:rPr>
        <w:lastRenderedPageBreak/>
        <w:t>Istodobno s Odlukom o odabiru ili Odlukom o poništenju Naručitelj će zasebno dostaviti zasebno svakom pojedinom:</w:t>
      </w:r>
    </w:p>
    <w:p w14:paraId="3113821F" w14:textId="036C1C6F" w:rsidR="00960F3C" w:rsidRPr="008E59E4" w:rsidRDefault="00960F3C" w:rsidP="00182380">
      <w:pPr>
        <w:pStyle w:val="ListParagraph"/>
        <w:numPr>
          <w:ilvl w:val="0"/>
          <w:numId w:val="15"/>
        </w:numPr>
        <w:tabs>
          <w:tab w:val="left" w:pos="567"/>
        </w:tabs>
        <w:ind w:left="426" w:hanging="142"/>
        <w:jc w:val="both"/>
        <w:rPr>
          <w:rFonts w:ascii="Cambria" w:hAnsi="Cambria"/>
          <w:bCs/>
          <w:noProof/>
          <w:sz w:val="24"/>
          <w:szCs w:val="24"/>
          <w:lang w:bidi="hr-HR"/>
        </w:rPr>
      </w:pPr>
      <w:r w:rsidRPr="008E59E4">
        <w:rPr>
          <w:rFonts w:ascii="Cambria" w:hAnsi="Cambria"/>
          <w:noProof/>
          <w:sz w:val="24"/>
          <w:szCs w:val="24"/>
        </w:rPr>
        <w:t xml:space="preserve">neuspješnom kandidatu: obavijest o razlozima za njegovo isključenje ili odbijanje njegove prijave; </w:t>
      </w:r>
    </w:p>
    <w:p w14:paraId="7C6E7357" w14:textId="5473BA60" w:rsidR="002335B6" w:rsidRPr="008E59E4" w:rsidRDefault="002335B6" w:rsidP="00182380">
      <w:pPr>
        <w:pStyle w:val="ListParagraph"/>
        <w:numPr>
          <w:ilvl w:val="0"/>
          <w:numId w:val="15"/>
        </w:numPr>
        <w:tabs>
          <w:tab w:val="left" w:pos="567"/>
        </w:tabs>
        <w:ind w:left="426" w:hanging="142"/>
        <w:jc w:val="both"/>
        <w:rPr>
          <w:rFonts w:ascii="Cambria" w:hAnsi="Cambria"/>
          <w:bCs/>
          <w:noProof/>
          <w:sz w:val="24"/>
          <w:szCs w:val="24"/>
          <w:lang w:bidi="hr-HR"/>
        </w:rPr>
      </w:pPr>
      <w:r w:rsidRPr="008E59E4">
        <w:rPr>
          <w:rFonts w:ascii="Cambria" w:hAnsi="Cambria"/>
          <w:bCs/>
          <w:noProof/>
          <w:sz w:val="24"/>
          <w:szCs w:val="24"/>
          <w:lang w:bidi="hr-HR"/>
        </w:rPr>
        <w:t>neuspješnom ponuditelju: obavijest o razlozima za njegovo isključenje ili odbijanje njegove ponude;</w:t>
      </w:r>
    </w:p>
    <w:p w14:paraId="1E78CCCE" w14:textId="2F0A7F5E" w:rsidR="0045419B" w:rsidRPr="008E59E4" w:rsidRDefault="002335B6" w:rsidP="0045419B">
      <w:pPr>
        <w:pStyle w:val="ListParagraph"/>
        <w:numPr>
          <w:ilvl w:val="0"/>
          <w:numId w:val="15"/>
        </w:numPr>
        <w:tabs>
          <w:tab w:val="left" w:pos="567"/>
        </w:tabs>
        <w:ind w:left="426" w:hanging="142"/>
        <w:jc w:val="both"/>
        <w:rPr>
          <w:rFonts w:ascii="Cambria" w:eastAsia="Times New Roman" w:hAnsi="Cambria" w:cs="Tahoma"/>
          <w:noProof/>
          <w:color w:val="333333"/>
          <w:sz w:val="24"/>
          <w:szCs w:val="24"/>
          <w:lang w:eastAsia="hr-HR"/>
        </w:rPr>
      </w:pPr>
      <w:r w:rsidRPr="008E59E4">
        <w:rPr>
          <w:rFonts w:ascii="Cambria" w:hAnsi="Cambria"/>
          <w:bCs/>
          <w:noProof/>
          <w:sz w:val="24"/>
          <w:szCs w:val="24"/>
          <w:lang w:bidi="hr-HR"/>
        </w:rPr>
        <w:t xml:space="preserve">ponuditelju koji </w:t>
      </w:r>
      <w:r w:rsidR="007C361A" w:rsidRPr="008E59E4">
        <w:rPr>
          <w:rFonts w:ascii="Cambria" w:hAnsi="Cambria"/>
          <w:bCs/>
          <w:noProof/>
          <w:sz w:val="24"/>
          <w:szCs w:val="24"/>
          <w:lang w:bidi="hr-HR"/>
        </w:rPr>
        <w:t>je dostavio prihvatljivu ponudu</w:t>
      </w:r>
      <w:r w:rsidR="00960F3C" w:rsidRPr="008E59E4">
        <w:rPr>
          <w:rFonts w:ascii="Cambria" w:hAnsi="Cambria"/>
          <w:bCs/>
          <w:noProof/>
          <w:sz w:val="24"/>
          <w:szCs w:val="24"/>
          <w:lang w:bidi="hr-HR"/>
        </w:rPr>
        <w:t xml:space="preserve">: </w:t>
      </w:r>
      <w:r w:rsidRPr="008E59E4">
        <w:rPr>
          <w:rFonts w:ascii="Cambria" w:hAnsi="Cambria"/>
          <w:bCs/>
          <w:noProof/>
          <w:sz w:val="24"/>
          <w:szCs w:val="24"/>
          <w:lang w:bidi="hr-HR"/>
        </w:rPr>
        <w:t>obavijest o svojstvima i relativnim prednostima odabrane ponude u odnosu na njegovu ponudu.</w:t>
      </w:r>
    </w:p>
    <w:p w14:paraId="03DCA1CF" w14:textId="77777777" w:rsidR="007369D2" w:rsidRPr="008E59E4" w:rsidRDefault="007369D2" w:rsidP="007369D2">
      <w:pPr>
        <w:tabs>
          <w:tab w:val="left" w:pos="567"/>
        </w:tabs>
        <w:contextualSpacing/>
        <w:jc w:val="both"/>
        <w:rPr>
          <w:rFonts w:ascii="Cambria" w:hAnsi="Cambria"/>
          <w:bCs/>
          <w:noProof/>
          <w:sz w:val="24"/>
          <w:szCs w:val="24"/>
          <w:lang w:bidi="hr-HR"/>
        </w:rPr>
      </w:pPr>
    </w:p>
    <w:p w14:paraId="05208BFD" w14:textId="1338687A" w:rsidR="00636ADC" w:rsidRPr="008E59E4" w:rsidRDefault="00636ADC" w:rsidP="00E559D6">
      <w:pPr>
        <w:pStyle w:val="ListParagraph"/>
        <w:numPr>
          <w:ilvl w:val="0"/>
          <w:numId w:val="37"/>
        </w:numPr>
        <w:tabs>
          <w:tab w:val="left" w:pos="567"/>
        </w:tabs>
        <w:jc w:val="both"/>
        <w:rPr>
          <w:rFonts w:ascii="Cambria" w:hAnsi="Cambria"/>
          <w:b/>
          <w:bCs/>
          <w:noProof/>
          <w:sz w:val="24"/>
          <w:szCs w:val="24"/>
          <w:lang w:bidi="hr-HR"/>
        </w:rPr>
      </w:pPr>
      <w:r w:rsidRPr="008E59E4">
        <w:rPr>
          <w:rFonts w:ascii="Cambria" w:hAnsi="Cambria"/>
          <w:b/>
          <w:bCs/>
          <w:noProof/>
          <w:sz w:val="24"/>
          <w:szCs w:val="24"/>
          <w:lang w:bidi="hr-HR"/>
        </w:rPr>
        <w:t>OSTALE ODREDBE</w:t>
      </w:r>
    </w:p>
    <w:p w14:paraId="4712128D" w14:textId="2EB65B63" w:rsidR="002859F9" w:rsidRPr="008E59E4" w:rsidRDefault="000E2E7D" w:rsidP="00115596">
      <w:pPr>
        <w:tabs>
          <w:tab w:val="left" w:pos="567"/>
        </w:tabs>
        <w:jc w:val="both"/>
        <w:rPr>
          <w:rFonts w:ascii="Cambria" w:eastAsia="Times New Roman" w:hAnsi="Cambria" w:cs="Times New Roman"/>
          <w:noProof/>
          <w:color w:val="000000"/>
          <w:sz w:val="24"/>
          <w:szCs w:val="24"/>
        </w:rPr>
      </w:pPr>
      <w:r w:rsidRPr="008E59E4">
        <w:rPr>
          <w:rFonts w:ascii="Cambria" w:hAnsi="Cambria"/>
          <w:b/>
          <w:noProof/>
          <w:sz w:val="24"/>
          <w:szCs w:val="24"/>
        </w:rPr>
        <w:t>1</w:t>
      </w:r>
      <w:r w:rsidR="003D15FA" w:rsidRPr="008E59E4">
        <w:rPr>
          <w:rFonts w:ascii="Cambria" w:hAnsi="Cambria"/>
          <w:b/>
          <w:noProof/>
          <w:sz w:val="24"/>
          <w:szCs w:val="24"/>
        </w:rPr>
        <w:t>4</w:t>
      </w:r>
      <w:r w:rsidRPr="008E59E4">
        <w:rPr>
          <w:rFonts w:ascii="Cambria" w:hAnsi="Cambria"/>
          <w:b/>
          <w:noProof/>
          <w:sz w:val="24"/>
          <w:szCs w:val="24"/>
        </w:rPr>
        <w:t>.1.</w:t>
      </w:r>
      <w:r w:rsidR="00636ADC" w:rsidRPr="008E59E4">
        <w:rPr>
          <w:rFonts w:ascii="Cambria" w:hAnsi="Cambria"/>
          <w:noProof/>
          <w:sz w:val="24"/>
          <w:szCs w:val="24"/>
        </w:rPr>
        <w:t xml:space="preserve"> </w:t>
      </w:r>
      <w:r w:rsidR="00636ADC" w:rsidRPr="008E59E4">
        <w:rPr>
          <w:rFonts w:ascii="Cambria" w:hAnsi="Cambria"/>
          <w:b/>
          <w:noProof/>
          <w:sz w:val="24"/>
          <w:szCs w:val="24"/>
        </w:rPr>
        <w:t>Podizvoditelji:</w:t>
      </w:r>
      <w:r w:rsidR="00636ADC" w:rsidRPr="008E59E4">
        <w:rPr>
          <w:rFonts w:ascii="Cambria" w:eastAsia="Times New Roman" w:hAnsi="Cambria" w:cs="Times New Roman"/>
          <w:noProof/>
          <w:color w:val="000000"/>
          <w:sz w:val="24"/>
          <w:szCs w:val="24"/>
        </w:rPr>
        <w:t xml:space="preserve"> </w:t>
      </w:r>
    </w:p>
    <w:p w14:paraId="426EAE56" w14:textId="508792AB" w:rsidR="00636ADC" w:rsidRPr="008E59E4" w:rsidRDefault="00636ADC" w:rsidP="00115596">
      <w:pPr>
        <w:tabs>
          <w:tab w:val="left" w:pos="567"/>
        </w:tabs>
        <w:jc w:val="both"/>
        <w:rPr>
          <w:rFonts w:ascii="Cambria" w:eastAsia="Times New Roman" w:hAnsi="Cambria" w:cs="Times New Roman"/>
          <w:noProof/>
          <w:color w:val="000000"/>
          <w:sz w:val="24"/>
          <w:szCs w:val="24"/>
        </w:rPr>
      </w:pPr>
      <w:r w:rsidRPr="008E59E4">
        <w:rPr>
          <w:rFonts w:ascii="Cambria" w:hAnsi="Cambria"/>
          <w:noProof/>
          <w:sz w:val="24"/>
          <w:szCs w:val="24"/>
        </w:rPr>
        <w:t xml:space="preserve">Ako ponuditelj namjerava </w:t>
      </w:r>
      <w:r w:rsidRPr="008E59E4">
        <w:rPr>
          <w:rFonts w:ascii="Cambria" w:hAnsi="Cambria"/>
          <w:bCs/>
          <w:noProof/>
          <w:sz w:val="24"/>
          <w:szCs w:val="24"/>
        </w:rPr>
        <w:t>dati dio ugovora o nabavi u podugovor jednom ili više podizvoditelja</w:t>
      </w:r>
      <w:r w:rsidR="00700AB0" w:rsidRPr="008E59E4">
        <w:rPr>
          <w:rFonts w:ascii="Cambria" w:hAnsi="Cambria"/>
          <w:bCs/>
          <w:noProof/>
          <w:sz w:val="24"/>
          <w:szCs w:val="24"/>
        </w:rPr>
        <w:t>,</w:t>
      </w:r>
      <w:r w:rsidRPr="008E59E4">
        <w:rPr>
          <w:rFonts w:ascii="Cambria" w:hAnsi="Cambria"/>
          <w:bCs/>
          <w:noProof/>
          <w:sz w:val="24"/>
          <w:szCs w:val="24"/>
        </w:rPr>
        <w:t xml:space="preserve"> duž</w:t>
      </w:r>
      <w:r w:rsidR="00700AB0" w:rsidRPr="008E59E4">
        <w:rPr>
          <w:rFonts w:ascii="Cambria" w:hAnsi="Cambria"/>
          <w:bCs/>
          <w:noProof/>
          <w:sz w:val="24"/>
          <w:szCs w:val="24"/>
        </w:rPr>
        <w:t>a</w:t>
      </w:r>
      <w:r w:rsidRPr="008E59E4">
        <w:rPr>
          <w:rFonts w:ascii="Cambria" w:hAnsi="Cambria"/>
          <w:bCs/>
          <w:noProof/>
          <w:sz w:val="24"/>
          <w:szCs w:val="24"/>
        </w:rPr>
        <w:t>n</w:t>
      </w:r>
      <w:r w:rsidR="00700AB0" w:rsidRPr="008E59E4">
        <w:rPr>
          <w:rFonts w:ascii="Cambria" w:hAnsi="Cambria"/>
          <w:bCs/>
          <w:noProof/>
          <w:sz w:val="24"/>
          <w:szCs w:val="24"/>
        </w:rPr>
        <w:t xml:space="preserve"> je</w:t>
      </w:r>
      <w:r w:rsidRPr="008E59E4">
        <w:rPr>
          <w:rFonts w:ascii="Cambria" w:hAnsi="Cambria"/>
          <w:bCs/>
          <w:noProof/>
          <w:sz w:val="24"/>
          <w:szCs w:val="24"/>
        </w:rPr>
        <w:t xml:space="preserve"> u ponudi navesti sljedeće podatke:</w:t>
      </w:r>
    </w:p>
    <w:p w14:paraId="2B22E320" w14:textId="77777777" w:rsidR="00636ADC" w:rsidRPr="008E59E4" w:rsidRDefault="00636ADC" w:rsidP="00BC38F5">
      <w:pPr>
        <w:numPr>
          <w:ilvl w:val="0"/>
          <w:numId w:val="5"/>
        </w:numPr>
        <w:tabs>
          <w:tab w:val="left" w:pos="567"/>
        </w:tabs>
        <w:ind w:left="0" w:firstLine="0"/>
        <w:jc w:val="both"/>
        <w:rPr>
          <w:rFonts w:ascii="Cambria" w:hAnsi="Cambria"/>
          <w:noProof/>
          <w:sz w:val="24"/>
          <w:szCs w:val="24"/>
        </w:rPr>
      </w:pPr>
      <w:r w:rsidRPr="008E59E4">
        <w:rPr>
          <w:rFonts w:ascii="Cambria" w:hAnsi="Cambria"/>
          <w:bCs/>
          <w:noProof/>
          <w:sz w:val="24"/>
          <w:szCs w:val="24"/>
        </w:rPr>
        <w:t>naziv ili tvrtku, sjedište, OIB, (ili nacionalni identifikacijski broj prema zemlji sjedišta gospodarskog subjekta, ako je primjenjivo), IBAN/broj računa podizvoditelja</w:t>
      </w:r>
    </w:p>
    <w:p w14:paraId="746FF9D8" w14:textId="7C129B1C" w:rsidR="00636ADC" w:rsidRPr="008E59E4" w:rsidRDefault="00636ADC" w:rsidP="00BC38F5">
      <w:pPr>
        <w:numPr>
          <w:ilvl w:val="0"/>
          <w:numId w:val="5"/>
        </w:numPr>
        <w:tabs>
          <w:tab w:val="left" w:pos="567"/>
        </w:tabs>
        <w:ind w:left="0" w:firstLine="0"/>
        <w:jc w:val="both"/>
        <w:rPr>
          <w:rFonts w:ascii="Cambria" w:hAnsi="Cambria"/>
          <w:noProof/>
          <w:sz w:val="24"/>
          <w:szCs w:val="24"/>
        </w:rPr>
      </w:pPr>
      <w:r w:rsidRPr="008E59E4">
        <w:rPr>
          <w:rFonts w:ascii="Cambria" w:hAnsi="Cambria"/>
          <w:bCs/>
          <w:noProof/>
          <w:sz w:val="24"/>
          <w:szCs w:val="24"/>
        </w:rPr>
        <w:t>predmet, količinu, vrijednost podugovora i postotni dio ugovora o nabavi koji se daje u podugovor.</w:t>
      </w:r>
    </w:p>
    <w:p w14:paraId="06D0CEA8" w14:textId="77777777" w:rsidR="00636ADC" w:rsidRPr="008E59E4" w:rsidRDefault="00636ADC" w:rsidP="00115596">
      <w:pPr>
        <w:tabs>
          <w:tab w:val="left" w:pos="567"/>
        </w:tabs>
        <w:jc w:val="both"/>
        <w:rPr>
          <w:rFonts w:ascii="Cambria" w:hAnsi="Cambria"/>
          <w:noProof/>
          <w:sz w:val="24"/>
          <w:szCs w:val="24"/>
        </w:rPr>
      </w:pPr>
      <w:r w:rsidRPr="008E59E4">
        <w:rPr>
          <w:rFonts w:ascii="Cambria" w:hAnsi="Cambria"/>
          <w:noProof/>
          <w:sz w:val="24"/>
          <w:szCs w:val="24"/>
        </w:rPr>
        <w:t xml:space="preserve">Ako ponuditelj ne dostavi podatke o podizvoditelju, smatra se da će cjelokupni predmet nabave izvršiti samostalno. </w:t>
      </w:r>
    </w:p>
    <w:p w14:paraId="69425940" w14:textId="40A83801" w:rsidR="000E2E7D" w:rsidRPr="008E59E4" w:rsidRDefault="003D15FA" w:rsidP="000E2E7D">
      <w:pPr>
        <w:tabs>
          <w:tab w:val="left" w:pos="567"/>
        </w:tabs>
        <w:jc w:val="both"/>
        <w:rPr>
          <w:rFonts w:ascii="Cambria" w:hAnsi="Cambria"/>
          <w:b/>
          <w:noProof/>
          <w:sz w:val="24"/>
          <w:szCs w:val="24"/>
        </w:rPr>
      </w:pPr>
      <w:r w:rsidRPr="008E59E4">
        <w:rPr>
          <w:rFonts w:ascii="Cambria" w:hAnsi="Cambria"/>
          <w:b/>
          <w:noProof/>
          <w:sz w:val="24"/>
          <w:szCs w:val="24"/>
        </w:rPr>
        <w:t>14</w:t>
      </w:r>
      <w:r w:rsidR="000E2E7D" w:rsidRPr="008E59E4">
        <w:rPr>
          <w:rFonts w:ascii="Cambria" w:hAnsi="Cambria"/>
          <w:b/>
          <w:noProof/>
          <w:sz w:val="24"/>
          <w:szCs w:val="24"/>
        </w:rPr>
        <w:t>.2.</w:t>
      </w:r>
      <w:r w:rsidR="00636ADC" w:rsidRPr="008E59E4">
        <w:rPr>
          <w:rFonts w:ascii="Cambria" w:hAnsi="Cambria"/>
          <w:b/>
          <w:noProof/>
          <w:sz w:val="24"/>
          <w:szCs w:val="24"/>
        </w:rPr>
        <w:t xml:space="preserve"> </w:t>
      </w:r>
      <w:r w:rsidR="000E2E7D" w:rsidRPr="008E59E4">
        <w:rPr>
          <w:rFonts w:ascii="Cambria" w:hAnsi="Cambria"/>
          <w:b/>
          <w:noProof/>
          <w:sz w:val="24"/>
          <w:szCs w:val="24"/>
        </w:rPr>
        <w:t>Zajednica ponuditelja</w:t>
      </w:r>
    </w:p>
    <w:p w14:paraId="22600E68" w14:textId="3166CA83" w:rsidR="000E2E7D" w:rsidRPr="008E59E4" w:rsidRDefault="000E2E7D" w:rsidP="000E2E7D">
      <w:pPr>
        <w:tabs>
          <w:tab w:val="left" w:pos="567"/>
        </w:tabs>
        <w:jc w:val="both"/>
        <w:rPr>
          <w:rFonts w:ascii="Cambria" w:hAnsi="Cambria"/>
          <w:noProof/>
          <w:sz w:val="24"/>
          <w:szCs w:val="24"/>
        </w:rPr>
      </w:pPr>
      <w:r w:rsidRPr="008E59E4">
        <w:rPr>
          <w:rFonts w:ascii="Cambria" w:hAnsi="Cambria"/>
          <w:noProof/>
          <w:sz w:val="24"/>
          <w:szCs w:val="24"/>
        </w:rPr>
        <w:t>Više gospodarskih subjekata može se udružiti i dostaviti zajedničku ponudu, neovisno o uređenju njihova međusobnog odnosa. Odgovornost ponuditelja iz zajednice ponuditelja je solidarna.</w:t>
      </w:r>
    </w:p>
    <w:p w14:paraId="0172B2F6" w14:textId="41DCB4DD" w:rsidR="000E2E7D" w:rsidRPr="008E59E4" w:rsidRDefault="000E2E7D" w:rsidP="000E2E7D">
      <w:pPr>
        <w:tabs>
          <w:tab w:val="left" w:pos="567"/>
        </w:tabs>
        <w:jc w:val="both"/>
        <w:rPr>
          <w:rFonts w:ascii="Cambria" w:hAnsi="Cambria"/>
          <w:noProof/>
          <w:sz w:val="24"/>
          <w:szCs w:val="24"/>
        </w:rPr>
      </w:pPr>
      <w:r w:rsidRPr="008E59E4">
        <w:rPr>
          <w:rFonts w:ascii="Cambria" w:hAnsi="Cambria"/>
          <w:noProof/>
          <w:sz w:val="24"/>
          <w:szCs w:val="24"/>
        </w:rPr>
        <w:t xml:space="preserve">Ponuda zajednice ponuditelja mora sadržavati podatke o svakom članu zajednice ponuditelja, kako je određeno u ponudbenom listu, uz obveznu naznaku člana zajednice ponuditelja </w:t>
      </w:r>
      <w:r w:rsidR="00681A28" w:rsidRPr="008E59E4">
        <w:rPr>
          <w:rFonts w:ascii="Cambria" w:hAnsi="Cambria"/>
          <w:noProof/>
          <w:sz w:val="24"/>
          <w:szCs w:val="24"/>
        </w:rPr>
        <w:t>broj 1 koji će se nazivati „Ponuditelj“ i bit će</w:t>
      </w:r>
      <w:r w:rsidRPr="008E59E4">
        <w:rPr>
          <w:rFonts w:ascii="Cambria" w:hAnsi="Cambria"/>
          <w:noProof/>
          <w:sz w:val="24"/>
          <w:szCs w:val="24"/>
        </w:rPr>
        <w:t xml:space="preserve"> ovlašten za komunikaciju s naručiteljem.</w:t>
      </w:r>
    </w:p>
    <w:p w14:paraId="107950F0" w14:textId="6557124E" w:rsidR="003D15FA" w:rsidRPr="008E59E4" w:rsidRDefault="003D15FA" w:rsidP="000E2E7D">
      <w:pPr>
        <w:tabs>
          <w:tab w:val="left" w:pos="567"/>
        </w:tabs>
        <w:jc w:val="both"/>
        <w:rPr>
          <w:rFonts w:ascii="Cambria" w:hAnsi="Cambria"/>
          <w:noProof/>
          <w:sz w:val="24"/>
          <w:szCs w:val="24"/>
        </w:rPr>
      </w:pPr>
      <w:r w:rsidRPr="008E59E4">
        <w:rPr>
          <w:rFonts w:ascii="Cambria" w:hAnsi="Cambria"/>
          <w:noProof/>
          <w:sz w:val="24"/>
          <w:szCs w:val="24"/>
        </w:rPr>
        <w:t>Uvjeti kvalifikacije za članove zajednice ponuditelja dokazuju se u skladu s točkom 4 ove Dokumentacije za nadmetanje.</w:t>
      </w:r>
    </w:p>
    <w:p w14:paraId="586630F2" w14:textId="70D57E13" w:rsidR="003D15FA" w:rsidRPr="008E59E4" w:rsidRDefault="000E2E7D" w:rsidP="00115596">
      <w:pPr>
        <w:tabs>
          <w:tab w:val="left" w:pos="567"/>
        </w:tabs>
        <w:jc w:val="both"/>
        <w:rPr>
          <w:rFonts w:ascii="Cambria" w:hAnsi="Cambria"/>
          <w:noProof/>
          <w:sz w:val="24"/>
          <w:szCs w:val="24"/>
        </w:rPr>
      </w:pPr>
      <w:r w:rsidRPr="008E59E4">
        <w:rPr>
          <w:rFonts w:ascii="Cambria" w:hAnsi="Cambria"/>
          <w:noProof/>
          <w:sz w:val="24"/>
          <w:szCs w:val="24"/>
        </w:rPr>
        <w:t xml:space="preserve">U zajedničkoj ponudi mora biti navedeno koji će dio ugovora o nabavi (predmet, količina, vrijednost i postotni dio) izvršavati pojedini član zajednice ponuditelja. </w:t>
      </w:r>
    </w:p>
    <w:p w14:paraId="370720FE" w14:textId="56B74350" w:rsidR="000E2E7D" w:rsidRPr="008E59E4" w:rsidRDefault="000E2E7D" w:rsidP="00115596">
      <w:pPr>
        <w:tabs>
          <w:tab w:val="left" w:pos="567"/>
        </w:tabs>
        <w:jc w:val="both"/>
        <w:rPr>
          <w:rFonts w:ascii="Cambria" w:hAnsi="Cambria"/>
          <w:noProof/>
          <w:sz w:val="24"/>
          <w:szCs w:val="24"/>
        </w:rPr>
      </w:pPr>
      <w:r w:rsidRPr="008E59E4">
        <w:rPr>
          <w:rFonts w:ascii="Cambria" w:hAnsi="Cambria"/>
          <w:noProof/>
          <w:sz w:val="24"/>
          <w:szCs w:val="24"/>
        </w:rPr>
        <w:t>Naručitelj neposredno plaća svakom članu zajednice pon</w:t>
      </w:r>
      <w:r w:rsidR="00443F1F" w:rsidRPr="008E59E4">
        <w:rPr>
          <w:rFonts w:ascii="Cambria" w:hAnsi="Cambria"/>
          <w:noProof/>
          <w:sz w:val="24"/>
          <w:szCs w:val="24"/>
        </w:rPr>
        <w:t xml:space="preserve">uditelja za onaj dio ugovora o </w:t>
      </w:r>
      <w:r w:rsidRPr="008E59E4">
        <w:rPr>
          <w:rFonts w:ascii="Cambria" w:hAnsi="Cambria"/>
          <w:noProof/>
          <w:sz w:val="24"/>
          <w:szCs w:val="24"/>
        </w:rPr>
        <w:t xml:space="preserve">nabavi koji je on izvršio, </w:t>
      </w:r>
      <w:r w:rsidR="002A3DD6" w:rsidRPr="008E59E4">
        <w:rPr>
          <w:rFonts w:ascii="Cambria" w:hAnsi="Cambria"/>
          <w:noProof/>
          <w:sz w:val="24"/>
          <w:szCs w:val="24"/>
        </w:rPr>
        <w:t xml:space="preserve">osim </w:t>
      </w:r>
      <w:r w:rsidRPr="008E59E4">
        <w:rPr>
          <w:rFonts w:ascii="Cambria" w:hAnsi="Cambria"/>
          <w:noProof/>
          <w:sz w:val="24"/>
          <w:szCs w:val="24"/>
        </w:rPr>
        <w:t>ako zajednica ponuditelja ne odredi drugačije.</w:t>
      </w:r>
    </w:p>
    <w:p w14:paraId="2A1986A4" w14:textId="77777777" w:rsidR="002A3DD6" w:rsidRPr="008E59E4" w:rsidRDefault="002A3DD6" w:rsidP="00115596">
      <w:pPr>
        <w:tabs>
          <w:tab w:val="left" w:pos="567"/>
        </w:tabs>
        <w:jc w:val="both"/>
        <w:rPr>
          <w:rFonts w:ascii="Cambria" w:hAnsi="Cambria"/>
          <w:noProof/>
          <w:sz w:val="24"/>
          <w:szCs w:val="24"/>
        </w:rPr>
      </w:pPr>
    </w:p>
    <w:p w14:paraId="1394A7D3" w14:textId="65F58861" w:rsidR="00636ADC" w:rsidRPr="008E59E4" w:rsidRDefault="002A3DD6" w:rsidP="00115596">
      <w:pPr>
        <w:tabs>
          <w:tab w:val="left" w:pos="567"/>
        </w:tabs>
        <w:jc w:val="both"/>
        <w:rPr>
          <w:rFonts w:ascii="Cambria" w:hAnsi="Cambria"/>
          <w:noProof/>
          <w:sz w:val="24"/>
          <w:szCs w:val="24"/>
        </w:rPr>
      </w:pPr>
      <w:r w:rsidRPr="008E59E4">
        <w:rPr>
          <w:rFonts w:ascii="Cambria" w:hAnsi="Cambria"/>
          <w:b/>
          <w:noProof/>
          <w:sz w:val="24"/>
          <w:szCs w:val="24"/>
        </w:rPr>
        <w:lastRenderedPageBreak/>
        <w:t>14</w:t>
      </w:r>
      <w:r w:rsidR="000E2E7D" w:rsidRPr="008E59E4">
        <w:rPr>
          <w:rFonts w:ascii="Cambria" w:hAnsi="Cambria"/>
          <w:b/>
          <w:noProof/>
          <w:sz w:val="24"/>
          <w:szCs w:val="24"/>
        </w:rPr>
        <w:t xml:space="preserve">.3. </w:t>
      </w:r>
      <w:r w:rsidR="00636ADC" w:rsidRPr="008E59E4">
        <w:rPr>
          <w:rFonts w:ascii="Cambria" w:hAnsi="Cambria"/>
          <w:b/>
          <w:noProof/>
          <w:sz w:val="24"/>
          <w:szCs w:val="24"/>
        </w:rPr>
        <w:t>Rok, način i uvjeti plaćanja</w:t>
      </w:r>
      <w:r w:rsidR="00636ADC" w:rsidRPr="008E59E4">
        <w:rPr>
          <w:rFonts w:ascii="Cambria" w:hAnsi="Cambria"/>
          <w:noProof/>
          <w:sz w:val="24"/>
          <w:szCs w:val="24"/>
        </w:rPr>
        <w:t>:</w:t>
      </w:r>
    </w:p>
    <w:p w14:paraId="2CFBBBE8" w14:textId="3F0310BD" w:rsidR="007F726B" w:rsidRDefault="00EE6584" w:rsidP="007F726B">
      <w:pPr>
        <w:tabs>
          <w:tab w:val="left" w:pos="567"/>
        </w:tabs>
        <w:jc w:val="both"/>
        <w:rPr>
          <w:rFonts w:ascii="Cambria" w:hAnsi="Cambria"/>
          <w:sz w:val="24"/>
          <w:szCs w:val="24"/>
        </w:rPr>
      </w:pPr>
      <w:r>
        <w:rPr>
          <w:rFonts w:ascii="Cambria" w:hAnsi="Cambria"/>
          <w:sz w:val="24"/>
          <w:szCs w:val="24"/>
        </w:rPr>
        <w:t xml:space="preserve">- </w:t>
      </w:r>
      <w:r w:rsidR="00747AF1">
        <w:rPr>
          <w:rFonts w:ascii="Cambria" w:hAnsi="Cambria"/>
          <w:sz w:val="24"/>
          <w:szCs w:val="24"/>
        </w:rPr>
        <w:t xml:space="preserve"> </w:t>
      </w:r>
      <w:r>
        <w:rPr>
          <w:rFonts w:ascii="Cambria" w:hAnsi="Cambria"/>
          <w:sz w:val="24"/>
          <w:szCs w:val="24"/>
        </w:rPr>
        <w:t>30% vrijednosti ugovora u roku od 15 dana od dana potpisivanja ugovora</w:t>
      </w:r>
    </w:p>
    <w:p w14:paraId="026EAAEB" w14:textId="412439DA" w:rsidR="00EE6584" w:rsidRDefault="00EE6584" w:rsidP="007F726B">
      <w:pPr>
        <w:tabs>
          <w:tab w:val="left" w:pos="567"/>
        </w:tabs>
        <w:jc w:val="both"/>
        <w:rPr>
          <w:rFonts w:ascii="Cambria" w:hAnsi="Cambria"/>
          <w:sz w:val="24"/>
          <w:szCs w:val="24"/>
        </w:rPr>
      </w:pPr>
      <w:r>
        <w:rPr>
          <w:rFonts w:ascii="Cambria" w:hAnsi="Cambria"/>
          <w:sz w:val="24"/>
          <w:szCs w:val="24"/>
        </w:rPr>
        <w:t xml:space="preserve">- </w:t>
      </w:r>
      <w:r w:rsidR="00747AF1">
        <w:rPr>
          <w:rFonts w:ascii="Cambria" w:hAnsi="Cambria"/>
          <w:sz w:val="24"/>
          <w:szCs w:val="24"/>
        </w:rPr>
        <w:t xml:space="preserve"> </w:t>
      </w:r>
      <w:r>
        <w:rPr>
          <w:rFonts w:ascii="Cambria" w:hAnsi="Cambria"/>
          <w:sz w:val="24"/>
          <w:szCs w:val="24"/>
        </w:rPr>
        <w:t>70% vrijednosti ugovora</w:t>
      </w:r>
      <w:r w:rsidR="00E83D48">
        <w:rPr>
          <w:rFonts w:ascii="Cambria" w:hAnsi="Cambria"/>
          <w:sz w:val="24"/>
          <w:szCs w:val="24"/>
        </w:rPr>
        <w:t xml:space="preserve"> u roku od 30 dana od dana</w:t>
      </w:r>
      <w:r w:rsidR="00747AF1">
        <w:rPr>
          <w:rFonts w:ascii="Cambria" w:hAnsi="Cambria"/>
          <w:sz w:val="24"/>
          <w:szCs w:val="24"/>
        </w:rPr>
        <w:t xml:space="preserve"> isporuke</w:t>
      </w:r>
      <w:r w:rsidR="00E83D48">
        <w:rPr>
          <w:rFonts w:ascii="Cambria" w:hAnsi="Cambria"/>
          <w:sz w:val="24"/>
          <w:szCs w:val="24"/>
        </w:rPr>
        <w:t xml:space="preserve"> strojeva</w:t>
      </w:r>
    </w:p>
    <w:p w14:paraId="4B70CC7C" w14:textId="77777777" w:rsidR="000D036C" w:rsidRPr="008E59E4" w:rsidRDefault="000D036C" w:rsidP="00AE4AB3">
      <w:pPr>
        <w:tabs>
          <w:tab w:val="left" w:pos="567"/>
        </w:tabs>
        <w:jc w:val="both"/>
        <w:rPr>
          <w:rFonts w:ascii="Cambria" w:hAnsi="Cambria"/>
          <w:noProof/>
          <w:sz w:val="24"/>
          <w:szCs w:val="24"/>
        </w:rPr>
      </w:pPr>
    </w:p>
    <w:p w14:paraId="46479933" w14:textId="001C0E74" w:rsidR="00AE4AB3" w:rsidRPr="008E59E4" w:rsidRDefault="002A3DD6" w:rsidP="00AE4AB3">
      <w:pPr>
        <w:tabs>
          <w:tab w:val="left" w:pos="567"/>
        </w:tabs>
        <w:jc w:val="both"/>
        <w:rPr>
          <w:rFonts w:ascii="Cambria" w:hAnsi="Cambria"/>
          <w:noProof/>
          <w:sz w:val="24"/>
          <w:szCs w:val="24"/>
        </w:rPr>
      </w:pPr>
      <w:r w:rsidRPr="008E59E4">
        <w:rPr>
          <w:rFonts w:ascii="Cambria" w:hAnsi="Cambria"/>
          <w:b/>
          <w:noProof/>
          <w:sz w:val="24"/>
          <w:szCs w:val="24"/>
        </w:rPr>
        <w:t>14</w:t>
      </w:r>
      <w:r w:rsidR="00AE4AB3" w:rsidRPr="008E59E4">
        <w:rPr>
          <w:rFonts w:ascii="Cambria" w:hAnsi="Cambria"/>
          <w:b/>
          <w:noProof/>
          <w:sz w:val="24"/>
          <w:szCs w:val="24"/>
        </w:rPr>
        <w:t>.4. Jamstva</w:t>
      </w:r>
    </w:p>
    <w:p w14:paraId="70E25ACB" w14:textId="1D45313A" w:rsidR="007F726B" w:rsidRPr="00747AF1" w:rsidRDefault="00747AF1" w:rsidP="007F726B">
      <w:pPr>
        <w:tabs>
          <w:tab w:val="left" w:pos="567"/>
        </w:tabs>
        <w:jc w:val="both"/>
        <w:rPr>
          <w:rFonts w:ascii="Cambria" w:hAnsi="Cambria"/>
          <w:noProof/>
          <w:sz w:val="24"/>
          <w:szCs w:val="24"/>
        </w:rPr>
      </w:pPr>
      <w:bookmarkStart w:id="43" w:name="_Toc360627045"/>
      <w:r w:rsidRPr="00747AF1">
        <w:rPr>
          <w:rFonts w:ascii="Cambria" w:hAnsi="Cambria"/>
          <w:noProof/>
          <w:sz w:val="24"/>
          <w:szCs w:val="24"/>
        </w:rPr>
        <w:t>Jamstva se ne traže.</w:t>
      </w:r>
    </w:p>
    <w:p w14:paraId="027E36A5" w14:textId="77777777" w:rsidR="00747AF1" w:rsidRPr="00483380" w:rsidRDefault="00747AF1" w:rsidP="007F726B">
      <w:pPr>
        <w:tabs>
          <w:tab w:val="left" w:pos="567"/>
        </w:tabs>
        <w:jc w:val="both"/>
        <w:rPr>
          <w:rFonts w:ascii="Cambria" w:hAnsi="Cambria"/>
          <w:noProof/>
          <w:sz w:val="24"/>
          <w:szCs w:val="24"/>
        </w:rPr>
      </w:pPr>
    </w:p>
    <w:p w14:paraId="3598A7A1" w14:textId="77777777" w:rsidR="00EE6584" w:rsidRPr="00EE6584" w:rsidRDefault="00EE6584" w:rsidP="00EE6584">
      <w:pPr>
        <w:tabs>
          <w:tab w:val="left" w:pos="567"/>
        </w:tabs>
        <w:jc w:val="both"/>
        <w:rPr>
          <w:rFonts w:ascii="Cambria" w:hAnsi="Cambria"/>
          <w:b/>
          <w:noProof/>
          <w:sz w:val="24"/>
          <w:szCs w:val="24"/>
        </w:rPr>
      </w:pPr>
      <w:r w:rsidRPr="00EE6584">
        <w:rPr>
          <w:rFonts w:ascii="Cambria" w:hAnsi="Cambria"/>
          <w:b/>
          <w:noProof/>
          <w:sz w:val="24"/>
          <w:szCs w:val="24"/>
        </w:rPr>
        <w:t>14.5. Predstavke</w:t>
      </w:r>
    </w:p>
    <w:p w14:paraId="3C639990"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 xml:space="preserve">Svaki kandidat ili ponuditelj može podnijeti predstavku ako smatra da je njegova ponuda trebala biti odabrana kao najbolja, ali je to onemogućeno zbog postupanja Naručitelja protivno odredbama ove Dokumentacije za nadmetanje zbog kojeg je: </w:t>
      </w:r>
    </w:p>
    <w:p w14:paraId="54070D7E"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w:t>
      </w:r>
      <w:r w:rsidRPr="00EE6584">
        <w:rPr>
          <w:rFonts w:ascii="Cambria" w:hAnsi="Cambria"/>
          <w:noProof/>
          <w:sz w:val="24"/>
          <w:szCs w:val="24"/>
        </w:rPr>
        <w:tab/>
        <w:t xml:space="preserve">neopravdano isključen iz postupka nabave, </w:t>
      </w:r>
    </w:p>
    <w:p w14:paraId="2D9D6EFF"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w:t>
      </w:r>
      <w:r w:rsidRPr="00EE6584">
        <w:rPr>
          <w:rFonts w:ascii="Cambria" w:hAnsi="Cambria"/>
          <w:noProof/>
          <w:sz w:val="24"/>
          <w:szCs w:val="24"/>
        </w:rPr>
        <w:tab/>
        <w:t xml:space="preserve">njegova prijava ili ponuda neopravdano odbijena, ili </w:t>
      </w:r>
    </w:p>
    <w:p w14:paraId="0BB7E669"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w:t>
      </w:r>
      <w:r w:rsidRPr="00EE6584">
        <w:rPr>
          <w:rFonts w:ascii="Cambria" w:hAnsi="Cambria"/>
          <w:noProof/>
          <w:sz w:val="24"/>
          <w:szCs w:val="24"/>
        </w:rPr>
        <w:tab/>
        <w:t>evaluacija prijave ili ponude protivna uvjetima i kriterijima dokumentacije za nadmetanje i odredbama ovoga Priloga.</w:t>
      </w:r>
    </w:p>
    <w:p w14:paraId="290EFF58" w14:textId="77777777" w:rsidR="00EE6584" w:rsidRPr="00EE6584" w:rsidRDefault="00EE6584" w:rsidP="00EE6584">
      <w:pPr>
        <w:tabs>
          <w:tab w:val="left" w:pos="567"/>
        </w:tabs>
        <w:jc w:val="both"/>
        <w:rPr>
          <w:rFonts w:ascii="Cambria" w:hAnsi="Cambria"/>
          <w:noProof/>
          <w:sz w:val="24"/>
          <w:szCs w:val="24"/>
        </w:rPr>
      </w:pPr>
    </w:p>
    <w:p w14:paraId="3F66AB76"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Predstavka se podnosi u pisanom obliku u roku 8 dana od dana primitka Odluke o odabiru ili Odluke o poništenju i obavijesti iz točke 11.8 ove dokumentacije Posredničkom tijelu razine 2 (PT2) na adresu:</w:t>
      </w:r>
    </w:p>
    <w:p w14:paraId="60CC9532"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Hrvatska agencija za malo gospodarstvo, inovacije i investicije, Ksaver 208, Zagreb</w:t>
      </w:r>
    </w:p>
    <w:p w14:paraId="23849C5F"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Tel:+385 1 488 10 03</w:t>
      </w:r>
    </w:p>
    <w:p w14:paraId="316FAFFF"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Fax:+385 1 488 10 09</w:t>
      </w:r>
    </w:p>
    <w:p w14:paraId="24BF880E"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 xml:space="preserve">hamagbicro@hamagbicro.hr </w:t>
      </w:r>
    </w:p>
    <w:p w14:paraId="62D34053"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 xml:space="preserve">Podnositelj mora presliku predstavke dostaviti NOJN-u istovremeno sa slanjem predstavke PT2. </w:t>
      </w:r>
    </w:p>
    <w:p w14:paraId="5D5795AE"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Podnositelj mora u predstavci obrazložiti svoje navode.</w:t>
      </w:r>
    </w:p>
    <w:p w14:paraId="041612C6" w14:textId="77777777" w:rsidR="00EE6584" w:rsidRPr="00EE6584" w:rsidRDefault="00EE6584" w:rsidP="00EE6584">
      <w:pPr>
        <w:tabs>
          <w:tab w:val="left" w:pos="567"/>
        </w:tabs>
        <w:jc w:val="both"/>
        <w:rPr>
          <w:rFonts w:ascii="Cambria" w:hAnsi="Cambria"/>
          <w:noProof/>
          <w:sz w:val="24"/>
          <w:szCs w:val="24"/>
        </w:rPr>
      </w:pPr>
      <w:r w:rsidRPr="00EE6584">
        <w:rPr>
          <w:rFonts w:ascii="Cambria" w:hAnsi="Cambria"/>
          <w:noProof/>
          <w:sz w:val="24"/>
          <w:szCs w:val="24"/>
        </w:rPr>
        <w:t>Podnošenje predstavke ne zaustavlja sklapanje ugovora o nabavi.</w:t>
      </w:r>
    </w:p>
    <w:p w14:paraId="764147FC" w14:textId="5DDAF23F" w:rsidR="00483380" w:rsidRDefault="00EE6584" w:rsidP="00EE6584">
      <w:pPr>
        <w:tabs>
          <w:tab w:val="left" w:pos="567"/>
        </w:tabs>
        <w:jc w:val="both"/>
        <w:rPr>
          <w:rFonts w:ascii="Cambria" w:hAnsi="Cambria"/>
          <w:noProof/>
          <w:sz w:val="24"/>
          <w:szCs w:val="24"/>
        </w:rPr>
      </w:pPr>
      <w:r w:rsidRPr="00EE6584">
        <w:rPr>
          <w:rFonts w:ascii="Cambria" w:hAnsi="Cambria"/>
          <w:noProof/>
          <w:sz w:val="24"/>
          <w:szCs w:val="24"/>
        </w:rPr>
        <w:t>Podnositelj predstavke koji je pretrpio štetu zbog povreda Postupaka nabave ima mogućnost naknade štete pred nadležnim sudom prema općim propisima o naknadi štete.</w:t>
      </w:r>
    </w:p>
    <w:p w14:paraId="17ECF726" w14:textId="77777777" w:rsidR="00747AF1" w:rsidRPr="00EE6584" w:rsidRDefault="00747AF1" w:rsidP="00EE6584">
      <w:pPr>
        <w:tabs>
          <w:tab w:val="left" w:pos="567"/>
        </w:tabs>
        <w:jc w:val="both"/>
        <w:rPr>
          <w:rFonts w:ascii="Cambria" w:hAnsi="Cambria"/>
          <w:noProof/>
          <w:sz w:val="24"/>
          <w:szCs w:val="24"/>
        </w:rPr>
      </w:pPr>
    </w:p>
    <w:bookmarkEnd w:id="43"/>
    <w:p w14:paraId="7D647877" w14:textId="05CFD9C0" w:rsidR="00636ADC" w:rsidRPr="008E59E4" w:rsidRDefault="00636ADC" w:rsidP="00115596">
      <w:pPr>
        <w:tabs>
          <w:tab w:val="left" w:pos="567"/>
        </w:tabs>
        <w:jc w:val="both"/>
        <w:rPr>
          <w:rFonts w:ascii="Cambria" w:hAnsi="Cambria"/>
          <w:noProof/>
          <w:sz w:val="24"/>
          <w:szCs w:val="24"/>
        </w:rPr>
      </w:pPr>
      <w:r w:rsidRPr="008E59E4">
        <w:rPr>
          <w:rFonts w:ascii="Cambria" w:hAnsi="Cambria"/>
          <w:bCs/>
          <w:noProof/>
          <w:sz w:val="24"/>
          <w:szCs w:val="24"/>
        </w:rPr>
        <w:lastRenderedPageBreak/>
        <w:t xml:space="preserve">U </w:t>
      </w:r>
      <w:r w:rsidR="00D1557E">
        <w:rPr>
          <w:rFonts w:ascii="Cambria" w:hAnsi="Cambria"/>
          <w:bCs/>
          <w:noProof/>
          <w:sz w:val="24"/>
          <w:szCs w:val="24"/>
        </w:rPr>
        <w:t xml:space="preserve">Varaždinu, </w:t>
      </w:r>
      <w:r w:rsidR="008A6EAC">
        <w:rPr>
          <w:rFonts w:ascii="Cambria" w:hAnsi="Cambria"/>
          <w:bCs/>
          <w:noProof/>
          <w:sz w:val="24"/>
          <w:szCs w:val="24"/>
        </w:rPr>
        <w:t>14</w:t>
      </w:r>
      <w:r w:rsidR="00E83D48">
        <w:rPr>
          <w:rFonts w:ascii="Cambria" w:hAnsi="Cambria"/>
          <w:bCs/>
          <w:noProof/>
          <w:sz w:val="24"/>
          <w:szCs w:val="24"/>
        </w:rPr>
        <w:t>/02</w:t>
      </w:r>
      <w:r w:rsidR="00D1557E">
        <w:rPr>
          <w:rFonts w:ascii="Cambria" w:hAnsi="Cambria"/>
          <w:bCs/>
          <w:noProof/>
          <w:sz w:val="24"/>
          <w:szCs w:val="24"/>
        </w:rPr>
        <w:t>/2018</w:t>
      </w:r>
      <w:r w:rsidR="00483380">
        <w:rPr>
          <w:rFonts w:ascii="Cambria" w:hAnsi="Cambria"/>
          <w:bCs/>
          <w:noProof/>
          <w:sz w:val="24"/>
          <w:szCs w:val="24"/>
        </w:rPr>
        <w:t>.</w:t>
      </w:r>
      <w:r w:rsidRPr="008E59E4">
        <w:rPr>
          <w:rFonts w:ascii="Cambria" w:hAnsi="Cambria"/>
          <w:bCs/>
          <w:noProof/>
          <w:sz w:val="24"/>
          <w:szCs w:val="24"/>
        </w:rPr>
        <w:tab/>
      </w:r>
    </w:p>
    <w:p w14:paraId="341F9E97" w14:textId="77777777" w:rsidR="00537D11" w:rsidRDefault="00537D11" w:rsidP="00804E31">
      <w:pPr>
        <w:tabs>
          <w:tab w:val="left" w:pos="567"/>
        </w:tabs>
        <w:jc w:val="right"/>
        <w:rPr>
          <w:rFonts w:ascii="Cambria" w:hAnsi="Cambria"/>
          <w:noProof/>
          <w:sz w:val="24"/>
          <w:szCs w:val="24"/>
        </w:rPr>
      </w:pPr>
    </w:p>
    <w:p w14:paraId="126E7754" w14:textId="5E171412" w:rsidR="00636ADC" w:rsidRPr="008E59E4" w:rsidRDefault="0091483D" w:rsidP="00804E31">
      <w:pPr>
        <w:tabs>
          <w:tab w:val="left" w:pos="567"/>
        </w:tabs>
        <w:jc w:val="right"/>
        <w:rPr>
          <w:rFonts w:ascii="Cambria" w:hAnsi="Cambria"/>
          <w:noProof/>
          <w:sz w:val="24"/>
          <w:szCs w:val="24"/>
        </w:rPr>
      </w:pPr>
      <w:r w:rsidRPr="008E59E4">
        <w:rPr>
          <w:rFonts w:ascii="Cambria" w:hAnsi="Cambria"/>
          <w:noProof/>
          <w:sz w:val="24"/>
          <w:szCs w:val="24"/>
        </w:rPr>
        <w:t>OSOBA OVLAŠTENA ZA ZA</w:t>
      </w:r>
      <w:bookmarkStart w:id="44" w:name="_GoBack"/>
      <w:bookmarkEnd w:id="44"/>
      <w:r w:rsidRPr="008E59E4">
        <w:rPr>
          <w:rFonts w:ascii="Cambria" w:hAnsi="Cambria"/>
          <w:noProof/>
          <w:sz w:val="24"/>
          <w:szCs w:val="24"/>
        </w:rPr>
        <w:t xml:space="preserve">STUPANJE </w:t>
      </w:r>
      <w:r w:rsidR="00636ADC" w:rsidRPr="008E59E4">
        <w:rPr>
          <w:rFonts w:ascii="Cambria" w:hAnsi="Cambria"/>
          <w:noProof/>
          <w:sz w:val="24"/>
          <w:szCs w:val="24"/>
        </w:rPr>
        <w:t>NARUČITELJA/</w:t>
      </w:r>
      <w:r w:rsidR="006F1F49" w:rsidRPr="008E59E4">
        <w:rPr>
          <w:rFonts w:ascii="Cambria" w:hAnsi="Cambria"/>
          <w:noProof/>
          <w:sz w:val="24"/>
          <w:szCs w:val="24"/>
        </w:rPr>
        <w:t>NOJN</w:t>
      </w:r>
      <w:r w:rsidR="00636ADC" w:rsidRPr="008E59E4">
        <w:rPr>
          <w:rFonts w:ascii="Cambria" w:hAnsi="Cambria"/>
          <w:noProof/>
          <w:sz w:val="24"/>
          <w:szCs w:val="24"/>
        </w:rPr>
        <w:t>:</w:t>
      </w:r>
    </w:p>
    <w:p w14:paraId="1C665E48" w14:textId="41E9744E" w:rsidR="00857714" w:rsidRPr="008E59E4" w:rsidRDefault="00306C9E" w:rsidP="00804E31">
      <w:pPr>
        <w:tabs>
          <w:tab w:val="left" w:pos="567"/>
        </w:tabs>
        <w:jc w:val="right"/>
        <w:rPr>
          <w:rFonts w:ascii="Cambria" w:hAnsi="Cambria"/>
          <w:bCs/>
          <w:noProof/>
          <w:sz w:val="24"/>
          <w:szCs w:val="24"/>
        </w:rPr>
      </w:pPr>
      <w:r>
        <w:rPr>
          <w:rFonts w:ascii="Cambria" w:hAnsi="Cambria"/>
          <w:bCs/>
          <w:noProof/>
          <w:sz w:val="24"/>
          <w:szCs w:val="24"/>
        </w:rPr>
        <w:t>VLADIMIR KOVAČ</w:t>
      </w:r>
    </w:p>
    <w:p w14:paraId="6598FECD" w14:textId="51CA8183" w:rsidR="00440C94" w:rsidRPr="008E59E4" w:rsidRDefault="00857714" w:rsidP="000C5E34">
      <w:pPr>
        <w:tabs>
          <w:tab w:val="left" w:pos="567"/>
        </w:tabs>
        <w:jc w:val="right"/>
        <w:rPr>
          <w:rFonts w:ascii="Cambria" w:hAnsi="Cambria"/>
          <w:noProof/>
          <w:sz w:val="24"/>
          <w:szCs w:val="24"/>
        </w:rPr>
      </w:pPr>
      <w:r w:rsidRPr="008E59E4">
        <w:rPr>
          <w:rFonts w:ascii="Cambria" w:hAnsi="Cambria"/>
          <w:bCs/>
          <w:noProof/>
          <w:sz w:val="24"/>
          <w:szCs w:val="24"/>
        </w:rPr>
        <w:t xml:space="preserve"> </w:t>
      </w:r>
    </w:p>
    <w:sectPr w:rsidR="00440C94" w:rsidRPr="008E59E4" w:rsidSect="00D4302F">
      <w:headerReference w:type="default" r:id="rId9"/>
      <w:footerReference w:type="default" r:id="rId10"/>
      <w:pgSz w:w="11906" w:h="16838"/>
      <w:pgMar w:top="1418" w:right="1418" w:bottom="99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3D23D" w14:textId="77777777" w:rsidR="00903A2A" w:rsidRDefault="00903A2A" w:rsidP="001B6A93">
      <w:pPr>
        <w:spacing w:after="0" w:line="240" w:lineRule="auto"/>
      </w:pPr>
      <w:r>
        <w:separator/>
      </w:r>
    </w:p>
  </w:endnote>
  <w:endnote w:type="continuationSeparator" w:id="0">
    <w:p w14:paraId="0C83AF12" w14:textId="77777777" w:rsidR="00903A2A" w:rsidRDefault="00903A2A"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4950" w14:textId="51A0D2E5" w:rsidR="00E00E21" w:rsidRDefault="00E00E21" w:rsidP="006C178A">
    <w:pPr>
      <w:pStyle w:val="Footer"/>
      <w:tabs>
        <w:tab w:val="clear" w:pos="9072"/>
        <w:tab w:val="right" w:pos="10490"/>
      </w:tabs>
      <w:ind w:left="-1417" w:right="-567"/>
    </w:pPr>
    <w:r w:rsidRPr="00DB5B63">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1242" w14:textId="77777777" w:rsidR="00903A2A" w:rsidRDefault="00903A2A" w:rsidP="001B6A93">
      <w:pPr>
        <w:spacing w:after="0" w:line="240" w:lineRule="auto"/>
      </w:pPr>
      <w:r>
        <w:separator/>
      </w:r>
    </w:p>
  </w:footnote>
  <w:footnote w:type="continuationSeparator" w:id="0">
    <w:p w14:paraId="18B57B6B" w14:textId="77777777" w:rsidR="00903A2A" w:rsidRDefault="00903A2A" w:rsidP="001B6A93">
      <w:pPr>
        <w:spacing w:after="0" w:line="240" w:lineRule="auto"/>
      </w:pPr>
      <w:r>
        <w:continuationSeparator/>
      </w:r>
    </w:p>
  </w:footnote>
  <w:footnote w:id="1">
    <w:p w14:paraId="328DED3C" w14:textId="6EE020A3" w:rsidR="00E00E21" w:rsidRDefault="00E00E21">
      <w:pPr>
        <w:pStyle w:val="FootnoteText"/>
      </w:pPr>
      <w:r>
        <w:rPr>
          <w:rStyle w:val="FootnoteReference"/>
        </w:rPr>
        <w:footnoteRef/>
      </w:r>
      <w:r>
        <w:t xml:space="preserve"> Koristi se </w:t>
      </w:r>
      <w:r w:rsidRPr="002B02D9">
        <w:t xml:space="preserve">naziv koji je </w:t>
      </w:r>
      <w:r>
        <w:t xml:space="preserve">naveden </w:t>
      </w:r>
      <w:r w:rsidRPr="002B02D9">
        <w:t>u Planu nabave te u projektnom prijedlogu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FD17" w14:textId="6C8ABB5F" w:rsidR="00E00E21" w:rsidRDefault="00E00E21" w:rsidP="002B6D50">
    <w:pPr>
      <w:pStyle w:val="Header"/>
      <w:jc w:val="center"/>
    </w:pPr>
    <w:r>
      <w:rPr>
        <w:noProof/>
        <w:lang w:eastAsia="hr-HR"/>
      </w:rPr>
      <mc:AlternateContent>
        <mc:Choice Requires="wpg">
          <w:drawing>
            <wp:inline distT="0" distB="0" distL="0" distR="0" wp14:anchorId="27B313F3" wp14:editId="49841E49">
              <wp:extent cx="5798185" cy="750570"/>
              <wp:effectExtent l="0" t="0" r="0" b="11430"/>
              <wp:docPr id="3705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50570"/>
                        <a:chOff x="0" y="0"/>
                        <a:chExt cx="5798185" cy="750551"/>
                      </a:xfrm>
                    </wpg:grpSpPr>
                    <wps:wsp>
                      <wps:cNvPr id="17" name="Rectangle 17"/>
                      <wps:cNvSpPr/>
                      <wps:spPr>
                        <a:xfrm>
                          <a:off x="1656918" y="331902"/>
                          <a:ext cx="42144" cy="189937"/>
                        </a:xfrm>
                        <a:prstGeom prst="rect">
                          <a:avLst/>
                        </a:prstGeom>
                        <a:ln>
                          <a:noFill/>
                        </a:ln>
                      </wps:spPr>
                      <wps:txbx>
                        <w:txbxContent>
                          <w:p w14:paraId="55ECFAE5" w14:textId="77777777" w:rsidR="00E00E21" w:rsidRDefault="00E00E21" w:rsidP="002B6D50">
                            <w:r>
                              <w:rPr>
                                <w:rFonts w:cs="Calibri"/>
                              </w:rPr>
                              <w:t xml:space="preserve"> </w:t>
                            </w:r>
                          </w:p>
                        </w:txbxContent>
                      </wps:txbx>
                      <wps:bodyPr horzOverflow="overflow" vert="horz" lIns="0" tIns="0" rIns="0" bIns="0" rtlCol="0">
                        <a:noAutofit/>
                      </wps:bodyPr>
                    </wps:wsp>
                    <wps:wsp>
                      <wps:cNvPr id="18" name="Rectangle 18"/>
                      <wps:cNvSpPr/>
                      <wps:spPr>
                        <a:xfrm>
                          <a:off x="2787726" y="299898"/>
                          <a:ext cx="42143" cy="189937"/>
                        </a:xfrm>
                        <a:prstGeom prst="rect">
                          <a:avLst/>
                        </a:prstGeom>
                        <a:ln>
                          <a:noFill/>
                        </a:ln>
                      </wps:spPr>
                      <wps:txbx>
                        <w:txbxContent>
                          <w:p w14:paraId="6D0F8F42" w14:textId="77777777" w:rsidR="00E00E21" w:rsidRDefault="00E00E21" w:rsidP="002B6D50">
                            <w:r>
                              <w:rPr>
                                <w:rFonts w:cs="Calibri"/>
                              </w:rPr>
                              <w:t xml:space="preserve"> </w:t>
                            </w:r>
                          </w:p>
                        </w:txbxContent>
                      </wps:txbx>
                      <wps:bodyPr horzOverflow="overflow" vert="horz" lIns="0" tIns="0" rIns="0" bIns="0" rtlCol="0">
                        <a:noAutofit/>
                      </wps:bodyPr>
                    </wps:wsp>
                    <wps:wsp>
                      <wps:cNvPr id="19" name="Rectangle 19"/>
                      <wps:cNvSpPr/>
                      <wps:spPr>
                        <a:xfrm>
                          <a:off x="3952316" y="331902"/>
                          <a:ext cx="42143" cy="189937"/>
                        </a:xfrm>
                        <a:prstGeom prst="rect">
                          <a:avLst/>
                        </a:prstGeom>
                        <a:ln>
                          <a:noFill/>
                        </a:ln>
                      </wps:spPr>
                      <wps:txbx>
                        <w:txbxContent>
                          <w:p w14:paraId="23803A11" w14:textId="77777777" w:rsidR="00E00E21" w:rsidRDefault="00E00E21" w:rsidP="002B6D50">
                            <w:r>
                              <w:rPr>
                                <w:rFonts w:cs="Calibri"/>
                              </w:rPr>
                              <w:t xml:space="preserve"> </w:t>
                            </w:r>
                          </w:p>
                        </w:txbxContent>
                      </wps:txbx>
                      <wps:bodyPr horzOverflow="overflow" vert="horz" lIns="0" tIns="0" rIns="0" bIns="0" rtlCol="0">
                        <a:noAutofit/>
                      </wps:bodyPr>
                    </wps:wsp>
                    <wps:wsp>
                      <wps:cNvPr id="21" name="Rectangle 21"/>
                      <wps:cNvSpPr/>
                      <wps:spPr>
                        <a:xfrm>
                          <a:off x="18288" y="522402"/>
                          <a:ext cx="42144" cy="189937"/>
                        </a:xfrm>
                        <a:prstGeom prst="rect">
                          <a:avLst/>
                        </a:prstGeom>
                        <a:ln>
                          <a:noFill/>
                        </a:ln>
                      </wps:spPr>
                      <wps:txbx>
                        <w:txbxContent>
                          <w:p w14:paraId="08B669B9" w14:textId="77777777" w:rsidR="00E00E21" w:rsidRDefault="00E00E21" w:rsidP="002B6D50">
                            <w:r>
                              <w:rPr>
                                <w:rFonts w:cs="Calibri"/>
                              </w:rPr>
                              <w:t xml:space="preserve"> </w:t>
                            </w:r>
                          </w:p>
                        </w:txbxContent>
                      </wps:txbx>
                      <wps:bodyPr horzOverflow="overflow" vert="horz" lIns="0" tIns="0" rIns="0" bIns="0" rtlCol="0">
                        <a:noAutofit/>
                      </wps:bodyPr>
                    </wps:wsp>
                    <wps:wsp>
                      <wps:cNvPr id="45269" name="Shape 45269"/>
                      <wps:cNvSpPr/>
                      <wps:spPr>
                        <a:xfrm>
                          <a:off x="0" y="705282"/>
                          <a:ext cx="5798185" cy="18288"/>
                        </a:xfrm>
                        <a:custGeom>
                          <a:avLst/>
                          <a:gdLst/>
                          <a:ahLst/>
                          <a:cxnLst/>
                          <a:rect l="0" t="0" r="0" b="0"/>
                          <a:pathLst>
                            <a:path w="5798185" h="18288">
                              <a:moveTo>
                                <a:pt x="0" y="0"/>
                              </a:moveTo>
                              <a:lnTo>
                                <a:pt x="5798185" y="0"/>
                              </a:lnTo>
                              <a:lnTo>
                                <a:pt x="5798185" y="18288"/>
                              </a:lnTo>
                              <a:lnTo>
                                <a:pt x="0" y="18288"/>
                              </a:lnTo>
                              <a:lnTo>
                                <a:pt x="0" y="0"/>
                              </a:lnTo>
                            </a:path>
                          </a:pathLst>
                        </a:custGeom>
                        <a:solidFill>
                          <a:srgbClr val="000000"/>
                        </a:solidFill>
                        <a:ln w="0" cap="flat">
                          <a:noFill/>
                          <a:miter lim="127000"/>
                        </a:ln>
                        <a:effectLst/>
                      </wps:spPr>
                      <wps:bodyPr/>
                    </wps:wsp>
                    <pic:pic xmlns:pic="http://schemas.openxmlformats.org/drawingml/2006/picture">
                      <pic:nvPicPr>
                        <pic:cNvPr id="216" name="Picture 216"/>
                        <pic:cNvPicPr/>
                      </pic:nvPicPr>
                      <pic:blipFill>
                        <a:blip r:embed="rId1"/>
                        <a:stretch>
                          <a:fillRect/>
                        </a:stretch>
                      </pic:blipFill>
                      <pic:spPr>
                        <a:xfrm>
                          <a:off x="18618" y="51"/>
                          <a:ext cx="1637284" cy="437515"/>
                        </a:xfrm>
                        <a:prstGeom prst="rect">
                          <a:avLst/>
                        </a:prstGeom>
                      </pic:spPr>
                    </pic:pic>
                    <pic:pic xmlns:pic="http://schemas.openxmlformats.org/drawingml/2006/picture">
                      <pic:nvPicPr>
                        <pic:cNvPr id="218" name="Picture 218"/>
                        <pic:cNvPicPr/>
                      </pic:nvPicPr>
                      <pic:blipFill>
                        <a:blip r:embed="rId2"/>
                        <a:stretch>
                          <a:fillRect/>
                        </a:stretch>
                      </pic:blipFill>
                      <pic:spPr>
                        <a:xfrm>
                          <a:off x="1968957" y="0"/>
                          <a:ext cx="815340" cy="406324"/>
                        </a:xfrm>
                        <a:prstGeom prst="rect">
                          <a:avLst/>
                        </a:prstGeom>
                      </pic:spPr>
                    </pic:pic>
                    <pic:pic xmlns:pic="http://schemas.openxmlformats.org/drawingml/2006/picture">
                      <pic:nvPicPr>
                        <pic:cNvPr id="220" name="Picture 220"/>
                        <pic:cNvPicPr/>
                      </pic:nvPicPr>
                      <pic:blipFill>
                        <a:blip r:embed="rId3"/>
                        <a:stretch>
                          <a:fillRect/>
                        </a:stretch>
                      </pic:blipFill>
                      <pic:spPr>
                        <a:xfrm>
                          <a:off x="3285312" y="51"/>
                          <a:ext cx="661035" cy="437769"/>
                        </a:xfrm>
                        <a:prstGeom prst="rect">
                          <a:avLst/>
                        </a:prstGeom>
                      </pic:spPr>
                    </pic:pic>
                    <pic:pic xmlns:pic="http://schemas.openxmlformats.org/drawingml/2006/picture">
                      <pic:nvPicPr>
                        <pic:cNvPr id="222" name="Picture 222"/>
                        <pic:cNvPicPr/>
                      </pic:nvPicPr>
                      <pic:blipFill>
                        <a:blip r:embed="rId4"/>
                        <a:stretch>
                          <a:fillRect/>
                        </a:stretch>
                      </pic:blipFill>
                      <pic:spPr>
                        <a:xfrm>
                          <a:off x="4274389" y="51"/>
                          <a:ext cx="1499870" cy="494030"/>
                        </a:xfrm>
                        <a:prstGeom prst="rect">
                          <a:avLst/>
                        </a:prstGeom>
                      </pic:spPr>
                    </pic:pic>
                    <wps:wsp>
                      <wps:cNvPr id="223" name="Rectangle 223"/>
                      <wps:cNvSpPr/>
                      <wps:spPr>
                        <a:xfrm>
                          <a:off x="3152343" y="421710"/>
                          <a:ext cx="28298" cy="125342"/>
                        </a:xfrm>
                        <a:prstGeom prst="rect">
                          <a:avLst/>
                        </a:prstGeom>
                        <a:ln>
                          <a:noFill/>
                        </a:ln>
                      </wps:spPr>
                      <wps:txbx>
                        <w:txbxContent>
                          <w:p w14:paraId="554AB956" w14:textId="77777777" w:rsidR="00E00E21" w:rsidRDefault="00E00E21" w:rsidP="002B6D50">
                            <w:r>
                              <w:rPr>
                                <w:rFonts w:cs="Calibri"/>
                                <w:sz w:val="15"/>
                              </w:rP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5"/>
                        <a:stretch>
                          <a:fillRect/>
                        </a:stretch>
                      </pic:blipFill>
                      <pic:spPr>
                        <a:xfrm>
                          <a:off x="3152343" y="441205"/>
                          <a:ext cx="949665" cy="218181"/>
                        </a:xfrm>
                        <a:prstGeom prst="rect">
                          <a:avLst/>
                        </a:prstGeom>
                      </pic:spPr>
                    </pic:pic>
                    <wps:wsp>
                      <wps:cNvPr id="227" name="Rectangle 227"/>
                      <wps:cNvSpPr/>
                      <wps:spPr>
                        <a:xfrm>
                          <a:off x="3370232" y="461862"/>
                          <a:ext cx="977794" cy="108647"/>
                        </a:xfrm>
                        <a:prstGeom prst="rect">
                          <a:avLst/>
                        </a:prstGeom>
                        <a:ln>
                          <a:noFill/>
                        </a:ln>
                      </wps:spPr>
                      <wps:txbx>
                        <w:txbxContent>
                          <w:p w14:paraId="7086AC7A" w14:textId="77777777" w:rsidR="00E00E21" w:rsidRDefault="00E00E21" w:rsidP="002B6D50">
                            <w:r>
                              <w:rPr>
                                <w:rFonts w:cs="Calibri"/>
                                <w:color w:val="0F243E"/>
                                <w:sz w:val="13"/>
                              </w:rPr>
                              <w:t xml:space="preserve">Europska unija            </w:t>
                            </w:r>
                          </w:p>
                        </w:txbxContent>
                      </wps:txbx>
                      <wps:bodyPr horzOverflow="overflow" vert="horz" lIns="0" tIns="0" rIns="0" bIns="0" rtlCol="0">
                        <a:noAutofit/>
                      </wps:bodyPr>
                    </wps:wsp>
                    <wps:wsp>
                      <wps:cNvPr id="228" name="Rectangle 228"/>
                      <wps:cNvSpPr/>
                      <wps:spPr>
                        <a:xfrm>
                          <a:off x="3239499" y="560649"/>
                          <a:ext cx="1044217" cy="108647"/>
                        </a:xfrm>
                        <a:prstGeom prst="rect">
                          <a:avLst/>
                        </a:prstGeom>
                        <a:ln>
                          <a:noFill/>
                        </a:ln>
                      </wps:spPr>
                      <wps:txbx>
                        <w:txbxContent>
                          <w:p w14:paraId="3323CECF" w14:textId="77777777" w:rsidR="00E00E21" w:rsidRDefault="00E00E21" w:rsidP="002B6D50">
                            <w:r>
                              <w:rPr>
                                <w:rFonts w:cs="Calibri"/>
                                <w:color w:val="0F243E"/>
                                <w:sz w:val="13"/>
                              </w:rPr>
                              <w:t>Zajedno do fondova EU</w:t>
                            </w:r>
                          </w:p>
                        </w:txbxContent>
                      </wps:txbx>
                      <wps:bodyPr horzOverflow="overflow" vert="horz" lIns="0" tIns="0" rIns="0" bIns="0" rtlCol="0">
                        <a:noAutofit/>
                      </wps:bodyPr>
                    </wps:wsp>
                    <wps:wsp>
                      <wps:cNvPr id="229" name="Rectangle 229"/>
                      <wps:cNvSpPr/>
                      <wps:spPr>
                        <a:xfrm>
                          <a:off x="4023486" y="560649"/>
                          <a:ext cx="24529" cy="108647"/>
                        </a:xfrm>
                        <a:prstGeom prst="rect">
                          <a:avLst/>
                        </a:prstGeom>
                        <a:ln>
                          <a:noFill/>
                        </a:ln>
                      </wps:spPr>
                      <wps:txbx>
                        <w:txbxContent>
                          <w:p w14:paraId="40CD4609" w14:textId="77777777" w:rsidR="00E00E21" w:rsidRDefault="00E00E21" w:rsidP="002B6D50">
                            <w:r>
                              <w:rPr>
                                <w:rFonts w:cs="Calibri"/>
                                <w:color w:val="0F243E"/>
                                <w:sz w:val="13"/>
                              </w:rPr>
                              <w:t xml:space="preserve"> </w:t>
                            </w:r>
                          </w:p>
                        </w:txbxContent>
                      </wps:txbx>
                      <wps:bodyPr horzOverflow="overflow" vert="horz" lIns="0" tIns="0" rIns="0" bIns="0" rtlCol="0">
                        <a:noAutofit/>
                      </wps:bodyPr>
                    </wps:wsp>
                    <wps:wsp>
                      <wps:cNvPr id="230" name="Rectangle 230"/>
                      <wps:cNvSpPr/>
                      <wps:spPr>
                        <a:xfrm>
                          <a:off x="3214627" y="656103"/>
                          <a:ext cx="28360" cy="125616"/>
                        </a:xfrm>
                        <a:prstGeom prst="rect">
                          <a:avLst/>
                        </a:prstGeom>
                        <a:ln>
                          <a:noFill/>
                        </a:ln>
                      </wps:spPr>
                      <wps:txbx>
                        <w:txbxContent>
                          <w:p w14:paraId="326C036E" w14:textId="77777777" w:rsidR="00E00E21" w:rsidRDefault="00E00E21" w:rsidP="002B6D50">
                            <w:r>
                              <w:rPr>
                                <w:rFonts w:cs="Calibri"/>
                                <w:sz w:val="15"/>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B313F3" id="Grupa 37051" o:spid="_x0000_s1026" style="width:456.55pt;height:59.1pt;mso-position-horizontal-relative:char;mso-position-vertical-relative:line" coordsize="57981,750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5ECFAE5" w14:textId="77777777" w:rsidR="00E00E21" w:rsidRDefault="00E00E21" w:rsidP="002B6D5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D0F8F42" w14:textId="77777777" w:rsidR="00E00E21" w:rsidRDefault="00E00E21" w:rsidP="002B6D5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3803A11" w14:textId="77777777" w:rsidR="00E00E21" w:rsidRDefault="00E00E21" w:rsidP="002B6D5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8B669B9" w14:textId="77777777" w:rsidR="00E00E21" w:rsidRDefault="00E00E21" w:rsidP="002B6D5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" path="m,l5798185,r,18288l,18288,,e" fillcolor="black" stroked="f" strokeweight="0">
                <v:stroke miterlimit="83231f" joinstyle="miter"/>
                <v:path arrowok="t"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54AB956" w14:textId="77777777" w:rsidR="00E00E21" w:rsidRDefault="00E00E21" w:rsidP="002B6D5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7086AC7A" w14:textId="77777777" w:rsidR="00E00E21" w:rsidRDefault="00E00E21" w:rsidP="002B6D5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3323CECF" w14:textId="77777777" w:rsidR="00E00E21" w:rsidRDefault="00E00E21" w:rsidP="002B6D50">
                      <w:r>
                        <w:rPr>
                          <w:rFonts w:cs="Calibri"/>
                          <w:color w:val="0F243E"/>
                          <w:sz w:val="13"/>
                        </w:rPr>
                        <w:t xml:space="preserve">Zajedno </w:t>
                      </w:r>
                      <w:r>
                        <w:rPr>
                          <w:rFonts w:cs="Calibri"/>
                          <w:color w:val="0F243E"/>
                          <w:sz w:val="13"/>
                        </w:rPr>
                        <w:t>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0CD4609" w14:textId="77777777" w:rsidR="00E00E21" w:rsidRDefault="00E00E21" w:rsidP="002B6D5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26C036E" w14:textId="77777777" w:rsidR="00E00E21" w:rsidRDefault="00E00E21" w:rsidP="002B6D50">
                      <w:r>
                        <w:rPr>
                          <w:rFonts w:cs="Calibri"/>
                          <w:sz w:val="15"/>
                        </w:rPr>
                        <w:t xml:space="preserve"> </w:t>
                      </w:r>
                    </w:p>
                  </w:txbxContent>
                </v:textbox>
              </v:rect>
              <w10:anchorlock/>
            </v:group>
          </w:pict>
        </mc:Fallback>
      </mc:AlternateContent>
    </w:r>
  </w:p>
  <w:p w14:paraId="4BDD472D" w14:textId="77777777" w:rsidR="00E00E21" w:rsidRPr="00426D9E" w:rsidRDefault="00E00E21" w:rsidP="002B6D50">
    <w:pPr>
      <w:spacing w:after="341"/>
      <w:ind w:right="146"/>
      <w:jc w:val="center"/>
      <w:rPr>
        <w:rFonts w:ascii="Lucida Sans Unicode" w:eastAsia="Lucida Sans Unicode" w:hAnsi="Lucida Sans Unicode" w:cs="Lucida Sans Unicode"/>
        <w:color w:val="000000"/>
      </w:rPr>
    </w:pPr>
    <w:r w:rsidRPr="00426D9E">
      <w:rPr>
        <w:rFonts w:ascii="Times New Roman" w:eastAsia="Times New Roman" w:hAnsi="Times New Roman" w:cs="Times New Roman"/>
        <w:i/>
        <w:color w:val="000000"/>
        <w:sz w:val="18"/>
      </w:rPr>
      <w:t xml:space="preserve">Ovaj poziv se financira iz Europskog fonda za regionalni razvoj </w:t>
    </w:r>
  </w:p>
  <w:p w14:paraId="471AA60B" w14:textId="77777777" w:rsidR="00E00E21" w:rsidRDefault="00E0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7403AF"/>
    <w:multiLevelType w:val="hybridMultilevel"/>
    <w:tmpl w:val="52388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FB2590"/>
    <w:multiLevelType w:val="hybridMultilevel"/>
    <w:tmpl w:val="F796D060"/>
    <w:lvl w:ilvl="0" w:tplc="9376BED2">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175373C2"/>
    <w:multiLevelType w:val="hybridMultilevel"/>
    <w:tmpl w:val="4FF26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B12DA7"/>
    <w:multiLevelType w:val="hybridMultilevel"/>
    <w:tmpl w:val="9718ECCE"/>
    <w:lvl w:ilvl="0" w:tplc="1D4C3954">
      <w:start w:val="2"/>
      <w:numFmt w:val="bullet"/>
      <w:lvlText w:val="-"/>
      <w:lvlJc w:val="left"/>
      <w:pPr>
        <w:ind w:left="1069" w:hanging="360"/>
      </w:pPr>
      <w:rPr>
        <w:rFonts w:ascii="Cambria" w:eastAsia="Times New Roman" w:hAnsi="Cambria"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7B975A3"/>
    <w:multiLevelType w:val="hybridMultilevel"/>
    <w:tmpl w:val="63BCB318"/>
    <w:lvl w:ilvl="0" w:tplc="6742C18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1F620B"/>
    <w:multiLevelType w:val="multilevel"/>
    <w:tmpl w:val="3B7E9A8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DE74D61"/>
    <w:multiLevelType w:val="hybridMultilevel"/>
    <w:tmpl w:val="91421FC2"/>
    <w:lvl w:ilvl="0" w:tplc="6A3295A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F4C4435"/>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4">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72546B9"/>
    <w:multiLevelType w:val="hybridMultilevel"/>
    <w:tmpl w:val="C7AC87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3">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4">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6">
    <w:nsid w:val="79DB1865"/>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abstractNumId w:val="11"/>
  </w:num>
  <w:num w:numId="2">
    <w:abstractNumId w:val="14"/>
  </w:num>
  <w:num w:numId="3">
    <w:abstractNumId w:val="7"/>
  </w:num>
  <w:num w:numId="4">
    <w:abstractNumId w:val="33"/>
  </w:num>
  <w:num w:numId="5">
    <w:abstractNumId w:val="43"/>
  </w:num>
  <w:num w:numId="6">
    <w:abstractNumId w:val="41"/>
  </w:num>
  <w:num w:numId="7">
    <w:abstractNumId w:val="25"/>
  </w:num>
  <w:num w:numId="8">
    <w:abstractNumId w:val="37"/>
  </w:num>
  <w:num w:numId="9">
    <w:abstractNumId w:val="22"/>
  </w:num>
  <w:num w:numId="10">
    <w:abstractNumId w:val="44"/>
  </w:num>
  <w:num w:numId="11">
    <w:abstractNumId w:val="8"/>
  </w:num>
  <w:num w:numId="12">
    <w:abstractNumId w:val="10"/>
  </w:num>
  <w:num w:numId="13">
    <w:abstractNumId w:val="39"/>
  </w:num>
  <w:num w:numId="14">
    <w:abstractNumId w:val="34"/>
  </w:num>
  <w:num w:numId="15">
    <w:abstractNumId w:val="2"/>
  </w:num>
  <w:num w:numId="16">
    <w:abstractNumId w:val="40"/>
  </w:num>
  <w:num w:numId="17">
    <w:abstractNumId w:val="15"/>
  </w:num>
  <w:num w:numId="18">
    <w:abstractNumId w:val="17"/>
  </w:num>
  <w:num w:numId="19">
    <w:abstractNumId w:val="4"/>
  </w:num>
  <w:num w:numId="20">
    <w:abstractNumId w:val="29"/>
  </w:num>
  <w:num w:numId="21">
    <w:abstractNumId w:val="47"/>
  </w:num>
  <w:num w:numId="22">
    <w:abstractNumId w:val="21"/>
  </w:num>
  <w:num w:numId="23">
    <w:abstractNumId w:val="12"/>
  </w:num>
  <w:num w:numId="24">
    <w:abstractNumId w:val="42"/>
  </w:num>
  <w:num w:numId="25">
    <w:abstractNumId w:val="9"/>
  </w:num>
  <w:num w:numId="26">
    <w:abstractNumId w:val="16"/>
  </w:num>
  <w:num w:numId="27">
    <w:abstractNumId w:val="36"/>
  </w:num>
  <w:num w:numId="28">
    <w:abstractNumId w:val="45"/>
  </w:num>
  <w:num w:numId="29">
    <w:abstractNumId w:val="3"/>
  </w:num>
  <w:num w:numId="30">
    <w:abstractNumId w:val="19"/>
  </w:num>
  <w:num w:numId="31">
    <w:abstractNumId w:val="28"/>
  </w:num>
  <w:num w:numId="32">
    <w:abstractNumId w:val="27"/>
  </w:num>
  <w:num w:numId="33">
    <w:abstractNumId w:val="38"/>
  </w:num>
  <w:num w:numId="34">
    <w:abstractNumId w:val="24"/>
  </w:num>
  <w:num w:numId="35">
    <w:abstractNumId w:val="1"/>
  </w:num>
  <w:num w:numId="36">
    <w:abstractNumId w:val="30"/>
  </w:num>
  <w:num w:numId="37">
    <w:abstractNumId w:val="32"/>
  </w:num>
  <w:num w:numId="38">
    <w:abstractNumId w:val="18"/>
  </w:num>
  <w:num w:numId="39">
    <w:abstractNumId w:val="6"/>
  </w:num>
  <w:num w:numId="40">
    <w:abstractNumId w:val="46"/>
  </w:num>
  <w:num w:numId="41">
    <w:abstractNumId w:val="31"/>
  </w:num>
  <w:num w:numId="42">
    <w:abstractNumId w:val="23"/>
  </w:num>
  <w:num w:numId="43">
    <w:abstractNumId w:val="48"/>
  </w:num>
  <w:num w:numId="44">
    <w:abstractNumId w:val="20"/>
  </w:num>
  <w:num w:numId="45">
    <w:abstractNumId w:val="5"/>
  </w:num>
  <w:num w:numId="46">
    <w:abstractNumId w:val="13"/>
  </w:num>
  <w:num w:numId="47">
    <w:abstractNumId w:val="26"/>
  </w:num>
  <w:num w:numId="4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3AEA"/>
    <w:rsid w:val="00003B35"/>
    <w:rsid w:val="0001549D"/>
    <w:rsid w:val="000162E0"/>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0E07"/>
    <w:rsid w:val="000517C0"/>
    <w:rsid w:val="00051B26"/>
    <w:rsid w:val="000571B9"/>
    <w:rsid w:val="0006187C"/>
    <w:rsid w:val="00062D5B"/>
    <w:rsid w:val="000715B8"/>
    <w:rsid w:val="00072665"/>
    <w:rsid w:val="00072B62"/>
    <w:rsid w:val="000774ED"/>
    <w:rsid w:val="000803B4"/>
    <w:rsid w:val="0008218E"/>
    <w:rsid w:val="000835C8"/>
    <w:rsid w:val="0008632B"/>
    <w:rsid w:val="000946B7"/>
    <w:rsid w:val="000975B8"/>
    <w:rsid w:val="000A10B3"/>
    <w:rsid w:val="000A2249"/>
    <w:rsid w:val="000A5F81"/>
    <w:rsid w:val="000A671E"/>
    <w:rsid w:val="000A6B0E"/>
    <w:rsid w:val="000B17B2"/>
    <w:rsid w:val="000B189C"/>
    <w:rsid w:val="000B248A"/>
    <w:rsid w:val="000B3CF4"/>
    <w:rsid w:val="000B3E1D"/>
    <w:rsid w:val="000B650E"/>
    <w:rsid w:val="000B6A6F"/>
    <w:rsid w:val="000C0587"/>
    <w:rsid w:val="000C4D81"/>
    <w:rsid w:val="000C5E34"/>
    <w:rsid w:val="000C5E9E"/>
    <w:rsid w:val="000C745E"/>
    <w:rsid w:val="000D036C"/>
    <w:rsid w:val="000D109E"/>
    <w:rsid w:val="000D1BC8"/>
    <w:rsid w:val="000D338B"/>
    <w:rsid w:val="000D357D"/>
    <w:rsid w:val="000D776B"/>
    <w:rsid w:val="000E1C0F"/>
    <w:rsid w:val="000E2E7D"/>
    <w:rsid w:val="000F370E"/>
    <w:rsid w:val="000F3FE4"/>
    <w:rsid w:val="000F6B8D"/>
    <w:rsid w:val="00101316"/>
    <w:rsid w:val="001015CA"/>
    <w:rsid w:val="00101A66"/>
    <w:rsid w:val="00102C8E"/>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6A77"/>
    <w:rsid w:val="002B6D38"/>
    <w:rsid w:val="002B6D50"/>
    <w:rsid w:val="002C00CF"/>
    <w:rsid w:val="002C4A0A"/>
    <w:rsid w:val="002C5433"/>
    <w:rsid w:val="002C54A2"/>
    <w:rsid w:val="002D04D8"/>
    <w:rsid w:val="002D2AEE"/>
    <w:rsid w:val="002D7D88"/>
    <w:rsid w:val="002D7EE0"/>
    <w:rsid w:val="002E0924"/>
    <w:rsid w:val="002E38DC"/>
    <w:rsid w:val="002E3E48"/>
    <w:rsid w:val="002E6ABF"/>
    <w:rsid w:val="002F0DCE"/>
    <w:rsid w:val="002F2414"/>
    <w:rsid w:val="002F25B5"/>
    <w:rsid w:val="002F5430"/>
    <w:rsid w:val="002F6C32"/>
    <w:rsid w:val="00302304"/>
    <w:rsid w:val="00303F55"/>
    <w:rsid w:val="00304583"/>
    <w:rsid w:val="0030588E"/>
    <w:rsid w:val="00306C9E"/>
    <w:rsid w:val="00310295"/>
    <w:rsid w:val="0031089B"/>
    <w:rsid w:val="00311269"/>
    <w:rsid w:val="00312DE8"/>
    <w:rsid w:val="003131F0"/>
    <w:rsid w:val="0032162D"/>
    <w:rsid w:val="00321E1A"/>
    <w:rsid w:val="00322775"/>
    <w:rsid w:val="003227F4"/>
    <w:rsid w:val="0032385B"/>
    <w:rsid w:val="003251CC"/>
    <w:rsid w:val="00331FAB"/>
    <w:rsid w:val="00332F50"/>
    <w:rsid w:val="003356CD"/>
    <w:rsid w:val="003376C7"/>
    <w:rsid w:val="00340402"/>
    <w:rsid w:val="00340A78"/>
    <w:rsid w:val="00343443"/>
    <w:rsid w:val="00346AE0"/>
    <w:rsid w:val="00352988"/>
    <w:rsid w:val="003537FA"/>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75DF"/>
    <w:rsid w:val="003B1875"/>
    <w:rsid w:val="003B6EAB"/>
    <w:rsid w:val="003B7F77"/>
    <w:rsid w:val="003C0299"/>
    <w:rsid w:val="003C161F"/>
    <w:rsid w:val="003D10E5"/>
    <w:rsid w:val="003D15FA"/>
    <w:rsid w:val="003D429E"/>
    <w:rsid w:val="003D4A0C"/>
    <w:rsid w:val="003D555D"/>
    <w:rsid w:val="003D7194"/>
    <w:rsid w:val="003D7B65"/>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2F15"/>
    <w:rsid w:val="004058AE"/>
    <w:rsid w:val="00407EEC"/>
    <w:rsid w:val="0041649D"/>
    <w:rsid w:val="0041732D"/>
    <w:rsid w:val="00417414"/>
    <w:rsid w:val="00422F47"/>
    <w:rsid w:val="00423D93"/>
    <w:rsid w:val="0042512A"/>
    <w:rsid w:val="004261CB"/>
    <w:rsid w:val="004265BE"/>
    <w:rsid w:val="00430235"/>
    <w:rsid w:val="00431EA5"/>
    <w:rsid w:val="00434AD5"/>
    <w:rsid w:val="00440C94"/>
    <w:rsid w:val="00441EAF"/>
    <w:rsid w:val="004439DF"/>
    <w:rsid w:val="00443F1F"/>
    <w:rsid w:val="00444B50"/>
    <w:rsid w:val="00452C66"/>
    <w:rsid w:val="00453222"/>
    <w:rsid w:val="0045419B"/>
    <w:rsid w:val="00456256"/>
    <w:rsid w:val="00462A8C"/>
    <w:rsid w:val="00462AF0"/>
    <w:rsid w:val="004645EE"/>
    <w:rsid w:val="00466411"/>
    <w:rsid w:val="00471A7A"/>
    <w:rsid w:val="0047488A"/>
    <w:rsid w:val="00475C57"/>
    <w:rsid w:val="0048065D"/>
    <w:rsid w:val="004809F7"/>
    <w:rsid w:val="00481466"/>
    <w:rsid w:val="00483380"/>
    <w:rsid w:val="00484625"/>
    <w:rsid w:val="004879AD"/>
    <w:rsid w:val="004933DC"/>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28BB"/>
    <w:rsid w:val="005035E4"/>
    <w:rsid w:val="00511347"/>
    <w:rsid w:val="0051287C"/>
    <w:rsid w:val="00513206"/>
    <w:rsid w:val="0051540F"/>
    <w:rsid w:val="00522264"/>
    <w:rsid w:val="00522558"/>
    <w:rsid w:val="00523810"/>
    <w:rsid w:val="00525C48"/>
    <w:rsid w:val="00525DDB"/>
    <w:rsid w:val="00530CBC"/>
    <w:rsid w:val="00533262"/>
    <w:rsid w:val="00534EE0"/>
    <w:rsid w:val="00535D6D"/>
    <w:rsid w:val="00536D7A"/>
    <w:rsid w:val="00537D11"/>
    <w:rsid w:val="00542A3C"/>
    <w:rsid w:val="00545E07"/>
    <w:rsid w:val="00550D1B"/>
    <w:rsid w:val="00551217"/>
    <w:rsid w:val="0055307E"/>
    <w:rsid w:val="00560D26"/>
    <w:rsid w:val="00561022"/>
    <w:rsid w:val="0056237F"/>
    <w:rsid w:val="005623B5"/>
    <w:rsid w:val="005631D3"/>
    <w:rsid w:val="00565458"/>
    <w:rsid w:val="0056673D"/>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38C0"/>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13242"/>
    <w:rsid w:val="006207D8"/>
    <w:rsid w:val="00620817"/>
    <w:rsid w:val="006214F5"/>
    <w:rsid w:val="00621E9F"/>
    <w:rsid w:val="006278D5"/>
    <w:rsid w:val="00630A72"/>
    <w:rsid w:val="00630FAB"/>
    <w:rsid w:val="006316B1"/>
    <w:rsid w:val="00631820"/>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4650"/>
    <w:rsid w:val="006D4B02"/>
    <w:rsid w:val="006D507D"/>
    <w:rsid w:val="006D55F5"/>
    <w:rsid w:val="006E161D"/>
    <w:rsid w:val="006E195F"/>
    <w:rsid w:val="006E2FAA"/>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2AE3"/>
    <w:rsid w:val="007436CF"/>
    <w:rsid w:val="00747AF1"/>
    <w:rsid w:val="0075030E"/>
    <w:rsid w:val="00753455"/>
    <w:rsid w:val="0075396B"/>
    <w:rsid w:val="007546FE"/>
    <w:rsid w:val="00755AA3"/>
    <w:rsid w:val="00756053"/>
    <w:rsid w:val="00761F3C"/>
    <w:rsid w:val="00762DAB"/>
    <w:rsid w:val="00763844"/>
    <w:rsid w:val="00765690"/>
    <w:rsid w:val="007673F1"/>
    <w:rsid w:val="007709E3"/>
    <w:rsid w:val="007720EA"/>
    <w:rsid w:val="00772415"/>
    <w:rsid w:val="00772DDA"/>
    <w:rsid w:val="00773822"/>
    <w:rsid w:val="00774994"/>
    <w:rsid w:val="00775EA9"/>
    <w:rsid w:val="007769D4"/>
    <w:rsid w:val="007866DF"/>
    <w:rsid w:val="00795D7F"/>
    <w:rsid w:val="007A05CC"/>
    <w:rsid w:val="007A500C"/>
    <w:rsid w:val="007A7A3C"/>
    <w:rsid w:val="007B195F"/>
    <w:rsid w:val="007B48A3"/>
    <w:rsid w:val="007B7A16"/>
    <w:rsid w:val="007C151A"/>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C8B"/>
    <w:rsid w:val="007F726B"/>
    <w:rsid w:val="008000E3"/>
    <w:rsid w:val="008017F2"/>
    <w:rsid w:val="00804C22"/>
    <w:rsid w:val="00804E31"/>
    <w:rsid w:val="00804E41"/>
    <w:rsid w:val="00816C5F"/>
    <w:rsid w:val="00820659"/>
    <w:rsid w:val="008245DE"/>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73FB5"/>
    <w:rsid w:val="00881445"/>
    <w:rsid w:val="00885EE6"/>
    <w:rsid w:val="00885FF1"/>
    <w:rsid w:val="00886737"/>
    <w:rsid w:val="00896DBD"/>
    <w:rsid w:val="008975B2"/>
    <w:rsid w:val="008A054F"/>
    <w:rsid w:val="008A2F62"/>
    <w:rsid w:val="008A6EAC"/>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3A2A"/>
    <w:rsid w:val="00904527"/>
    <w:rsid w:val="009063A9"/>
    <w:rsid w:val="00906684"/>
    <w:rsid w:val="009079AC"/>
    <w:rsid w:val="00907C9A"/>
    <w:rsid w:val="00907FD7"/>
    <w:rsid w:val="00910761"/>
    <w:rsid w:val="00911B1F"/>
    <w:rsid w:val="009127B8"/>
    <w:rsid w:val="0091483D"/>
    <w:rsid w:val="009166B0"/>
    <w:rsid w:val="009168FB"/>
    <w:rsid w:val="00916FB8"/>
    <w:rsid w:val="00920F55"/>
    <w:rsid w:val="00921B0C"/>
    <w:rsid w:val="009226DE"/>
    <w:rsid w:val="00923BB5"/>
    <w:rsid w:val="009370D0"/>
    <w:rsid w:val="00941CA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05D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6965"/>
    <w:rsid w:val="009F7A57"/>
    <w:rsid w:val="00A0352E"/>
    <w:rsid w:val="00A03AD3"/>
    <w:rsid w:val="00A0486A"/>
    <w:rsid w:val="00A12FAC"/>
    <w:rsid w:val="00A13F6B"/>
    <w:rsid w:val="00A146F8"/>
    <w:rsid w:val="00A17DE8"/>
    <w:rsid w:val="00A2163E"/>
    <w:rsid w:val="00A2476E"/>
    <w:rsid w:val="00A24B95"/>
    <w:rsid w:val="00A25C9C"/>
    <w:rsid w:val="00A30043"/>
    <w:rsid w:val="00A31197"/>
    <w:rsid w:val="00A35062"/>
    <w:rsid w:val="00A35B43"/>
    <w:rsid w:val="00A36037"/>
    <w:rsid w:val="00A36E1A"/>
    <w:rsid w:val="00A40D15"/>
    <w:rsid w:val="00A41525"/>
    <w:rsid w:val="00A41B20"/>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302F"/>
    <w:rsid w:val="00A9515E"/>
    <w:rsid w:val="00A97279"/>
    <w:rsid w:val="00A97EAE"/>
    <w:rsid w:val="00AA0664"/>
    <w:rsid w:val="00AA72C8"/>
    <w:rsid w:val="00AB02BE"/>
    <w:rsid w:val="00AB387E"/>
    <w:rsid w:val="00AB3E30"/>
    <w:rsid w:val="00AB762C"/>
    <w:rsid w:val="00AB7DE5"/>
    <w:rsid w:val="00AC03E9"/>
    <w:rsid w:val="00AC3EB4"/>
    <w:rsid w:val="00AC473D"/>
    <w:rsid w:val="00AD4877"/>
    <w:rsid w:val="00AE4AB3"/>
    <w:rsid w:val="00AF22AE"/>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37D40"/>
    <w:rsid w:val="00B419D6"/>
    <w:rsid w:val="00B45946"/>
    <w:rsid w:val="00B47478"/>
    <w:rsid w:val="00B47868"/>
    <w:rsid w:val="00B47D7A"/>
    <w:rsid w:val="00B507AA"/>
    <w:rsid w:val="00B509A7"/>
    <w:rsid w:val="00B53878"/>
    <w:rsid w:val="00B5428E"/>
    <w:rsid w:val="00B563FA"/>
    <w:rsid w:val="00B60182"/>
    <w:rsid w:val="00B62A8B"/>
    <w:rsid w:val="00B742DA"/>
    <w:rsid w:val="00B761EE"/>
    <w:rsid w:val="00B76C6C"/>
    <w:rsid w:val="00B80E8F"/>
    <w:rsid w:val="00B82213"/>
    <w:rsid w:val="00B825E7"/>
    <w:rsid w:val="00B8442F"/>
    <w:rsid w:val="00B85222"/>
    <w:rsid w:val="00B8596D"/>
    <w:rsid w:val="00B86BC4"/>
    <w:rsid w:val="00B87D2E"/>
    <w:rsid w:val="00B92660"/>
    <w:rsid w:val="00B93D73"/>
    <w:rsid w:val="00B940EE"/>
    <w:rsid w:val="00B94AEF"/>
    <w:rsid w:val="00B95038"/>
    <w:rsid w:val="00B95A99"/>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54A0"/>
    <w:rsid w:val="00BE606B"/>
    <w:rsid w:val="00BF048B"/>
    <w:rsid w:val="00BF1605"/>
    <w:rsid w:val="00BF5FC1"/>
    <w:rsid w:val="00BF6BA5"/>
    <w:rsid w:val="00C0146D"/>
    <w:rsid w:val="00C0484F"/>
    <w:rsid w:val="00C10348"/>
    <w:rsid w:val="00C11345"/>
    <w:rsid w:val="00C1186C"/>
    <w:rsid w:val="00C15DB6"/>
    <w:rsid w:val="00C15F98"/>
    <w:rsid w:val="00C22A53"/>
    <w:rsid w:val="00C257C6"/>
    <w:rsid w:val="00C30825"/>
    <w:rsid w:val="00C328B6"/>
    <w:rsid w:val="00C435DD"/>
    <w:rsid w:val="00C43648"/>
    <w:rsid w:val="00C44542"/>
    <w:rsid w:val="00C4509D"/>
    <w:rsid w:val="00C471FF"/>
    <w:rsid w:val="00C508B5"/>
    <w:rsid w:val="00C53C13"/>
    <w:rsid w:val="00C551BF"/>
    <w:rsid w:val="00C555D8"/>
    <w:rsid w:val="00C609D9"/>
    <w:rsid w:val="00C60D47"/>
    <w:rsid w:val="00C64467"/>
    <w:rsid w:val="00C66372"/>
    <w:rsid w:val="00C744D6"/>
    <w:rsid w:val="00C74A05"/>
    <w:rsid w:val="00C75518"/>
    <w:rsid w:val="00C773DB"/>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D02113"/>
    <w:rsid w:val="00D035AE"/>
    <w:rsid w:val="00D05FB9"/>
    <w:rsid w:val="00D07063"/>
    <w:rsid w:val="00D14B4D"/>
    <w:rsid w:val="00D1557E"/>
    <w:rsid w:val="00D16CE7"/>
    <w:rsid w:val="00D176D0"/>
    <w:rsid w:val="00D20122"/>
    <w:rsid w:val="00D3056F"/>
    <w:rsid w:val="00D34165"/>
    <w:rsid w:val="00D34E49"/>
    <w:rsid w:val="00D350E2"/>
    <w:rsid w:val="00D354E7"/>
    <w:rsid w:val="00D405DA"/>
    <w:rsid w:val="00D42600"/>
    <w:rsid w:val="00D4302F"/>
    <w:rsid w:val="00D510A4"/>
    <w:rsid w:val="00D61D61"/>
    <w:rsid w:val="00D6274D"/>
    <w:rsid w:val="00D62795"/>
    <w:rsid w:val="00D63881"/>
    <w:rsid w:val="00D63EC4"/>
    <w:rsid w:val="00D67A6A"/>
    <w:rsid w:val="00D700EB"/>
    <w:rsid w:val="00D76164"/>
    <w:rsid w:val="00D764F0"/>
    <w:rsid w:val="00D83168"/>
    <w:rsid w:val="00D931B3"/>
    <w:rsid w:val="00D961A9"/>
    <w:rsid w:val="00DA034B"/>
    <w:rsid w:val="00DA0B86"/>
    <w:rsid w:val="00DA0FF5"/>
    <w:rsid w:val="00DA1D75"/>
    <w:rsid w:val="00DA1F55"/>
    <w:rsid w:val="00DA5854"/>
    <w:rsid w:val="00DA5AF7"/>
    <w:rsid w:val="00DA785B"/>
    <w:rsid w:val="00DB0D6E"/>
    <w:rsid w:val="00DB19A9"/>
    <w:rsid w:val="00DB3DCC"/>
    <w:rsid w:val="00DB42DE"/>
    <w:rsid w:val="00DC029E"/>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0E21"/>
    <w:rsid w:val="00E0245F"/>
    <w:rsid w:val="00E03359"/>
    <w:rsid w:val="00E05A87"/>
    <w:rsid w:val="00E05C67"/>
    <w:rsid w:val="00E0600A"/>
    <w:rsid w:val="00E110D6"/>
    <w:rsid w:val="00E11F96"/>
    <w:rsid w:val="00E120AE"/>
    <w:rsid w:val="00E136E4"/>
    <w:rsid w:val="00E13727"/>
    <w:rsid w:val="00E13C33"/>
    <w:rsid w:val="00E1493F"/>
    <w:rsid w:val="00E16180"/>
    <w:rsid w:val="00E24457"/>
    <w:rsid w:val="00E421E1"/>
    <w:rsid w:val="00E43B23"/>
    <w:rsid w:val="00E45112"/>
    <w:rsid w:val="00E462BD"/>
    <w:rsid w:val="00E467CA"/>
    <w:rsid w:val="00E471D4"/>
    <w:rsid w:val="00E520F0"/>
    <w:rsid w:val="00E53A47"/>
    <w:rsid w:val="00E54286"/>
    <w:rsid w:val="00E55645"/>
    <w:rsid w:val="00E559D6"/>
    <w:rsid w:val="00E562D3"/>
    <w:rsid w:val="00E60C6E"/>
    <w:rsid w:val="00E636CD"/>
    <w:rsid w:val="00E63AE3"/>
    <w:rsid w:val="00E67D06"/>
    <w:rsid w:val="00E80BD3"/>
    <w:rsid w:val="00E83D48"/>
    <w:rsid w:val="00E85439"/>
    <w:rsid w:val="00E967F2"/>
    <w:rsid w:val="00E973C7"/>
    <w:rsid w:val="00EA04CC"/>
    <w:rsid w:val="00EA1332"/>
    <w:rsid w:val="00EA216F"/>
    <w:rsid w:val="00EA2A6E"/>
    <w:rsid w:val="00EA4DF0"/>
    <w:rsid w:val="00EB0158"/>
    <w:rsid w:val="00EB04E6"/>
    <w:rsid w:val="00EB0CA8"/>
    <w:rsid w:val="00EB195B"/>
    <w:rsid w:val="00EB19B2"/>
    <w:rsid w:val="00EB27F4"/>
    <w:rsid w:val="00EB3EE3"/>
    <w:rsid w:val="00EC1146"/>
    <w:rsid w:val="00EC1BF5"/>
    <w:rsid w:val="00EC2746"/>
    <w:rsid w:val="00EC2E57"/>
    <w:rsid w:val="00EC49D3"/>
    <w:rsid w:val="00ED0202"/>
    <w:rsid w:val="00ED352E"/>
    <w:rsid w:val="00ED4B0B"/>
    <w:rsid w:val="00ED6A39"/>
    <w:rsid w:val="00EE0A2A"/>
    <w:rsid w:val="00EE0DCD"/>
    <w:rsid w:val="00EE107A"/>
    <w:rsid w:val="00EE389E"/>
    <w:rsid w:val="00EE42E6"/>
    <w:rsid w:val="00EE6584"/>
    <w:rsid w:val="00EE7AF5"/>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ACE"/>
    <w:rsid w:val="00F36E96"/>
    <w:rsid w:val="00F4090F"/>
    <w:rsid w:val="00F42CCC"/>
    <w:rsid w:val="00F4501B"/>
    <w:rsid w:val="00F503C9"/>
    <w:rsid w:val="00F518C7"/>
    <w:rsid w:val="00F554EC"/>
    <w:rsid w:val="00F5578F"/>
    <w:rsid w:val="00F56B5A"/>
    <w:rsid w:val="00F61D0B"/>
    <w:rsid w:val="00F62290"/>
    <w:rsid w:val="00F64D53"/>
    <w:rsid w:val="00F66071"/>
    <w:rsid w:val="00F66B77"/>
    <w:rsid w:val="00F704DE"/>
    <w:rsid w:val="00F71362"/>
    <w:rsid w:val="00F72CE2"/>
    <w:rsid w:val="00F756A9"/>
    <w:rsid w:val="00F77AAE"/>
    <w:rsid w:val="00F80238"/>
    <w:rsid w:val="00F82E64"/>
    <w:rsid w:val="00F90C94"/>
    <w:rsid w:val="00F9154E"/>
    <w:rsid w:val="00F96A35"/>
    <w:rsid w:val="00FA016D"/>
    <w:rsid w:val="00FA0A6B"/>
    <w:rsid w:val="00FB0178"/>
    <w:rsid w:val="00FB134A"/>
    <w:rsid w:val="00FB5B92"/>
    <w:rsid w:val="00FB7187"/>
    <w:rsid w:val="00FC4E32"/>
    <w:rsid w:val="00FC6F63"/>
    <w:rsid w:val="00FC7063"/>
    <w:rsid w:val="00FC7783"/>
    <w:rsid w:val="00FC7B96"/>
    <w:rsid w:val="00FD7FF2"/>
    <w:rsid w:val="00FE4B22"/>
    <w:rsid w:val="00FE5C8C"/>
    <w:rsid w:val="00FE681A"/>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5735-9101-45A9-99C5-52CDC84A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3474</Words>
  <Characters>19808</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Grad Slatina - Marin</cp:lastModifiedBy>
  <cp:revision>5</cp:revision>
  <dcterms:created xsi:type="dcterms:W3CDTF">2018-02-08T07:26:00Z</dcterms:created>
  <dcterms:modified xsi:type="dcterms:W3CDTF">2018-02-14T19:10:00Z</dcterms:modified>
</cp:coreProperties>
</file>