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46" w:rsidRDefault="00896785" w:rsidP="00280265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proofErr w:type="spellStart"/>
      <w:r w:rsidR="000234A9">
        <w:t>Genos</w:t>
      </w:r>
      <w:proofErr w:type="spellEnd"/>
      <w:r w:rsidR="000234A9">
        <w:t xml:space="preserve"> d.o.o., iz Osijeka, Vatrogasna 112</w:t>
      </w:r>
      <w:r w:rsidR="0066311C">
        <w:t xml:space="preserve"> </w:t>
      </w:r>
      <w:r w:rsidR="005B68AD">
        <w:t>, u postupku nabave za predmet nabave: „</w:t>
      </w:r>
      <w:r w:rsidR="00280265">
        <w:t xml:space="preserve">rezervni dijelovi, kemikalije, materijal za </w:t>
      </w:r>
      <w:proofErr w:type="spellStart"/>
      <w:r w:rsidR="00280265">
        <w:t>glikobiologiju</w:t>
      </w:r>
      <w:proofErr w:type="spellEnd"/>
      <w:r w:rsidR="00280265">
        <w:t xml:space="preserve"> i </w:t>
      </w:r>
      <w:proofErr w:type="spellStart"/>
      <w:r w:rsidR="00280265">
        <w:t>epigenetiku</w:t>
      </w:r>
      <w:proofErr w:type="spellEnd"/>
      <w:r w:rsidR="00280265">
        <w:t>, materijal</w:t>
      </w:r>
      <w:r w:rsidR="00280265">
        <w:t xml:space="preserve"> </w:t>
      </w:r>
      <w:r w:rsidR="00280265">
        <w:t>za stanične kulture te ostali potrošni materijal za potrebe provođenja istraživanja u laboratoriju i</w:t>
      </w:r>
      <w:r w:rsidR="00280265">
        <w:t xml:space="preserve"> </w:t>
      </w:r>
      <w:r w:rsidR="00280265">
        <w:t>usluga servisa i kalibracije pipeta.</w:t>
      </w:r>
      <w:r w:rsidR="005B68AD">
        <w:t xml:space="preserve">“, </w:t>
      </w:r>
      <w:proofErr w:type="spellStart"/>
      <w:r w:rsidR="005B68AD">
        <w:t>Ev</w:t>
      </w:r>
      <w:proofErr w:type="spellEnd"/>
      <w:r w:rsidR="005B68AD">
        <w:t xml:space="preserve">. broj nabave: </w:t>
      </w:r>
      <w:r w:rsidR="00F43B97">
        <w:t>0</w:t>
      </w:r>
      <w:r w:rsidR="00280265">
        <w:t>1</w:t>
      </w:r>
      <w:r w:rsidR="000234A9">
        <w:t>/201</w:t>
      </w:r>
      <w:r w:rsidR="00280265">
        <w:t>8</w:t>
      </w:r>
      <w:r w:rsidR="005B68AD" w:rsidRPr="005B68AD">
        <w:t xml:space="preserve"> </w:t>
      </w:r>
      <w:r w:rsidR="0066311C">
        <w:t>objavljuje</w:t>
      </w:r>
      <w:r w:rsidR="00B36B46">
        <w:t>:</w:t>
      </w:r>
    </w:p>
    <w:p w:rsidR="005B68AD" w:rsidRDefault="005B68AD" w:rsidP="00896785">
      <w:pPr>
        <w:jc w:val="both"/>
      </w:pPr>
    </w:p>
    <w:p w:rsidR="005B68AD" w:rsidRDefault="005B68AD" w:rsidP="00896785">
      <w:pPr>
        <w:jc w:val="both"/>
      </w:pPr>
    </w:p>
    <w:p w:rsidR="005B68AD" w:rsidRDefault="005B68AD" w:rsidP="005B68AD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1. DOKUMENTACIJA ZA NADMETANJE</w:t>
      </w:r>
    </w:p>
    <w:p w:rsidR="00F43B97" w:rsidRDefault="00F43B97" w:rsidP="005B68AD">
      <w:pPr>
        <w:jc w:val="center"/>
      </w:pPr>
    </w:p>
    <w:p w:rsidR="00280265" w:rsidRDefault="005B68AD" w:rsidP="00280265">
      <w:pPr>
        <w:pStyle w:val="Bezproreda"/>
      </w:pPr>
      <w:r>
        <w:t>P</w:t>
      </w:r>
      <w:r w:rsidRPr="005B68AD">
        <w:t>redmet nabave: „</w:t>
      </w:r>
      <w:r w:rsidR="00280265">
        <w:t xml:space="preserve">rezervni dijelovi, kemikalije, materijal za </w:t>
      </w:r>
      <w:proofErr w:type="spellStart"/>
      <w:r w:rsidR="00280265">
        <w:t>glikobiologiju</w:t>
      </w:r>
      <w:proofErr w:type="spellEnd"/>
      <w:r w:rsidR="00280265">
        <w:t xml:space="preserve"> i </w:t>
      </w:r>
      <w:proofErr w:type="spellStart"/>
      <w:r w:rsidR="00280265">
        <w:t>epigenetiku</w:t>
      </w:r>
      <w:proofErr w:type="spellEnd"/>
      <w:r w:rsidR="00280265">
        <w:t>, materijal</w:t>
      </w:r>
    </w:p>
    <w:p w:rsidR="00280265" w:rsidRDefault="00280265" w:rsidP="00280265">
      <w:pPr>
        <w:pStyle w:val="Bezproreda"/>
      </w:pPr>
      <w:r>
        <w:t>za stanične kulture te ostali potrošni materijal za potrebe provođenja istraživanja u laboratoriju i</w:t>
      </w:r>
    </w:p>
    <w:p w:rsidR="005B68AD" w:rsidRDefault="00280265" w:rsidP="00280265">
      <w:pPr>
        <w:pStyle w:val="Bezproreda"/>
      </w:pPr>
      <w:r>
        <w:t>usluga servisa i kalibracije pipeta.</w:t>
      </w:r>
      <w:r w:rsidR="00F43B97" w:rsidRPr="00F43B97">
        <w:t xml:space="preserve">“, </w:t>
      </w:r>
      <w:proofErr w:type="spellStart"/>
      <w:r w:rsidR="00F43B97" w:rsidRPr="00F43B97">
        <w:t>Ev</w:t>
      </w:r>
      <w:proofErr w:type="spellEnd"/>
      <w:r w:rsidR="00F43B97" w:rsidRPr="00F43B97">
        <w:t>. broj nabave: 0</w:t>
      </w:r>
      <w:r w:rsidR="001E3896">
        <w:t>1</w:t>
      </w:r>
      <w:r w:rsidR="00F43B97" w:rsidRPr="00F43B97">
        <w:t>/201</w:t>
      </w:r>
      <w:r w:rsidR="001E3896">
        <w:t>8</w:t>
      </w:r>
      <w:r w:rsidR="00F43B97">
        <w:t>.</w:t>
      </w:r>
    </w:p>
    <w:p w:rsidR="00280265" w:rsidRDefault="00280265" w:rsidP="00280265">
      <w:pPr>
        <w:pStyle w:val="Bezproreda"/>
      </w:pPr>
    </w:p>
    <w:p w:rsidR="005B68AD" w:rsidRDefault="005B68AD" w:rsidP="00896785">
      <w:pPr>
        <w:jc w:val="both"/>
      </w:pPr>
      <w:r>
        <w:t>Djelomično se izmjenjuje</w:t>
      </w:r>
      <w:r w:rsidR="001E3896">
        <w:t>/nadopunjava</w:t>
      </w:r>
      <w:bookmarkStart w:id="0" w:name="_GoBack"/>
      <w:bookmarkEnd w:id="0"/>
      <w:r>
        <w:t xml:space="preserve"> Dokumentac</w:t>
      </w:r>
      <w:r w:rsidR="00DD3304">
        <w:t>ija za nadmetanje Naručitelja i to kako slijedi:</w:t>
      </w:r>
    </w:p>
    <w:p w:rsidR="000234A9" w:rsidRDefault="00280265" w:rsidP="00DD3304">
      <w:pPr>
        <w:jc w:val="both"/>
      </w:pPr>
      <w:r>
        <w:t>Dopunjuje se Dokumentacija za nadmetanje na način da se u istu uvrštava Prilog 6- POPIS UGOVORA O ISPORUCI ROBE, koji obrazac postaje sastavni dio Dokumentacije za nadmetanje.</w:t>
      </w:r>
    </w:p>
    <w:p w:rsidR="002844EB" w:rsidRDefault="00190CA3" w:rsidP="000D6DB4">
      <w:pPr>
        <w:pStyle w:val="Bezproreda"/>
        <w:tabs>
          <w:tab w:val="left" w:pos="210"/>
          <w:tab w:val="right" w:pos="9072"/>
        </w:tabs>
      </w:pPr>
      <w:r>
        <w:tab/>
      </w:r>
      <w:r w:rsidR="00004316">
        <w:t>Zagreb</w:t>
      </w:r>
      <w:r>
        <w:t xml:space="preserve">, </w:t>
      </w:r>
      <w:r w:rsidR="00280265">
        <w:t>24</w:t>
      </w:r>
      <w:r w:rsidR="000D6DB4">
        <w:t xml:space="preserve">. </w:t>
      </w:r>
      <w:r w:rsidR="00280265">
        <w:t>siječnja</w:t>
      </w:r>
      <w:r w:rsidR="00004316">
        <w:t xml:space="preserve"> 201</w:t>
      </w:r>
      <w:r w:rsidR="00280265">
        <w:t>8</w:t>
      </w:r>
      <w:r w:rsidR="000D6DB4">
        <w:t>. godine</w:t>
      </w:r>
      <w:r w:rsidR="000D6DB4">
        <w:tab/>
      </w:r>
      <w:proofErr w:type="spellStart"/>
      <w:r w:rsidR="00004316">
        <w:t>Genos</w:t>
      </w:r>
      <w:proofErr w:type="spellEnd"/>
      <w:r w:rsidR="00004316">
        <w:t xml:space="preserve"> </w:t>
      </w:r>
      <w:r w:rsidR="00B33D71">
        <w:t xml:space="preserve"> d.o.o.</w:t>
      </w:r>
    </w:p>
    <w:p w:rsidR="00A8475A" w:rsidRDefault="00A8475A" w:rsidP="00A8475A">
      <w:pPr>
        <w:pStyle w:val="Bezproreda"/>
        <w:jc w:val="right"/>
      </w:pP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B46"/>
    <w:rsid w:val="00004316"/>
    <w:rsid w:val="000234A9"/>
    <w:rsid w:val="0005260A"/>
    <w:rsid w:val="000D6DB4"/>
    <w:rsid w:val="00181372"/>
    <w:rsid w:val="00190CA3"/>
    <w:rsid w:val="001E3896"/>
    <w:rsid w:val="00200EAF"/>
    <w:rsid w:val="002034FA"/>
    <w:rsid w:val="00280265"/>
    <w:rsid w:val="002838D1"/>
    <w:rsid w:val="002844EB"/>
    <w:rsid w:val="002E527C"/>
    <w:rsid w:val="0030505D"/>
    <w:rsid w:val="003370F3"/>
    <w:rsid w:val="003404D9"/>
    <w:rsid w:val="00393643"/>
    <w:rsid w:val="003A7F2F"/>
    <w:rsid w:val="00466FE5"/>
    <w:rsid w:val="005B2082"/>
    <w:rsid w:val="005B68AD"/>
    <w:rsid w:val="00644872"/>
    <w:rsid w:val="0066311C"/>
    <w:rsid w:val="006F3E9E"/>
    <w:rsid w:val="007F1005"/>
    <w:rsid w:val="00896785"/>
    <w:rsid w:val="00A8475A"/>
    <w:rsid w:val="00AE2811"/>
    <w:rsid w:val="00B33D71"/>
    <w:rsid w:val="00B36B46"/>
    <w:rsid w:val="00C50114"/>
    <w:rsid w:val="00C51CAE"/>
    <w:rsid w:val="00DA0954"/>
    <w:rsid w:val="00DD298D"/>
    <w:rsid w:val="00DD3304"/>
    <w:rsid w:val="00DE210D"/>
    <w:rsid w:val="00F13569"/>
    <w:rsid w:val="00F43B97"/>
    <w:rsid w:val="00F705B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7B5"/>
  <w15:docId w15:val="{76571E1E-0312-4484-98C3-746E3BE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2018-01-24T14:49:00Z</dcterms:created>
  <dcterms:modified xsi:type="dcterms:W3CDTF">2018-01-24T14:49:00Z</dcterms:modified>
</cp:coreProperties>
</file>